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AB4" w14:textId="2E3E98EB" w:rsidR="00250FBC" w:rsidRPr="006755B9" w:rsidRDefault="009011E8" w:rsidP="00552941">
      <w:pPr>
        <w:pStyle w:val="Titel"/>
      </w:pPr>
      <w:bookmarkStart w:id="0" w:name="_Hlk76975453"/>
      <w:r>
        <w:t>E</w:t>
      </w:r>
      <w:r w:rsidR="00D63AEF">
        <w:t>rgotherapeut</w:t>
      </w:r>
      <w:r>
        <w:t xml:space="preserve"> (B1-B3)</w:t>
      </w:r>
    </w:p>
    <w:p w14:paraId="6AA2F931" w14:textId="19878434" w:rsidR="008B2904" w:rsidRPr="00E05D0F" w:rsidRDefault="008B2904">
      <w:pPr>
        <w:rPr>
          <w:rFonts w:ascii="Calibri" w:hAnsi="Calibri" w:cs="Calibri"/>
        </w:rPr>
      </w:pPr>
    </w:p>
    <w:p w14:paraId="6AA2F932" w14:textId="5BBDCC18"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K</w:t>
      </w:r>
      <w:r w:rsidR="00F51E49" w:rsidRPr="0093184B">
        <w:rPr>
          <w:rStyle w:val="Intensieveverwijzing"/>
          <w:rFonts w:asciiTheme="minorHAnsi" w:hAnsiTheme="minorHAnsi"/>
          <w:b/>
          <w:bCs w:val="0"/>
          <w:smallCaps w:val="0"/>
          <w:color w:val="394346"/>
          <w:spacing w:val="15"/>
          <w:sz w:val="30"/>
        </w:rPr>
        <w:t>ortrijk als werkgever</w:t>
      </w:r>
    </w:p>
    <w:p w14:paraId="43B814FE" w14:textId="2F7125BC" w:rsidR="006532CE" w:rsidRDefault="00F51E49" w:rsidP="00AF1E5E">
      <w:pPr>
        <w:jc w:val="both"/>
        <w:rPr>
          <w:rFonts w:ascii="Calibri" w:hAnsi="Calibri" w:cs="Calibri"/>
          <w:szCs w:val="20"/>
        </w:rPr>
      </w:pPr>
      <w:r w:rsidRPr="00823396">
        <w:rPr>
          <w:rFonts w:ascii="Calibri" w:hAnsi="Calibri" w:cs="Calibri"/>
          <w:szCs w:val="20"/>
        </w:rPr>
        <w:t xml:space="preserve">Elke dag zet je je samen met meer dan 1800 collega's van stad en OCMW in voor dé </w:t>
      </w:r>
      <w:proofErr w:type="spellStart"/>
      <w:r w:rsidRPr="00823396">
        <w:rPr>
          <w:rFonts w:ascii="Calibri" w:hAnsi="Calibri" w:cs="Calibri"/>
          <w:szCs w:val="20"/>
        </w:rPr>
        <w:t>Kortrijkzaan</w:t>
      </w:r>
      <w:proofErr w:type="spellEnd"/>
      <w:r w:rsidRPr="00823396">
        <w:rPr>
          <w:rFonts w:ascii="Calibri" w:hAnsi="Calibri" w:cs="Calibri"/>
          <w:szCs w:val="20"/>
        </w:rPr>
        <w:t xml:space="preserve">. Ons aanbod qua dienstverlening is zeer divers, denk maar aan sport, cultuur, burgerzaken, kinderopvang, thuiszorg, sociale tewerkstelling, onderwijs, integratie, stadsontwikkeling, huisvuilophaling, groen, parkeerbeleid, </w:t>
      </w:r>
      <w:r w:rsidRPr="00823396">
        <w:rPr>
          <w:rFonts w:ascii="Calibri" w:hAnsi="Calibri" w:cs="Calibri"/>
          <w:color w:val="394346"/>
          <w:szCs w:val="20"/>
        </w:rPr>
        <w:t>armoedebestrijding</w:t>
      </w:r>
      <w:r w:rsidRPr="00823396">
        <w:rPr>
          <w:rFonts w:ascii="Calibri" w:hAnsi="Calibri" w:cs="Calibri"/>
          <w:szCs w:val="20"/>
        </w:rPr>
        <w:t xml:space="preserve">, schuldhulpverlening, evenementen, economie, wegenwerken, woonzorgcentra... De uitdagingen voor de diensten en de medewerkers zijn dan ook groot en evolueren voortdurend. Samen zorgen we ervoor dat het aanbod afgestemd is op de wensen en behoeften van de inwoners van stad Kortrijk, samen maken we van Kortrijk de beste stad van Vlaanderen. </w:t>
      </w:r>
    </w:p>
    <w:p w14:paraId="22C16275" w14:textId="77777777" w:rsidR="00494E1F" w:rsidRPr="00823396" w:rsidRDefault="00494E1F" w:rsidP="00AF1E5E">
      <w:pPr>
        <w:jc w:val="both"/>
        <w:rPr>
          <w:rFonts w:ascii="Calibri" w:hAnsi="Calibri" w:cs="Calibri"/>
          <w:szCs w:val="20"/>
        </w:rPr>
      </w:pPr>
    </w:p>
    <w:p w14:paraId="6AA2F934" w14:textId="1CC744EB"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V</w:t>
      </w:r>
      <w:r w:rsidR="00F51E49" w:rsidRPr="0093184B">
        <w:rPr>
          <w:rStyle w:val="Intensieveverwijzing"/>
          <w:rFonts w:asciiTheme="minorHAnsi" w:hAnsiTheme="minorHAnsi"/>
          <w:b/>
          <w:bCs w:val="0"/>
          <w:smallCaps w:val="0"/>
          <w:color w:val="394346"/>
          <w:spacing w:val="15"/>
          <w:sz w:val="30"/>
        </w:rPr>
        <w:t>isie</w:t>
      </w:r>
    </w:p>
    <w:p w14:paraId="77D93E1E" w14:textId="6FEAEF14" w:rsidR="006532CE" w:rsidRDefault="00B93CE8" w:rsidP="00841550">
      <w:pPr>
        <w:jc w:val="both"/>
        <w:rPr>
          <w:rFonts w:ascii="Calibri" w:hAnsi="Calibri" w:cs="Calibri"/>
          <w:b/>
          <w:bCs/>
          <w:smallCaps/>
          <w:szCs w:val="20"/>
        </w:rPr>
      </w:pPr>
      <w:r w:rsidRPr="00823396">
        <w:rPr>
          <w:rFonts w:ascii="Calibri" w:hAnsi="Calibri" w:cs="Calibri"/>
          <w:szCs w:val="20"/>
        </w:rPr>
        <w:t>Kortrijk kiest voor </w:t>
      </w:r>
      <w:r w:rsidRPr="00823396">
        <w:rPr>
          <w:rFonts w:ascii="Calibri" w:hAnsi="Calibri" w:cs="Calibri"/>
          <w:color w:val="E30613"/>
          <w:szCs w:val="20"/>
        </w:rPr>
        <w:t>op-en-top klantentevredenheid</w:t>
      </w:r>
      <w:r w:rsidRPr="00823396">
        <w:rPr>
          <w:rFonts w:ascii="Calibri" w:hAnsi="Calibri" w:cs="Calibri"/>
          <w:b/>
          <w:bCs/>
          <w:color w:val="E30613"/>
          <w:szCs w:val="20"/>
        </w:rPr>
        <w:t> </w:t>
      </w:r>
      <w:r w:rsidRPr="00823396">
        <w:rPr>
          <w:rFonts w:ascii="Calibri" w:hAnsi="Calibri" w:cs="Calibri"/>
          <w:szCs w:val="20"/>
        </w:rPr>
        <w:t>dankzij snelle en slimme dienstverlening. Kortrijk is een stad </w:t>
      </w:r>
      <w:r w:rsidRPr="00823396">
        <w:rPr>
          <w:rFonts w:ascii="Calibri" w:hAnsi="Calibri" w:cs="Calibri"/>
          <w:color w:val="E30613"/>
          <w:szCs w:val="20"/>
        </w:rPr>
        <w:t>waar iedereen meetelt</w:t>
      </w:r>
      <w:r w:rsidRPr="00823396">
        <w:rPr>
          <w:rFonts w:ascii="Calibri" w:hAnsi="Calibri" w:cs="Calibri"/>
          <w:szCs w:val="20"/>
        </w:rPr>
        <w:t>. Kortrijk is </w:t>
      </w:r>
      <w:r w:rsidRPr="00823396">
        <w:rPr>
          <w:rFonts w:ascii="Calibri" w:hAnsi="Calibri" w:cs="Calibri"/>
          <w:color w:val="E30613"/>
          <w:szCs w:val="20"/>
        </w:rPr>
        <w:t>trendsetter in Vlaanderen</w:t>
      </w:r>
      <w:r w:rsidRPr="00823396">
        <w:rPr>
          <w:rFonts w:ascii="Calibri" w:hAnsi="Calibri" w:cs="Calibri"/>
          <w:b/>
          <w:bCs/>
          <w:color w:val="E30613"/>
          <w:szCs w:val="20"/>
        </w:rPr>
        <w:t> </w:t>
      </w:r>
      <w:r w:rsidRPr="00823396">
        <w:rPr>
          <w:rFonts w:ascii="Calibri" w:hAnsi="Calibri" w:cs="Calibri"/>
          <w:szCs w:val="20"/>
        </w:rPr>
        <w:t>vanuit sterke partnerships en dankzij de inzet van medewerkers met een </w:t>
      </w:r>
      <w:r w:rsidRPr="00823396">
        <w:rPr>
          <w:rFonts w:ascii="Calibri" w:hAnsi="Calibri" w:cs="Calibri"/>
          <w:color w:val="FF0000"/>
          <w:szCs w:val="20"/>
        </w:rPr>
        <w:t>z</w:t>
      </w:r>
      <w:r w:rsidRPr="00823396">
        <w:rPr>
          <w:rFonts w:ascii="Calibri" w:hAnsi="Calibri" w:cs="Calibri"/>
          <w:color w:val="E30613"/>
          <w:szCs w:val="20"/>
        </w:rPr>
        <w:t>eg-en-doe-mentaliteit. </w:t>
      </w:r>
      <w:r w:rsidRPr="00823396">
        <w:rPr>
          <w:rFonts w:ascii="Calibri" w:hAnsi="Calibri" w:cs="Calibri"/>
          <w:szCs w:val="20"/>
        </w:rPr>
        <w:t>En dat weerspiegelt zich in onze waarden.</w:t>
      </w:r>
      <w:r w:rsidRPr="00823396">
        <w:rPr>
          <w:rFonts w:ascii="Calibri" w:hAnsi="Calibri" w:cs="Calibri"/>
          <w:b/>
          <w:bCs/>
          <w:smallCaps/>
          <w:szCs w:val="20"/>
        </w:rPr>
        <w:t xml:space="preserve"> </w:t>
      </w:r>
    </w:p>
    <w:p w14:paraId="22E2C489" w14:textId="77777777" w:rsidR="00494E1F" w:rsidRPr="00823396" w:rsidRDefault="00494E1F" w:rsidP="00841550">
      <w:pPr>
        <w:jc w:val="both"/>
        <w:rPr>
          <w:rFonts w:ascii="Calibri" w:hAnsi="Calibri" w:cs="Calibri"/>
          <w:b/>
          <w:bCs/>
          <w:smallCaps/>
          <w:szCs w:val="20"/>
        </w:rPr>
      </w:pPr>
    </w:p>
    <w:p w14:paraId="6AA2F938" w14:textId="54E5C064"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F51E49" w:rsidRPr="0093184B">
        <w:rPr>
          <w:rStyle w:val="Intensieveverwijzing"/>
          <w:rFonts w:asciiTheme="minorHAnsi" w:hAnsiTheme="minorHAnsi"/>
          <w:b/>
          <w:bCs w:val="0"/>
          <w:smallCaps w:val="0"/>
          <w:color w:val="394346"/>
          <w:spacing w:val="15"/>
          <w:sz w:val="30"/>
        </w:rPr>
        <w:t>aarden</w:t>
      </w:r>
    </w:p>
    <w:p w14:paraId="27B682B5" w14:textId="476DA248" w:rsidR="008A0E60" w:rsidRDefault="00682E20" w:rsidP="00494E1F">
      <w:pPr>
        <w:jc w:val="both"/>
        <w:rPr>
          <w:rFonts w:ascii="Calibri" w:hAnsi="Calibri" w:cs="Calibri"/>
          <w:color w:val="FF0000"/>
          <w:szCs w:val="20"/>
          <w:u w:val="single"/>
        </w:rPr>
      </w:pPr>
      <w:r w:rsidRPr="00824722">
        <w:rPr>
          <w:rFonts w:ascii="Calibri" w:hAnsi="Calibri" w:cs="Calibri"/>
          <w:szCs w:val="20"/>
        </w:rPr>
        <w:t xml:space="preserve">Onze waarden en bedrijfscultuur spelen een cruciale rol in ons verhaal. We vinden het belangrijk dat elke medewerker de Kortrijkse waarden uitdraagt. Ben je ondernemend? </w:t>
      </w:r>
      <w:r w:rsidR="00824722">
        <w:rPr>
          <w:rFonts w:ascii="Calibri" w:hAnsi="Calibri" w:cs="Calibri"/>
          <w:szCs w:val="20"/>
        </w:rPr>
        <w:t xml:space="preserve">Heb je respect </w:t>
      </w:r>
      <w:r w:rsidRPr="00824722">
        <w:rPr>
          <w:rFonts w:ascii="Calibri" w:hAnsi="Calibri" w:cs="Calibri"/>
          <w:szCs w:val="20"/>
        </w:rPr>
        <w:t xml:space="preserve">voor andere meningen? Durf je open communiceren? En ben je een echte </w:t>
      </w:r>
      <w:proofErr w:type="spellStart"/>
      <w:r w:rsidRPr="00824722">
        <w:rPr>
          <w:rFonts w:ascii="Calibri" w:hAnsi="Calibri" w:cs="Calibri"/>
          <w:szCs w:val="20"/>
        </w:rPr>
        <w:t>teamplayer</w:t>
      </w:r>
      <w:proofErr w:type="spellEnd"/>
      <w:r w:rsidRPr="00824722">
        <w:rPr>
          <w:rFonts w:ascii="Calibri" w:hAnsi="Calibri" w:cs="Calibri"/>
          <w:szCs w:val="20"/>
        </w:rPr>
        <w:t xml:space="preserve">. Dan zal je je helemaal kunnen vinden in onze filosofie. </w:t>
      </w:r>
      <w:hyperlink r:id="rId11" w:history="1">
        <w:r w:rsidRPr="005E44CB">
          <w:rPr>
            <w:rFonts w:ascii="Calibri" w:hAnsi="Calibri" w:cs="Calibri"/>
            <w:color w:val="E30613"/>
            <w:szCs w:val="20"/>
            <w:u w:val="single"/>
          </w:rPr>
          <w:t>Kom meer te weten over onze missie en waarden.</w:t>
        </w:r>
      </w:hyperlink>
    </w:p>
    <w:p w14:paraId="6FB0554C" w14:textId="77777777" w:rsidR="00494E1F" w:rsidRPr="00494E1F" w:rsidRDefault="00494E1F" w:rsidP="00494E1F">
      <w:pPr>
        <w:jc w:val="both"/>
        <w:rPr>
          <w:rFonts w:ascii="Calibri" w:hAnsi="Calibri" w:cs="Calibri"/>
          <w:color w:val="FF0000"/>
          <w:szCs w:val="20"/>
          <w:u w:val="single"/>
        </w:rPr>
      </w:pPr>
    </w:p>
    <w:p w14:paraId="4B279753" w14:textId="77777777" w:rsidR="00F110C9" w:rsidRDefault="00552941" w:rsidP="00302A99">
      <w:pPr>
        <w:pStyle w:val="Tussentitel"/>
        <w:rPr>
          <w:rStyle w:val="Intensieveverwijzing"/>
          <w:rFonts w:asciiTheme="minorHAnsi" w:hAnsiTheme="minorHAnsi"/>
          <w:b/>
          <w:smallCaps w:val="0"/>
          <w:color w:val="394346"/>
          <w:spacing w:val="15"/>
          <w:sz w:val="30"/>
          <w:szCs w:val="30"/>
        </w:rPr>
      </w:pPr>
      <w:r w:rsidRPr="7BBA8779">
        <w:rPr>
          <w:rStyle w:val="Intensieveverwijzing"/>
          <w:rFonts w:asciiTheme="minorHAnsi" w:hAnsiTheme="minorHAnsi"/>
          <w:b/>
          <w:smallCaps w:val="0"/>
          <w:color w:val="394346"/>
          <w:spacing w:val="15"/>
          <w:sz w:val="30"/>
          <w:szCs w:val="30"/>
        </w:rPr>
        <w:t>H</w:t>
      </w:r>
      <w:r w:rsidR="00F51E49" w:rsidRPr="7BBA8779">
        <w:rPr>
          <w:rStyle w:val="Intensieveverwijzing"/>
          <w:rFonts w:asciiTheme="minorHAnsi" w:hAnsiTheme="minorHAnsi"/>
          <w:b/>
          <w:smallCaps w:val="0"/>
          <w:color w:val="394346"/>
          <w:spacing w:val="15"/>
          <w:sz w:val="30"/>
          <w:szCs w:val="30"/>
        </w:rPr>
        <w:t>et organogram</w:t>
      </w:r>
    </w:p>
    <w:p w14:paraId="4B3755DE" w14:textId="2E6F4464" w:rsidR="00250FBC" w:rsidRDefault="00311702" w:rsidP="00F110C9">
      <w:pPr>
        <w:pStyle w:val="Tussentitel"/>
        <w:jc w:val="center"/>
      </w:pPr>
      <w:r w:rsidRPr="00096174">
        <w:rPr>
          <w:noProof/>
          <w:szCs w:val="20"/>
        </w:rPr>
        <w:drawing>
          <wp:inline distT="0" distB="0" distL="0" distR="0" wp14:anchorId="7D9F6AEB" wp14:editId="67D5BB38">
            <wp:extent cx="5581650" cy="3014780"/>
            <wp:effectExtent l="0" t="0" r="0" b="0"/>
            <wp:docPr id="2" name="Afbeelding 2"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diagram, lijn&#10;&#10;Automatisch gegenereerde beschrijving"/>
                    <pic:cNvPicPr/>
                  </pic:nvPicPr>
                  <pic:blipFill>
                    <a:blip r:embed="rId12"/>
                    <a:stretch>
                      <a:fillRect/>
                    </a:stretch>
                  </pic:blipFill>
                  <pic:spPr>
                    <a:xfrm>
                      <a:off x="0" y="0"/>
                      <a:ext cx="5584998" cy="3016588"/>
                    </a:xfrm>
                    <a:prstGeom prst="rect">
                      <a:avLst/>
                    </a:prstGeom>
                  </pic:spPr>
                </pic:pic>
              </a:graphicData>
            </a:graphic>
          </wp:inline>
        </w:drawing>
      </w:r>
    </w:p>
    <w:p w14:paraId="625AEED0" w14:textId="28606FA1" w:rsidR="00291CE3" w:rsidRPr="0093184B" w:rsidRDefault="00494E1F" w:rsidP="00494E1F">
      <w:pPr>
        <w:suppressAutoHyphens w:val="0"/>
        <w:rPr>
          <w:rStyle w:val="Intensieveverwijzing"/>
          <w:rFonts w:asciiTheme="minorHAnsi" w:hAnsiTheme="minorHAnsi"/>
          <w:b w:val="0"/>
          <w:bCs w:val="0"/>
          <w:smallCaps w:val="0"/>
          <w:color w:val="394346"/>
          <w:spacing w:val="15"/>
          <w:sz w:val="30"/>
        </w:rPr>
      </w:pPr>
      <w:r>
        <w:rPr>
          <w:rStyle w:val="Intensieveverwijzing"/>
          <w:rFonts w:ascii="Calibri" w:hAnsi="Calibri" w:cs="Calibri"/>
          <w:color w:val="394346"/>
          <w:sz w:val="30"/>
          <w:szCs w:val="30"/>
        </w:rPr>
        <w:br w:type="page"/>
      </w:r>
      <w:bookmarkEnd w:id="0"/>
      <w:r w:rsidR="00552941" w:rsidRPr="0093184B">
        <w:rPr>
          <w:rStyle w:val="Intensieveverwijzing"/>
          <w:rFonts w:asciiTheme="minorHAnsi" w:hAnsiTheme="minorHAnsi"/>
          <w:bCs w:val="0"/>
          <w:smallCaps w:val="0"/>
          <w:color w:val="394346"/>
          <w:spacing w:val="15"/>
          <w:sz w:val="30"/>
        </w:rPr>
        <w:lastRenderedPageBreak/>
        <w:t>F</w:t>
      </w:r>
      <w:r w:rsidR="00291CE3" w:rsidRPr="0093184B">
        <w:rPr>
          <w:rStyle w:val="Intensieveverwijzing"/>
          <w:rFonts w:asciiTheme="minorHAnsi" w:hAnsiTheme="minorHAnsi"/>
          <w:bCs w:val="0"/>
          <w:smallCaps w:val="0"/>
          <w:color w:val="394346"/>
          <w:spacing w:val="15"/>
          <w:sz w:val="30"/>
        </w:rPr>
        <w:t>unctiegegevens</w:t>
      </w:r>
    </w:p>
    <w:p w14:paraId="383D19A8" w14:textId="55EBF893" w:rsidR="00EE1164" w:rsidRPr="009011E8" w:rsidRDefault="52CB29A2" w:rsidP="00291CE3">
      <w:pPr>
        <w:rPr>
          <w:rFonts w:asciiTheme="minorHAnsi" w:hAnsiTheme="minorHAnsi" w:cstheme="minorHAnsi"/>
        </w:rPr>
      </w:pPr>
      <w:r w:rsidRPr="7D4D7FB3">
        <w:rPr>
          <w:rFonts w:ascii="Calibri" w:hAnsi="Calibri" w:cs="Calibri"/>
        </w:rPr>
        <w:t xml:space="preserve">Formele </w:t>
      </w:r>
      <w:r w:rsidR="0906C33F" w:rsidRPr="7D4D7FB3">
        <w:rPr>
          <w:rFonts w:ascii="Calibri" w:hAnsi="Calibri" w:cs="Calibri"/>
        </w:rPr>
        <w:t>Functiebenaming:</w:t>
      </w:r>
      <w:r w:rsidR="002B6B55">
        <w:tab/>
      </w:r>
      <w:r w:rsidR="009011E8" w:rsidRPr="009011E8">
        <w:rPr>
          <w:rFonts w:asciiTheme="minorHAnsi" w:hAnsiTheme="minorHAnsi" w:cstheme="minorHAnsi"/>
        </w:rPr>
        <w:t>Ergotherapeut</w:t>
      </w:r>
    </w:p>
    <w:p w14:paraId="70F5A473" w14:textId="7862156A" w:rsidR="00291CE3" w:rsidRPr="00823396" w:rsidRDefault="00291CE3" w:rsidP="00291CE3">
      <w:pPr>
        <w:rPr>
          <w:rFonts w:ascii="Calibri" w:hAnsi="Calibri" w:cs="Calibri"/>
          <w:szCs w:val="20"/>
        </w:rPr>
      </w:pPr>
      <w:r w:rsidRPr="00823396">
        <w:rPr>
          <w:rFonts w:ascii="Calibri" w:hAnsi="Calibri" w:cs="Calibri"/>
          <w:szCs w:val="20"/>
        </w:rPr>
        <w:t>Directie:</w:t>
      </w:r>
      <w:r w:rsidRPr="00823396">
        <w:rPr>
          <w:rFonts w:ascii="Calibri" w:hAnsi="Calibri" w:cs="Calibri"/>
          <w:szCs w:val="20"/>
        </w:rPr>
        <w:tab/>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9011E8">
        <w:rPr>
          <w:rFonts w:ascii="Calibri" w:hAnsi="Calibri" w:cs="Calibri"/>
          <w:szCs w:val="20"/>
        </w:rPr>
        <w:t>Dienstverlening en Sociaal Beleid</w:t>
      </w:r>
    </w:p>
    <w:p w14:paraId="1AB2B5E8" w14:textId="16122768" w:rsidR="00291CE3" w:rsidRPr="00823396" w:rsidRDefault="00291CE3" w:rsidP="00291CE3">
      <w:pPr>
        <w:rPr>
          <w:rFonts w:ascii="Calibri" w:hAnsi="Calibri" w:cs="Calibri"/>
          <w:szCs w:val="20"/>
        </w:rPr>
      </w:pPr>
      <w:r w:rsidRPr="00823396">
        <w:rPr>
          <w:rFonts w:ascii="Calibri" w:hAnsi="Calibri" w:cs="Calibri"/>
          <w:szCs w:val="20"/>
        </w:rPr>
        <w:t>Team:</w:t>
      </w:r>
      <w:r w:rsidRPr="00823396">
        <w:rPr>
          <w:rFonts w:ascii="Calibri" w:hAnsi="Calibri" w:cs="Calibri"/>
          <w:szCs w:val="20"/>
        </w:rPr>
        <w:tab/>
      </w:r>
      <w:r w:rsidRPr="00823396">
        <w:rPr>
          <w:rFonts w:ascii="Calibri" w:hAnsi="Calibri" w:cs="Calibri"/>
          <w:szCs w:val="20"/>
        </w:rPr>
        <w:tab/>
      </w:r>
      <w:r w:rsidRPr="00823396">
        <w:rPr>
          <w:rFonts w:ascii="Calibri" w:hAnsi="Calibri" w:cs="Calibri"/>
          <w:szCs w:val="20"/>
        </w:rPr>
        <w:tab/>
      </w:r>
      <w:r w:rsidR="002B6B55">
        <w:rPr>
          <w:rFonts w:ascii="Calibri" w:hAnsi="Calibri" w:cs="Calibri"/>
          <w:szCs w:val="20"/>
        </w:rPr>
        <w:tab/>
      </w:r>
      <w:r w:rsidR="003F13CE">
        <w:rPr>
          <w:rFonts w:ascii="Calibri" w:hAnsi="Calibri" w:cs="Calibri"/>
          <w:szCs w:val="20"/>
        </w:rPr>
        <w:t>Wijkgericht Sociaal Werk</w:t>
      </w:r>
    </w:p>
    <w:p w14:paraId="54F94EEF" w14:textId="3BDA5388" w:rsidR="00291CE3" w:rsidRPr="00823396" w:rsidRDefault="00291CE3" w:rsidP="00291CE3">
      <w:pPr>
        <w:rPr>
          <w:rFonts w:ascii="Calibri" w:hAnsi="Calibri" w:cs="Calibri"/>
          <w:szCs w:val="20"/>
        </w:rPr>
      </w:pPr>
      <w:r w:rsidRPr="00823396">
        <w:rPr>
          <w:rFonts w:ascii="Calibri" w:hAnsi="Calibri" w:cs="Calibri"/>
          <w:szCs w:val="20"/>
        </w:rPr>
        <w:t>Loonschaal:</w:t>
      </w:r>
      <w:r w:rsidRPr="00823396">
        <w:rPr>
          <w:rFonts w:ascii="Calibri" w:hAnsi="Calibri" w:cs="Calibri"/>
          <w:szCs w:val="20"/>
        </w:rPr>
        <w:tab/>
      </w:r>
      <w:r w:rsidRPr="00823396">
        <w:rPr>
          <w:rFonts w:ascii="Calibri" w:hAnsi="Calibri" w:cs="Calibri"/>
          <w:szCs w:val="20"/>
        </w:rPr>
        <w:tab/>
      </w:r>
      <w:r w:rsidR="002B6B55">
        <w:rPr>
          <w:rFonts w:ascii="Calibri" w:hAnsi="Calibri" w:cs="Calibri"/>
          <w:szCs w:val="20"/>
        </w:rPr>
        <w:tab/>
      </w:r>
      <w:r w:rsidR="003F13CE">
        <w:rPr>
          <w:rFonts w:ascii="Calibri" w:hAnsi="Calibri" w:cs="Calibri"/>
          <w:szCs w:val="20"/>
        </w:rPr>
        <w:t>B1-B3</w:t>
      </w:r>
    </w:p>
    <w:p w14:paraId="25485112" w14:textId="52D64AC6" w:rsidR="00291CE3" w:rsidRDefault="00291CE3" w:rsidP="00B93CE8">
      <w:pPr>
        <w:rPr>
          <w:rFonts w:ascii="Calibri" w:hAnsi="Calibri" w:cs="Calibri"/>
          <w:szCs w:val="20"/>
        </w:rPr>
      </w:pPr>
      <w:r w:rsidRPr="00823396">
        <w:rPr>
          <w:rFonts w:ascii="Calibri" w:hAnsi="Calibri" w:cs="Calibri"/>
          <w:szCs w:val="20"/>
        </w:rPr>
        <w:t>Rapporteert aan:</w:t>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E83D3D">
        <w:rPr>
          <w:rFonts w:ascii="Calibri" w:hAnsi="Calibri" w:cs="Calibri"/>
          <w:szCs w:val="20"/>
        </w:rPr>
        <w:t>T</w:t>
      </w:r>
      <w:r w:rsidR="000976E8">
        <w:rPr>
          <w:rFonts w:ascii="Calibri" w:hAnsi="Calibri" w:cs="Calibri"/>
          <w:szCs w:val="20"/>
        </w:rPr>
        <w:t>eamcoördinator wijkgericht sociaal werk</w:t>
      </w:r>
    </w:p>
    <w:p w14:paraId="22D5A5A3" w14:textId="77777777" w:rsidR="00494E1F" w:rsidRPr="00494E1F" w:rsidRDefault="00494E1F" w:rsidP="00B93CE8">
      <w:pPr>
        <w:rPr>
          <w:rStyle w:val="Intensieveverwijzing"/>
          <w:rFonts w:ascii="Calibri" w:hAnsi="Calibri" w:cs="Calibri"/>
          <w:b w:val="0"/>
          <w:bCs w:val="0"/>
          <w:smallCaps w:val="0"/>
          <w:color w:val="auto"/>
          <w:spacing w:val="0"/>
          <w:sz w:val="20"/>
          <w:szCs w:val="20"/>
        </w:rPr>
      </w:pPr>
    </w:p>
    <w:p w14:paraId="3D8D7AF3" w14:textId="312ED697" w:rsidR="002E1237"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I</w:t>
      </w:r>
      <w:r w:rsidR="00650118" w:rsidRPr="0093184B">
        <w:rPr>
          <w:rStyle w:val="Intensieveverwijzing"/>
          <w:rFonts w:asciiTheme="minorHAnsi" w:hAnsiTheme="minorHAnsi"/>
          <w:b/>
          <w:bCs w:val="0"/>
          <w:smallCaps w:val="0"/>
          <w:color w:val="394346"/>
          <w:spacing w:val="15"/>
          <w:sz w:val="30"/>
        </w:rPr>
        <w:t>n welk team kom je terecht</w:t>
      </w:r>
      <w:r w:rsidR="008F5A1B" w:rsidRPr="0093184B">
        <w:rPr>
          <w:rStyle w:val="Intensieveverwijzing"/>
          <w:rFonts w:asciiTheme="minorHAnsi" w:hAnsiTheme="minorHAnsi"/>
          <w:b/>
          <w:bCs w:val="0"/>
          <w:smallCaps w:val="0"/>
          <w:color w:val="394346"/>
          <w:spacing w:val="15"/>
          <w:sz w:val="30"/>
        </w:rPr>
        <w:t>?</w:t>
      </w:r>
    </w:p>
    <w:p w14:paraId="227483F5" w14:textId="01FF605B" w:rsidR="000976E8" w:rsidRPr="00A72DBF" w:rsidRDefault="000976E8" w:rsidP="000976E8">
      <w:pPr>
        <w:pStyle w:val="xmsonormal"/>
        <w:rPr>
          <w:sz w:val="20"/>
          <w:szCs w:val="20"/>
        </w:rPr>
      </w:pPr>
      <w:bookmarkStart w:id="1" w:name="_Hlk76634974"/>
      <w:bookmarkStart w:id="2" w:name="_Hlk76975543"/>
      <w:r w:rsidRPr="00A72DBF">
        <w:rPr>
          <w:sz w:val="20"/>
          <w:szCs w:val="20"/>
        </w:rPr>
        <w:t xml:space="preserve">Je komt terecht in een multidisciplinair wijkteam waar ontmoeting, buurtgericht werken en hulpverlening centraal staan. Je wordt er omringd door heel wat expertise en verschillende disciplines (buurtwerk, straathoekwerk, brugfiguren, expertises in individueel maatschappelijk werk,… ), en werkt actief samen met tal van partners uit de buurt die je helpen om een brede, generalistisch aanpak te kunnen realiseren. </w:t>
      </w:r>
    </w:p>
    <w:bookmarkEnd w:id="1"/>
    <w:bookmarkEnd w:id="2"/>
    <w:p w14:paraId="5FED9C2D" w14:textId="77777777" w:rsidR="00250FBC" w:rsidRPr="00E05D0F" w:rsidRDefault="00250FBC" w:rsidP="00250FBC">
      <w:pPr>
        <w:rPr>
          <w:rFonts w:ascii="Calibri" w:hAnsi="Calibri" w:cs="Calibri"/>
          <w:sz w:val="22"/>
        </w:rPr>
      </w:pPr>
    </w:p>
    <w:p w14:paraId="6AA2F94E" w14:textId="7F4BFC7C"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4731BC" w:rsidRPr="0093184B">
        <w:rPr>
          <w:rStyle w:val="Intensieveverwijzing"/>
          <w:rFonts w:asciiTheme="minorHAnsi" w:hAnsiTheme="minorHAnsi"/>
          <w:b/>
          <w:bCs w:val="0"/>
          <w:smallCaps w:val="0"/>
          <w:color w:val="394346"/>
          <w:spacing w:val="15"/>
          <w:sz w:val="30"/>
        </w:rPr>
        <w:t>at is het d</w:t>
      </w:r>
      <w:r w:rsidR="00F51E49" w:rsidRPr="0093184B">
        <w:rPr>
          <w:rStyle w:val="Intensieveverwijzing"/>
          <w:rFonts w:asciiTheme="minorHAnsi" w:hAnsiTheme="minorHAnsi"/>
          <w:b/>
          <w:bCs w:val="0"/>
          <w:smallCaps w:val="0"/>
          <w:color w:val="394346"/>
          <w:spacing w:val="15"/>
          <w:sz w:val="30"/>
        </w:rPr>
        <w:t>oel van de functie</w:t>
      </w:r>
      <w:r w:rsidR="0042507A" w:rsidRPr="0093184B">
        <w:rPr>
          <w:rStyle w:val="Intensieveverwijzing"/>
          <w:rFonts w:asciiTheme="minorHAnsi" w:hAnsiTheme="minorHAnsi"/>
          <w:b/>
          <w:bCs w:val="0"/>
          <w:smallCaps w:val="0"/>
          <w:color w:val="394346"/>
          <w:spacing w:val="15"/>
          <w:sz w:val="30"/>
        </w:rPr>
        <w:t>?</w:t>
      </w:r>
    </w:p>
    <w:p w14:paraId="25D202EB" w14:textId="5576C15B" w:rsidR="008A0E60" w:rsidRDefault="00072BEB" w:rsidP="00823396">
      <w:pPr>
        <w:rPr>
          <w:rFonts w:asciiTheme="minorHAnsi" w:hAnsiTheme="minorHAnsi" w:cstheme="minorHAnsi"/>
        </w:rPr>
      </w:pPr>
      <w:r w:rsidRPr="005B1470">
        <w:rPr>
          <w:rFonts w:asciiTheme="minorHAnsi" w:hAnsiTheme="minorHAnsi" w:cstheme="minorHAnsi"/>
        </w:rPr>
        <w:t>De ergotherapeut staat mee in voor de invulling van de rol van buurtzorgregisseur binnen de wijkcentra</w:t>
      </w:r>
      <w:r w:rsidR="00E47F45">
        <w:rPr>
          <w:rFonts w:asciiTheme="minorHAnsi" w:hAnsiTheme="minorHAnsi" w:cstheme="minorHAnsi"/>
        </w:rPr>
        <w:t xml:space="preserve"> en zorgt er meer voor </w:t>
      </w:r>
      <w:r w:rsidRPr="005B1470">
        <w:rPr>
          <w:rFonts w:asciiTheme="minorHAnsi" w:hAnsiTheme="minorHAnsi" w:cstheme="minorHAnsi"/>
        </w:rPr>
        <w:t xml:space="preserve">dat hulp en zorg voor iedereen bereikbaar, beschikbaar en betaalbaar is. De ergotherapeut richt zich vooral op de mobiliteit in en rond de woning, doet voorstellen tot woningaanpassingen of herinrichting van de woning </w:t>
      </w:r>
      <w:proofErr w:type="spellStart"/>
      <w:r w:rsidRPr="005B1470">
        <w:rPr>
          <w:rFonts w:asciiTheme="minorHAnsi" w:hAnsiTheme="minorHAnsi" w:cstheme="minorHAnsi"/>
        </w:rPr>
        <w:t>i</w:t>
      </w:r>
      <w:r w:rsidR="008B2A3A">
        <w:rPr>
          <w:rFonts w:asciiTheme="minorHAnsi" w:hAnsiTheme="minorHAnsi" w:cstheme="minorHAnsi"/>
        </w:rPr>
        <w:t>.</w:t>
      </w:r>
      <w:r w:rsidRPr="005B1470">
        <w:rPr>
          <w:rFonts w:asciiTheme="minorHAnsi" w:hAnsiTheme="minorHAnsi" w:cstheme="minorHAnsi"/>
        </w:rPr>
        <w:t>k</w:t>
      </w:r>
      <w:r w:rsidR="008B2A3A">
        <w:rPr>
          <w:rFonts w:asciiTheme="minorHAnsi" w:hAnsiTheme="minorHAnsi" w:cstheme="minorHAnsi"/>
        </w:rPr>
        <w:t>.</w:t>
      </w:r>
      <w:r w:rsidRPr="005B1470">
        <w:rPr>
          <w:rFonts w:asciiTheme="minorHAnsi" w:hAnsiTheme="minorHAnsi" w:cstheme="minorHAnsi"/>
        </w:rPr>
        <w:t>v</w:t>
      </w:r>
      <w:proofErr w:type="spellEnd"/>
      <w:r w:rsidR="008B2A3A">
        <w:rPr>
          <w:rFonts w:asciiTheme="minorHAnsi" w:hAnsiTheme="minorHAnsi" w:cstheme="minorHAnsi"/>
        </w:rPr>
        <w:t>.</w:t>
      </w:r>
      <w:r w:rsidRPr="005B1470">
        <w:rPr>
          <w:rFonts w:asciiTheme="minorHAnsi" w:hAnsiTheme="minorHAnsi" w:cstheme="minorHAnsi"/>
        </w:rPr>
        <w:t xml:space="preserve"> valpreventie. </w:t>
      </w:r>
      <w:r w:rsidR="00FA2963">
        <w:rPr>
          <w:rFonts w:asciiTheme="minorHAnsi" w:hAnsiTheme="minorHAnsi" w:cstheme="minorHAnsi"/>
        </w:rPr>
        <w:t>Hij/zij</w:t>
      </w:r>
      <w:r w:rsidRPr="005B1470">
        <w:rPr>
          <w:rFonts w:asciiTheme="minorHAnsi" w:hAnsiTheme="minorHAnsi" w:cstheme="minorHAnsi"/>
        </w:rPr>
        <w:t xml:space="preserve"> observeert het dagelijks handelen en adviseert/traint hulpmiddelen. Bi</w:t>
      </w:r>
      <w:r w:rsidR="00593E88">
        <w:rPr>
          <w:rFonts w:asciiTheme="minorHAnsi" w:hAnsiTheme="minorHAnsi" w:cstheme="minorHAnsi"/>
        </w:rPr>
        <w:t>j</w:t>
      </w:r>
      <w:r w:rsidRPr="005B1470">
        <w:rPr>
          <w:rFonts w:asciiTheme="minorHAnsi" w:hAnsiTheme="minorHAnsi" w:cstheme="minorHAnsi"/>
        </w:rPr>
        <w:t>zondere aandacht gaat uit naar thuiswonenden met een dementieproblematiek en de zorg voor mantelzorger</w:t>
      </w:r>
      <w:r w:rsidR="00593E88">
        <w:rPr>
          <w:rFonts w:asciiTheme="minorHAnsi" w:hAnsiTheme="minorHAnsi" w:cstheme="minorHAnsi"/>
        </w:rPr>
        <w:t>.</w:t>
      </w:r>
    </w:p>
    <w:p w14:paraId="42DD235C" w14:textId="77777777" w:rsidR="00593E88" w:rsidRPr="005B1470" w:rsidRDefault="00593E88" w:rsidP="00823396">
      <w:pPr>
        <w:rPr>
          <w:rFonts w:asciiTheme="minorHAnsi" w:hAnsiTheme="minorHAnsi" w:cstheme="minorHAnsi"/>
          <w:sz w:val="22"/>
        </w:rPr>
      </w:pPr>
    </w:p>
    <w:p w14:paraId="6AA2F954" w14:textId="756AE3FF" w:rsidR="008B2904"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4731BC" w:rsidRPr="0093184B">
        <w:rPr>
          <w:rStyle w:val="Intensieveverwijzing"/>
          <w:rFonts w:asciiTheme="minorHAnsi" w:hAnsiTheme="minorHAnsi"/>
          <w:b/>
          <w:bCs w:val="0"/>
          <w:smallCaps w:val="0"/>
          <w:color w:val="394346"/>
          <w:spacing w:val="15"/>
          <w:sz w:val="30"/>
        </w:rPr>
        <w:t>at zijn jouw v</w:t>
      </w:r>
      <w:r w:rsidR="00F51E49" w:rsidRPr="0093184B">
        <w:rPr>
          <w:rStyle w:val="Intensieveverwijzing"/>
          <w:rFonts w:asciiTheme="minorHAnsi" w:hAnsiTheme="minorHAnsi"/>
          <w:b/>
          <w:bCs w:val="0"/>
          <w:smallCaps w:val="0"/>
          <w:color w:val="394346"/>
          <w:spacing w:val="15"/>
          <w:sz w:val="30"/>
        </w:rPr>
        <w:t>erantwoordelijkheden</w:t>
      </w:r>
      <w:r w:rsidR="0042507A" w:rsidRPr="0093184B">
        <w:rPr>
          <w:rStyle w:val="Intensieveverwijzing"/>
          <w:rFonts w:asciiTheme="minorHAnsi" w:hAnsiTheme="minorHAnsi"/>
          <w:b/>
          <w:bCs w:val="0"/>
          <w:smallCaps w:val="0"/>
          <w:color w:val="394346"/>
          <w:spacing w:val="15"/>
          <w:sz w:val="30"/>
        </w:rPr>
        <w:t>?</w:t>
      </w:r>
    </w:p>
    <w:p w14:paraId="6812FB04" w14:textId="77777777" w:rsidR="001C3EB2" w:rsidRPr="001C3EB2" w:rsidRDefault="001C3EB2" w:rsidP="0093184B">
      <w:pPr>
        <w:pStyle w:val="Tussentitel"/>
        <w:rPr>
          <w:rStyle w:val="Intensieveverwijzing"/>
          <w:rFonts w:asciiTheme="minorHAnsi" w:hAnsiTheme="minorHAnsi" w:cstheme="minorHAnsi"/>
          <w:b/>
          <w:bCs w:val="0"/>
          <w:smallCaps w:val="0"/>
          <w:color w:val="394346"/>
          <w:spacing w:val="15"/>
          <w:sz w:val="20"/>
          <w:szCs w:val="20"/>
        </w:rPr>
      </w:pPr>
    </w:p>
    <w:p w14:paraId="7A86322C" w14:textId="1AA15048" w:rsidR="001C3EB2" w:rsidRDefault="0036184C" w:rsidP="0036184C">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36184C">
        <w:rPr>
          <w:rFonts w:asciiTheme="minorHAnsi" w:eastAsia="Times New Roman" w:hAnsiTheme="minorHAnsi" w:cstheme="minorHAnsi"/>
          <w:szCs w:val="20"/>
          <w:lang w:val="nl-NL" w:eastAsia="nl-NL"/>
        </w:rPr>
        <w:t xml:space="preserve">e begeleidt de klanten op maat vanuit een professionele discipline binnen een multidisciplinair </w:t>
      </w:r>
      <w:r w:rsidR="001C3EB2" w:rsidRPr="0036184C">
        <w:rPr>
          <w:rFonts w:asciiTheme="minorHAnsi" w:eastAsia="Times New Roman" w:hAnsiTheme="minorHAnsi" w:cstheme="minorHAnsi"/>
          <w:szCs w:val="20"/>
          <w:lang w:val="nl-NL" w:eastAsia="nl-NL"/>
        </w:rPr>
        <w:br/>
        <w:t>kader met het oog op het optimaliseren van hun zelfredzaamheid</w:t>
      </w:r>
    </w:p>
    <w:p w14:paraId="6E6B38C9"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26C0807D" w14:textId="77777777" w:rsidR="002751AB" w:rsidRPr="000D6295" w:rsidRDefault="003E7999" w:rsidP="000D6295">
      <w:pPr>
        <w:pStyle w:val="Lijstalinea"/>
        <w:numPr>
          <w:ilvl w:val="0"/>
          <w:numId w:val="26"/>
        </w:numPr>
        <w:rPr>
          <w:rFonts w:asciiTheme="minorHAnsi" w:eastAsia="Times New Roman" w:hAnsiTheme="minorHAnsi" w:cstheme="minorHAnsi"/>
          <w:szCs w:val="20"/>
          <w:lang w:val="nl-NL" w:eastAsia="nl-NL"/>
        </w:rPr>
      </w:pPr>
      <w:r w:rsidRPr="000D6295">
        <w:rPr>
          <w:rFonts w:asciiTheme="minorHAnsi" w:eastAsia="Times New Roman" w:hAnsiTheme="minorHAnsi" w:cstheme="minorHAnsi"/>
          <w:szCs w:val="20"/>
          <w:lang w:val="nl-NL" w:eastAsia="nl-NL"/>
        </w:rPr>
        <w:t xml:space="preserve">je bouwt mee aan de programmatie gezond bewegen, de beweegnorm en gezonde voeding </w:t>
      </w:r>
      <w:r w:rsidR="002751AB" w:rsidRPr="000D6295">
        <w:rPr>
          <w:rFonts w:asciiTheme="minorHAnsi" w:eastAsia="Times New Roman" w:hAnsiTheme="minorHAnsi" w:cstheme="minorHAnsi"/>
          <w:szCs w:val="20"/>
          <w:lang w:val="nl-NL" w:eastAsia="nl-NL"/>
        </w:rPr>
        <w:t>voor kwetsbare groepen</w:t>
      </w:r>
    </w:p>
    <w:p w14:paraId="2C6F795B" w14:textId="77777777" w:rsidR="002751AB" w:rsidRPr="000D6295" w:rsidRDefault="002751AB" w:rsidP="000D6295">
      <w:pPr>
        <w:pStyle w:val="paragraph"/>
        <w:numPr>
          <w:ilvl w:val="0"/>
          <w:numId w:val="26"/>
        </w:numPr>
        <w:spacing w:before="0" w:beforeAutospacing="0" w:after="0" w:afterAutospacing="0"/>
        <w:ind w:right="284"/>
        <w:jc w:val="both"/>
        <w:textAlignment w:val="baseline"/>
        <w:rPr>
          <w:rFonts w:asciiTheme="minorHAnsi" w:hAnsiTheme="minorHAnsi" w:cstheme="minorHAnsi"/>
          <w:sz w:val="20"/>
          <w:szCs w:val="20"/>
        </w:rPr>
      </w:pPr>
      <w:r w:rsidRPr="000D6295">
        <w:rPr>
          <w:rStyle w:val="normaltextrun"/>
          <w:rFonts w:asciiTheme="minorHAnsi" w:hAnsiTheme="minorHAnsi" w:cstheme="minorHAnsi"/>
          <w:sz w:val="20"/>
          <w:szCs w:val="20"/>
          <w:lang w:val="nl-NL"/>
        </w:rPr>
        <w:t>je ondersteunt en begeleidt thuiswonenden met een dementieproblematiek</w:t>
      </w:r>
      <w:r w:rsidRPr="000D6295">
        <w:rPr>
          <w:rStyle w:val="eop"/>
          <w:rFonts w:asciiTheme="minorHAnsi" w:hAnsiTheme="minorHAnsi" w:cstheme="minorHAnsi"/>
          <w:sz w:val="20"/>
          <w:szCs w:val="20"/>
        </w:rPr>
        <w:t> </w:t>
      </w:r>
    </w:p>
    <w:p w14:paraId="08470A96" w14:textId="77777777" w:rsidR="000D6295" w:rsidRPr="000D6295" w:rsidRDefault="002751AB" w:rsidP="000D6295">
      <w:pPr>
        <w:pStyle w:val="paragraph"/>
        <w:numPr>
          <w:ilvl w:val="0"/>
          <w:numId w:val="26"/>
        </w:numPr>
        <w:spacing w:before="0" w:beforeAutospacing="0" w:after="0" w:afterAutospacing="0"/>
        <w:ind w:right="284"/>
        <w:jc w:val="both"/>
        <w:textAlignment w:val="baseline"/>
        <w:rPr>
          <w:rStyle w:val="eop"/>
          <w:rFonts w:asciiTheme="minorHAnsi" w:hAnsiTheme="minorHAnsi" w:cstheme="minorHAnsi"/>
          <w:sz w:val="20"/>
          <w:szCs w:val="20"/>
        </w:rPr>
      </w:pPr>
      <w:r w:rsidRPr="000D6295">
        <w:rPr>
          <w:rStyle w:val="normaltextrun"/>
          <w:rFonts w:asciiTheme="minorHAnsi" w:hAnsiTheme="minorHAnsi" w:cstheme="minorHAnsi"/>
          <w:sz w:val="20"/>
          <w:szCs w:val="20"/>
          <w:lang w:val="nl-NL"/>
        </w:rPr>
        <w:t>je ondersteunt en begeleidt mantelzorgers</w:t>
      </w:r>
      <w:r w:rsidRPr="000D6295">
        <w:rPr>
          <w:rStyle w:val="eop"/>
          <w:rFonts w:asciiTheme="minorHAnsi" w:hAnsiTheme="minorHAnsi" w:cstheme="minorHAnsi"/>
          <w:sz w:val="20"/>
          <w:szCs w:val="20"/>
        </w:rPr>
        <w:t> </w:t>
      </w:r>
    </w:p>
    <w:p w14:paraId="172C12A3" w14:textId="005642A3" w:rsidR="001C3EB2" w:rsidRPr="000D6295" w:rsidRDefault="001C3EB2" w:rsidP="000D6295">
      <w:pPr>
        <w:pStyle w:val="paragraph"/>
        <w:numPr>
          <w:ilvl w:val="0"/>
          <w:numId w:val="26"/>
        </w:numPr>
        <w:spacing w:before="0" w:beforeAutospacing="0" w:after="0" w:afterAutospacing="0"/>
        <w:ind w:right="284"/>
        <w:jc w:val="both"/>
        <w:textAlignment w:val="baseline"/>
        <w:rPr>
          <w:rFonts w:asciiTheme="minorHAnsi" w:hAnsiTheme="minorHAnsi" w:cstheme="minorHAnsi"/>
          <w:sz w:val="20"/>
          <w:szCs w:val="20"/>
        </w:rPr>
      </w:pPr>
      <w:r w:rsidRPr="000D6295">
        <w:rPr>
          <w:rFonts w:asciiTheme="minorHAnsi" w:hAnsiTheme="minorHAnsi" w:cstheme="minorHAnsi"/>
          <w:sz w:val="20"/>
          <w:szCs w:val="20"/>
          <w:lang w:val="nl-NL" w:eastAsia="nl-NL"/>
        </w:rPr>
        <w:t>je staat in voor ergotherapie aan huis</w:t>
      </w:r>
    </w:p>
    <w:p w14:paraId="24EBD576" w14:textId="77777777" w:rsidR="001C3EB2" w:rsidRPr="001C3EB2" w:rsidRDefault="001C3EB2" w:rsidP="001C3EB2">
      <w:pPr>
        <w:suppressAutoHyphens w:val="0"/>
        <w:autoSpaceDN/>
        <w:spacing w:after="0" w:line="240" w:lineRule="auto"/>
        <w:ind w:left="708"/>
        <w:textAlignment w:val="auto"/>
        <w:rPr>
          <w:rFonts w:asciiTheme="minorHAnsi" w:eastAsia="Times New Roman" w:hAnsiTheme="minorHAnsi" w:cstheme="minorHAnsi"/>
          <w:szCs w:val="20"/>
          <w:lang w:val="nl-NL" w:eastAsia="nl-NL"/>
        </w:rPr>
      </w:pPr>
    </w:p>
    <w:p w14:paraId="0668D217"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7E506736" w14:textId="699AC469" w:rsidR="001C3EB2" w:rsidRPr="001C3EB2" w:rsidRDefault="007D5E0B"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1C3EB2">
        <w:rPr>
          <w:rFonts w:asciiTheme="minorHAnsi" w:eastAsia="Times New Roman" w:hAnsiTheme="minorHAnsi" w:cstheme="minorHAnsi"/>
          <w:szCs w:val="20"/>
          <w:lang w:val="nl-NL" w:eastAsia="nl-NL"/>
        </w:rPr>
        <w:t>e informeert de klanten met het oog op een correcte en klantvriendelijke dienstverlening</w:t>
      </w:r>
    </w:p>
    <w:p w14:paraId="74D60AC2"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5267AB63" w14:textId="77777777" w:rsidR="001C3EB2" w:rsidRPr="007D5E0B" w:rsidRDefault="001C3EB2" w:rsidP="007D5E0B">
      <w:pPr>
        <w:pStyle w:val="Lijstalinea"/>
        <w:numPr>
          <w:ilvl w:val="0"/>
          <w:numId w:val="27"/>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onthaalt de klanten op een vriendelijke en gepaste manier</w:t>
      </w:r>
    </w:p>
    <w:p w14:paraId="6E26D8FE" w14:textId="77777777" w:rsidR="001C3EB2" w:rsidRPr="007D5E0B" w:rsidRDefault="001C3EB2" w:rsidP="007D5E0B">
      <w:pPr>
        <w:pStyle w:val="Lijstalinea"/>
        <w:numPr>
          <w:ilvl w:val="0"/>
          <w:numId w:val="27"/>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geeft correcte inlichtingen</w:t>
      </w:r>
    </w:p>
    <w:p w14:paraId="635F74EB" w14:textId="77777777" w:rsidR="001C3EB2" w:rsidRPr="007D5E0B" w:rsidRDefault="001C3EB2" w:rsidP="007D5E0B">
      <w:pPr>
        <w:pStyle w:val="Lijstalinea"/>
        <w:numPr>
          <w:ilvl w:val="0"/>
          <w:numId w:val="27"/>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sensibiliseert klanten door het aanbieden van vorming, zowel in groep als individueel</w:t>
      </w:r>
    </w:p>
    <w:p w14:paraId="601543E5" w14:textId="77777777" w:rsidR="001C3EB2" w:rsidRPr="007D5E0B" w:rsidRDefault="001C3EB2" w:rsidP="007D5E0B">
      <w:pPr>
        <w:pStyle w:val="Lijstalinea"/>
        <w:numPr>
          <w:ilvl w:val="0"/>
          <w:numId w:val="27"/>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verwijst klanten door, indien nodig</w:t>
      </w:r>
    </w:p>
    <w:p w14:paraId="2ADA90F1" w14:textId="77777777" w:rsidR="001C3EB2" w:rsidRPr="007D5E0B" w:rsidRDefault="001C3EB2" w:rsidP="007D5E0B">
      <w:pPr>
        <w:pStyle w:val="Lijstalinea"/>
        <w:numPr>
          <w:ilvl w:val="0"/>
          <w:numId w:val="27"/>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denkt mee aan klantgerichte oplossingen binnen de geldende regels en procedures</w:t>
      </w:r>
    </w:p>
    <w:p w14:paraId="1DF744D8"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3218DD66" w14:textId="6B7B78B4" w:rsidR="001C3EB2" w:rsidRPr="001C3EB2" w:rsidRDefault="007D5E0B"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1C3EB2">
        <w:rPr>
          <w:rFonts w:asciiTheme="minorHAnsi" w:eastAsia="Times New Roman" w:hAnsiTheme="minorHAnsi" w:cstheme="minorHAnsi"/>
          <w:szCs w:val="20"/>
          <w:lang w:val="nl-NL" w:eastAsia="nl-NL"/>
        </w:rPr>
        <w:t xml:space="preserve">e werkt beleidsvoorstellen en adviezen uit zodat de beleidsdoelstellingen van het  </w:t>
      </w:r>
      <w:r w:rsidR="001C3EB2" w:rsidRPr="001C3EB2">
        <w:rPr>
          <w:rFonts w:asciiTheme="minorHAnsi" w:eastAsia="Times New Roman" w:hAnsiTheme="minorHAnsi" w:cstheme="minorHAnsi"/>
          <w:szCs w:val="20"/>
          <w:lang w:val="nl-NL" w:eastAsia="nl-NL"/>
        </w:rPr>
        <w:br/>
      </w:r>
      <w:r w:rsidR="00832DCC">
        <w:rPr>
          <w:rFonts w:asciiTheme="minorHAnsi" w:eastAsia="Times New Roman" w:hAnsiTheme="minorHAnsi" w:cstheme="minorHAnsi"/>
          <w:szCs w:val="20"/>
          <w:lang w:val="nl-NL" w:eastAsia="nl-NL"/>
        </w:rPr>
        <w:t>wijkteam</w:t>
      </w:r>
      <w:r w:rsidR="001C3EB2" w:rsidRPr="001C3EB2">
        <w:rPr>
          <w:rFonts w:asciiTheme="minorHAnsi" w:eastAsia="Times New Roman" w:hAnsiTheme="minorHAnsi" w:cstheme="minorHAnsi"/>
          <w:szCs w:val="20"/>
          <w:lang w:val="nl-NL" w:eastAsia="nl-NL"/>
        </w:rPr>
        <w:t xml:space="preserve"> gerealiseerd worden</w:t>
      </w:r>
    </w:p>
    <w:p w14:paraId="331119A9"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321238F2" w14:textId="77777777" w:rsidR="001C3EB2" w:rsidRPr="007D5E0B" w:rsidRDefault="001C3EB2" w:rsidP="007D5E0B">
      <w:pPr>
        <w:pStyle w:val="Lijstalinea"/>
        <w:numPr>
          <w:ilvl w:val="0"/>
          <w:numId w:val="28"/>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maakt beleidsvoorbereidende dossiers en nota’s op voor de beleidsverantwoordelijken</w:t>
      </w:r>
    </w:p>
    <w:p w14:paraId="001F5982" w14:textId="77777777" w:rsidR="001C3EB2" w:rsidRPr="007D5E0B" w:rsidRDefault="001C3EB2" w:rsidP="007D5E0B">
      <w:pPr>
        <w:pStyle w:val="Lijstalinea"/>
        <w:numPr>
          <w:ilvl w:val="0"/>
          <w:numId w:val="28"/>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analyseert en speelt relevante signalen uit het werkveld door: preventie- en signaalfunctie</w:t>
      </w:r>
    </w:p>
    <w:p w14:paraId="4DB98F8A" w14:textId="77777777" w:rsidR="001C3EB2" w:rsidRPr="007D5E0B" w:rsidRDefault="001C3EB2" w:rsidP="007D5E0B">
      <w:pPr>
        <w:pStyle w:val="Lijstalinea"/>
        <w:numPr>
          <w:ilvl w:val="0"/>
          <w:numId w:val="28"/>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volgt evoluties en ontwikkelingen op binnen het werkveld</w:t>
      </w:r>
    </w:p>
    <w:p w14:paraId="62C48DA1" w14:textId="77777777" w:rsidR="001C3EB2" w:rsidRPr="007D5E0B" w:rsidRDefault="001C3EB2" w:rsidP="007D5E0B">
      <w:pPr>
        <w:pStyle w:val="Lijstalinea"/>
        <w:numPr>
          <w:ilvl w:val="0"/>
          <w:numId w:val="28"/>
        </w:numPr>
        <w:suppressAutoHyphens w:val="0"/>
        <w:autoSpaceDN/>
        <w:spacing w:after="0" w:line="240" w:lineRule="auto"/>
        <w:textAlignment w:val="auto"/>
        <w:rPr>
          <w:rFonts w:asciiTheme="minorHAnsi" w:eastAsia="Times New Roman" w:hAnsiTheme="minorHAnsi" w:cstheme="minorHAnsi"/>
          <w:szCs w:val="20"/>
          <w:lang w:val="nl-NL" w:eastAsia="nl-NL"/>
        </w:rPr>
      </w:pPr>
      <w:r w:rsidRPr="007D5E0B">
        <w:rPr>
          <w:rFonts w:asciiTheme="minorHAnsi" w:eastAsia="Times New Roman" w:hAnsiTheme="minorHAnsi" w:cstheme="minorHAnsi"/>
          <w:szCs w:val="20"/>
          <w:lang w:val="nl-NL" w:eastAsia="nl-NL"/>
        </w:rPr>
        <w:t>je geeft feedback in het team over interne en externe overlegmomenten</w:t>
      </w:r>
    </w:p>
    <w:p w14:paraId="297A4251" w14:textId="77777777" w:rsidR="001C3EB2" w:rsidRPr="001C3EB2" w:rsidRDefault="001C3EB2" w:rsidP="001C3EB2">
      <w:pPr>
        <w:suppressAutoHyphens w:val="0"/>
        <w:autoSpaceDN/>
        <w:spacing w:after="0" w:line="240" w:lineRule="auto"/>
        <w:ind w:left="708"/>
        <w:textAlignment w:val="auto"/>
        <w:rPr>
          <w:rFonts w:asciiTheme="minorHAnsi" w:eastAsia="Times New Roman" w:hAnsiTheme="minorHAnsi" w:cstheme="minorHAnsi"/>
          <w:szCs w:val="20"/>
          <w:lang w:val="nl-NL" w:eastAsia="nl-NL"/>
        </w:rPr>
      </w:pPr>
    </w:p>
    <w:p w14:paraId="524ED552" w14:textId="1B6AAAF9" w:rsidR="001C3EB2" w:rsidRPr="001C3EB2" w:rsidRDefault="00451CC8"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1C3EB2">
        <w:rPr>
          <w:rFonts w:asciiTheme="minorHAnsi" w:eastAsia="Times New Roman" w:hAnsiTheme="minorHAnsi" w:cstheme="minorHAnsi"/>
          <w:szCs w:val="20"/>
          <w:lang w:val="nl-NL" w:eastAsia="nl-NL"/>
        </w:rPr>
        <w:t xml:space="preserve">e staat in voor informatiedoorstroming met het oog op een optimale samenwerking en </w:t>
      </w:r>
      <w:r w:rsidR="001C3EB2" w:rsidRPr="001C3EB2">
        <w:rPr>
          <w:rFonts w:asciiTheme="minorHAnsi" w:eastAsia="Times New Roman" w:hAnsiTheme="minorHAnsi" w:cstheme="minorHAnsi"/>
          <w:szCs w:val="20"/>
          <w:lang w:val="nl-NL" w:eastAsia="nl-NL"/>
        </w:rPr>
        <w:br/>
        <w:t xml:space="preserve">    kwaliteitsvolle klantgerichte dienstverlening </w:t>
      </w:r>
    </w:p>
    <w:p w14:paraId="6F8484CB"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49E74413" w14:textId="77777777" w:rsidR="001C3EB2" w:rsidRPr="00451CC8" w:rsidRDefault="001C3EB2" w:rsidP="00451CC8">
      <w:pPr>
        <w:pStyle w:val="Lijstalinea"/>
        <w:numPr>
          <w:ilvl w:val="0"/>
          <w:numId w:val="29"/>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neemt constructief deel aan diverse overlegplatformen</w:t>
      </w:r>
    </w:p>
    <w:p w14:paraId="482B6F22" w14:textId="77777777" w:rsidR="001C3EB2" w:rsidRPr="00451CC8" w:rsidRDefault="001C3EB2" w:rsidP="00451CC8">
      <w:pPr>
        <w:pStyle w:val="Lijstalinea"/>
        <w:numPr>
          <w:ilvl w:val="0"/>
          <w:numId w:val="29"/>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rapporteert aan de leidinggevende in verband met de taakuitvoering, de stand van zaken inzake uitvoering van projecten,…</w:t>
      </w:r>
    </w:p>
    <w:p w14:paraId="45534A36" w14:textId="77777777" w:rsidR="001C3EB2" w:rsidRPr="00451CC8" w:rsidRDefault="001C3EB2" w:rsidP="00451CC8">
      <w:pPr>
        <w:pStyle w:val="Lijstalinea"/>
        <w:numPr>
          <w:ilvl w:val="0"/>
          <w:numId w:val="29"/>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formuleert suggesties of brengt verbeterinitiatieven aan die kunnen bijdragen tot een betere klantgerichte dienstverlening</w:t>
      </w:r>
    </w:p>
    <w:p w14:paraId="2752D1CF" w14:textId="77777777" w:rsidR="001C3EB2" w:rsidRPr="00451CC8" w:rsidRDefault="001C3EB2" w:rsidP="00451CC8">
      <w:pPr>
        <w:pStyle w:val="Lijstalinea"/>
        <w:numPr>
          <w:ilvl w:val="0"/>
          <w:numId w:val="29"/>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signaleert onregelmatigheden, klachten die al dan niet met de eigen taakuitvoering te maken hebben</w:t>
      </w:r>
    </w:p>
    <w:p w14:paraId="2F47C406"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6F37DB24" w14:textId="17C37914" w:rsidR="001C3EB2" w:rsidRPr="001C3EB2" w:rsidRDefault="00451CC8"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1C3EB2">
        <w:rPr>
          <w:rFonts w:asciiTheme="minorHAnsi" w:eastAsia="Times New Roman" w:hAnsiTheme="minorHAnsi" w:cstheme="minorHAnsi"/>
          <w:szCs w:val="20"/>
          <w:lang w:val="nl-NL" w:eastAsia="nl-NL"/>
        </w:rPr>
        <w:t xml:space="preserve">e staat in voor de dagdagelijkse coördinatie van de activiteiten en het toezien op een  </w:t>
      </w:r>
      <w:r w:rsidR="001C3EB2" w:rsidRPr="001C3EB2">
        <w:rPr>
          <w:rFonts w:asciiTheme="minorHAnsi" w:eastAsia="Times New Roman" w:hAnsiTheme="minorHAnsi" w:cstheme="minorHAnsi"/>
          <w:szCs w:val="20"/>
          <w:lang w:val="nl-NL" w:eastAsia="nl-NL"/>
        </w:rPr>
        <w:br/>
        <w:t xml:space="preserve">    kwalitatieve uitvoering ervan</w:t>
      </w:r>
    </w:p>
    <w:p w14:paraId="1D548240"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24DC792A" w14:textId="77777777"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brengt ideeën in kaart  </w:t>
      </w:r>
    </w:p>
    <w:p w14:paraId="392106FE" w14:textId="77777777"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neemt de verantwoordelijkheid van de uitwering van relevante deelacties op jou </w:t>
      </w:r>
    </w:p>
    <w:p w14:paraId="43161ABC" w14:textId="68DA4F41"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houdt rekening met het wijkactieplan in de taken die je opneemt </w:t>
      </w:r>
    </w:p>
    <w:p w14:paraId="420C7DAE" w14:textId="3FA2DCDA"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houdt de timing en opvolging van de uitvoering van wijkactieplannen nauwlettend in de gaten</w:t>
      </w:r>
    </w:p>
    <w:p w14:paraId="743E5ED0" w14:textId="77777777"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schakelt buren, vrijwilligers en mantelzorgers in de realisatie van de wijkactiedoelen </w:t>
      </w:r>
    </w:p>
    <w:p w14:paraId="17C85344" w14:textId="77777777"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rapporteert actief naar de direct leidinggevende omtrent stand van zaken </w:t>
      </w:r>
    </w:p>
    <w:p w14:paraId="157BB9FE" w14:textId="6D980745" w:rsidR="00832DCC" w:rsidRPr="00451CC8" w:rsidRDefault="00832DCC"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 xml:space="preserve">je gaat actief op zoek naar samenwerkingsverbanden met diverse wijkactoren </w:t>
      </w:r>
    </w:p>
    <w:p w14:paraId="45CD0029" w14:textId="5E0F8C06" w:rsidR="001C3EB2" w:rsidRPr="00451CC8" w:rsidRDefault="001C3EB2" w:rsidP="00451CC8">
      <w:pPr>
        <w:pStyle w:val="Lijstalinea"/>
        <w:numPr>
          <w:ilvl w:val="0"/>
          <w:numId w:val="30"/>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hebt aandacht voor netwerking met relevante partners binnen je vakgebied</w:t>
      </w:r>
    </w:p>
    <w:p w14:paraId="648BEEFF"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7A476316" w14:textId="41EEA628" w:rsidR="00A72FAC" w:rsidRPr="00A72FAC" w:rsidRDefault="00A72FAC" w:rsidP="00A72FAC">
      <w:pPr>
        <w:spacing w:after="0"/>
        <w:jc w:val="both"/>
        <w:rPr>
          <w:rFonts w:asciiTheme="minorHAnsi" w:hAnsiTheme="minorHAnsi" w:cstheme="minorHAnsi"/>
          <w:szCs w:val="20"/>
        </w:rPr>
      </w:pPr>
      <w:r w:rsidRPr="00A72FAC">
        <w:rPr>
          <w:rFonts w:asciiTheme="minorHAnsi" w:hAnsiTheme="minorHAnsi" w:cstheme="minorHAnsi"/>
          <w:szCs w:val="20"/>
        </w:rPr>
        <w:t>Je ontwikkelt netwerken en samenwerkingsverbanden en fungeert als contactpersoon naar externen teneinde te komen tot een optimale samenwerking en dienstverlening</w:t>
      </w:r>
    </w:p>
    <w:p w14:paraId="1FB14525" w14:textId="77777777" w:rsidR="00A72FAC" w:rsidRPr="00E43DD2" w:rsidRDefault="00A72FAC" w:rsidP="00E43DD2">
      <w:pPr>
        <w:pStyle w:val="Lijstalinea"/>
        <w:numPr>
          <w:ilvl w:val="0"/>
          <w:numId w:val="33"/>
        </w:numPr>
        <w:suppressAutoHyphens w:val="0"/>
        <w:autoSpaceDN/>
        <w:spacing w:after="0" w:line="240" w:lineRule="auto"/>
        <w:textAlignment w:val="auto"/>
        <w:rPr>
          <w:rFonts w:asciiTheme="minorHAnsi" w:hAnsiTheme="minorHAnsi" w:cstheme="minorHAnsi"/>
          <w:szCs w:val="20"/>
        </w:rPr>
      </w:pPr>
      <w:r w:rsidRPr="00E43DD2">
        <w:rPr>
          <w:rFonts w:asciiTheme="minorHAnsi" w:hAnsiTheme="minorHAnsi" w:cstheme="minorHAnsi"/>
          <w:szCs w:val="20"/>
        </w:rPr>
        <w:t>je fungeert als aanspreekpunt voor externen</w:t>
      </w:r>
    </w:p>
    <w:p w14:paraId="6EB6638C" w14:textId="77777777" w:rsidR="00A72FAC" w:rsidRPr="00E43DD2" w:rsidRDefault="00A72FAC" w:rsidP="00E43DD2">
      <w:pPr>
        <w:pStyle w:val="Lijstalinea"/>
        <w:numPr>
          <w:ilvl w:val="0"/>
          <w:numId w:val="33"/>
        </w:numPr>
        <w:suppressAutoHyphens w:val="0"/>
        <w:autoSpaceDN/>
        <w:spacing w:after="0" w:line="240" w:lineRule="auto"/>
        <w:textAlignment w:val="auto"/>
        <w:rPr>
          <w:rFonts w:asciiTheme="minorHAnsi" w:hAnsiTheme="minorHAnsi" w:cstheme="minorHAnsi"/>
          <w:szCs w:val="20"/>
        </w:rPr>
      </w:pPr>
      <w:r w:rsidRPr="00E43DD2">
        <w:rPr>
          <w:rFonts w:asciiTheme="minorHAnsi" w:hAnsiTheme="minorHAnsi" w:cstheme="minorHAnsi"/>
          <w:szCs w:val="20"/>
        </w:rPr>
        <w:t xml:space="preserve">je woont externe vergaderingen en overleg </w:t>
      </w:r>
    </w:p>
    <w:p w14:paraId="6615DA28" w14:textId="77777777" w:rsidR="00A72FAC" w:rsidRPr="00E43DD2" w:rsidRDefault="00A72FAC" w:rsidP="00E43DD2">
      <w:pPr>
        <w:pStyle w:val="Lijstalinea"/>
        <w:numPr>
          <w:ilvl w:val="0"/>
          <w:numId w:val="33"/>
        </w:numPr>
        <w:suppressAutoHyphens w:val="0"/>
        <w:autoSpaceDN/>
        <w:spacing w:after="0" w:line="240" w:lineRule="auto"/>
        <w:textAlignment w:val="auto"/>
        <w:rPr>
          <w:rFonts w:asciiTheme="minorHAnsi" w:hAnsiTheme="minorHAnsi" w:cstheme="minorHAnsi"/>
          <w:szCs w:val="20"/>
        </w:rPr>
      </w:pPr>
      <w:r w:rsidRPr="00E43DD2">
        <w:rPr>
          <w:rFonts w:asciiTheme="minorHAnsi" w:hAnsiTheme="minorHAnsi" w:cstheme="minorHAnsi"/>
          <w:szCs w:val="20"/>
        </w:rPr>
        <w:t>je stimuleert en ontwikkelt samenwerkingsverbanden</w:t>
      </w:r>
    </w:p>
    <w:p w14:paraId="6F5F2ABD" w14:textId="77777777" w:rsidR="00A72FAC" w:rsidRPr="00E43DD2" w:rsidRDefault="00A72FAC" w:rsidP="00E43DD2">
      <w:pPr>
        <w:pStyle w:val="Lijstalinea"/>
        <w:numPr>
          <w:ilvl w:val="0"/>
          <w:numId w:val="33"/>
        </w:numPr>
        <w:suppressAutoHyphens w:val="0"/>
        <w:autoSpaceDN/>
        <w:spacing w:after="0" w:line="240" w:lineRule="auto"/>
        <w:textAlignment w:val="auto"/>
        <w:rPr>
          <w:rFonts w:asciiTheme="minorHAnsi" w:hAnsiTheme="minorHAnsi" w:cstheme="minorHAnsi"/>
          <w:szCs w:val="20"/>
        </w:rPr>
      </w:pPr>
      <w:r w:rsidRPr="00E43DD2">
        <w:rPr>
          <w:rFonts w:asciiTheme="minorHAnsi" w:hAnsiTheme="minorHAnsi" w:cstheme="minorHAnsi"/>
          <w:szCs w:val="20"/>
        </w:rPr>
        <w:t>je zorgt voor externe bekendmaking van de werking van het project</w:t>
      </w:r>
    </w:p>
    <w:p w14:paraId="72D57B7C" w14:textId="30F77851" w:rsidR="00A72FAC" w:rsidRPr="00A72FAC" w:rsidRDefault="00A72FAC" w:rsidP="001C3EB2">
      <w:pPr>
        <w:suppressAutoHyphens w:val="0"/>
        <w:autoSpaceDN/>
        <w:spacing w:after="0" w:line="240" w:lineRule="auto"/>
        <w:textAlignment w:val="auto"/>
        <w:rPr>
          <w:rFonts w:asciiTheme="minorHAnsi" w:eastAsia="Times New Roman" w:hAnsiTheme="minorHAnsi" w:cstheme="minorHAnsi"/>
          <w:szCs w:val="20"/>
          <w:lang w:eastAsia="nl-NL"/>
        </w:rPr>
      </w:pPr>
    </w:p>
    <w:p w14:paraId="675C9F20" w14:textId="2862D6C1" w:rsidR="001C3EB2" w:rsidRPr="001C3EB2" w:rsidRDefault="00451CC8"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Pr>
          <w:rFonts w:asciiTheme="minorHAnsi" w:eastAsia="Times New Roman" w:hAnsiTheme="minorHAnsi" w:cstheme="minorHAnsi"/>
          <w:szCs w:val="20"/>
          <w:lang w:val="nl-NL" w:eastAsia="nl-NL"/>
        </w:rPr>
        <w:t>J</w:t>
      </w:r>
      <w:r w:rsidR="001C3EB2" w:rsidRPr="001C3EB2">
        <w:rPr>
          <w:rFonts w:asciiTheme="minorHAnsi" w:eastAsia="Times New Roman" w:hAnsiTheme="minorHAnsi" w:cstheme="minorHAnsi"/>
          <w:szCs w:val="20"/>
          <w:lang w:val="nl-NL" w:eastAsia="nl-NL"/>
        </w:rPr>
        <w:t xml:space="preserve">e hebt aandacht hebben voor de eigen professionele ontwikkeling teneinde je expertise op peil </w:t>
      </w:r>
      <w:r w:rsidR="001C3EB2" w:rsidRPr="001C3EB2">
        <w:rPr>
          <w:rFonts w:asciiTheme="minorHAnsi" w:eastAsia="Times New Roman" w:hAnsiTheme="minorHAnsi" w:cstheme="minorHAnsi"/>
          <w:szCs w:val="20"/>
          <w:lang w:val="nl-NL" w:eastAsia="nl-NL"/>
        </w:rPr>
        <w:br/>
        <w:t xml:space="preserve">     te houden</w:t>
      </w:r>
    </w:p>
    <w:p w14:paraId="67517D71"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r w:rsidRPr="001C3EB2">
        <w:rPr>
          <w:rFonts w:asciiTheme="minorHAnsi" w:eastAsia="Times New Roman" w:hAnsiTheme="minorHAnsi" w:cstheme="minorHAnsi"/>
          <w:szCs w:val="20"/>
          <w:lang w:val="nl-NL" w:eastAsia="nl-NL"/>
        </w:rPr>
        <w:t xml:space="preserve">     taken: o.a.</w:t>
      </w:r>
    </w:p>
    <w:p w14:paraId="3C464AB1"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6FAC3EB1" w14:textId="77777777" w:rsidR="001C3EB2" w:rsidRPr="00451CC8" w:rsidRDefault="001C3EB2" w:rsidP="00451CC8">
      <w:pPr>
        <w:pStyle w:val="Lijstalinea"/>
        <w:numPr>
          <w:ilvl w:val="0"/>
          <w:numId w:val="31"/>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vraagt naar feedback bij de eigen prestaties en trekt hieruit conclusies</w:t>
      </w:r>
    </w:p>
    <w:p w14:paraId="3DEDF6B3" w14:textId="77777777" w:rsidR="001C3EB2" w:rsidRPr="00451CC8" w:rsidRDefault="001C3EB2" w:rsidP="00451CC8">
      <w:pPr>
        <w:pStyle w:val="Lijstalinea"/>
        <w:numPr>
          <w:ilvl w:val="0"/>
          <w:numId w:val="31"/>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staat geregeld kritisch stil bij het eigen functioneren en kent eigen zwaktes en sterktes</w:t>
      </w:r>
    </w:p>
    <w:p w14:paraId="6D1E082B" w14:textId="77777777" w:rsidR="001C3EB2" w:rsidRPr="00451CC8" w:rsidRDefault="001C3EB2" w:rsidP="00451CC8">
      <w:pPr>
        <w:pStyle w:val="Lijstalinea"/>
        <w:numPr>
          <w:ilvl w:val="0"/>
          <w:numId w:val="31"/>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werkt met een duidelijk plan aan de verbetering van de eigen prestaties en zet leerpunten om in acties</w:t>
      </w:r>
    </w:p>
    <w:p w14:paraId="342C3CFA" w14:textId="77777777" w:rsidR="001C3EB2" w:rsidRPr="00451CC8" w:rsidRDefault="001C3EB2" w:rsidP="00451CC8">
      <w:pPr>
        <w:pStyle w:val="Lijstalinea"/>
        <w:numPr>
          <w:ilvl w:val="0"/>
          <w:numId w:val="31"/>
        </w:numPr>
        <w:suppressAutoHyphens w:val="0"/>
        <w:autoSpaceDN/>
        <w:spacing w:after="0" w:line="240" w:lineRule="auto"/>
        <w:textAlignment w:val="auto"/>
        <w:rPr>
          <w:rFonts w:asciiTheme="minorHAnsi" w:eastAsia="Times New Roman" w:hAnsiTheme="minorHAnsi" w:cstheme="minorHAnsi"/>
          <w:szCs w:val="20"/>
          <w:lang w:val="nl-NL" w:eastAsia="nl-NL"/>
        </w:rPr>
      </w:pPr>
      <w:r w:rsidRPr="00451CC8">
        <w:rPr>
          <w:rFonts w:asciiTheme="minorHAnsi" w:eastAsia="Times New Roman" w:hAnsiTheme="minorHAnsi" w:cstheme="minorHAnsi"/>
          <w:szCs w:val="20"/>
          <w:lang w:val="nl-NL" w:eastAsia="nl-NL"/>
        </w:rPr>
        <w:t>je kan nieuwe informatie en ideeën in je opnemen en effectief toepassen</w:t>
      </w:r>
    </w:p>
    <w:p w14:paraId="202C1744"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56855A60"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54E90A70"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0B42444E"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0843211B" w14:textId="77777777" w:rsidR="001C3EB2" w:rsidRPr="001C3EB2" w:rsidRDefault="001C3EB2" w:rsidP="001C3EB2">
      <w:pPr>
        <w:suppressAutoHyphens w:val="0"/>
        <w:autoSpaceDN/>
        <w:spacing w:after="0" w:line="240" w:lineRule="auto"/>
        <w:textAlignment w:val="auto"/>
        <w:rPr>
          <w:rFonts w:asciiTheme="minorHAnsi" w:eastAsia="Times New Roman" w:hAnsiTheme="minorHAnsi" w:cstheme="minorHAnsi"/>
          <w:szCs w:val="20"/>
          <w:lang w:val="nl-NL" w:eastAsia="nl-NL"/>
        </w:rPr>
      </w:pPr>
    </w:p>
    <w:p w14:paraId="4ED4D812" w14:textId="77777777" w:rsidR="00566C7B" w:rsidRDefault="00566C7B" w:rsidP="00566C7B">
      <w:pPr>
        <w:pStyle w:val="paragraph"/>
        <w:spacing w:before="0" w:beforeAutospacing="0" w:after="0" w:afterAutospacing="0"/>
        <w:textAlignment w:val="baseline"/>
        <w:rPr>
          <w:rFonts w:asciiTheme="minorHAnsi" w:hAnsiTheme="minorHAnsi" w:cstheme="minorHAnsi"/>
          <w:sz w:val="20"/>
          <w:szCs w:val="20"/>
        </w:rPr>
      </w:pPr>
    </w:p>
    <w:p w14:paraId="089DAE5E" w14:textId="77777777" w:rsidR="00AA1A1D" w:rsidRDefault="00AA1A1D" w:rsidP="00566C7B">
      <w:pPr>
        <w:pStyle w:val="paragraph"/>
        <w:spacing w:before="0" w:beforeAutospacing="0" w:after="0" w:afterAutospacing="0"/>
        <w:textAlignment w:val="baseline"/>
        <w:rPr>
          <w:rFonts w:asciiTheme="minorHAnsi" w:hAnsiTheme="minorHAnsi" w:cstheme="minorHAnsi"/>
          <w:sz w:val="20"/>
          <w:szCs w:val="20"/>
        </w:rPr>
      </w:pPr>
    </w:p>
    <w:p w14:paraId="6AA2F95A" w14:textId="36C60BCE"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374B61" w:rsidRPr="0093184B">
        <w:rPr>
          <w:rStyle w:val="Intensieveverwijzing"/>
          <w:rFonts w:asciiTheme="minorHAnsi" w:hAnsiTheme="minorHAnsi"/>
          <w:b/>
          <w:bCs w:val="0"/>
          <w:smallCaps w:val="0"/>
          <w:color w:val="394346"/>
          <w:spacing w:val="15"/>
          <w:sz w:val="30"/>
        </w:rPr>
        <w:t>elke c</w:t>
      </w:r>
      <w:r w:rsidR="00F51E49" w:rsidRPr="0093184B">
        <w:rPr>
          <w:rStyle w:val="Intensieveverwijzing"/>
          <w:rFonts w:asciiTheme="minorHAnsi" w:hAnsiTheme="minorHAnsi"/>
          <w:b/>
          <w:bCs w:val="0"/>
          <w:smallCaps w:val="0"/>
          <w:color w:val="394346"/>
          <w:spacing w:val="15"/>
          <w:sz w:val="30"/>
        </w:rPr>
        <w:t xml:space="preserve">ompetenties </w:t>
      </w:r>
      <w:r w:rsidR="00907169" w:rsidRPr="0093184B">
        <w:rPr>
          <w:rStyle w:val="Intensieveverwijzing"/>
          <w:rFonts w:asciiTheme="minorHAnsi" w:hAnsiTheme="minorHAnsi"/>
          <w:b/>
          <w:bCs w:val="0"/>
          <w:smallCaps w:val="0"/>
          <w:color w:val="394346"/>
          <w:spacing w:val="15"/>
          <w:sz w:val="30"/>
        </w:rPr>
        <w:t>meten we?</w:t>
      </w:r>
    </w:p>
    <w:p w14:paraId="1CCDF07E" w14:textId="09B1C496" w:rsidR="00722847" w:rsidRPr="007D07D4" w:rsidRDefault="007D07D4" w:rsidP="007D07D4">
      <w:pPr>
        <w:pStyle w:val="Lijstalinea"/>
        <w:numPr>
          <w:ilvl w:val="0"/>
          <w:numId w:val="11"/>
        </w:numPr>
        <w:spacing w:after="120"/>
        <w:rPr>
          <w:rFonts w:ascii="Calibri" w:hAnsi="Calibri" w:cs="Calibri"/>
          <w:bCs/>
          <w:szCs w:val="20"/>
        </w:rPr>
      </w:pPr>
      <w:bookmarkStart w:id="3" w:name="_Hlk76635005"/>
      <w:r>
        <w:rPr>
          <w:rFonts w:ascii="Calibri" w:hAnsi="Calibri" w:cs="Calibri"/>
          <w:color w:val="E30613"/>
          <w:szCs w:val="20"/>
        </w:rPr>
        <w:t>Klantgerichtheid</w:t>
      </w:r>
      <w:r w:rsidR="00EA60D3" w:rsidRPr="001769E0">
        <w:rPr>
          <w:rFonts w:asciiTheme="minorHAnsi" w:hAnsiTheme="minorHAnsi" w:cstheme="minorHAnsi"/>
          <w:color w:val="E30613"/>
          <w:szCs w:val="20"/>
        </w:rPr>
        <w:t>:</w:t>
      </w:r>
      <w:r w:rsidR="00EB16BA" w:rsidRPr="001769E0">
        <w:rPr>
          <w:rFonts w:asciiTheme="minorHAnsi" w:hAnsiTheme="minorHAnsi" w:cstheme="minorHAnsi"/>
          <w:bCs/>
          <w:szCs w:val="20"/>
        </w:rPr>
        <w:t xml:space="preserve"> </w:t>
      </w:r>
      <w:r w:rsidR="001769E0" w:rsidRPr="001769E0">
        <w:rPr>
          <w:rFonts w:asciiTheme="minorHAnsi" w:hAnsiTheme="minorHAnsi" w:cstheme="minorHAnsi"/>
        </w:rPr>
        <w:t>Je denkt actief mee, speelt in op vragen en wensen van interne en externe klant en volgt ze op.</w:t>
      </w:r>
    </w:p>
    <w:p w14:paraId="3DEFF2B5" w14:textId="6B2965B8"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Samenwerken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1769E0" w:rsidRPr="001769E0">
        <w:rPr>
          <w:rFonts w:asciiTheme="minorHAnsi" w:hAnsiTheme="minorHAnsi" w:cstheme="minorHAnsi"/>
        </w:rPr>
        <w:t>Je werkt op eigen initiatief dagelijks met je collega’s in het team samen, bouwt actief mee aan een goede groepssfeer en stimuleert anderen t</w:t>
      </w:r>
      <w:r w:rsidR="00184165">
        <w:rPr>
          <w:rFonts w:ascii="Calibri" w:hAnsi="Calibri" w:cs="Calibri"/>
          <w:bCs/>
          <w:szCs w:val="20"/>
        </w:rPr>
        <w:t>.</w:t>
      </w:r>
    </w:p>
    <w:p w14:paraId="21C04D4A" w14:textId="5DE64FE6"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Resultaatgerichtheid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A7538C" w:rsidRPr="00A7538C">
        <w:rPr>
          <w:rFonts w:asciiTheme="minorHAnsi" w:hAnsiTheme="minorHAnsi" w:cstheme="minorHAnsi"/>
        </w:rPr>
        <w:t>Je werkt doelgericht, voor jezelf en voor de anderen binnen het team.</w:t>
      </w:r>
    </w:p>
    <w:p w14:paraId="0B2F6F68" w14:textId="5AD0BBC3" w:rsidR="00184165" w:rsidRPr="00B93F24" w:rsidRDefault="007D07D4" w:rsidP="00184165">
      <w:pPr>
        <w:pStyle w:val="Lijstalinea"/>
        <w:numPr>
          <w:ilvl w:val="0"/>
          <w:numId w:val="11"/>
        </w:numPr>
        <w:spacing w:after="120"/>
        <w:rPr>
          <w:rFonts w:asciiTheme="minorHAnsi" w:hAnsiTheme="minorHAnsi" w:cstheme="minorHAnsi"/>
          <w:bCs/>
          <w:szCs w:val="20"/>
        </w:rPr>
      </w:pPr>
      <w:r>
        <w:rPr>
          <w:rFonts w:ascii="Calibri" w:hAnsi="Calibri" w:cs="Calibri"/>
          <w:color w:val="E30613"/>
          <w:szCs w:val="20"/>
        </w:rPr>
        <w:t>Wendbaarheid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B93F24" w:rsidRPr="00B93F24">
        <w:rPr>
          <w:rFonts w:asciiTheme="minorHAnsi" w:hAnsiTheme="minorHAnsi" w:cstheme="minorHAnsi"/>
        </w:rPr>
        <w:t>Je staat open voor veranderingen in je verantwoordelijkheden of takenpakket, team of werkplek</w:t>
      </w:r>
      <w:r w:rsidR="00184165" w:rsidRPr="00B93F24">
        <w:rPr>
          <w:rFonts w:asciiTheme="minorHAnsi" w:hAnsiTheme="minorHAnsi" w:cstheme="minorHAnsi"/>
          <w:bCs/>
          <w:szCs w:val="20"/>
        </w:rPr>
        <w:t>.</w:t>
      </w:r>
    </w:p>
    <w:bookmarkEnd w:id="3"/>
    <w:p w14:paraId="35D19D28" w14:textId="463735EE" w:rsidR="00184165" w:rsidRPr="00B93F24" w:rsidRDefault="00CC1763" w:rsidP="00184165">
      <w:pPr>
        <w:pStyle w:val="Lijstalinea"/>
        <w:numPr>
          <w:ilvl w:val="0"/>
          <w:numId w:val="11"/>
        </w:numPr>
        <w:spacing w:after="120"/>
        <w:rPr>
          <w:rFonts w:asciiTheme="minorHAnsi" w:hAnsiTheme="minorHAnsi" w:cstheme="minorHAnsi"/>
          <w:bCs/>
          <w:szCs w:val="20"/>
        </w:rPr>
      </w:pPr>
      <w:r>
        <w:rPr>
          <w:rFonts w:ascii="Calibri" w:hAnsi="Calibri" w:cs="Calibri"/>
          <w:color w:val="E30613"/>
          <w:szCs w:val="20"/>
        </w:rPr>
        <w:t>Innovatie en Creativiteit</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B93F24" w:rsidRPr="00B93F24">
        <w:rPr>
          <w:rFonts w:asciiTheme="minorHAnsi" w:hAnsiTheme="minorHAnsi" w:cstheme="minorHAnsi"/>
        </w:rPr>
        <w:t>Je komt met alternatieve ideeën, werkwijzen en oplossingen voor de dag</w:t>
      </w:r>
      <w:r w:rsidR="00184165" w:rsidRPr="00B93F24">
        <w:rPr>
          <w:rFonts w:asciiTheme="minorHAnsi" w:hAnsiTheme="minorHAnsi" w:cstheme="minorHAnsi"/>
          <w:bCs/>
          <w:szCs w:val="20"/>
        </w:rPr>
        <w:t>.</w:t>
      </w:r>
    </w:p>
    <w:p w14:paraId="4586E019" w14:textId="763BF6A0" w:rsid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Communicatie</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9C35DB" w:rsidRPr="009C35DB">
        <w:rPr>
          <w:rFonts w:asciiTheme="minorHAnsi" w:hAnsiTheme="minorHAnsi" w:cstheme="minorHAnsi"/>
        </w:rPr>
        <w:t>Je kan helder communiceren in twee richtingen, met aandacht voor de doelgroep en situatie.</w:t>
      </w:r>
    </w:p>
    <w:p w14:paraId="624FED61" w14:textId="1C022607" w:rsid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Integriteit</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9C35DB" w:rsidRPr="009C35DB">
        <w:rPr>
          <w:rFonts w:asciiTheme="minorHAnsi" w:hAnsiTheme="minorHAnsi" w:cstheme="minorHAnsi"/>
        </w:rPr>
        <w:t>Je past sociale, professionele en ethische normen in de praktijk toe.</w:t>
      </w:r>
    </w:p>
    <w:p w14:paraId="6E9953C4" w14:textId="6414375E" w:rsidR="00184165" w:rsidRP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Zich empathisch opstellen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482FE0" w:rsidRPr="00482FE0">
        <w:rPr>
          <w:rFonts w:asciiTheme="minorHAnsi" w:hAnsiTheme="minorHAnsi" w:cstheme="minorHAnsi"/>
        </w:rPr>
        <w:t>Je merkt subtiele en onuitgesproken gevoelens, behoeften en wensen van anderen op en geeft hier een passende reactie op</w:t>
      </w:r>
      <w:r w:rsidR="00184165">
        <w:rPr>
          <w:rFonts w:ascii="Calibri" w:hAnsi="Calibri" w:cs="Calibri"/>
          <w:bCs/>
          <w:szCs w:val="20"/>
        </w:rPr>
        <w:t>.</w:t>
      </w:r>
    </w:p>
    <w:p w14:paraId="6AA2F9A9" w14:textId="35823635" w:rsidR="008B2904" w:rsidRPr="00A262E3" w:rsidRDefault="008B2904" w:rsidP="00A262E3">
      <w:pPr>
        <w:suppressAutoHyphens w:val="0"/>
        <w:rPr>
          <w:rFonts w:ascii="Calibri" w:hAnsi="Calibri" w:cs="Calibri"/>
          <w:szCs w:val="20"/>
        </w:rPr>
      </w:pPr>
    </w:p>
    <w:sectPr w:rsidR="008B2904" w:rsidRPr="00A262E3">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1E69" w14:textId="77777777" w:rsidR="00A66324" w:rsidRDefault="00A66324">
      <w:pPr>
        <w:spacing w:after="0" w:line="240" w:lineRule="auto"/>
      </w:pPr>
      <w:r>
        <w:separator/>
      </w:r>
    </w:p>
  </w:endnote>
  <w:endnote w:type="continuationSeparator" w:id="0">
    <w:p w14:paraId="4ECC7801" w14:textId="77777777" w:rsidR="00A66324" w:rsidRDefault="00A66324">
      <w:pPr>
        <w:spacing w:after="0" w:line="240" w:lineRule="auto"/>
      </w:pPr>
      <w:r>
        <w:continuationSeparator/>
      </w:r>
    </w:p>
  </w:endnote>
  <w:endnote w:type="continuationNotice" w:id="1">
    <w:p w14:paraId="3A5F9880" w14:textId="77777777" w:rsidR="00A66324" w:rsidRDefault="00A66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F93D" w14:textId="6CA23FB9" w:rsidR="00332E86" w:rsidRPr="005E44CB" w:rsidRDefault="006755B9" w:rsidP="00494E1F">
    <w:pPr>
      <w:pStyle w:val="Voettekst"/>
      <w:jc w:val="right"/>
      <w:rPr>
        <w:rFonts w:ascii="Calibri" w:hAnsi="Calibri" w:cs="Calibri"/>
      </w:rPr>
    </w:pPr>
    <w:r w:rsidRPr="00823396">
      <w:rPr>
        <w:rFonts w:ascii="Calibri" w:hAnsi="Calibri" w:cs="Calibri"/>
        <w:smallCaps/>
        <w:color w:val="E30613"/>
        <w:szCs w:val="20"/>
      </w:rPr>
      <w:t xml:space="preserve">Infobundel </w:t>
    </w:r>
    <w:r w:rsidRPr="006755B9">
      <w:rPr>
        <w:rFonts w:ascii="Calibri" w:hAnsi="Calibri" w:cs="Calibri"/>
        <w:smallCaps/>
        <w:color w:val="394346"/>
        <w:szCs w:val="20"/>
      </w:rPr>
      <w:t xml:space="preserve">| </w:t>
    </w:r>
    <w:r w:rsidR="00A46D3A">
      <w:rPr>
        <w:rFonts w:ascii="Calibri" w:hAnsi="Calibri" w:cs="Calibri"/>
        <w:smallCaps/>
        <w:color w:val="394346"/>
        <w:szCs w:val="20"/>
      </w:rPr>
      <w:t>Ergotherapeut</w:t>
    </w:r>
    <w:r>
      <w:rPr>
        <w:rFonts w:ascii="Calibri" w:hAnsi="Calibri" w:cs="Calibri"/>
        <w:smallCaps/>
        <w:color w:val="394346"/>
        <w:szCs w:val="20"/>
      </w:rPr>
      <w:tab/>
    </w:r>
    <w:r>
      <w:rPr>
        <w:rFonts w:ascii="Calibri" w:hAnsi="Calibri" w:cs="Calibri"/>
        <w:smallCaps/>
        <w:color w:val="394346"/>
        <w:szCs w:val="20"/>
      </w:rPr>
      <w:tab/>
    </w:r>
    <w:sdt>
      <w:sdtPr>
        <w:id w:val="1214615225"/>
        <w:docPartObj>
          <w:docPartGallery w:val="Page Numbers (Bottom of Page)"/>
          <w:docPartUnique/>
        </w:docPartObj>
      </w:sdtPr>
      <w:sdtEndPr>
        <w:rPr>
          <w:rFonts w:ascii="Calibri" w:hAnsi="Calibri" w:cs="Calibri"/>
        </w:rPr>
      </w:sdtEndPr>
      <w:sdtContent>
        <w:r w:rsidRPr="005E44CB">
          <w:rPr>
            <w:rFonts w:ascii="Calibri" w:hAnsi="Calibri" w:cs="Calibri"/>
          </w:rPr>
          <w:fldChar w:fldCharType="begin"/>
        </w:r>
        <w:r w:rsidRPr="005E44CB">
          <w:rPr>
            <w:rFonts w:ascii="Calibri" w:hAnsi="Calibri" w:cs="Calibri"/>
          </w:rPr>
          <w:instrText>PAGE   \* MERGEFORMAT</w:instrText>
        </w:r>
        <w:r w:rsidRPr="005E44CB">
          <w:rPr>
            <w:rFonts w:ascii="Calibri" w:hAnsi="Calibri" w:cs="Calibri"/>
          </w:rPr>
          <w:fldChar w:fldCharType="separate"/>
        </w:r>
        <w:r w:rsidRPr="005E44CB">
          <w:rPr>
            <w:rFonts w:ascii="Calibri" w:hAnsi="Calibri" w:cs="Calibri"/>
          </w:rPr>
          <w:t>1</w:t>
        </w:r>
        <w:r w:rsidRPr="005E44CB">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3FC7" w14:textId="77777777" w:rsidR="00A66324" w:rsidRDefault="00A66324">
      <w:pPr>
        <w:spacing w:after="0" w:line="240" w:lineRule="auto"/>
      </w:pPr>
      <w:r>
        <w:rPr>
          <w:color w:val="000000"/>
        </w:rPr>
        <w:separator/>
      </w:r>
    </w:p>
  </w:footnote>
  <w:footnote w:type="continuationSeparator" w:id="0">
    <w:p w14:paraId="58936C06" w14:textId="77777777" w:rsidR="00A66324" w:rsidRDefault="00A66324">
      <w:pPr>
        <w:spacing w:after="0" w:line="240" w:lineRule="auto"/>
      </w:pPr>
      <w:r>
        <w:continuationSeparator/>
      </w:r>
    </w:p>
  </w:footnote>
  <w:footnote w:type="continuationNotice" w:id="1">
    <w:p w14:paraId="729D3FBE" w14:textId="77777777" w:rsidR="00A66324" w:rsidRDefault="00A663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F33" w14:textId="078F3E71" w:rsidR="00250FBC" w:rsidRDefault="00250FBC" w:rsidP="006755B9">
    <w:pPr>
      <w:pStyle w:val="Koptekst"/>
      <w:jc w:val="right"/>
    </w:pPr>
    <w:r w:rsidRPr="00E05D0F">
      <w:rPr>
        <w:rFonts w:ascii="Calibri" w:hAnsi="Calibri" w:cs="Calibri"/>
        <w:noProof/>
        <w:color w:val="E30613"/>
      </w:rPr>
      <w:drawing>
        <wp:inline distT="0" distB="0" distL="0" distR="0" wp14:anchorId="1D5B2DEC" wp14:editId="6472F345">
          <wp:extent cx="840105" cy="10420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1042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B5"/>
    <w:multiLevelType w:val="multilevel"/>
    <w:tmpl w:val="F92A4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096C07"/>
    <w:multiLevelType w:val="hybridMultilevel"/>
    <w:tmpl w:val="11AC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171ACD"/>
    <w:multiLevelType w:val="hybridMultilevel"/>
    <w:tmpl w:val="C3425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DF19C2"/>
    <w:multiLevelType w:val="hybridMultilevel"/>
    <w:tmpl w:val="9A72A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7340E3"/>
    <w:multiLevelType w:val="multilevel"/>
    <w:tmpl w:val="EE560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F90B35"/>
    <w:multiLevelType w:val="hybridMultilevel"/>
    <w:tmpl w:val="3586E3B0"/>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17FF8"/>
    <w:multiLevelType w:val="hybridMultilevel"/>
    <w:tmpl w:val="3CAAAF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5FC5ECF"/>
    <w:multiLevelType w:val="hybridMultilevel"/>
    <w:tmpl w:val="8CCE4A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67457A2"/>
    <w:multiLevelType w:val="hybridMultilevel"/>
    <w:tmpl w:val="4DF423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2008A9"/>
    <w:multiLevelType w:val="multilevel"/>
    <w:tmpl w:val="E2487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B960FA"/>
    <w:multiLevelType w:val="multilevel"/>
    <w:tmpl w:val="35F45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C645FF"/>
    <w:multiLevelType w:val="hybridMultilevel"/>
    <w:tmpl w:val="23CEF0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6C177E"/>
    <w:multiLevelType w:val="hybridMultilevel"/>
    <w:tmpl w:val="7E783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092D23"/>
    <w:multiLevelType w:val="hybridMultilevel"/>
    <w:tmpl w:val="837A55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157A86"/>
    <w:multiLevelType w:val="hybridMultilevel"/>
    <w:tmpl w:val="87ECFCA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E4E7ABC"/>
    <w:multiLevelType w:val="multilevel"/>
    <w:tmpl w:val="8372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9F0E45"/>
    <w:multiLevelType w:val="hybridMultilevel"/>
    <w:tmpl w:val="268C4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D71C99"/>
    <w:multiLevelType w:val="hybridMultilevel"/>
    <w:tmpl w:val="8318991A"/>
    <w:lvl w:ilvl="0" w:tplc="D7A0C32C">
      <w:start w:val="1"/>
      <w:numFmt w:val="bullet"/>
      <w:lvlText w:val=""/>
      <w:lvlJc w:val="left"/>
      <w:pPr>
        <w:ind w:left="720" w:hanging="360"/>
      </w:pPr>
      <w:rPr>
        <w:rFonts w:ascii="Symbol" w:hAnsi="Symbol" w:hint="default"/>
      </w:rPr>
    </w:lvl>
    <w:lvl w:ilvl="1" w:tplc="1B388634">
      <w:numFmt w:val="bullet"/>
      <w:lvlText w:val="o"/>
      <w:lvlJc w:val="left"/>
      <w:pPr>
        <w:ind w:left="1440" w:hanging="360"/>
      </w:pPr>
      <w:rPr>
        <w:rFonts w:ascii="Courier New" w:hAnsi="Courier New" w:hint="default"/>
      </w:rPr>
    </w:lvl>
    <w:lvl w:ilvl="2" w:tplc="E3FA7CB0">
      <w:numFmt w:val="bullet"/>
      <w:lvlText w:val=""/>
      <w:lvlJc w:val="left"/>
      <w:pPr>
        <w:ind w:left="2160" w:hanging="360"/>
      </w:pPr>
      <w:rPr>
        <w:rFonts w:ascii="Wingdings" w:hAnsi="Wingdings" w:hint="default"/>
      </w:rPr>
    </w:lvl>
    <w:lvl w:ilvl="3" w:tplc="FB7697B8">
      <w:numFmt w:val="bullet"/>
      <w:lvlText w:val=""/>
      <w:lvlJc w:val="left"/>
      <w:pPr>
        <w:ind w:left="2880" w:hanging="360"/>
      </w:pPr>
      <w:rPr>
        <w:rFonts w:ascii="Symbol" w:hAnsi="Symbol" w:hint="default"/>
      </w:rPr>
    </w:lvl>
    <w:lvl w:ilvl="4" w:tplc="E97E2F18">
      <w:numFmt w:val="bullet"/>
      <w:lvlText w:val="o"/>
      <w:lvlJc w:val="left"/>
      <w:pPr>
        <w:ind w:left="3600" w:hanging="360"/>
      </w:pPr>
      <w:rPr>
        <w:rFonts w:ascii="Courier New" w:hAnsi="Courier New" w:hint="default"/>
      </w:rPr>
    </w:lvl>
    <w:lvl w:ilvl="5" w:tplc="1A102E44">
      <w:numFmt w:val="bullet"/>
      <w:lvlText w:val=""/>
      <w:lvlJc w:val="left"/>
      <w:pPr>
        <w:ind w:left="4320" w:hanging="360"/>
      </w:pPr>
      <w:rPr>
        <w:rFonts w:ascii="Wingdings" w:hAnsi="Wingdings" w:hint="default"/>
      </w:rPr>
    </w:lvl>
    <w:lvl w:ilvl="6" w:tplc="3EEC700A">
      <w:numFmt w:val="bullet"/>
      <w:lvlText w:val=""/>
      <w:lvlJc w:val="left"/>
      <w:pPr>
        <w:ind w:left="5040" w:hanging="360"/>
      </w:pPr>
      <w:rPr>
        <w:rFonts w:ascii="Symbol" w:hAnsi="Symbol" w:hint="default"/>
      </w:rPr>
    </w:lvl>
    <w:lvl w:ilvl="7" w:tplc="B29A70CE">
      <w:numFmt w:val="bullet"/>
      <w:lvlText w:val="o"/>
      <w:lvlJc w:val="left"/>
      <w:pPr>
        <w:ind w:left="5760" w:hanging="360"/>
      </w:pPr>
      <w:rPr>
        <w:rFonts w:ascii="Courier New" w:hAnsi="Courier New" w:hint="default"/>
      </w:rPr>
    </w:lvl>
    <w:lvl w:ilvl="8" w:tplc="23F23EEE">
      <w:numFmt w:val="bullet"/>
      <w:lvlText w:val=""/>
      <w:lvlJc w:val="left"/>
      <w:pPr>
        <w:ind w:left="6480" w:hanging="360"/>
      </w:pPr>
      <w:rPr>
        <w:rFonts w:ascii="Wingdings" w:hAnsi="Wingdings" w:hint="default"/>
      </w:rPr>
    </w:lvl>
  </w:abstractNum>
  <w:abstractNum w:abstractNumId="18" w15:restartNumberingAfterBreak="0">
    <w:nsid w:val="46AA26C0"/>
    <w:multiLevelType w:val="multilevel"/>
    <w:tmpl w:val="8676E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74F6C5E"/>
    <w:multiLevelType w:val="multilevel"/>
    <w:tmpl w:val="5630C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47D7445"/>
    <w:multiLevelType w:val="multilevel"/>
    <w:tmpl w:val="A84E3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8690BBF"/>
    <w:multiLevelType w:val="hybridMultilevel"/>
    <w:tmpl w:val="BFF487C0"/>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8BA2AEE"/>
    <w:multiLevelType w:val="hybridMultilevel"/>
    <w:tmpl w:val="3C0A9EB4"/>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A414827"/>
    <w:multiLevelType w:val="hybridMultilevel"/>
    <w:tmpl w:val="A2BA6564"/>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CA72EA9"/>
    <w:multiLevelType w:val="multilevel"/>
    <w:tmpl w:val="8F88D3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D6F3E54"/>
    <w:multiLevelType w:val="multilevel"/>
    <w:tmpl w:val="A41C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35312"/>
    <w:multiLevelType w:val="multilevel"/>
    <w:tmpl w:val="3A9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466F5E"/>
    <w:multiLevelType w:val="multilevel"/>
    <w:tmpl w:val="6E7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7747C3"/>
    <w:multiLevelType w:val="hybridMultilevel"/>
    <w:tmpl w:val="6BACF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AB0106"/>
    <w:multiLevelType w:val="hybridMultilevel"/>
    <w:tmpl w:val="F124BB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3E2068E"/>
    <w:multiLevelType w:val="hybridMultilevel"/>
    <w:tmpl w:val="54D845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EC1DA8"/>
    <w:multiLevelType w:val="hybridMultilevel"/>
    <w:tmpl w:val="F2D8EF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941C4C"/>
    <w:multiLevelType w:val="hybridMultilevel"/>
    <w:tmpl w:val="AA945E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0072087">
    <w:abstractNumId w:val="19"/>
  </w:num>
  <w:num w:numId="2" w16cid:durableId="1489397448">
    <w:abstractNumId w:val="24"/>
  </w:num>
  <w:num w:numId="3" w16cid:durableId="829292994">
    <w:abstractNumId w:val="17"/>
  </w:num>
  <w:num w:numId="4" w16cid:durableId="1484084333">
    <w:abstractNumId w:val="10"/>
  </w:num>
  <w:num w:numId="5" w16cid:durableId="1477260165">
    <w:abstractNumId w:val="20"/>
  </w:num>
  <w:num w:numId="6" w16cid:durableId="48262111">
    <w:abstractNumId w:val="18"/>
  </w:num>
  <w:num w:numId="7" w16cid:durableId="1952588287">
    <w:abstractNumId w:val="32"/>
  </w:num>
  <w:num w:numId="8" w16cid:durableId="795370282">
    <w:abstractNumId w:val="6"/>
  </w:num>
  <w:num w:numId="9" w16cid:durableId="1548179976">
    <w:abstractNumId w:val="16"/>
  </w:num>
  <w:num w:numId="10" w16cid:durableId="201790974">
    <w:abstractNumId w:val="29"/>
  </w:num>
  <w:num w:numId="11" w16cid:durableId="672682438">
    <w:abstractNumId w:val="14"/>
  </w:num>
  <w:num w:numId="12" w16cid:durableId="1928924854">
    <w:abstractNumId w:val="4"/>
  </w:num>
  <w:num w:numId="13" w16cid:durableId="228153574">
    <w:abstractNumId w:val="2"/>
  </w:num>
  <w:num w:numId="14" w16cid:durableId="764764172">
    <w:abstractNumId w:val="25"/>
  </w:num>
  <w:num w:numId="15" w16cid:durableId="2139956222">
    <w:abstractNumId w:val="27"/>
  </w:num>
  <w:num w:numId="16" w16cid:durableId="288635648">
    <w:abstractNumId w:val="15"/>
  </w:num>
  <w:num w:numId="17" w16cid:durableId="741869961">
    <w:abstractNumId w:val="26"/>
  </w:num>
  <w:num w:numId="18" w16cid:durableId="1867671961">
    <w:abstractNumId w:val="0"/>
  </w:num>
  <w:num w:numId="19" w16cid:durableId="1867988179">
    <w:abstractNumId w:val="9"/>
  </w:num>
  <w:num w:numId="20" w16cid:durableId="64762408">
    <w:abstractNumId w:val="28"/>
  </w:num>
  <w:num w:numId="21" w16cid:durableId="460541294">
    <w:abstractNumId w:val="21"/>
  </w:num>
  <w:num w:numId="22" w16cid:durableId="921377407">
    <w:abstractNumId w:val="22"/>
  </w:num>
  <w:num w:numId="23" w16cid:durableId="552735399">
    <w:abstractNumId w:val="23"/>
  </w:num>
  <w:num w:numId="24" w16cid:durableId="1203981643">
    <w:abstractNumId w:val="5"/>
  </w:num>
  <w:num w:numId="25" w16cid:durableId="1244417931">
    <w:abstractNumId w:val="7"/>
  </w:num>
  <w:num w:numId="26" w16cid:durableId="16279983">
    <w:abstractNumId w:val="13"/>
  </w:num>
  <w:num w:numId="27" w16cid:durableId="2027174144">
    <w:abstractNumId w:val="1"/>
  </w:num>
  <w:num w:numId="28" w16cid:durableId="1974284504">
    <w:abstractNumId w:val="3"/>
  </w:num>
  <w:num w:numId="29" w16cid:durableId="2083063144">
    <w:abstractNumId w:val="8"/>
  </w:num>
  <w:num w:numId="30" w16cid:durableId="583337302">
    <w:abstractNumId w:val="30"/>
  </w:num>
  <w:num w:numId="31" w16cid:durableId="686256612">
    <w:abstractNumId w:val="31"/>
  </w:num>
  <w:num w:numId="32" w16cid:durableId="1158614439">
    <w:abstractNumId w:val="12"/>
  </w:num>
  <w:num w:numId="33" w16cid:durableId="1640451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04"/>
    <w:rsid w:val="0000421A"/>
    <w:rsid w:val="0001164C"/>
    <w:rsid w:val="00026721"/>
    <w:rsid w:val="0002690B"/>
    <w:rsid w:val="00037242"/>
    <w:rsid w:val="0005416C"/>
    <w:rsid w:val="00072BEB"/>
    <w:rsid w:val="00076678"/>
    <w:rsid w:val="00077CEC"/>
    <w:rsid w:val="000840F1"/>
    <w:rsid w:val="00085D3D"/>
    <w:rsid w:val="000904E5"/>
    <w:rsid w:val="00093434"/>
    <w:rsid w:val="000976E8"/>
    <w:rsid w:val="000A3EB0"/>
    <w:rsid w:val="000B1572"/>
    <w:rsid w:val="000B1585"/>
    <w:rsid w:val="000C5A12"/>
    <w:rsid w:val="000D6295"/>
    <w:rsid w:val="000D717A"/>
    <w:rsid w:val="000E02C3"/>
    <w:rsid w:val="000E7A8D"/>
    <w:rsid w:val="000F2FDA"/>
    <w:rsid w:val="000F5F47"/>
    <w:rsid w:val="000F6FD1"/>
    <w:rsid w:val="00102C35"/>
    <w:rsid w:val="001121DB"/>
    <w:rsid w:val="0011609B"/>
    <w:rsid w:val="0011761C"/>
    <w:rsid w:val="00131CAC"/>
    <w:rsid w:val="001520D1"/>
    <w:rsid w:val="00171327"/>
    <w:rsid w:val="00174C3C"/>
    <w:rsid w:val="001769E0"/>
    <w:rsid w:val="00183DA6"/>
    <w:rsid w:val="00184165"/>
    <w:rsid w:val="001843E0"/>
    <w:rsid w:val="00185FA1"/>
    <w:rsid w:val="00191FD9"/>
    <w:rsid w:val="00192FEF"/>
    <w:rsid w:val="0019579C"/>
    <w:rsid w:val="0019701F"/>
    <w:rsid w:val="001A46EC"/>
    <w:rsid w:val="001B7612"/>
    <w:rsid w:val="001C041D"/>
    <w:rsid w:val="001C3EB2"/>
    <w:rsid w:val="001D53FE"/>
    <w:rsid w:val="001D72D3"/>
    <w:rsid w:val="00210B63"/>
    <w:rsid w:val="0021189E"/>
    <w:rsid w:val="002253FF"/>
    <w:rsid w:val="00234BE3"/>
    <w:rsid w:val="002368B9"/>
    <w:rsid w:val="002433A5"/>
    <w:rsid w:val="00245B14"/>
    <w:rsid w:val="00250FBC"/>
    <w:rsid w:val="0026314B"/>
    <w:rsid w:val="002658A9"/>
    <w:rsid w:val="002751AB"/>
    <w:rsid w:val="00280ACB"/>
    <w:rsid w:val="00291CE3"/>
    <w:rsid w:val="002A1C5A"/>
    <w:rsid w:val="002A2ED6"/>
    <w:rsid w:val="002B6B55"/>
    <w:rsid w:val="002C546A"/>
    <w:rsid w:val="002D0A5D"/>
    <w:rsid w:val="002D512C"/>
    <w:rsid w:val="002E11CD"/>
    <w:rsid w:val="002E1237"/>
    <w:rsid w:val="00302A99"/>
    <w:rsid w:val="00307EBF"/>
    <w:rsid w:val="00311702"/>
    <w:rsid w:val="003164A4"/>
    <w:rsid w:val="00316AF1"/>
    <w:rsid w:val="00322616"/>
    <w:rsid w:val="00332E86"/>
    <w:rsid w:val="003336B6"/>
    <w:rsid w:val="00346CBB"/>
    <w:rsid w:val="0036184C"/>
    <w:rsid w:val="0037458F"/>
    <w:rsid w:val="00374B61"/>
    <w:rsid w:val="00386B2D"/>
    <w:rsid w:val="0039520A"/>
    <w:rsid w:val="003A4A24"/>
    <w:rsid w:val="003A5F63"/>
    <w:rsid w:val="003A6782"/>
    <w:rsid w:val="003C79E4"/>
    <w:rsid w:val="003D6A11"/>
    <w:rsid w:val="003D7F15"/>
    <w:rsid w:val="003E1899"/>
    <w:rsid w:val="003E1EA8"/>
    <w:rsid w:val="003E623D"/>
    <w:rsid w:val="003E66BE"/>
    <w:rsid w:val="003E7111"/>
    <w:rsid w:val="003E7999"/>
    <w:rsid w:val="003F13CE"/>
    <w:rsid w:val="003F4D12"/>
    <w:rsid w:val="003F6D5B"/>
    <w:rsid w:val="00402EAB"/>
    <w:rsid w:val="004079C7"/>
    <w:rsid w:val="004141A2"/>
    <w:rsid w:val="00420EF5"/>
    <w:rsid w:val="0042507A"/>
    <w:rsid w:val="004513DB"/>
    <w:rsid w:val="00451CC8"/>
    <w:rsid w:val="00451E59"/>
    <w:rsid w:val="00452536"/>
    <w:rsid w:val="00467D0C"/>
    <w:rsid w:val="00472B2A"/>
    <w:rsid w:val="004731BC"/>
    <w:rsid w:val="00482FE0"/>
    <w:rsid w:val="00494E1F"/>
    <w:rsid w:val="004A2968"/>
    <w:rsid w:val="004A43A9"/>
    <w:rsid w:val="004A5FB5"/>
    <w:rsid w:val="004B4BFD"/>
    <w:rsid w:val="004B7443"/>
    <w:rsid w:val="004C1DD8"/>
    <w:rsid w:val="004C3785"/>
    <w:rsid w:val="004D72C5"/>
    <w:rsid w:val="004F4BC5"/>
    <w:rsid w:val="004F7DBE"/>
    <w:rsid w:val="005008ED"/>
    <w:rsid w:val="00501D44"/>
    <w:rsid w:val="00512FCB"/>
    <w:rsid w:val="00520D0B"/>
    <w:rsid w:val="00520F98"/>
    <w:rsid w:val="00526E53"/>
    <w:rsid w:val="00534E19"/>
    <w:rsid w:val="00552941"/>
    <w:rsid w:val="00566C7B"/>
    <w:rsid w:val="00593E1C"/>
    <w:rsid w:val="00593E88"/>
    <w:rsid w:val="005B0889"/>
    <w:rsid w:val="005B1470"/>
    <w:rsid w:val="005B6FCF"/>
    <w:rsid w:val="005C3E30"/>
    <w:rsid w:val="005C6B90"/>
    <w:rsid w:val="005E2D12"/>
    <w:rsid w:val="005E44CB"/>
    <w:rsid w:val="005E7DF1"/>
    <w:rsid w:val="005F47B0"/>
    <w:rsid w:val="005F499E"/>
    <w:rsid w:val="006063B8"/>
    <w:rsid w:val="00613E70"/>
    <w:rsid w:val="0062175B"/>
    <w:rsid w:val="00624F9C"/>
    <w:rsid w:val="00637C19"/>
    <w:rsid w:val="0064139F"/>
    <w:rsid w:val="0064163B"/>
    <w:rsid w:val="006427D9"/>
    <w:rsid w:val="00644D71"/>
    <w:rsid w:val="00650118"/>
    <w:rsid w:val="006532CE"/>
    <w:rsid w:val="00661DAD"/>
    <w:rsid w:val="006755B9"/>
    <w:rsid w:val="00682E20"/>
    <w:rsid w:val="00685127"/>
    <w:rsid w:val="00696952"/>
    <w:rsid w:val="006A7247"/>
    <w:rsid w:val="006C271B"/>
    <w:rsid w:val="006D27B5"/>
    <w:rsid w:val="006D34AB"/>
    <w:rsid w:val="006E1D8B"/>
    <w:rsid w:val="006F0F0D"/>
    <w:rsid w:val="007015E7"/>
    <w:rsid w:val="007069D1"/>
    <w:rsid w:val="0071532F"/>
    <w:rsid w:val="00715717"/>
    <w:rsid w:val="0072155A"/>
    <w:rsid w:val="00722847"/>
    <w:rsid w:val="00726503"/>
    <w:rsid w:val="00751E7A"/>
    <w:rsid w:val="00790145"/>
    <w:rsid w:val="007A5B23"/>
    <w:rsid w:val="007B0F1C"/>
    <w:rsid w:val="007B2C1F"/>
    <w:rsid w:val="007B31FE"/>
    <w:rsid w:val="007B74C9"/>
    <w:rsid w:val="007D07D4"/>
    <w:rsid w:val="007D5E0B"/>
    <w:rsid w:val="007D7786"/>
    <w:rsid w:val="007F5ADB"/>
    <w:rsid w:val="008004F4"/>
    <w:rsid w:val="00807451"/>
    <w:rsid w:val="0081293F"/>
    <w:rsid w:val="00812BAD"/>
    <w:rsid w:val="00813323"/>
    <w:rsid w:val="00823396"/>
    <w:rsid w:val="00824722"/>
    <w:rsid w:val="00827C0A"/>
    <w:rsid w:val="00831113"/>
    <w:rsid w:val="00832DCC"/>
    <w:rsid w:val="00833427"/>
    <w:rsid w:val="0083510C"/>
    <w:rsid w:val="0083766C"/>
    <w:rsid w:val="008400EE"/>
    <w:rsid w:val="00841550"/>
    <w:rsid w:val="008564EF"/>
    <w:rsid w:val="00872D74"/>
    <w:rsid w:val="008745B1"/>
    <w:rsid w:val="008937B1"/>
    <w:rsid w:val="00894525"/>
    <w:rsid w:val="00897271"/>
    <w:rsid w:val="008A0E60"/>
    <w:rsid w:val="008B0AB8"/>
    <w:rsid w:val="008B2904"/>
    <w:rsid w:val="008B2A3A"/>
    <w:rsid w:val="008B45DD"/>
    <w:rsid w:val="008B6F0F"/>
    <w:rsid w:val="008C506F"/>
    <w:rsid w:val="008D06B8"/>
    <w:rsid w:val="008D53F9"/>
    <w:rsid w:val="008E0401"/>
    <w:rsid w:val="008F27AF"/>
    <w:rsid w:val="008F2D04"/>
    <w:rsid w:val="008F5A1B"/>
    <w:rsid w:val="009011E8"/>
    <w:rsid w:val="00901E16"/>
    <w:rsid w:val="00907169"/>
    <w:rsid w:val="009174AE"/>
    <w:rsid w:val="0091795B"/>
    <w:rsid w:val="00925CE4"/>
    <w:rsid w:val="00926F10"/>
    <w:rsid w:val="0093184B"/>
    <w:rsid w:val="0093337D"/>
    <w:rsid w:val="00945270"/>
    <w:rsid w:val="009507D7"/>
    <w:rsid w:val="009520AD"/>
    <w:rsid w:val="00953470"/>
    <w:rsid w:val="0096027E"/>
    <w:rsid w:val="009623A9"/>
    <w:rsid w:val="00963E85"/>
    <w:rsid w:val="00965053"/>
    <w:rsid w:val="0097078E"/>
    <w:rsid w:val="00987BEE"/>
    <w:rsid w:val="009A049A"/>
    <w:rsid w:val="009C0E40"/>
    <w:rsid w:val="009C35DB"/>
    <w:rsid w:val="009E1BCB"/>
    <w:rsid w:val="009E5278"/>
    <w:rsid w:val="009E58CA"/>
    <w:rsid w:val="009F55E1"/>
    <w:rsid w:val="00A166A8"/>
    <w:rsid w:val="00A17BB7"/>
    <w:rsid w:val="00A262E3"/>
    <w:rsid w:val="00A43F28"/>
    <w:rsid w:val="00A46D3A"/>
    <w:rsid w:val="00A47604"/>
    <w:rsid w:val="00A551AA"/>
    <w:rsid w:val="00A6201F"/>
    <w:rsid w:val="00A66324"/>
    <w:rsid w:val="00A72FAC"/>
    <w:rsid w:val="00A7538C"/>
    <w:rsid w:val="00A871BB"/>
    <w:rsid w:val="00A96E7B"/>
    <w:rsid w:val="00AA1A1D"/>
    <w:rsid w:val="00AA1F75"/>
    <w:rsid w:val="00AA5C6C"/>
    <w:rsid w:val="00AA7FCE"/>
    <w:rsid w:val="00AB19DC"/>
    <w:rsid w:val="00AC6BB4"/>
    <w:rsid w:val="00AE561C"/>
    <w:rsid w:val="00AF1E5E"/>
    <w:rsid w:val="00AF1FCB"/>
    <w:rsid w:val="00AF2664"/>
    <w:rsid w:val="00B00BEB"/>
    <w:rsid w:val="00B0300C"/>
    <w:rsid w:val="00B07316"/>
    <w:rsid w:val="00B17116"/>
    <w:rsid w:val="00B25694"/>
    <w:rsid w:val="00B44028"/>
    <w:rsid w:val="00B54244"/>
    <w:rsid w:val="00B57BA5"/>
    <w:rsid w:val="00B63F0B"/>
    <w:rsid w:val="00B72D2D"/>
    <w:rsid w:val="00B90FA4"/>
    <w:rsid w:val="00B93CE8"/>
    <w:rsid w:val="00B93F24"/>
    <w:rsid w:val="00BA66D8"/>
    <w:rsid w:val="00BB2C24"/>
    <w:rsid w:val="00BC2A4E"/>
    <w:rsid w:val="00BC4418"/>
    <w:rsid w:val="00BD4762"/>
    <w:rsid w:val="00BE24FD"/>
    <w:rsid w:val="00BF3DB0"/>
    <w:rsid w:val="00BF6D53"/>
    <w:rsid w:val="00C0044A"/>
    <w:rsid w:val="00C07956"/>
    <w:rsid w:val="00C1255F"/>
    <w:rsid w:val="00C15152"/>
    <w:rsid w:val="00C259C7"/>
    <w:rsid w:val="00C303F2"/>
    <w:rsid w:val="00C351D1"/>
    <w:rsid w:val="00C4612B"/>
    <w:rsid w:val="00C46B78"/>
    <w:rsid w:val="00C6054F"/>
    <w:rsid w:val="00C6569F"/>
    <w:rsid w:val="00C7228F"/>
    <w:rsid w:val="00C938E4"/>
    <w:rsid w:val="00C95C19"/>
    <w:rsid w:val="00CA0711"/>
    <w:rsid w:val="00CB50B5"/>
    <w:rsid w:val="00CC1763"/>
    <w:rsid w:val="00CC3A21"/>
    <w:rsid w:val="00CD1009"/>
    <w:rsid w:val="00CD31A0"/>
    <w:rsid w:val="00CD3F1E"/>
    <w:rsid w:val="00CD7024"/>
    <w:rsid w:val="00CE0802"/>
    <w:rsid w:val="00CF276E"/>
    <w:rsid w:val="00D00B2D"/>
    <w:rsid w:val="00D13DD4"/>
    <w:rsid w:val="00D15AB1"/>
    <w:rsid w:val="00D16C73"/>
    <w:rsid w:val="00D32A9F"/>
    <w:rsid w:val="00D34743"/>
    <w:rsid w:val="00D467A0"/>
    <w:rsid w:val="00D63AEF"/>
    <w:rsid w:val="00D86098"/>
    <w:rsid w:val="00D92027"/>
    <w:rsid w:val="00DA18F1"/>
    <w:rsid w:val="00DF4E07"/>
    <w:rsid w:val="00DF5109"/>
    <w:rsid w:val="00DF574B"/>
    <w:rsid w:val="00E0233C"/>
    <w:rsid w:val="00E029F9"/>
    <w:rsid w:val="00E041C1"/>
    <w:rsid w:val="00E05D0F"/>
    <w:rsid w:val="00E1052D"/>
    <w:rsid w:val="00E3365E"/>
    <w:rsid w:val="00E36D95"/>
    <w:rsid w:val="00E43DD2"/>
    <w:rsid w:val="00E47F45"/>
    <w:rsid w:val="00E50098"/>
    <w:rsid w:val="00E51074"/>
    <w:rsid w:val="00E561AC"/>
    <w:rsid w:val="00E609C5"/>
    <w:rsid w:val="00E659A6"/>
    <w:rsid w:val="00E65E9D"/>
    <w:rsid w:val="00E83D3D"/>
    <w:rsid w:val="00E94153"/>
    <w:rsid w:val="00E97230"/>
    <w:rsid w:val="00EA5CA1"/>
    <w:rsid w:val="00EA60D3"/>
    <w:rsid w:val="00EB16BA"/>
    <w:rsid w:val="00EC286D"/>
    <w:rsid w:val="00EC415D"/>
    <w:rsid w:val="00ED663D"/>
    <w:rsid w:val="00EE1164"/>
    <w:rsid w:val="00EE34A3"/>
    <w:rsid w:val="00EE7232"/>
    <w:rsid w:val="00EF00B5"/>
    <w:rsid w:val="00EF503C"/>
    <w:rsid w:val="00F02410"/>
    <w:rsid w:val="00F04A0E"/>
    <w:rsid w:val="00F110C9"/>
    <w:rsid w:val="00F34560"/>
    <w:rsid w:val="00F402FD"/>
    <w:rsid w:val="00F51E49"/>
    <w:rsid w:val="00F52A64"/>
    <w:rsid w:val="00F83AF9"/>
    <w:rsid w:val="00F84B88"/>
    <w:rsid w:val="00F90598"/>
    <w:rsid w:val="00F906FB"/>
    <w:rsid w:val="00F90E85"/>
    <w:rsid w:val="00F93141"/>
    <w:rsid w:val="00F945D5"/>
    <w:rsid w:val="00FA2963"/>
    <w:rsid w:val="00FA56EC"/>
    <w:rsid w:val="00FB27D8"/>
    <w:rsid w:val="00FB641B"/>
    <w:rsid w:val="00FD5EBD"/>
    <w:rsid w:val="00FE038A"/>
    <w:rsid w:val="00FE16F4"/>
    <w:rsid w:val="00FE742F"/>
    <w:rsid w:val="00FF323C"/>
    <w:rsid w:val="00FF4A61"/>
    <w:rsid w:val="00FF5593"/>
    <w:rsid w:val="04172E2F"/>
    <w:rsid w:val="053560A6"/>
    <w:rsid w:val="05CB0B7A"/>
    <w:rsid w:val="0679161E"/>
    <w:rsid w:val="0869071C"/>
    <w:rsid w:val="0906C33F"/>
    <w:rsid w:val="099E1DD8"/>
    <w:rsid w:val="11C606F7"/>
    <w:rsid w:val="12DFA42F"/>
    <w:rsid w:val="14259550"/>
    <w:rsid w:val="15AB2D3F"/>
    <w:rsid w:val="16100A37"/>
    <w:rsid w:val="1D64BEEE"/>
    <w:rsid w:val="1E4BCCA0"/>
    <w:rsid w:val="21199E02"/>
    <w:rsid w:val="221CBF13"/>
    <w:rsid w:val="224DBA8B"/>
    <w:rsid w:val="22D7FD09"/>
    <w:rsid w:val="26D7DF6D"/>
    <w:rsid w:val="2967BDFF"/>
    <w:rsid w:val="29C3BD87"/>
    <w:rsid w:val="2F5DE8E7"/>
    <w:rsid w:val="2F5EF402"/>
    <w:rsid w:val="3191E85E"/>
    <w:rsid w:val="34292449"/>
    <w:rsid w:val="356FECA0"/>
    <w:rsid w:val="35C7D4C1"/>
    <w:rsid w:val="3A23E9AD"/>
    <w:rsid w:val="3D2109CC"/>
    <w:rsid w:val="3D6CB8F7"/>
    <w:rsid w:val="4481AAE0"/>
    <w:rsid w:val="44BF4C4E"/>
    <w:rsid w:val="4BD8DF61"/>
    <w:rsid w:val="4DCF527E"/>
    <w:rsid w:val="51D6DDA4"/>
    <w:rsid w:val="52199452"/>
    <w:rsid w:val="52CB29A2"/>
    <w:rsid w:val="52F2E7F7"/>
    <w:rsid w:val="543C4132"/>
    <w:rsid w:val="58461F28"/>
    <w:rsid w:val="5F1EB9F8"/>
    <w:rsid w:val="613A7C01"/>
    <w:rsid w:val="632F2021"/>
    <w:rsid w:val="6347172C"/>
    <w:rsid w:val="648D6636"/>
    <w:rsid w:val="6841EBA5"/>
    <w:rsid w:val="6AC331F7"/>
    <w:rsid w:val="6BBE8356"/>
    <w:rsid w:val="6D0CD39F"/>
    <w:rsid w:val="6FFBD561"/>
    <w:rsid w:val="70D77A63"/>
    <w:rsid w:val="7304756F"/>
    <w:rsid w:val="73814D42"/>
    <w:rsid w:val="744BBFE7"/>
    <w:rsid w:val="77980894"/>
    <w:rsid w:val="7BBA8779"/>
    <w:rsid w:val="7C460D8D"/>
    <w:rsid w:val="7D0FDC16"/>
    <w:rsid w:val="7D4D7F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F930"/>
  <w15:docId w15:val="{65293457-EAEE-406E-9DCF-B3637000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Standaard">
    <w:name w:val="Normal"/>
    <w:qFormat/>
    <w:pPr>
      <w:suppressAutoHyphens/>
    </w:pPr>
    <w:rPr>
      <w:rFonts w:ascii="Tahoma" w:hAnsi="Tahoma"/>
      <w:sz w:val="20"/>
    </w:rPr>
  </w:style>
  <w:style w:type="paragraph" w:styleId="Kop1">
    <w:name w:val="heading 1"/>
    <w:basedOn w:val="Standaard"/>
    <w:next w:val="Standaard"/>
    <w:uiPriority w:val="9"/>
    <w:qFormat/>
    <w:pPr>
      <w:keepNext/>
      <w:keepLines/>
      <w:spacing w:before="240" w:after="0"/>
      <w:outlineLvl w:val="0"/>
    </w:pPr>
    <w:rPr>
      <w:rFonts w:eastAsia="Times New Roman"/>
      <w:b/>
      <w:sz w:val="40"/>
      <w:szCs w:val="32"/>
    </w:rPr>
  </w:style>
  <w:style w:type="paragraph" w:styleId="Kop2">
    <w:name w:val="heading 2"/>
    <w:basedOn w:val="Standaard"/>
    <w:next w:val="Standaard"/>
    <w:uiPriority w:val="9"/>
    <w:unhideWhenUsed/>
    <w:pPr>
      <w:keepNext/>
      <w:keepLines/>
      <w:spacing w:before="40" w:after="0"/>
      <w:outlineLvl w:val="1"/>
    </w:pPr>
    <w:rPr>
      <w:rFonts w:eastAsia="Times New Roman"/>
      <w:b/>
      <w:color w:val="000000"/>
      <w:sz w:val="28"/>
      <w:szCs w:val="26"/>
    </w:rPr>
  </w:style>
  <w:style w:type="paragraph" w:styleId="Kop3">
    <w:name w:val="heading 3"/>
    <w:basedOn w:val="Standaard"/>
    <w:next w:val="Standaard"/>
    <w:link w:val="Kop3Char1"/>
    <w:uiPriority w:val="9"/>
    <w:unhideWhenUsed/>
    <w:pPr>
      <w:keepNext/>
      <w:keepLines/>
      <w:spacing w:before="40" w:after="0"/>
      <w:outlineLvl w:val="2"/>
    </w:pPr>
    <w:rPr>
      <w:rFonts w:eastAsia="Times New Roman"/>
      <w:b/>
      <w:i/>
      <w:sz w:val="22"/>
      <w:szCs w:val="24"/>
    </w:rPr>
  </w:style>
  <w:style w:type="paragraph" w:styleId="Kop4">
    <w:name w:val="heading 4"/>
    <w:basedOn w:val="Standaard"/>
    <w:next w:val="Standaard"/>
    <w:uiPriority w:val="9"/>
    <w:semiHidden/>
    <w:unhideWhenUsed/>
    <w:pPr>
      <w:keepNext/>
      <w:keepLines/>
      <w:spacing w:before="40" w:after="0"/>
      <w:outlineLvl w:val="3"/>
    </w:pPr>
    <w:rPr>
      <w:rFonts w:eastAsia="Times New Roman"/>
      <w:i/>
      <w:iCs/>
    </w:rPr>
  </w:style>
  <w:style w:type="paragraph" w:styleId="Kop5">
    <w:name w:val="heading 5"/>
    <w:basedOn w:val="Standaard"/>
    <w:next w:val="Standaard"/>
    <w:link w:val="Kop5Char"/>
    <w:uiPriority w:val="9"/>
    <w:semiHidden/>
    <w:unhideWhenUsed/>
    <w:qFormat/>
    <w:rsid w:val="006501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uiPriority w:val="99"/>
    <w:pPr>
      <w:tabs>
        <w:tab w:val="center" w:pos="4536"/>
        <w:tab w:val="right" w:pos="9072"/>
      </w:tabs>
      <w:spacing w:after="0" w:line="240" w:lineRule="auto"/>
    </w:pPr>
  </w:style>
  <w:style w:type="character" w:customStyle="1" w:styleId="VoettekstChar">
    <w:name w:val="Voettekst Char"/>
    <w:basedOn w:val="Standaardalinea-lettertype"/>
    <w:uiPriority w:val="99"/>
  </w:style>
  <w:style w:type="character" w:customStyle="1" w:styleId="Kop1Char">
    <w:name w:val="Kop 1 Char"/>
    <w:basedOn w:val="Standaardalinea-lettertype"/>
    <w:uiPriority w:val="9"/>
    <w:rPr>
      <w:rFonts w:ascii="Tahoma" w:eastAsia="Times New Roman" w:hAnsi="Tahoma" w:cs="Times New Roman"/>
      <w:b/>
      <w:sz w:val="40"/>
      <w:szCs w:val="32"/>
    </w:rPr>
  </w:style>
  <w:style w:type="character" w:customStyle="1" w:styleId="Kop2Char">
    <w:name w:val="Kop 2 Char"/>
    <w:basedOn w:val="Standaardalinea-lettertype"/>
    <w:rPr>
      <w:rFonts w:ascii="Tahoma" w:eastAsia="Times New Roman" w:hAnsi="Tahoma" w:cs="Times New Roman"/>
      <w:b/>
      <w:color w:val="000000"/>
      <w:sz w:val="28"/>
      <w:szCs w:val="26"/>
    </w:rPr>
  </w:style>
  <w:style w:type="character" w:customStyle="1" w:styleId="Kop3Char">
    <w:name w:val="Kop 3 Char"/>
    <w:basedOn w:val="Standaardalinea-lettertype"/>
    <w:rPr>
      <w:rFonts w:ascii="Tahoma" w:eastAsia="Times New Roman" w:hAnsi="Tahoma" w:cs="Times New Roman"/>
      <w:b/>
      <w:i/>
      <w:szCs w:val="24"/>
    </w:rPr>
  </w:style>
  <w:style w:type="paragraph" w:styleId="Lijstalinea">
    <w:name w:val="List Paragraph"/>
    <w:basedOn w:val="Standaard"/>
    <w:qFormat/>
    <w:pPr>
      <w:ind w:left="720"/>
    </w:pPr>
  </w:style>
  <w:style w:type="character" w:customStyle="1" w:styleId="Kop4Char">
    <w:name w:val="Kop 4 Char"/>
    <w:basedOn w:val="Standaardalinea-lettertype"/>
    <w:rPr>
      <w:rFonts w:ascii="Tahoma" w:eastAsia="Times New Roman" w:hAnsi="Tahoma" w:cs="Times New Roman"/>
      <w:i/>
      <w:iCs/>
      <w:sz w:val="20"/>
    </w:r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Ballontekst">
    <w:name w:val="Balloon Text"/>
    <w:basedOn w:val="Standaard"/>
    <w:link w:val="BallontekstChar"/>
    <w:uiPriority w:val="99"/>
    <w:semiHidden/>
    <w:unhideWhenUsed/>
    <w:rsid w:val="005C3E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3E30"/>
    <w:rPr>
      <w:rFonts w:ascii="Segoe UI" w:hAnsi="Segoe UI" w:cs="Segoe UI"/>
      <w:sz w:val="18"/>
      <w:szCs w:val="18"/>
    </w:rPr>
  </w:style>
  <w:style w:type="character" w:styleId="Intensieveverwijzing">
    <w:name w:val="Intense Reference"/>
    <w:aliases w:val="AFDELING"/>
    <w:basedOn w:val="Standaardalinea-lettertype"/>
    <w:uiPriority w:val="32"/>
    <w:rsid w:val="005C6B90"/>
    <w:rPr>
      <w:rFonts w:ascii="Tahoma" w:hAnsi="Tahoma"/>
      <w:b/>
      <w:bCs/>
      <w:smallCaps/>
      <w:color w:val="7030A0"/>
      <w:spacing w:val="5"/>
      <w:sz w:val="22"/>
    </w:rPr>
  </w:style>
  <w:style w:type="character" w:customStyle="1" w:styleId="color">
    <w:name w:val="color"/>
    <w:basedOn w:val="Standaardalinea-lettertype"/>
    <w:rsid w:val="00B93CE8"/>
  </w:style>
  <w:style w:type="character" w:customStyle="1" w:styleId="Kop5Char">
    <w:name w:val="Kop 5 Char"/>
    <w:basedOn w:val="Standaardalinea-lettertype"/>
    <w:link w:val="Kop5"/>
    <w:uiPriority w:val="9"/>
    <w:semiHidden/>
    <w:rsid w:val="00650118"/>
    <w:rPr>
      <w:rFonts w:asciiTheme="majorHAnsi" w:eastAsiaTheme="majorEastAsia" w:hAnsiTheme="majorHAnsi" w:cstheme="majorBidi"/>
      <w:color w:val="2F5496" w:themeColor="accent1" w:themeShade="BF"/>
      <w:sz w:val="20"/>
    </w:rPr>
  </w:style>
  <w:style w:type="paragraph" w:styleId="Normaalweb">
    <w:name w:val="Normal (Web)"/>
    <w:basedOn w:val="Standaard"/>
    <w:uiPriority w:val="99"/>
    <w:semiHidden/>
    <w:unhideWhenUsed/>
    <w:rsid w:val="006F0F0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BE"/>
    </w:rPr>
  </w:style>
  <w:style w:type="character" w:styleId="Zwaar">
    <w:name w:val="Strong"/>
    <w:basedOn w:val="Standaardalinea-lettertype"/>
    <w:uiPriority w:val="22"/>
    <w:rsid w:val="006C271B"/>
    <w:rPr>
      <w:b/>
      <w:bCs/>
    </w:rPr>
  </w:style>
  <w:style w:type="paragraph" w:styleId="Titel">
    <w:name w:val="Title"/>
    <w:basedOn w:val="Standaard"/>
    <w:next w:val="Standaard"/>
    <w:link w:val="TitelChar"/>
    <w:uiPriority w:val="10"/>
    <w:qFormat/>
    <w:rsid w:val="00552941"/>
    <w:pPr>
      <w:spacing w:after="0" w:line="240" w:lineRule="auto"/>
      <w:contextualSpacing/>
    </w:pPr>
    <w:rPr>
      <w:rFonts w:ascii="Calibri" w:eastAsiaTheme="majorEastAsia" w:hAnsi="Calibri" w:cstheme="majorBidi"/>
      <w:b/>
      <w:color w:val="E30613"/>
      <w:spacing w:val="-10"/>
      <w:kern w:val="28"/>
      <w:sz w:val="48"/>
      <w:szCs w:val="56"/>
    </w:rPr>
  </w:style>
  <w:style w:type="character" w:customStyle="1" w:styleId="TitelChar">
    <w:name w:val="Titel Char"/>
    <w:basedOn w:val="Standaardalinea-lettertype"/>
    <w:link w:val="Titel"/>
    <w:uiPriority w:val="10"/>
    <w:rsid w:val="00552941"/>
    <w:rPr>
      <w:rFonts w:eastAsiaTheme="majorEastAsia" w:cstheme="majorBidi"/>
      <w:b/>
      <w:color w:val="E30613"/>
      <w:spacing w:val="-10"/>
      <w:kern w:val="28"/>
      <w:sz w:val="48"/>
      <w:szCs w:val="56"/>
    </w:rPr>
  </w:style>
  <w:style w:type="paragraph" w:styleId="Ondertitel">
    <w:name w:val="Subtitle"/>
    <w:basedOn w:val="Standaard"/>
    <w:next w:val="Standaard"/>
    <w:link w:val="OndertitelChar"/>
    <w:uiPriority w:val="11"/>
    <w:rsid w:val="00552941"/>
    <w:pPr>
      <w:numPr>
        <w:ilvl w:val="1"/>
      </w:numPr>
    </w:pPr>
    <w:rPr>
      <w:rFonts w:asciiTheme="minorHAnsi" w:eastAsiaTheme="minorEastAsia" w:hAnsiTheme="minorHAnsi" w:cstheme="minorBidi"/>
      <w:b/>
      <w:color w:val="5A5A5A" w:themeColor="text1" w:themeTint="A5"/>
      <w:spacing w:val="15"/>
      <w:sz w:val="30"/>
    </w:rPr>
  </w:style>
  <w:style w:type="character" w:customStyle="1" w:styleId="OndertitelChar">
    <w:name w:val="Ondertitel Char"/>
    <w:basedOn w:val="Standaardalinea-lettertype"/>
    <w:link w:val="Ondertitel"/>
    <w:uiPriority w:val="11"/>
    <w:rsid w:val="00552941"/>
    <w:rPr>
      <w:rFonts w:asciiTheme="minorHAnsi" w:eastAsiaTheme="minorEastAsia" w:hAnsiTheme="minorHAnsi" w:cstheme="minorBidi"/>
      <w:b/>
      <w:color w:val="5A5A5A" w:themeColor="text1" w:themeTint="A5"/>
      <w:spacing w:val="15"/>
      <w:sz w:val="30"/>
    </w:rPr>
  </w:style>
  <w:style w:type="paragraph" w:customStyle="1" w:styleId="Competentie">
    <w:name w:val="Competentie"/>
    <w:basedOn w:val="Kop3"/>
    <w:link w:val="CompetentieChar"/>
    <w:qFormat/>
    <w:rsid w:val="00552941"/>
    <w:pPr>
      <w:spacing w:after="120"/>
    </w:pPr>
    <w:rPr>
      <w:rFonts w:ascii="Calibri" w:hAnsi="Calibri" w:cs="Calibri"/>
      <w:i w:val="0"/>
      <w:iCs/>
      <w:color w:val="E30613"/>
    </w:rPr>
  </w:style>
  <w:style w:type="character" w:customStyle="1" w:styleId="Kop3Char1">
    <w:name w:val="Kop 3 Char1"/>
    <w:basedOn w:val="Standaardalinea-lettertype"/>
    <w:link w:val="Kop3"/>
    <w:uiPriority w:val="9"/>
    <w:rsid w:val="00552941"/>
    <w:rPr>
      <w:rFonts w:ascii="Tahoma" w:eastAsia="Times New Roman" w:hAnsi="Tahoma"/>
      <w:b/>
      <w:i/>
      <w:szCs w:val="24"/>
    </w:rPr>
  </w:style>
  <w:style w:type="character" w:customStyle="1" w:styleId="CompetentieChar">
    <w:name w:val="Competentie Char"/>
    <w:basedOn w:val="Kop3Char1"/>
    <w:link w:val="Competentie"/>
    <w:rsid w:val="00552941"/>
    <w:rPr>
      <w:rFonts w:ascii="Tahoma" w:eastAsia="Times New Roman" w:hAnsi="Tahoma" w:cs="Calibri"/>
      <w:b/>
      <w:i w:val="0"/>
      <w:iCs/>
      <w:color w:val="E30613"/>
      <w:szCs w:val="24"/>
    </w:rPr>
  </w:style>
  <w:style w:type="paragraph" w:customStyle="1" w:styleId="Tussentitel">
    <w:name w:val="Tussentitel"/>
    <w:basedOn w:val="Ondertitel"/>
    <w:link w:val="TussentitelChar"/>
    <w:qFormat/>
    <w:rsid w:val="0093184B"/>
    <w:rPr>
      <w:color w:val="394346"/>
    </w:rPr>
  </w:style>
  <w:style w:type="character" w:customStyle="1" w:styleId="TussentitelChar">
    <w:name w:val="Tussentitel Char"/>
    <w:basedOn w:val="OndertitelChar"/>
    <w:link w:val="Tussentitel"/>
    <w:rsid w:val="0093184B"/>
    <w:rPr>
      <w:rFonts w:asciiTheme="minorHAnsi" w:eastAsiaTheme="minorEastAsia" w:hAnsiTheme="minorHAnsi" w:cstheme="minorBidi"/>
      <w:b/>
      <w:color w:val="394346"/>
      <w:spacing w:val="15"/>
      <w:sz w:val="30"/>
    </w:rPr>
  </w:style>
  <w:style w:type="character" w:customStyle="1" w:styleId="normaltextrun">
    <w:name w:val="normaltextrun"/>
    <w:basedOn w:val="Standaardalinea-lettertype"/>
    <w:rsid w:val="00EB16BA"/>
  </w:style>
  <w:style w:type="character" w:styleId="GevolgdeHyperlink">
    <w:name w:val="FollowedHyperlink"/>
    <w:basedOn w:val="Standaardalinea-lettertype"/>
    <w:uiPriority w:val="99"/>
    <w:semiHidden/>
    <w:unhideWhenUsed/>
    <w:rsid w:val="0026314B"/>
    <w:rPr>
      <w:color w:val="954F72" w:themeColor="followedHyperlink"/>
      <w:u w:val="single"/>
    </w:rPr>
  </w:style>
  <w:style w:type="paragraph" w:customStyle="1" w:styleId="paragraph">
    <w:name w:val="paragraph"/>
    <w:basedOn w:val="Standaard"/>
    <w:rsid w:val="00566C7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BE"/>
    </w:rPr>
  </w:style>
  <w:style w:type="character" w:customStyle="1" w:styleId="eop">
    <w:name w:val="eop"/>
    <w:basedOn w:val="Standaardalinea-lettertype"/>
    <w:rsid w:val="00566C7B"/>
  </w:style>
  <w:style w:type="paragraph" w:customStyle="1" w:styleId="xmsonormal">
    <w:name w:val="x_msonormal"/>
    <w:basedOn w:val="Standaard"/>
    <w:rsid w:val="000976E8"/>
    <w:pPr>
      <w:suppressAutoHyphens w:val="0"/>
      <w:autoSpaceDN/>
      <w:spacing w:after="0" w:line="240" w:lineRule="auto"/>
      <w:textAlignment w:val="auto"/>
    </w:pPr>
    <w:rPr>
      <w:rFonts w:ascii="Calibri" w:eastAsiaTheme="minorHAnsi" w:hAnsi="Calibri" w:cs="Calibri"/>
      <w:sz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4128">
      <w:bodyDiv w:val="1"/>
      <w:marLeft w:val="0"/>
      <w:marRight w:val="0"/>
      <w:marTop w:val="0"/>
      <w:marBottom w:val="0"/>
      <w:divBdr>
        <w:top w:val="none" w:sz="0" w:space="0" w:color="auto"/>
        <w:left w:val="none" w:sz="0" w:space="0" w:color="auto"/>
        <w:bottom w:val="none" w:sz="0" w:space="0" w:color="auto"/>
        <w:right w:val="none" w:sz="0" w:space="0" w:color="auto"/>
      </w:divBdr>
    </w:div>
    <w:div w:id="1005474752">
      <w:bodyDiv w:val="1"/>
      <w:marLeft w:val="0"/>
      <w:marRight w:val="0"/>
      <w:marTop w:val="0"/>
      <w:marBottom w:val="0"/>
      <w:divBdr>
        <w:top w:val="none" w:sz="0" w:space="0" w:color="auto"/>
        <w:left w:val="none" w:sz="0" w:space="0" w:color="auto"/>
        <w:bottom w:val="none" w:sz="0" w:space="0" w:color="auto"/>
        <w:right w:val="none" w:sz="0" w:space="0" w:color="auto"/>
      </w:divBdr>
    </w:div>
    <w:div w:id="1316105588">
      <w:bodyDiv w:val="1"/>
      <w:marLeft w:val="0"/>
      <w:marRight w:val="0"/>
      <w:marTop w:val="0"/>
      <w:marBottom w:val="0"/>
      <w:divBdr>
        <w:top w:val="none" w:sz="0" w:space="0" w:color="auto"/>
        <w:left w:val="none" w:sz="0" w:space="0" w:color="auto"/>
        <w:bottom w:val="none" w:sz="0" w:space="0" w:color="auto"/>
        <w:right w:val="none" w:sz="0" w:space="0" w:color="auto"/>
      </w:divBdr>
    </w:div>
    <w:div w:id="1328634503">
      <w:bodyDiv w:val="1"/>
      <w:marLeft w:val="0"/>
      <w:marRight w:val="0"/>
      <w:marTop w:val="0"/>
      <w:marBottom w:val="0"/>
      <w:divBdr>
        <w:top w:val="none" w:sz="0" w:space="0" w:color="auto"/>
        <w:left w:val="none" w:sz="0" w:space="0" w:color="auto"/>
        <w:bottom w:val="none" w:sz="0" w:space="0" w:color="auto"/>
        <w:right w:val="none" w:sz="0" w:space="0" w:color="auto"/>
      </w:divBdr>
    </w:div>
    <w:div w:id="179359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trijk.be/missie-en-waard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DD6F8A7E90B4F97BA827F42F89EFC" ma:contentTypeVersion="36" ma:contentTypeDescription="Een nieuw document maken." ma:contentTypeScope="" ma:versionID="7530b50fe64b18ebcf45f45398f3361f">
  <xsd:schema xmlns:xsd="http://www.w3.org/2001/XMLSchema" xmlns:xs="http://www.w3.org/2001/XMLSchema" xmlns:p="http://schemas.microsoft.com/office/2006/metadata/properties" xmlns:ns2="21ff92d8-7823-4c7d-beb9-1dc286ac9f90" xmlns:ns3="ca54ad1f-2bdd-405e-84a1-9d6e9546dd4e" xmlns:ns4="8001be72-2f23-4373-9c8d-3d0057a496ad" xmlns:ns5="be6ffc4c-dd5d-4ba3-9464-3d743babc38a" xmlns:ns6="http://schemas.microsoft.com/sharepoint/v3/fields" targetNamespace="http://schemas.microsoft.com/office/2006/metadata/properties" ma:root="true" ma:fieldsID="a334075776b52a9603a72979cc514a63" ns2:_="" ns3:_="" ns4:_="" ns5:_="" ns6:_="">
    <xsd:import namespace="21ff92d8-7823-4c7d-beb9-1dc286ac9f90"/>
    <xsd:import namespace="ca54ad1f-2bdd-405e-84a1-9d6e9546dd4e"/>
    <xsd:import namespace="8001be72-2f23-4373-9c8d-3d0057a496ad"/>
    <xsd:import namespace="be6ffc4c-dd5d-4ba3-9464-3d743babc38a"/>
    <xsd:import namespace="http://schemas.microsoft.com/sharepoint/v3/fields"/>
    <xsd:element name="properties">
      <xsd:complexType>
        <xsd:sequence>
          <xsd:element name="documentManagement">
            <xsd:complexType>
              <xsd:all>
                <xsd:element ref="ns2:Jaar" minOccurs="0"/>
                <xsd:element ref="ns3:g3c9550c3d244452b03cbc6d401361f4" minOccurs="0"/>
                <xsd:element ref="ns4:TaxCatchAll" minOccurs="0"/>
                <xsd:element ref="ns3:h8b585e784e5408fba56a1461f2d64d6" minOccurs="0"/>
                <xsd:element ref="ns3:hd9e1ff124344d9ab1c36f66fcdbe8a6" minOccurs="0"/>
                <xsd:element ref="ns3:pa18339624c34c57963a95302c929c57" minOccurs="0"/>
                <xsd:element ref="ns5:MediaServiceMetadata" minOccurs="0"/>
                <xsd:element ref="ns5:MediaServiceFastMetadata" minOccurs="0"/>
                <xsd:element ref="ns5:MediaServiceAutoKeyPoints" minOccurs="0"/>
                <xsd:element ref="ns5:MediaServiceKeyPoints" minOccurs="0"/>
                <xsd:element ref="ns3:SharedWithUsers" minOccurs="0"/>
                <xsd:element ref="ns3: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3:ne5e37d4380a4fb5bd3cdf7d4d2faf6f" minOccurs="0"/>
                <xsd:element ref="ns3:j670e8d918cf4b33b8ccb88ba7ce1acf" minOccurs="0"/>
                <xsd:element ref="ns3:HR-aanspreekpunt" minOccurs="0"/>
                <xsd:element ref="ns3:ffdfceff8b0446cf860e65e6284c24b9" minOccurs="0"/>
                <xsd:element ref="ns6: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f92d8-7823-4c7d-beb9-1dc286ac9f90" elementFormDefault="qualified">
    <xsd:import namespace="http://schemas.microsoft.com/office/2006/documentManagement/types"/>
    <xsd:import namespace="http://schemas.microsoft.com/office/infopath/2007/PartnerControls"/>
    <xsd:element name="Jaar" ma:index="8" nillable="true" ma:displayName="Jaar" ma:format="Dropdown" ma:indexed="true" ma:internalName="Jaar">
      <xsd:simpleType>
        <xsd:union memberTypes="dms:Text">
          <xsd:simpleType>
            <xsd:restriction base="dms:Choice">
              <xsd:enumeration value="2019"/>
              <xsd:enumeration value="2020"/>
              <xsd:enumeration value="202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a54ad1f-2bdd-405e-84a1-9d6e9546dd4e" elementFormDefault="qualified">
    <xsd:import namespace="http://schemas.microsoft.com/office/2006/documentManagement/types"/>
    <xsd:import namespace="http://schemas.microsoft.com/office/infopath/2007/PartnerControls"/>
    <xsd:element name="g3c9550c3d244452b03cbc6d401361f4" ma:index="10" nillable="true" ma:taxonomy="true" ma:internalName="g3c9550c3d244452b03cbc6d401361f4" ma:taxonomyFieldName="Organogram" ma:displayName="Organogram" ma:default="" ma:fieldId="{03c9550c-3d24-4452-b03c-bc6d401361f4}" ma:sspId="3789918e-9956-46f3-906f-da93263865d0" ma:termSetId="4825dfa3-070c-4a4a-bde9-520466e30b1d" ma:anchorId="00000000-0000-0000-0000-000000000000" ma:open="false" ma:isKeyword="false">
      <xsd:complexType>
        <xsd:sequence>
          <xsd:element ref="pc:Terms" minOccurs="0" maxOccurs="1"/>
        </xsd:sequence>
      </xsd:complexType>
    </xsd:element>
    <xsd:element name="h8b585e784e5408fba56a1461f2d64d6" ma:index="13" nillable="true" ma:taxonomy="true" ma:internalName="h8b585e784e5408fba56a1461f2d64d6" ma:taxonomyFieldName="Schaal" ma:displayName="Graad" ma:indexed="true" ma:default="" ma:fieldId="{18b585e7-84e5-408f-ba56-a1461f2d64d6}" ma:sspId="3789918e-9956-46f3-906f-da93263865d0" ma:termSetId="34d562b2-d540-482f-b42c-440ae91333e1" ma:anchorId="00000000-0000-0000-0000-000000000000" ma:open="false" ma:isKeyword="false">
      <xsd:complexType>
        <xsd:sequence>
          <xsd:element ref="pc:Terms" minOccurs="0" maxOccurs="1"/>
        </xsd:sequence>
      </xsd:complexType>
    </xsd:element>
    <xsd:element name="hd9e1ff124344d9ab1c36f66fcdbe8a6" ma:index="15" nillable="true" ma:taxonomy="true" ma:internalName="hd9e1ff124344d9ab1c36f66fcdbe8a6" ma:taxonomyFieldName="Organisatie" ma:displayName="Organisatie" ma:indexed="true" ma:default="" ma:fieldId="{1d9e1ff1-2434-4d9a-b1c3-6f66fcdbe8a6}" ma:sspId="3789918e-9956-46f3-906f-da93263865d0" ma:termSetId="13ce54ae-6b51-49ae-89eb-cd0d68f7adff" ma:anchorId="00000000-0000-0000-0000-000000000000" ma:open="false" ma:isKeyword="false">
      <xsd:complexType>
        <xsd:sequence>
          <xsd:element ref="pc:Terms" minOccurs="0" maxOccurs="1"/>
        </xsd:sequence>
      </xsd:complexType>
    </xsd:element>
    <xsd:element name="pa18339624c34c57963a95302c929c57" ma:index="17" nillable="true" ma:taxonomy="true" ma:internalName="pa18339624c34c57963a95302c929c57" ma:taxonomyFieldName="Functieprofiel" ma:displayName="Functietitel" ma:indexed="true" ma:default="" ma:fieldId="{9a183396-24c3-4c57-963a-95302c929c57}" ma:sspId="3789918e-9956-46f3-906f-da93263865d0" ma:termSetId="e2577618-e7f5-4c93-99cb-e5b13836d9e3" ma:anchorId="00000000-0000-0000-0000-000000000000" ma:open="tru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ne5e37d4380a4fb5bd3cdf7d4d2faf6f" ma:index="33" nillable="true" ma:taxonomy="true" ma:internalName="ne5e37d4380a4fb5bd3cdf7d4d2faf6f" ma:taxonomyFieldName="Functiefamilie" ma:displayName="Functiefamilie" ma:default="" ma:fieldId="{7e5e37d4-380a-4fb5-bd3c-df7d4d2faf6f}" ma:sspId="3789918e-9956-46f3-906f-da93263865d0" ma:termSetId="a8155c4a-dd44-49d5-82a1-f8fed3c85418" ma:anchorId="00000000-0000-0000-0000-000000000000" ma:open="true" ma:isKeyword="false">
      <xsd:complexType>
        <xsd:sequence>
          <xsd:element ref="pc:Terms" minOccurs="0" maxOccurs="1"/>
        </xsd:sequence>
      </xsd:complexType>
    </xsd:element>
    <xsd:element name="j670e8d918cf4b33b8ccb88ba7ce1acf" ma:index="35" nillable="true" ma:taxonomy="true" ma:internalName="j670e8d918cf4b33b8ccb88ba7ce1acf" ma:taxonomyFieldName="Generieke_x0020_Functie" ma:displayName="Generieke Functie" ma:default="" ma:fieldId="{3670e8d9-18cf-4b33-b8cc-b88ba7ce1acf}" ma:sspId="3789918e-9956-46f3-906f-da93263865d0" ma:termSetId="2a60594f-e163-47be-86cc-2f8144751cf7" ma:anchorId="00000000-0000-0000-0000-000000000000" ma:open="true" ma:isKeyword="false">
      <xsd:complexType>
        <xsd:sequence>
          <xsd:element ref="pc:Terms" minOccurs="0" maxOccurs="1"/>
        </xsd:sequence>
      </xsd:complexType>
    </xsd:element>
    <xsd:element name="HR-aanspreekpunt" ma:index="37" nillable="true" ma:displayName="HR-aanspreekpunt" ma:indexed="true" ma:list="UserInfo" ma:SharePointGroup="0" ma:internalName="HR_x002d_aanspreekpunt"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dfceff8b0446cf860e65e6284c24b9" ma:index="38" nillable="true" ma:taxonomy="true" ma:internalName="ffdfceff8b0446cf860e65e6284c24b9" ma:taxonomyFieldName="Directie" ma:displayName="Directie" ma:default="" ma:fieldId="{ffdfceff-8b04-46cf-860e-65e6284c24b9}" ma:sspId="3789918e-9956-46f3-906f-da93263865d0" ma:termSetId="bc1c4ea6-5d4b-4d2f-b29a-3c00d77646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2cf89c7-5e25-455c-aa9d-e29f3f55f38b}" ma:internalName="TaxCatchAll" ma:showField="CatchAllData" ma:web="ca54ad1f-2bdd-405e-84a1-9d6e9546dd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6ffc4c-dd5d-4ba3-9464-3d743babc38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0" nillable="true" ma:displayName="Status" ma:default="Actief" ma:format="Dropdown" ma:internalName="_Status">
      <xsd:simpleType>
        <xsd:restriction base="dms:Choice">
          <xsd:enumeration value="Actief"/>
          <xsd:enumeration value="Arch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1be72-2f23-4373-9c8d-3d0057a496ad">
      <Value>134</Value>
      <Value>77</Value>
      <Value>178</Value>
      <Value>17</Value>
      <Value>6</Value>
      <Value>377</Value>
      <Value>43</Value>
    </TaxCatchAll>
    <lcf76f155ced4ddcb4097134ff3c332f xmlns="be6ffc4c-dd5d-4ba3-9464-3d743babc38a">
      <Terms xmlns="http://schemas.microsoft.com/office/infopath/2007/PartnerControls"/>
    </lcf76f155ced4ddcb4097134ff3c332f>
    <Jaar xmlns="21ff92d8-7823-4c7d-beb9-1dc286ac9f90" xsi:nil="true"/>
    <g3c9550c3d244452b03cbc6d401361f4 xmlns="ca54ad1f-2bdd-405e-84a1-9d6e9546dd4e">
      <Terms xmlns="http://schemas.microsoft.com/office/infopath/2007/PartnerControls">
        <TermInfo xmlns="http://schemas.microsoft.com/office/infopath/2007/PartnerControls">
          <TermName xmlns="http://schemas.microsoft.com/office/infopath/2007/PartnerControls">Dienstverlening en Sociaal beleid</TermName>
          <TermId xmlns="http://schemas.microsoft.com/office/infopath/2007/PartnerControls">f4e63870-2e09-49f3-b45f-266d8dcbdd2e</TermId>
        </TermInfo>
      </Terms>
    </g3c9550c3d244452b03cbc6d401361f4>
    <pa18339624c34c57963a95302c929c57 xmlns="ca54ad1f-2bdd-405e-84a1-9d6e9546dd4e">
      <Terms xmlns="http://schemas.microsoft.com/office/infopath/2007/PartnerControls">
        <TermInfo xmlns="http://schemas.microsoft.com/office/infopath/2007/PartnerControls">
          <TermName xmlns="http://schemas.microsoft.com/office/infopath/2007/PartnerControls">ergotherapeut</TermName>
          <TermId xmlns="http://schemas.microsoft.com/office/infopath/2007/PartnerControls">799bc7a3-3c47-444d-948b-42641ce787fd</TermId>
        </TermInfo>
      </Terms>
    </pa18339624c34c57963a95302c929c57>
    <h8b585e784e5408fba56a1461f2d64d6 xmlns="ca54ad1f-2bdd-405e-84a1-9d6e9546dd4e">
      <Terms xmlns="http://schemas.microsoft.com/office/infopath/2007/PartnerControls">
        <TermInfo xmlns="http://schemas.microsoft.com/office/infopath/2007/PartnerControls">
          <TermName xmlns="http://schemas.microsoft.com/office/infopath/2007/PartnerControls">B1-B3</TermName>
          <TermId xmlns="http://schemas.microsoft.com/office/infopath/2007/PartnerControls">6b85d817-946d-44f3-bb46-5cfc044b1bbe</TermId>
        </TermInfo>
      </Terms>
    </h8b585e784e5408fba56a1461f2d64d6>
    <hd9e1ff124344d9ab1c36f66fcdbe8a6 xmlns="ca54ad1f-2bdd-405e-84a1-9d6e9546dd4e">
      <Terms xmlns="http://schemas.microsoft.com/office/infopath/2007/PartnerControls">
        <TermInfo xmlns="http://schemas.microsoft.com/office/infopath/2007/PartnerControls">
          <TermName xmlns="http://schemas.microsoft.com/office/infopath/2007/PartnerControls">OCMW</TermName>
          <TermId xmlns="http://schemas.microsoft.com/office/infopath/2007/PartnerControls">1ff5217d-9f41-4148-bddb-eb25d75f1d2c</TermId>
        </TermInfo>
      </Terms>
    </hd9e1ff124344d9ab1c36f66fcdbe8a6>
    <j670e8d918cf4b33b8ccb88ba7ce1acf xmlns="ca54ad1f-2bdd-405e-84a1-9d6e9546dd4e">
      <Terms xmlns="http://schemas.microsoft.com/office/infopath/2007/PartnerControls">
        <TermInfo xmlns="http://schemas.microsoft.com/office/infopath/2007/PartnerControls">
          <TermName xmlns="http://schemas.microsoft.com/office/infopath/2007/PartnerControls">Groepshulpverlener</TermName>
          <TermId xmlns="http://schemas.microsoft.com/office/infopath/2007/PartnerControls">0a04a092-3745-456f-ba0f-e4b466c63f2c</TermId>
        </TermInfo>
      </Terms>
    </j670e8d918cf4b33b8ccb88ba7ce1acf>
    <HR-aanspreekpunt xmlns="ca54ad1f-2bdd-405e-84a1-9d6e9546dd4e">
      <UserInfo>
        <DisplayName>An Vanhoutteghem</DisplayName>
        <AccountId>36</AccountId>
        <AccountType/>
      </UserInfo>
    </HR-aanspreekpunt>
    <ffdfceff8b0446cf860e65e6284c24b9 xmlns="ca54ad1f-2bdd-405e-84a1-9d6e9546dd4e">
      <Terms xmlns="http://schemas.microsoft.com/office/infopath/2007/PartnerControls">
        <TermInfo xmlns="http://schemas.microsoft.com/office/infopath/2007/PartnerControls">
          <TermName xmlns="http://schemas.microsoft.com/office/infopath/2007/PartnerControls">DSB</TermName>
          <TermId xmlns="http://schemas.microsoft.com/office/infopath/2007/PartnerControls">c07251f6-7a29-4f6f-8531-8c9678c3e916</TermId>
        </TermInfo>
      </Terms>
    </ffdfceff8b0446cf860e65e6284c24b9>
    <ne5e37d4380a4fb5bd3cdf7d4d2faf6f xmlns="ca54ad1f-2bdd-405e-84a1-9d6e9546dd4e">
      <Terms xmlns="http://schemas.microsoft.com/office/infopath/2007/PartnerControls">
        <TermInfo xmlns="http://schemas.microsoft.com/office/infopath/2007/PartnerControls">
          <TermName xmlns="http://schemas.microsoft.com/office/infopath/2007/PartnerControls">Hulpverlener</TermName>
          <TermId xmlns="http://schemas.microsoft.com/office/infopath/2007/PartnerControls">fa85e27e-1fb9-432e-b6a9-8892272e0f0e</TermId>
        </TermInfo>
      </Terms>
    </ne5e37d4380a4fb5bd3cdf7d4d2faf6f>
    <_Status xmlns="http://schemas.microsoft.com/sharepoint/v3/fields">Actief</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488E-5D51-4FD9-A58D-6BB654644366}">
  <ds:schemaRefs>
    <ds:schemaRef ds:uri="http://schemas.microsoft.com/sharepoint/v3/contenttype/forms"/>
  </ds:schemaRefs>
</ds:datastoreItem>
</file>

<file path=customXml/itemProps2.xml><?xml version="1.0" encoding="utf-8"?>
<ds:datastoreItem xmlns:ds="http://schemas.openxmlformats.org/officeDocument/2006/customXml" ds:itemID="{4A01D6A7-BB34-4D35-91D8-B3A7E048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f92d8-7823-4c7d-beb9-1dc286ac9f90"/>
    <ds:schemaRef ds:uri="ca54ad1f-2bdd-405e-84a1-9d6e9546dd4e"/>
    <ds:schemaRef ds:uri="8001be72-2f23-4373-9c8d-3d0057a496ad"/>
    <ds:schemaRef ds:uri="be6ffc4c-dd5d-4ba3-9464-3d743babc3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59D16-BE35-462C-BF5D-468C531B360E}">
  <ds:schemaRefs>
    <ds:schemaRef ds:uri="http://schemas.microsoft.com/office/2006/metadata/properties"/>
    <ds:schemaRef ds:uri="http://schemas.microsoft.com/office/infopath/2007/PartnerControls"/>
    <ds:schemaRef ds:uri="8001be72-2f23-4373-9c8d-3d0057a496ad"/>
    <ds:schemaRef ds:uri="be6ffc4c-dd5d-4ba3-9464-3d743babc38a"/>
    <ds:schemaRef ds:uri="21ff92d8-7823-4c7d-beb9-1dc286ac9f90"/>
    <ds:schemaRef ds:uri="ca54ad1f-2bdd-405e-84a1-9d6e9546dd4e"/>
    <ds:schemaRef ds:uri="http://schemas.microsoft.com/sharepoint/v3/fields"/>
  </ds:schemaRefs>
</ds:datastoreItem>
</file>

<file path=customXml/itemProps4.xml><?xml version="1.0" encoding="utf-8"?>
<ds:datastoreItem xmlns:ds="http://schemas.openxmlformats.org/officeDocument/2006/customXml" ds:itemID="{C7AD2F5E-9482-410B-8CB4-F88B6E2C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1088</Words>
  <Characters>5989</Characters>
  <Application>Microsoft Office Word</Application>
  <DocSecurity>0</DocSecurity>
  <Lines>49</Lines>
  <Paragraphs>14</Paragraphs>
  <ScaleCrop>false</ScaleCrop>
  <Company/>
  <LinksUpToDate>false</LinksUpToDate>
  <CharactersWithSpaces>7063</CharactersWithSpaces>
  <SharedDoc>false</SharedDoc>
  <HLinks>
    <vt:vector size="30" baseType="variant">
      <vt:variant>
        <vt:i4>4718689</vt:i4>
      </vt:variant>
      <vt:variant>
        <vt:i4>12</vt:i4>
      </vt:variant>
      <vt:variant>
        <vt:i4>0</vt:i4>
      </vt:variant>
      <vt:variant>
        <vt:i4>5</vt:i4>
      </vt:variant>
      <vt:variant>
        <vt:lpwstr>mailto:vacatures@kortrijk.be</vt:lpwstr>
      </vt:variant>
      <vt:variant>
        <vt:lpwstr/>
      </vt:variant>
      <vt:variant>
        <vt:i4>4587540</vt:i4>
      </vt:variant>
      <vt:variant>
        <vt:i4>9</vt:i4>
      </vt:variant>
      <vt:variant>
        <vt:i4>0</vt:i4>
      </vt:variant>
      <vt:variant>
        <vt:i4>5</vt:i4>
      </vt:variant>
      <vt:variant>
        <vt:lpwstr>https://www.kortrijk.be/veelgestelde-vragen-over-werken-bij-kortrijk</vt:lpwstr>
      </vt:variant>
      <vt:variant>
        <vt:lpwstr/>
      </vt:variant>
      <vt:variant>
        <vt:i4>1507347</vt:i4>
      </vt:variant>
      <vt:variant>
        <vt:i4>6</vt:i4>
      </vt:variant>
      <vt:variant>
        <vt:i4>0</vt:i4>
      </vt:variant>
      <vt:variant>
        <vt:i4>5</vt:i4>
      </vt:variant>
      <vt:variant>
        <vt:lpwstr>http://www.werkenbijkortrijk.be/</vt:lpwstr>
      </vt:variant>
      <vt:variant>
        <vt:lpwstr/>
      </vt:variant>
      <vt:variant>
        <vt:i4>6094935</vt:i4>
      </vt:variant>
      <vt:variant>
        <vt:i4>3</vt:i4>
      </vt:variant>
      <vt:variant>
        <vt:i4>0</vt:i4>
      </vt:variant>
      <vt:variant>
        <vt:i4>5</vt:i4>
      </vt:variant>
      <vt:variant>
        <vt:lpwstr>https://www.gsd-v.be/</vt:lpwstr>
      </vt:variant>
      <vt:variant>
        <vt:lpwstr/>
      </vt:variant>
      <vt:variant>
        <vt:i4>6094924</vt:i4>
      </vt:variant>
      <vt:variant>
        <vt:i4>0</vt:i4>
      </vt:variant>
      <vt:variant>
        <vt:i4>0</vt:i4>
      </vt:variant>
      <vt:variant>
        <vt:i4>5</vt:i4>
      </vt:variant>
      <vt:variant>
        <vt:lpwstr>https://www.kortrijk.be/missie-en-waarden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Hooghe</dc:creator>
  <cp:keywords/>
  <dc:description/>
  <cp:lastModifiedBy>Veerle De Bosschere</cp:lastModifiedBy>
  <cp:revision>28</cp:revision>
  <cp:lastPrinted>2022-07-15T08:24:00Z</cp:lastPrinted>
  <dcterms:created xsi:type="dcterms:W3CDTF">2023-05-23T07:22:00Z</dcterms:created>
  <dcterms:modified xsi:type="dcterms:W3CDTF">2023-05-23T12:19:00Z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enst">
    <vt:lpwstr/>
  </property>
  <property fmtid="{D5CDD505-2E9C-101B-9397-08002B2CF9AE}" pid="3" name="MediaServiceImageTags">
    <vt:lpwstr/>
  </property>
  <property fmtid="{D5CDD505-2E9C-101B-9397-08002B2CF9AE}" pid="4" name="ContentTypeId">
    <vt:lpwstr>0x0101007E0DD6F8A7E90B4F97BA827F42F89EFC</vt:lpwstr>
  </property>
  <property fmtid="{D5CDD505-2E9C-101B-9397-08002B2CF9AE}" pid="5" name="Functieprofiel">
    <vt:lpwstr>178;#ergotherapeut|799bc7a3-3c47-444d-948b-42641ce787fd</vt:lpwstr>
  </property>
  <property fmtid="{D5CDD505-2E9C-101B-9397-08002B2CF9AE}" pid="6" name="Organogram">
    <vt:lpwstr>43;#Dienstverlening en Sociaal beleid|f4e63870-2e09-49f3-b45f-266d8dcbdd2e</vt:lpwstr>
  </property>
  <property fmtid="{D5CDD505-2E9C-101B-9397-08002B2CF9AE}" pid="7" name="Schaal">
    <vt:lpwstr>6;#B1-B3|6b85d817-946d-44f3-bb46-5cfc044b1bbe</vt:lpwstr>
  </property>
  <property fmtid="{D5CDD505-2E9C-101B-9397-08002B2CF9AE}" pid="8" name="Functiefamilie">
    <vt:lpwstr>77;#Hulpverlener|fa85e27e-1fb9-432e-b6a9-8892272e0f0e</vt:lpwstr>
  </property>
  <property fmtid="{D5CDD505-2E9C-101B-9397-08002B2CF9AE}" pid="9" name="Generieke Functie">
    <vt:lpwstr>134;#Groepshulpverlener|0a04a092-3745-456f-ba0f-e4b466c63f2c</vt:lpwstr>
  </property>
  <property fmtid="{D5CDD505-2E9C-101B-9397-08002B2CF9AE}" pid="10" name="Organisatie">
    <vt:lpwstr>17;#OCMW|1ff5217d-9f41-4148-bddb-eb25d75f1d2c</vt:lpwstr>
  </property>
  <property fmtid="{D5CDD505-2E9C-101B-9397-08002B2CF9AE}" pid="11" name="ne5e37d4380a4fb5bd3cdf7d4d2faf6f">
    <vt:lpwstr>Hulpverlener|fa85e27e-1fb9-432e-b6a9-8892272e0f0e</vt:lpwstr>
  </property>
  <property fmtid="{D5CDD505-2E9C-101B-9397-08002B2CF9AE}" pid="12" name="j670e8d918cf4b33b8ccb88ba7ce1acf">
    <vt:lpwstr>Groepshulpverlener|0a04a092-3745-456f-ba0f-e4b466c63f2c</vt:lpwstr>
  </property>
  <property fmtid="{D5CDD505-2E9C-101B-9397-08002B2CF9AE}" pid="13" name="Directie">
    <vt:lpwstr>377;#DSB|c07251f6-7a29-4f6f-8531-8c9678c3e916</vt:lpwstr>
  </property>
  <property fmtid="{D5CDD505-2E9C-101B-9397-08002B2CF9AE}" pid="14" name="_docset_NoMedatataSyncRequired">
    <vt:lpwstr>False</vt:lpwstr>
  </property>
  <property fmtid="{D5CDD505-2E9C-101B-9397-08002B2CF9AE}" pid="15" name="Status">
    <vt:lpwstr>Actief</vt:lpwstr>
  </property>
</Properties>
</file>