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EAAB4" w14:textId="46F5280E" w:rsidR="00250FBC" w:rsidRPr="006755B9" w:rsidRDefault="00F57334" w:rsidP="00552941">
      <w:pPr>
        <w:pStyle w:val="Titel"/>
      </w:pPr>
      <w:r>
        <w:t>DOSSIERBEHEERDER PERSONEEL</w:t>
      </w:r>
    </w:p>
    <w:p w14:paraId="6AA2F931" w14:textId="19878434" w:rsidR="008B2904" w:rsidRPr="00E05D0F" w:rsidRDefault="008B2904">
      <w:pPr>
        <w:rPr>
          <w:rFonts w:ascii="Calibri" w:hAnsi="Calibri" w:cs="Calibri"/>
        </w:rPr>
      </w:pPr>
    </w:p>
    <w:p w14:paraId="6AA2F932" w14:textId="5BBDCC18"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K</w:t>
      </w:r>
      <w:r w:rsidR="00F51E49" w:rsidRPr="0093184B">
        <w:rPr>
          <w:rStyle w:val="Intensieveverwijzing"/>
          <w:rFonts w:asciiTheme="minorHAnsi" w:hAnsiTheme="minorHAnsi"/>
          <w:b/>
          <w:bCs w:val="0"/>
          <w:smallCaps w:val="0"/>
          <w:color w:val="394346"/>
          <w:spacing w:val="15"/>
          <w:sz w:val="30"/>
        </w:rPr>
        <w:t>ortrijk als werkgever</w:t>
      </w:r>
    </w:p>
    <w:p w14:paraId="43B814FE" w14:textId="114B6F7B" w:rsidR="006532CE" w:rsidRPr="00823396" w:rsidRDefault="00F51E49" w:rsidP="00AF1E5E">
      <w:pPr>
        <w:jc w:val="both"/>
        <w:rPr>
          <w:rFonts w:ascii="Calibri" w:hAnsi="Calibri" w:cs="Calibri"/>
          <w:szCs w:val="20"/>
        </w:rPr>
      </w:pPr>
      <w:r w:rsidRPr="00823396">
        <w:rPr>
          <w:rFonts w:ascii="Calibri" w:hAnsi="Calibri" w:cs="Calibri"/>
          <w:szCs w:val="20"/>
        </w:rPr>
        <w:t xml:space="preserve">Elke dag zet je je samen met meer dan 1800 collega's van stad en OCMW in voor dé </w:t>
      </w:r>
      <w:proofErr w:type="spellStart"/>
      <w:r w:rsidRPr="00823396">
        <w:rPr>
          <w:rFonts w:ascii="Calibri" w:hAnsi="Calibri" w:cs="Calibri"/>
          <w:szCs w:val="20"/>
        </w:rPr>
        <w:t>Kortrijkzaan</w:t>
      </w:r>
      <w:proofErr w:type="spellEnd"/>
      <w:r w:rsidRPr="00823396">
        <w:rPr>
          <w:rFonts w:ascii="Calibri" w:hAnsi="Calibri" w:cs="Calibri"/>
          <w:szCs w:val="20"/>
        </w:rPr>
        <w:t xml:space="preserve">. Ons aanbod qua dienstverlening is zeer divers, denk maar aan sport, cultuur, burgerzaken, kinderopvang, thuiszorg, sociale tewerkstelling, onderwijs, integratie, stadsontwikkeling, huisvuilophaling, groen, parkeerbeleid, </w:t>
      </w:r>
      <w:r w:rsidRPr="00823396">
        <w:rPr>
          <w:rFonts w:ascii="Calibri" w:hAnsi="Calibri" w:cs="Calibri"/>
          <w:color w:val="394346"/>
          <w:szCs w:val="20"/>
        </w:rPr>
        <w:t>armoedebestrijding</w:t>
      </w:r>
      <w:r w:rsidRPr="00823396">
        <w:rPr>
          <w:rFonts w:ascii="Calibri" w:hAnsi="Calibri" w:cs="Calibri"/>
          <w:szCs w:val="20"/>
        </w:rPr>
        <w:t xml:space="preserve">, schuldhulpverlening, evenementen, economie, wegenwerken, woonzorgcentra... De uitdagingen voor de diensten en de medewerkers zijn dan ook groot en evolueren voortdurend. Samen zorgen we ervoor dat het aanbod afgestemd is op de wensen en behoeften van de inwoners van stad Kortrijk, samen maken we van Kortrijk de beste stad van Vlaanderen. </w:t>
      </w:r>
    </w:p>
    <w:p w14:paraId="6AA2F934" w14:textId="1CC744EB"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V</w:t>
      </w:r>
      <w:r w:rsidR="00F51E49" w:rsidRPr="0093184B">
        <w:rPr>
          <w:rStyle w:val="Intensieveverwijzing"/>
          <w:rFonts w:asciiTheme="minorHAnsi" w:hAnsiTheme="minorHAnsi"/>
          <w:b/>
          <w:bCs w:val="0"/>
          <w:smallCaps w:val="0"/>
          <w:color w:val="394346"/>
          <w:spacing w:val="15"/>
          <w:sz w:val="30"/>
        </w:rPr>
        <w:t>isie</w:t>
      </w:r>
    </w:p>
    <w:p w14:paraId="77D93E1E" w14:textId="08D59C3A" w:rsidR="006532CE" w:rsidRPr="00823396" w:rsidRDefault="00B93CE8" w:rsidP="00841550">
      <w:pPr>
        <w:jc w:val="both"/>
        <w:rPr>
          <w:rFonts w:ascii="Calibri" w:hAnsi="Calibri" w:cs="Calibri"/>
          <w:b/>
          <w:bCs/>
          <w:smallCaps/>
          <w:szCs w:val="20"/>
        </w:rPr>
      </w:pPr>
      <w:r w:rsidRPr="00823396">
        <w:rPr>
          <w:rFonts w:ascii="Calibri" w:hAnsi="Calibri" w:cs="Calibri"/>
          <w:szCs w:val="20"/>
        </w:rPr>
        <w:t>Kortrijk kiest voor </w:t>
      </w:r>
      <w:r w:rsidRPr="00823396">
        <w:rPr>
          <w:rFonts w:ascii="Calibri" w:hAnsi="Calibri" w:cs="Calibri"/>
          <w:color w:val="E30613"/>
          <w:szCs w:val="20"/>
        </w:rPr>
        <w:t>op-en-top klantentevredenheid</w:t>
      </w:r>
      <w:r w:rsidRPr="00823396">
        <w:rPr>
          <w:rFonts w:ascii="Calibri" w:hAnsi="Calibri" w:cs="Calibri"/>
          <w:b/>
          <w:bCs/>
          <w:color w:val="E30613"/>
          <w:szCs w:val="20"/>
        </w:rPr>
        <w:t> </w:t>
      </w:r>
      <w:r w:rsidRPr="00823396">
        <w:rPr>
          <w:rFonts w:ascii="Calibri" w:hAnsi="Calibri" w:cs="Calibri"/>
          <w:szCs w:val="20"/>
        </w:rPr>
        <w:t>dankzij snelle en slimme dienstverlening. Kortrijk is een stad </w:t>
      </w:r>
      <w:r w:rsidRPr="00823396">
        <w:rPr>
          <w:rFonts w:ascii="Calibri" w:hAnsi="Calibri" w:cs="Calibri"/>
          <w:color w:val="E30613"/>
          <w:szCs w:val="20"/>
        </w:rPr>
        <w:t>waar iedereen meetelt</w:t>
      </w:r>
      <w:r w:rsidRPr="00823396">
        <w:rPr>
          <w:rFonts w:ascii="Calibri" w:hAnsi="Calibri" w:cs="Calibri"/>
          <w:szCs w:val="20"/>
        </w:rPr>
        <w:t>. Kortrijk is </w:t>
      </w:r>
      <w:r w:rsidRPr="00823396">
        <w:rPr>
          <w:rFonts w:ascii="Calibri" w:hAnsi="Calibri" w:cs="Calibri"/>
          <w:color w:val="E30613"/>
          <w:szCs w:val="20"/>
        </w:rPr>
        <w:t>trendsetter in Vlaanderen</w:t>
      </w:r>
      <w:r w:rsidRPr="00823396">
        <w:rPr>
          <w:rFonts w:ascii="Calibri" w:hAnsi="Calibri" w:cs="Calibri"/>
          <w:b/>
          <w:bCs/>
          <w:color w:val="E30613"/>
          <w:szCs w:val="20"/>
        </w:rPr>
        <w:t> </w:t>
      </w:r>
      <w:r w:rsidRPr="00823396">
        <w:rPr>
          <w:rFonts w:ascii="Calibri" w:hAnsi="Calibri" w:cs="Calibri"/>
          <w:szCs w:val="20"/>
        </w:rPr>
        <w:t>vanuit sterke partnerships en dankzij de inzet van medewerkers met een </w:t>
      </w:r>
      <w:r w:rsidRPr="00823396">
        <w:rPr>
          <w:rFonts w:ascii="Calibri" w:hAnsi="Calibri" w:cs="Calibri"/>
          <w:color w:val="FF0000"/>
          <w:szCs w:val="20"/>
        </w:rPr>
        <w:t>z</w:t>
      </w:r>
      <w:r w:rsidRPr="00823396">
        <w:rPr>
          <w:rFonts w:ascii="Calibri" w:hAnsi="Calibri" w:cs="Calibri"/>
          <w:color w:val="E30613"/>
          <w:szCs w:val="20"/>
        </w:rPr>
        <w:t>eg-en-doe-mentaliteit. </w:t>
      </w:r>
      <w:r w:rsidRPr="00823396">
        <w:rPr>
          <w:rFonts w:ascii="Calibri" w:hAnsi="Calibri" w:cs="Calibri"/>
          <w:szCs w:val="20"/>
        </w:rPr>
        <w:t>En dat weerspiegelt zich in onze waarden.</w:t>
      </w:r>
      <w:r w:rsidRPr="00823396">
        <w:rPr>
          <w:rFonts w:ascii="Calibri" w:hAnsi="Calibri" w:cs="Calibri"/>
          <w:b/>
          <w:bCs/>
          <w:smallCaps/>
          <w:szCs w:val="20"/>
        </w:rPr>
        <w:t xml:space="preserve"> </w:t>
      </w:r>
    </w:p>
    <w:p w14:paraId="6AA2F938" w14:textId="54E5C064"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F51E49" w:rsidRPr="0093184B">
        <w:rPr>
          <w:rStyle w:val="Intensieveverwijzing"/>
          <w:rFonts w:asciiTheme="minorHAnsi" w:hAnsiTheme="minorHAnsi"/>
          <w:b/>
          <w:bCs w:val="0"/>
          <w:smallCaps w:val="0"/>
          <w:color w:val="394346"/>
          <w:spacing w:val="15"/>
          <w:sz w:val="30"/>
        </w:rPr>
        <w:t>aarden</w:t>
      </w:r>
    </w:p>
    <w:p w14:paraId="5E1B3868" w14:textId="12D9A49F" w:rsidR="005C3E30" w:rsidRPr="00823396" w:rsidRDefault="00F51E49" w:rsidP="00E05D0F">
      <w:pPr>
        <w:jc w:val="both"/>
        <w:rPr>
          <w:rFonts w:ascii="Calibri" w:hAnsi="Calibri" w:cs="Calibri"/>
          <w:szCs w:val="20"/>
        </w:rPr>
      </w:pPr>
      <w:r w:rsidRPr="00823396">
        <w:rPr>
          <w:rFonts w:ascii="Calibri" w:hAnsi="Calibri" w:cs="Calibri"/>
          <w:szCs w:val="20"/>
        </w:rPr>
        <w:t xml:space="preserve">Divers </w:t>
      </w:r>
      <w:r w:rsidR="00B93CE8" w:rsidRPr="00823396">
        <w:rPr>
          <w:rFonts w:ascii="Calibri" w:hAnsi="Calibri" w:cs="Calibri"/>
          <w:szCs w:val="20"/>
        </w:rPr>
        <w:t xml:space="preserve">- </w:t>
      </w:r>
      <w:r w:rsidRPr="00823396">
        <w:rPr>
          <w:rFonts w:ascii="Calibri" w:hAnsi="Calibri" w:cs="Calibri"/>
          <w:szCs w:val="20"/>
        </w:rPr>
        <w:t xml:space="preserve">Ondernemend </w:t>
      </w:r>
      <w:r w:rsidR="00B93CE8" w:rsidRPr="00823396">
        <w:rPr>
          <w:rFonts w:ascii="Calibri" w:hAnsi="Calibri" w:cs="Calibri"/>
          <w:szCs w:val="20"/>
        </w:rPr>
        <w:t xml:space="preserve">- </w:t>
      </w:r>
      <w:r w:rsidRPr="00823396">
        <w:rPr>
          <w:rFonts w:ascii="Calibri" w:hAnsi="Calibri" w:cs="Calibri"/>
          <w:szCs w:val="20"/>
        </w:rPr>
        <w:t xml:space="preserve">Open </w:t>
      </w:r>
      <w:r w:rsidR="000E02C3" w:rsidRPr="00823396">
        <w:rPr>
          <w:rFonts w:ascii="Calibri" w:hAnsi="Calibri" w:cs="Calibri"/>
          <w:szCs w:val="20"/>
        </w:rPr>
        <w:t>–</w:t>
      </w:r>
      <w:r w:rsidR="00B93CE8" w:rsidRPr="00823396">
        <w:rPr>
          <w:rFonts w:ascii="Calibri" w:hAnsi="Calibri" w:cs="Calibri"/>
          <w:szCs w:val="20"/>
        </w:rPr>
        <w:t xml:space="preserve"> </w:t>
      </w:r>
      <w:r w:rsidRPr="00823396">
        <w:rPr>
          <w:rFonts w:ascii="Calibri" w:hAnsi="Calibri" w:cs="Calibri"/>
          <w:szCs w:val="20"/>
        </w:rPr>
        <w:t>Samen</w:t>
      </w:r>
      <w:r w:rsidR="000E02C3" w:rsidRPr="00823396">
        <w:rPr>
          <w:rFonts w:ascii="Calibri" w:hAnsi="Calibri" w:cs="Calibri"/>
          <w:szCs w:val="20"/>
        </w:rPr>
        <w:t>.</w:t>
      </w:r>
    </w:p>
    <w:p w14:paraId="27B682B5" w14:textId="77777777" w:rsidR="008A0E60" w:rsidRPr="00E05D0F" w:rsidRDefault="008A0E60" w:rsidP="006532CE">
      <w:pPr>
        <w:spacing w:after="0"/>
        <w:rPr>
          <w:rFonts w:ascii="Calibri" w:hAnsi="Calibri" w:cs="Calibri"/>
          <w:lang w:val="nl-NL"/>
        </w:rPr>
      </w:pPr>
    </w:p>
    <w:p w14:paraId="6AA2F93E" w14:textId="5B0272D7"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H</w:t>
      </w:r>
      <w:r w:rsidR="00F51E49" w:rsidRPr="0093184B">
        <w:rPr>
          <w:rStyle w:val="Intensieveverwijzing"/>
          <w:rFonts w:asciiTheme="minorHAnsi" w:hAnsiTheme="minorHAnsi"/>
          <w:b/>
          <w:bCs w:val="0"/>
          <w:smallCaps w:val="0"/>
          <w:color w:val="394346"/>
          <w:spacing w:val="15"/>
          <w:sz w:val="30"/>
        </w:rPr>
        <w:t>et organogram</w:t>
      </w:r>
    </w:p>
    <w:p w14:paraId="4B3755DE" w14:textId="77777777" w:rsidR="00250FBC" w:rsidRDefault="00872D74" w:rsidP="00250FBC">
      <w:pPr>
        <w:rPr>
          <w:rFonts w:ascii="Calibri" w:hAnsi="Calibri" w:cs="Calibri"/>
        </w:rPr>
      </w:pPr>
      <w:r w:rsidRPr="00E05D0F">
        <w:rPr>
          <w:rFonts w:ascii="Calibri" w:hAnsi="Calibri" w:cs="Calibri"/>
          <w:noProof/>
        </w:rPr>
        <w:drawing>
          <wp:inline distT="0" distB="0" distL="0" distR="0" wp14:anchorId="5C46CFA2" wp14:editId="4EB13967">
            <wp:extent cx="5585460" cy="3139587"/>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1">
                      <a:extLst>
                        <a:ext uri="{28A0092B-C50C-407E-A947-70E740481C1C}">
                          <a14:useLocalDpi xmlns:a14="http://schemas.microsoft.com/office/drawing/2010/main" val="0"/>
                        </a:ext>
                      </a:extLst>
                    </a:blip>
                    <a:stretch>
                      <a:fillRect/>
                    </a:stretch>
                  </pic:blipFill>
                  <pic:spPr>
                    <a:xfrm>
                      <a:off x="0" y="0"/>
                      <a:ext cx="5586392" cy="3140111"/>
                    </a:xfrm>
                    <a:prstGeom prst="rect">
                      <a:avLst/>
                    </a:prstGeom>
                  </pic:spPr>
                </pic:pic>
              </a:graphicData>
            </a:graphic>
          </wp:inline>
        </w:drawing>
      </w:r>
    </w:p>
    <w:p w14:paraId="5F6F7072" w14:textId="77777777" w:rsidR="00823396" w:rsidRDefault="00823396" w:rsidP="00250FBC">
      <w:pPr>
        <w:rPr>
          <w:rStyle w:val="Intensieveverwijzing"/>
          <w:rFonts w:ascii="Calibri" w:hAnsi="Calibri" w:cs="Calibri"/>
          <w:color w:val="394346"/>
          <w:sz w:val="30"/>
          <w:szCs w:val="30"/>
        </w:rPr>
      </w:pPr>
    </w:p>
    <w:p w14:paraId="2E3FC884" w14:textId="77777777" w:rsidR="00823396" w:rsidRDefault="00823396" w:rsidP="00250FBC">
      <w:pPr>
        <w:rPr>
          <w:rStyle w:val="Intensieveverwijzing"/>
          <w:rFonts w:ascii="Calibri" w:hAnsi="Calibri" w:cs="Calibri"/>
          <w:color w:val="394346"/>
          <w:sz w:val="30"/>
          <w:szCs w:val="30"/>
        </w:rPr>
      </w:pPr>
    </w:p>
    <w:p w14:paraId="625AEED0" w14:textId="316CBB58" w:rsidR="00291CE3"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lastRenderedPageBreak/>
        <w:t>F</w:t>
      </w:r>
      <w:r w:rsidR="00291CE3" w:rsidRPr="0093184B">
        <w:rPr>
          <w:rStyle w:val="Intensieveverwijzing"/>
          <w:rFonts w:asciiTheme="minorHAnsi" w:hAnsiTheme="minorHAnsi"/>
          <w:b/>
          <w:bCs w:val="0"/>
          <w:smallCaps w:val="0"/>
          <w:color w:val="394346"/>
          <w:spacing w:val="15"/>
          <w:sz w:val="30"/>
        </w:rPr>
        <w:t>unctiegegevens</w:t>
      </w:r>
    </w:p>
    <w:p w14:paraId="1FEE9143" w14:textId="77777777" w:rsidR="00BC6E86" w:rsidRPr="00BC6E86" w:rsidRDefault="00BC6E86" w:rsidP="00BC6E86">
      <w:pPr>
        <w:rPr>
          <w:rFonts w:ascii="Calibri" w:hAnsi="Calibri" w:cs="Calibri"/>
          <w:szCs w:val="20"/>
        </w:rPr>
      </w:pPr>
      <w:r w:rsidRPr="00BC6E86">
        <w:rPr>
          <w:rFonts w:ascii="Calibri" w:hAnsi="Calibri" w:cs="Calibri"/>
          <w:szCs w:val="20"/>
        </w:rPr>
        <w:t>Functiebenaming:</w:t>
      </w:r>
      <w:r w:rsidRPr="00BC6E86">
        <w:rPr>
          <w:rFonts w:ascii="Calibri" w:hAnsi="Calibri" w:cs="Calibri"/>
          <w:szCs w:val="20"/>
        </w:rPr>
        <w:tab/>
        <w:t>Dossierbeheerder personeel</w:t>
      </w:r>
    </w:p>
    <w:p w14:paraId="1E476845" w14:textId="77777777" w:rsidR="00BC6E86" w:rsidRPr="00BC6E86" w:rsidRDefault="00BC6E86" w:rsidP="00BC6E86">
      <w:pPr>
        <w:rPr>
          <w:rFonts w:ascii="Calibri" w:hAnsi="Calibri" w:cs="Calibri"/>
          <w:szCs w:val="20"/>
        </w:rPr>
      </w:pPr>
      <w:r w:rsidRPr="00BC6E86">
        <w:rPr>
          <w:rFonts w:ascii="Calibri" w:hAnsi="Calibri" w:cs="Calibri"/>
          <w:szCs w:val="20"/>
        </w:rPr>
        <w:t>Directie:</w:t>
      </w:r>
      <w:r w:rsidRPr="00BC6E86">
        <w:rPr>
          <w:rFonts w:ascii="Calibri" w:hAnsi="Calibri" w:cs="Calibri"/>
          <w:szCs w:val="20"/>
        </w:rPr>
        <w:tab/>
      </w:r>
      <w:r w:rsidRPr="00BC6E86">
        <w:rPr>
          <w:rFonts w:ascii="Calibri" w:hAnsi="Calibri" w:cs="Calibri"/>
          <w:szCs w:val="20"/>
        </w:rPr>
        <w:tab/>
        <w:t xml:space="preserve"> </w:t>
      </w:r>
      <w:r w:rsidRPr="00BC6E86">
        <w:rPr>
          <w:rFonts w:ascii="Calibri" w:hAnsi="Calibri" w:cs="Calibri"/>
          <w:szCs w:val="20"/>
        </w:rPr>
        <w:tab/>
        <w:t>Personeel</w:t>
      </w:r>
    </w:p>
    <w:p w14:paraId="3477E9FF" w14:textId="77777777" w:rsidR="00BC6E86" w:rsidRPr="00BC6E86" w:rsidRDefault="00BC6E86" w:rsidP="00BC6E86">
      <w:pPr>
        <w:rPr>
          <w:rFonts w:ascii="Calibri" w:hAnsi="Calibri" w:cs="Calibri"/>
          <w:szCs w:val="20"/>
        </w:rPr>
      </w:pPr>
      <w:r w:rsidRPr="00BC6E86">
        <w:rPr>
          <w:rFonts w:ascii="Calibri" w:hAnsi="Calibri" w:cs="Calibri"/>
          <w:szCs w:val="20"/>
        </w:rPr>
        <w:t>Team:</w:t>
      </w:r>
      <w:r w:rsidRPr="00BC6E86">
        <w:rPr>
          <w:rFonts w:ascii="Calibri" w:hAnsi="Calibri" w:cs="Calibri"/>
          <w:szCs w:val="20"/>
        </w:rPr>
        <w:tab/>
      </w:r>
      <w:r w:rsidRPr="00BC6E86">
        <w:rPr>
          <w:rFonts w:ascii="Calibri" w:hAnsi="Calibri" w:cs="Calibri"/>
          <w:szCs w:val="20"/>
        </w:rPr>
        <w:tab/>
      </w:r>
      <w:r w:rsidRPr="00BC6E86">
        <w:rPr>
          <w:rFonts w:ascii="Calibri" w:hAnsi="Calibri" w:cs="Calibri"/>
          <w:szCs w:val="20"/>
        </w:rPr>
        <w:tab/>
        <w:t>Personeelsbeheer en -administratie</w:t>
      </w:r>
    </w:p>
    <w:p w14:paraId="7758A7B0" w14:textId="77777777" w:rsidR="00BC6E86" w:rsidRPr="00BC6E86" w:rsidRDefault="00BC6E86" w:rsidP="00BC6E86">
      <w:pPr>
        <w:rPr>
          <w:rFonts w:ascii="Calibri" w:hAnsi="Calibri" w:cs="Calibri"/>
          <w:szCs w:val="20"/>
        </w:rPr>
      </w:pPr>
      <w:r w:rsidRPr="00BC6E86">
        <w:rPr>
          <w:rFonts w:ascii="Calibri" w:hAnsi="Calibri" w:cs="Calibri"/>
          <w:szCs w:val="20"/>
        </w:rPr>
        <w:t>Loonschaal:</w:t>
      </w:r>
      <w:r w:rsidRPr="00BC6E86">
        <w:rPr>
          <w:rFonts w:ascii="Calibri" w:hAnsi="Calibri" w:cs="Calibri"/>
          <w:szCs w:val="20"/>
        </w:rPr>
        <w:tab/>
      </w:r>
      <w:r w:rsidRPr="00BC6E86">
        <w:rPr>
          <w:rFonts w:ascii="Calibri" w:hAnsi="Calibri" w:cs="Calibri"/>
          <w:szCs w:val="20"/>
        </w:rPr>
        <w:tab/>
        <w:t>B1-B3</w:t>
      </w:r>
    </w:p>
    <w:p w14:paraId="25485112" w14:textId="0DDFFFEF" w:rsidR="00291CE3" w:rsidRDefault="00BC6E86" w:rsidP="00BC6E86">
      <w:pPr>
        <w:rPr>
          <w:rFonts w:ascii="Calibri" w:hAnsi="Calibri" w:cs="Calibri"/>
          <w:szCs w:val="20"/>
        </w:rPr>
      </w:pPr>
      <w:r w:rsidRPr="00BC6E86">
        <w:rPr>
          <w:rFonts w:ascii="Calibri" w:hAnsi="Calibri" w:cs="Calibri"/>
          <w:szCs w:val="20"/>
        </w:rPr>
        <w:t>Rapporteert aan:</w:t>
      </w:r>
      <w:r w:rsidRPr="00BC6E86">
        <w:rPr>
          <w:rFonts w:ascii="Calibri" w:hAnsi="Calibri" w:cs="Calibri"/>
          <w:szCs w:val="20"/>
        </w:rPr>
        <w:tab/>
        <w:t xml:space="preserve"> </w:t>
      </w:r>
      <w:r w:rsidRPr="00BC6E86">
        <w:rPr>
          <w:rFonts w:ascii="Calibri" w:hAnsi="Calibri" w:cs="Calibri"/>
          <w:szCs w:val="20"/>
        </w:rPr>
        <w:tab/>
        <w:t>Directeur Personeel</w:t>
      </w:r>
    </w:p>
    <w:p w14:paraId="656A316A" w14:textId="77777777" w:rsidR="00BC6E86" w:rsidRPr="00E05D0F" w:rsidRDefault="00BC6E86" w:rsidP="00BC6E86">
      <w:pPr>
        <w:rPr>
          <w:rStyle w:val="Intensieveverwijzing"/>
          <w:rFonts w:ascii="Calibri" w:hAnsi="Calibri" w:cs="Calibri"/>
          <w:color w:val="6A1B5A"/>
          <w:sz w:val="28"/>
          <w:szCs w:val="28"/>
        </w:rPr>
      </w:pPr>
    </w:p>
    <w:p w14:paraId="3D8D7AF3" w14:textId="312ED697" w:rsidR="002E1237"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I</w:t>
      </w:r>
      <w:r w:rsidR="00650118" w:rsidRPr="0093184B">
        <w:rPr>
          <w:rStyle w:val="Intensieveverwijzing"/>
          <w:rFonts w:asciiTheme="minorHAnsi" w:hAnsiTheme="minorHAnsi"/>
          <w:b/>
          <w:bCs w:val="0"/>
          <w:smallCaps w:val="0"/>
          <w:color w:val="394346"/>
          <w:spacing w:val="15"/>
          <w:sz w:val="30"/>
        </w:rPr>
        <w:t>n welk team kom je terecht</w:t>
      </w:r>
      <w:r w:rsidR="008F5A1B" w:rsidRPr="0093184B">
        <w:rPr>
          <w:rStyle w:val="Intensieveverwijzing"/>
          <w:rFonts w:asciiTheme="minorHAnsi" w:hAnsiTheme="minorHAnsi"/>
          <w:b/>
          <w:bCs w:val="0"/>
          <w:smallCaps w:val="0"/>
          <w:color w:val="394346"/>
          <w:spacing w:val="15"/>
          <w:sz w:val="30"/>
        </w:rPr>
        <w:t>?</w:t>
      </w:r>
    </w:p>
    <w:p w14:paraId="76102912" w14:textId="77777777" w:rsidR="00CA4F46" w:rsidRPr="00CA4F46" w:rsidRDefault="00CA4F46" w:rsidP="004A67F6">
      <w:pPr>
        <w:jc w:val="both"/>
        <w:rPr>
          <w:rFonts w:ascii="Calibri" w:hAnsi="Calibri" w:cs="Calibri"/>
          <w:szCs w:val="20"/>
        </w:rPr>
      </w:pPr>
      <w:r w:rsidRPr="00CA4F46">
        <w:rPr>
          <w:rFonts w:ascii="Calibri" w:hAnsi="Calibri" w:cs="Calibri"/>
          <w:szCs w:val="20"/>
        </w:rPr>
        <w:t xml:space="preserve">De directie Personeel zet zich in voor alle medewerkers van de organisatie.  </w:t>
      </w:r>
    </w:p>
    <w:p w14:paraId="65048DB3" w14:textId="77777777" w:rsidR="00CA4F46" w:rsidRPr="00CA4F46" w:rsidRDefault="00CA4F46" w:rsidP="004A67F6">
      <w:pPr>
        <w:jc w:val="both"/>
        <w:rPr>
          <w:rFonts w:ascii="Calibri" w:hAnsi="Calibri" w:cs="Calibri"/>
          <w:szCs w:val="20"/>
        </w:rPr>
      </w:pPr>
      <w:r w:rsidRPr="00CA4F46">
        <w:rPr>
          <w:rFonts w:ascii="Calibri" w:hAnsi="Calibri" w:cs="Calibri"/>
          <w:szCs w:val="20"/>
        </w:rPr>
        <w:t xml:space="preserve">Team Personeelsbeheer en -Administratie bestaat uit een 20-tal medewerkers die zorgen voor een performant dossierbeheer binnen de stad, het OCMW en ook de VZW Zusters Augustinessen. Dit team zorgt o.a. voor de uitbetaling van de lonen voor meer dan 1800 medewerkers. Daarnaast zorgen ze voor budgetrapportage, tijdsregistratie, opvolging ziekteverzuim, inschakeling speciale statuten, … </w:t>
      </w:r>
    </w:p>
    <w:p w14:paraId="7ABCF719" w14:textId="77777777" w:rsidR="00CA4F46" w:rsidRPr="00CA4F46" w:rsidRDefault="00CA4F46" w:rsidP="004A67F6">
      <w:pPr>
        <w:jc w:val="both"/>
        <w:rPr>
          <w:rFonts w:ascii="Calibri" w:hAnsi="Calibri" w:cs="Calibri"/>
          <w:szCs w:val="20"/>
        </w:rPr>
      </w:pPr>
      <w:r w:rsidRPr="00CA4F46">
        <w:rPr>
          <w:rFonts w:ascii="Calibri" w:hAnsi="Calibri" w:cs="Calibri"/>
          <w:szCs w:val="20"/>
        </w:rPr>
        <w:t xml:space="preserve">Team HR bestaat uit 9 medewerkers. Zij staan in voor een adequate personeelsbezetting binnen stad en OCMW met focus op talent en groei. De juiste m/v/x op de juiste plaats, op het juiste moment in de loopbaan. Dit betekent een grote inzet op een sterk selectiebeleid, maar ook belangrijke investeringen in ontwikkeling, vormingen, feedback, welzijn, diversiteit, … </w:t>
      </w:r>
    </w:p>
    <w:p w14:paraId="3E606993" w14:textId="77777777" w:rsidR="00CA4F46" w:rsidRPr="00CA4F46" w:rsidRDefault="00CA4F46" w:rsidP="004A67F6">
      <w:pPr>
        <w:jc w:val="both"/>
        <w:rPr>
          <w:rFonts w:ascii="Calibri" w:hAnsi="Calibri" w:cs="Calibri"/>
          <w:szCs w:val="20"/>
        </w:rPr>
      </w:pPr>
      <w:r w:rsidRPr="00CA4F46">
        <w:rPr>
          <w:rFonts w:ascii="Calibri" w:hAnsi="Calibri" w:cs="Calibri"/>
          <w:szCs w:val="20"/>
        </w:rPr>
        <w:t xml:space="preserve">Heel wat diensten doen beroep op enthousiaste vrijwilligers voor hun werking.  Vanuit de directie personeel staan we ook in voor centrale aansturing en opvolging van de diverse vrijwilligerswerkingen die onze stad rijk is.  </w:t>
      </w:r>
    </w:p>
    <w:p w14:paraId="4E8F664D" w14:textId="41FD49A0" w:rsidR="008A0E60" w:rsidRDefault="00CA4F46" w:rsidP="004A67F6">
      <w:pPr>
        <w:jc w:val="both"/>
        <w:rPr>
          <w:rFonts w:ascii="Calibri" w:hAnsi="Calibri" w:cs="Calibri"/>
          <w:szCs w:val="20"/>
        </w:rPr>
      </w:pPr>
      <w:r w:rsidRPr="00CA4F46">
        <w:rPr>
          <w:rFonts w:ascii="Calibri" w:hAnsi="Calibri" w:cs="Calibri"/>
          <w:szCs w:val="20"/>
        </w:rPr>
        <w:t>Team Interne Dienst voor Preventie op het Werk is een onafhankelijk team dat de organisatie adviseert en ondersteunt. Gezondheid, veiligheid en welzijn hebben dagdagelijks impact op personeelsbeleid.</w:t>
      </w:r>
    </w:p>
    <w:p w14:paraId="2CFE55BE" w14:textId="77777777" w:rsidR="004F5013" w:rsidRPr="00E05D0F" w:rsidRDefault="004F5013" w:rsidP="00CA4F46">
      <w:pPr>
        <w:rPr>
          <w:rFonts w:ascii="Calibri" w:hAnsi="Calibri" w:cs="Calibri"/>
        </w:rPr>
      </w:pPr>
    </w:p>
    <w:p w14:paraId="6AA2F942" w14:textId="661CC8EF"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4731BC" w:rsidRPr="0093184B">
        <w:rPr>
          <w:rStyle w:val="Intensieveverwijzing"/>
          <w:rFonts w:asciiTheme="minorHAnsi" w:hAnsiTheme="minorHAnsi"/>
          <w:b/>
          <w:bCs w:val="0"/>
          <w:smallCaps w:val="0"/>
          <w:color w:val="394346"/>
          <w:spacing w:val="15"/>
          <w:sz w:val="30"/>
        </w:rPr>
        <w:t xml:space="preserve">at is </w:t>
      </w:r>
      <w:r w:rsidR="00827C0A" w:rsidRPr="0093184B">
        <w:rPr>
          <w:rStyle w:val="Intensieveverwijzing"/>
          <w:rFonts w:asciiTheme="minorHAnsi" w:hAnsiTheme="minorHAnsi"/>
          <w:b/>
          <w:bCs w:val="0"/>
          <w:smallCaps w:val="0"/>
          <w:color w:val="394346"/>
          <w:spacing w:val="15"/>
          <w:sz w:val="30"/>
        </w:rPr>
        <w:t>d</w:t>
      </w:r>
      <w:r w:rsidR="00F51E49" w:rsidRPr="0093184B">
        <w:rPr>
          <w:rStyle w:val="Intensieveverwijzing"/>
          <w:rFonts w:asciiTheme="minorHAnsi" w:hAnsiTheme="minorHAnsi"/>
          <w:b/>
          <w:bCs w:val="0"/>
          <w:smallCaps w:val="0"/>
          <w:color w:val="394346"/>
          <w:spacing w:val="15"/>
          <w:sz w:val="30"/>
        </w:rPr>
        <w:t xml:space="preserve">e missie van </w:t>
      </w:r>
      <w:r w:rsidR="008379EB">
        <w:rPr>
          <w:rStyle w:val="Intensieveverwijzing"/>
          <w:rFonts w:asciiTheme="minorHAnsi" w:hAnsiTheme="minorHAnsi"/>
          <w:b/>
          <w:bCs w:val="0"/>
          <w:smallCaps w:val="0"/>
          <w:color w:val="394346"/>
          <w:spacing w:val="15"/>
          <w:sz w:val="30"/>
        </w:rPr>
        <w:t>de directie Personeel?</w:t>
      </w:r>
    </w:p>
    <w:p w14:paraId="63291A5F" w14:textId="77777777" w:rsidR="008379EB" w:rsidRPr="00292BF0" w:rsidRDefault="008379EB" w:rsidP="004A67F6">
      <w:pPr>
        <w:jc w:val="both"/>
        <w:rPr>
          <w:rFonts w:ascii="Calibri" w:hAnsi="Calibri" w:cs="Calibri"/>
          <w:szCs w:val="20"/>
        </w:rPr>
      </w:pPr>
      <w:r w:rsidRPr="00292BF0">
        <w:rPr>
          <w:rFonts w:ascii="Calibri" w:hAnsi="Calibri" w:cs="Calibri"/>
          <w:szCs w:val="20"/>
        </w:rPr>
        <w:t>De directie Personeel staat in voor zowel de “soft” HR als de “</w:t>
      </w:r>
      <w:proofErr w:type="spellStart"/>
      <w:r w:rsidRPr="00292BF0">
        <w:rPr>
          <w:rFonts w:ascii="Calibri" w:hAnsi="Calibri" w:cs="Calibri"/>
          <w:szCs w:val="20"/>
        </w:rPr>
        <w:t>core</w:t>
      </w:r>
      <w:proofErr w:type="spellEnd"/>
      <w:r w:rsidRPr="00292BF0">
        <w:rPr>
          <w:rFonts w:ascii="Calibri" w:hAnsi="Calibri" w:cs="Calibri"/>
          <w:szCs w:val="20"/>
        </w:rPr>
        <w:t xml:space="preserve">” HR.  Wij staan garant voor een kwalitatieve opvolging van verloning en personeelsdata, geloven rotsvast in de grote waarde van de juiste m/v/x op de juiste plaats en in de juiste rol, nu en in de toekomst, en zetten daarom ook in op allerlei projecten om het welzijn op het werk, in al haar facetten, te vergroten.  </w:t>
      </w:r>
    </w:p>
    <w:p w14:paraId="3AE59D2E" w14:textId="77777777" w:rsidR="008379EB" w:rsidRDefault="008379EB" w:rsidP="004A67F6">
      <w:pPr>
        <w:jc w:val="both"/>
        <w:rPr>
          <w:rFonts w:ascii="Calibri" w:hAnsi="Calibri" w:cs="Calibri"/>
          <w:szCs w:val="20"/>
        </w:rPr>
      </w:pPr>
      <w:r w:rsidRPr="00292BF0">
        <w:rPr>
          <w:rFonts w:ascii="Calibri" w:hAnsi="Calibri" w:cs="Calibri"/>
          <w:szCs w:val="20"/>
        </w:rPr>
        <w:t>Het team omvat een mooie diversiteit aan profielen gaande van HR-beleidsmedewerkers, HR-deskundigen, dossierbeheerders en administratief medewerkers die allen een rol spelen in het globaal HR-beleid. Breder in de directie zijn er ook medewerkers aan de slag rond thema's als vrijwilligerswerking en preventie en bescherming.</w:t>
      </w:r>
    </w:p>
    <w:p w14:paraId="5FED9C2D" w14:textId="77777777" w:rsidR="00250FBC" w:rsidRPr="00E05D0F" w:rsidRDefault="00250FBC" w:rsidP="00250FBC">
      <w:pPr>
        <w:rPr>
          <w:rFonts w:ascii="Calibri" w:hAnsi="Calibri" w:cs="Calibri"/>
          <w:sz w:val="22"/>
        </w:rPr>
      </w:pPr>
    </w:p>
    <w:p w14:paraId="6AA2F94E" w14:textId="7F4BFC7C"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4731BC" w:rsidRPr="0093184B">
        <w:rPr>
          <w:rStyle w:val="Intensieveverwijzing"/>
          <w:rFonts w:asciiTheme="minorHAnsi" w:hAnsiTheme="minorHAnsi"/>
          <w:b/>
          <w:bCs w:val="0"/>
          <w:smallCaps w:val="0"/>
          <w:color w:val="394346"/>
          <w:spacing w:val="15"/>
          <w:sz w:val="30"/>
        </w:rPr>
        <w:t>at is het d</w:t>
      </w:r>
      <w:r w:rsidR="00F51E49" w:rsidRPr="0093184B">
        <w:rPr>
          <w:rStyle w:val="Intensieveverwijzing"/>
          <w:rFonts w:asciiTheme="minorHAnsi" w:hAnsiTheme="minorHAnsi"/>
          <w:b/>
          <w:bCs w:val="0"/>
          <w:smallCaps w:val="0"/>
          <w:color w:val="394346"/>
          <w:spacing w:val="15"/>
          <w:sz w:val="30"/>
        </w:rPr>
        <w:t>oel van de functie</w:t>
      </w:r>
      <w:r w:rsidR="0042507A" w:rsidRPr="0093184B">
        <w:rPr>
          <w:rStyle w:val="Intensieveverwijzing"/>
          <w:rFonts w:asciiTheme="minorHAnsi" w:hAnsiTheme="minorHAnsi"/>
          <w:b/>
          <w:bCs w:val="0"/>
          <w:smallCaps w:val="0"/>
          <w:color w:val="394346"/>
          <w:spacing w:val="15"/>
          <w:sz w:val="30"/>
        </w:rPr>
        <w:t>?</w:t>
      </w:r>
    </w:p>
    <w:p w14:paraId="25D202EB" w14:textId="53A6D029" w:rsidR="008A0E60" w:rsidRPr="00E05D0F" w:rsidRDefault="004A67F6" w:rsidP="004A67F6">
      <w:pPr>
        <w:jc w:val="both"/>
        <w:rPr>
          <w:rFonts w:ascii="Calibri" w:hAnsi="Calibri" w:cs="Calibri"/>
          <w:sz w:val="22"/>
        </w:rPr>
      </w:pPr>
      <w:r w:rsidRPr="004A67F6">
        <w:rPr>
          <w:rFonts w:ascii="Calibri" w:hAnsi="Calibri" w:cs="Calibri"/>
          <w:szCs w:val="20"/>
        </w:rPr>
        <w:t>Als dossierbeheerder binnen het team personeelsbeheer en -administratie ondersteun en adviseer je medewerkers vanuit je expertise. Je staat in voor het beheer en de opvolging van de personeelsdossiers in het kader van de loonadministratie. Je faciliteert enerzijds de werking van de eigen directie dankzij een intensieve samenwerking met de collega’s van het team HR, Vrijwilligerswerking en Interne dienst voor Preventie, en anderzijds werk je ook samen met andere ondersteunende diensten met het oog op een kwalitatief en duurzaam loopbaanbeleid binnen de stad en het OCMW Kortrijk.</w:t>
      </w:r>
    </w:p>
    <w:p w14:paraId="6AA2F954" w14:textId="352875E7" w:rsidR="008B2904"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4731BC" w:rsidRPr="0093184B">
        <w:rPr>
          <w:rStyle w:val="Intensieveverwijzing"/>
          <w:rFonts w:asciiTheme="minorHAnsi" w:hAnsiTheme="minorHAnsi"/>
          <w:b/>
          <w:bCs w:val="0"/>
          <w:smallCaps w:val="0"/>
          <w:color w:val="394346"/>
          <w:spacing w:val="15"/>
          <w:sz w:val="30"/>
        </w:rPr>
        <w:t>at zijn jouw v</w:t>
      </w:r>
      <w:r w:rsidR="00F51E49" w:rsidRPr="0093184B">
        <w:rPr>
          <w:rStyle w:val="Intensieveverwijzing"/>
          <w:rFonts w:asciiTheme="minorHAnsi" w:hAnsiTheme="minorHAnsi"/>
          <w:b/>
          <w:bCs w:val="0"/>
          <w:smallCaps w:val="0"/>
          <w:color w:val="394346"/>
          <w:spacing w:val="15"/>
          <w:sz w:val="30"/>
        </w:rPr>
        <w:t>erantwoordelijkheden</w:t>
      </w:r>
      <w:r w:rsidR="0042507A" w:rsidRPr="0093184B">
        <w:rPr>
          <w:rStyle w:val="Intensieveverwijzing"/>
          <w:rFonts w:asciiTheme="minorHAnsi" w:hAnsiTheme="minorHAnsi"/>
          <w:b/>
          <w:bCs w:val="0"/>
          <w:smallCaps w:val="0"/>
          <w:color w:val="394346"/>
          <w:spacing w:val="15"/>
          <w:sz w:val="30"/>
        </w:rPr>
        <w:t>?</w:t>
      </w:r>
    </w:p>
    <w:p w14:paraId="6C3FDED4" w14:textId="080D5063" w:rsidR="004E41A5" w:rsidRPr="004E41A5" w:rsidRDefault="004E41A5" w:rsidP="004E41A5">
      <w:pPr>
        <w:rPr>
          <w:rStyle w:val="Intensieveverwijzing"/>
          <w:rFonts w:asciiTheme="minorHAnsi" w:hAnsiTheme="minorHAnsi" w:cstheme="minorHAnsi"/>
          <w:b w:val="0"/>
          <w:bCs w:val="0"/>
          <w:smallCaps w:val="0"/>
          <w:color w:val="394346"/>
          <w:spacing w:val="15"/>
          <w:sz w:val="30"/>
        </w:rPr>
      </w:pPr>
      <w:r w:rsidRPr="004E41A5">
        <w:rPr>
          <w:rFonts w:asciiTheme="minorHAnsi" w:hAnsiTheme="minorHAnsi" w:cstheme="minorHAnsi"/>
        </w:rPr>
        <w:t>We sommen graag even de verschillende aspecten van de job voor je op. We houden rekening met je kennis en ervaring bij het toewijzen van concrete opdrachten. Onderstaande voorbeelden geven je al wat inzicht in wat die opdrachten zouden kunnen zijn.</w:t>
      </w:r>
    </w:p>
    <w:p w14:paraId="0253FE89" w14:textId="77777777" w:rsidR="00D56255" w:rsidRDefault="00D56255" w:rsidP="00D56255">
      <w:pPr>
        <w:pStyle w:val="Lijstalinea"/>
        <w:numPr>
          <w:ilvl w:val="0"/>
          <w:numId w:val="9"/>
        </w:numPr>
        <w:suppressAutoHyphens w:val="0"/>
        <w:autoSpaceDN/>
        <w:spacing w:before="100" w:beforeAutospacing="1" w:after="100" w:afterAutospacing="1" w:line="240" w:lineRule="auto"/>
        <w:textAlignment w:val="auto"/>
        <w:rPr>
          <w:rFonts w:asciiTheme="minorHAnsi" w:eastAsia="Times New Roman" w:hAnsiTheme="minorHAnsi" w:cstheme="minorHAnsi"/>
          <w:color w:val="000000"/>
          <w:szCs w:val="20"/>
          <w:lang w:eastAsia="nl-BE"/>
        </w:rPr>
      </w:pPr>
      <w:r w:rsidRPr="00A911AF">
        <w:rPr>
          <w:rFonts w:asciiTheme="minorHAnsi" w:eastAsia="Times New Roman" w:hAnsiTheme="minorHAnsi" w:cstheme="minorHAnsi"/>
          <w:color w:val="000000"/>
          <w:szCs w:val="20"/>
          <w:lang w:eastAsia="nl-BE"/>
        </w:rPr>
        <w:t>Je staat in voor het aanmaken, beheren en autonoom afhandelen van de dossiers van de aan jou toegewezen personeelsleden en/of diensten, vanaf het moment van aanwerving tot en met ontslag met het oog op een correcte loonadministratie. Je staat daarnaast ook in voor de maandelijkse weddeberekening en loonverwerking van die groep medewerkers.</w:t>
      </w:r>
    </w:p>
    <w:p w14:paraId="6B586E83" w14:textId="77777777" w:rsidR="00D56255" w:rsidRPr="00DE0365" w:rsidRDefault="00D56255" w:rsidP="00D56255">
      <w:pPr>
        <w:pStyle w:val="Lijstalinea"/>
        <w:suppressAutoHyphens w:val="0"/>
        <w:autoSpaceDN/>
        <w:spacing w:before="100" w:beforeAutospacing="1" w:after="100" w:afterAutospacing="1" w:line="240" w:lineRule="auto"/>
        <w:ind w:left="1440"/>
        <w:textAlignment w:val="auto"/>
        <w:rPr>
          <w:rFonts w:asciiTheme="minorHAnsi" w:eastAsia="Times New Roman" w:hAnsiTheme="minorHAnsi" w:cstheme="minorHAnsi"/>
          <w:color w:val="000000"/>
          <w:szCs w:val="20"/>
          <w:lang w:eastAsia="nl-BE"/>
        </w:rPr>
      </w:pPr>
      <w:r>
        <w:rPr>
          <w:rFonts w:asciiTheme="minorHAnsi" w:eastAsia="Times New Roman" w:hAnsiTheme="minorHAnsi" w:cstheme="minorHAnsi"/>
          <w:color w:val="000000"/>
          <w:szCs w:val="20"/>
          <w:lang w:eastAsia="nl-BE"/>
        </w:rPr>
        <w:t>B</w:t>
      </w:r>
      <w:r w:rsidRPr="00DE0365">
        <w:rPr>
          <w:rFonts w:asciiTheme="minorHAnsi" w:eastAsia="Times New Roman" w:hAnsiTheme="minorHAnsi" w:cstheme="minorHAnsi"/>
          <w:color w:val="000000"/>
          <w:szCs w:val="20"/>
          <w:lang w:eastAsia="nl-BE"/>
        </w:rPr>
        <w:t>v. Je bent verantwoordelijk voor het beheer van de dossiers van de leerwerknemers</w:t>
      </w:r>
      <w:r>
        <w:rPr>
          <w:rFonts w:asciiTheme="minorHAnsi" w:eastAsia="Times New Roman" w:hAnsiTheme="minorHAnsi" w:cstheme="minorHAnsi"/>
          <w:color w:val="000000"/>
          <w:szCs w:val="20"/>
          <w:lang w:eastAsia="nl-BE"/>
        </w:rPr>
        <w:t>,</w:t>
      </w:r>
      <w:r w:rsidRPr="00DE0365">
        <w:rPr>
          <w:rFonts w:asciiTheme="minorHAnsi" w:eastAsia="Times New Roman" w:hAnsiTheme="minorHAnsi" w:cstheme="minorHAnsi"/>
          <w:color w:val="000000"/>
          <w:szCs w:val="20"/>
          <w:lang w:eastAsia="nl-BE"/>
        </w:rPr>
        <w:t xml:space="preserve"> jobstudenten</w:t>
      </w:r>
      <w:r>
        <w:rPr>
          <w:rFonts w:asciiTheme="minorHAnsi" w:eastAsia="Times New Roman" w:hAnsiTheme="minorHAnsi" w:cstheme="minorHAnsi"/>
          <w:color w:val="000000"/>
          <w:szCs w:val="20"/>
          <w:lang w:eastAsia="nl-BE"/>
        </w:rPr>
        <w:t xml:space="preserve"> en stagiairs.</w:t>
      </w:r>
    </w:p>
    <w:p w14:paraId="3A947FE5" w14:textId="77777777" w:rsidR="00D56255" w:rsidRDefault="00D56255" w:rsidP="00D56255">
      <w:pPr>
        <w:pStyle w:val="Lijstalinea"/>
        <w:numPr>
          <w:ilvl w:val="0"/>
          <w:numId w:val="9"/>
        </w:numPr>
        <w:suppressAutoHyphens w:val="0"/>
        <w:autoSpaceDN/>
        <w:spacing w:before="100" w:beforeAutospacing="1" w:after="100" w:afterAutospacing="1" w:line="240" w:lineRule="auto"/>
        <w:textAlignment w:val="auto"/>
        <w:rPr>
          <w:rFonts w:asciiTheme="minorHAnsi" w:eastAsia="Times New Roman" w:hAnsiTheme="minorHAnsi" w:cstheme="minorHAnsi"/>
          <w:color w:val="000000"/>
          <w:szCs w:val="20"/>
          <w:lang w:eastAsia="nl-BE"/>
        </w:rPr>
      </w:pPr>
      <w:r w:rsidRPr="00A911AF">
        <w:rPr>
          <w:rFonts w:asciiTheme="minorHAnsi" w:eastAsia="Times New Roman" w:hAnsiTheme="minorHAnsi" w:cstheme="minorHAnsi"/>
          <w:color w:val="000000"/>
          <w:szCs w:val="20"/>
          <w:lang w:eastAsia="nl-BE"/>
        </w:rPr>
        <w:t>Je staat in voor de opmaak en administratieve opvolging van bestuurlijke nota’s bij elke personeelsbeweging of verandering in tewerkstellingssituatie van een personeelslid.</w:t>
      </w:r>
    </w:p>
    <w:p w14:paraId="6DFB38C0" w14:textId="77777777" w:rsidR="00D56255" w:rsidRPr="003B706F" w:rsidRDefault="00D56255" w:rsidP="00D56255">
      <w:pPr>
        <w:pStyle w:val="Lijstalinea"/>
        <w:suppressAutoHyphens w:val="0"/>
        <w:autoSpaceDN/>
        <w:spacing w:before="100" w:beforeAutospacing="1" w:after="100" w:afterAutospacing="1" w:line="240" w:lineRule="auto"/>
        <w:ind w:left="1440"/>
        <w:textAlignment w:val="auto"/>
        <w:rPr>
          <w:rFonts w:asciiTheme="minorHAnsi" w:eastAsia="Times New Roman" w:hAnsiTheme="minorHAnsi" w:cstheme="minorHAnsi"/>
          <w:color w:val="000000"/>
          <w:szCs w:val="20"/>
          <w:lang w:eastAsia="nl-BE"/>
        </w:rPr>
      </w:pPr>
      <w:r>
        <w:rPr>
          <w:rFonts w:asciiTheme="minorHAnsi" w:eastAsia="Times New Roman" w:hAnsiTheme="minorHAnsi" w:cstheme="minorHAnsi"/>
          <w:color w:val="000000"/>
          <w:szCs w:val="20"/>
          <w:lang w:eastAsia="nl-BE"/>
        </w:rPr>
        <w:t>Bv. Je zorgt ervoor dat het college van burgmeester en schepenen of de algemeen directeur steeds tijdig en correct geïnformeerd worden over aanstellingen en wijzigingen van het personeelsbestand.</w:t>
      </w:r>
    </w:p>
    <w:p w14:paraId="59BCFF4E" w14:textId="77777777" w:rsidR="00D56255" w:rsidRDefault="00D56255" w:rsidP="00D56255">
      <w:pPr>
        <w:pStyle w:val="Lijstalinea"/>
        <w:numPr>
          <w:ilvl w:val="0"/>
          <w:numId w:val="9"/>
        </w:numPr>
        <w:suppressAutoHyphens w:val="0"/>
        <w:autoSpaceDN/>
        <w:spacing w:before="100" w:beforeAutospacing="1" w:after="100" w:afterAutospacing="1" w:line="240" w:lineRule="auto"/>
        <w:textAlignment w:val="auto"/>
        <w:rPr>
          <w:rFonts w:asciiTheme="minorHAnsi" w:eastAsia="Times New Roman" w:hAnsiTheme="minorHAnsi" w:cstheme="minorHAnsi"/>
          <w:color w:val="000000"/>
          <w:szCs w:val="20"/>
          <w:lang w:eastAsia="nl-BE"/>
        </w:rPr>
      </w:pPr>
      <w:r w:rsidRPr="00A911AF">
        <w:rPr>
          <w:rFonts w:asciiTheme="minorHAnsi" w:eastAsia="Times New Roman" w:hAnsiTheme="minorHAnsi" w:cstheme="minorHAnsi"/>
          <w:color w:val="000000"/>
          <w:szCs w:val="20"/>
          <w:lang w:eastAsia="nl-BE"/>
        </w:rPr>
        <w:t>Je werkt vanuit je expertise mee aan projecten en opdrachten en begeleidt ze indien nodig om een correcte en kwaliteitsvolle uitvoering ervan te garanderen.</w:t>
      </w:r>
    </w:p>
    <w:p w14:paraId="429B405B" w14:textId="77777777" w:rsidR="00D56255" w:rsidRPr="001469DE" w:rsidRDefault="00D56255" w:rsidP="00D56255">
      <w:pPr>
        <w:suppressAutoHyphens w:val="0"/>
        <w:autoSpaceDN/>
        <w:spacing w:before="100" w:beforeAutospacing="1" w:after="100" w:afterAutospacing="1" w:line="240" w:lineRule="auto"/>
        <w:ind w:left="1416"/>
        <w:textAlignment w:val="auto"/>
        <w:rPr>
          <w:rFonts w:asciiTheme="minorHAnsi" w:eastAsia="Times New Roman" w:hAnsiTheme="minorHAnsi" w:cstheme="minorHAnsi"/>
          <w:color w:val="000000"/>
          <w:szCs w:val="20"/>
          <w:lang w:eastAsia="nl-BE"/>
        </w:rPr>
      </w:pPr>
      <w:r>
        <w:rPr>
          <w:rFonts w:asciiTheme="minorHAnsi" w:eastAsia="Times New Roman" w:hAnsiTheme="minorHAnsi" w:cstheme="minorHAnsi"/>
          <w:color w:val="000000"/>
          <w:szCs w:val="20"/>
          <w:lang w:eastAsia="nl-BE"/>
        </w:rPr>
        <w:t>Bv. Je werkt actief mee aan de aanwervingscampagne van jobstudenten.</w:t>
      </w:r>
      <w:r>
        <w:rPr>
          <w:rFonts w:asciiTheme="minorHAnsi" w:eastAsia="Times New Roman" w:hAnsiTheme="minorHAnsi" w:cstheme="minorHAnsi"/>
          <w:color w:val="000000"/>
          <w:szCs w:val="20"/>
          <w:lang w:eastAsia="nl-BE"/>
        </w:rPr>
        <w:br/>
        <w:t>Bv. Je ondersteunt projecten van collega’s zoals de implementatie van nieuwe software voor tijdsregistratie.</w:t>
      </w:r>
    </w:p>
    <w:p w14:paraId="5900C7E9" w14:textId="77777777" w:rsidR="00D56255" w:rsidRDefault="00D56255" w:rsidP="00D56255">
      <w:pPr>
        <w:pStyle w:val="Lijstalinea"/>
        <w:numPr>
          <w:ilvl w:val="0"/>
          <w:numId w:val="9"/>
        </w:numPr>
        <w:suppressAutoHyphens w:val="0"/>
        <w:autoSpaceDN/>
        <w:spacing w:before="100" w:beforeAutospacing="1" w:after="100" w:afterAutospacing="1" w:line="240" w:lineRule="auto"/>
        <w:textAlignment w:val="auto"/>
        <w:rPr>
          <w:rFonts w:asciiTheme="minorHAnsi" w:eastAsia="Times New Roman" w:hAnsiTheme="minorHAnsi" w:cstheme="minorHAnsi"/>
          <w:color w:val="000000"/>
          <w:szCs w:val="20"/>
          <w:lang w:eastAsia="nl-BE"/>
        </w:rPr>
      </w:pPr>
      <w:r w:rsidRPr="00A911AF">
        <w:rPr>
          <w:rFonts w:asciiTheme="minorHAnsi" w:eastAsia="Times New Roman" w:hAnsiTheme="minorHAnsi" w:cstheme="minorHAnsi"/>
          <w:color w:val="000000"/>
          <w:szCs w:val="20"/>
          <w:lang w:eastAsia="nl-BE"/>
        </w:rPr>
        <w:t>Je levert deskundig advies aan collega’s en verantwoordelijken zodat zij meer inzicht en kennis krijgen bij het tot stand komen van plannen, acties en projecten binnen de stad en het OCMW Kortrijk.</w:t>
      </w:r>
    </w:p>
    <w:p w14:paraId="0E022238" w14:textId="77777777" w:rsidR="00D56255" w:rsidRPr="00196382" w:rsidRDefault="00D56255" w:rsidP="00D56255">
      <w:pPr>
        <w:suppressAutoHyphens w:val="0"/>
        <w:autoSpaceDN/>
        <w:spacing w:before="100" w:beforeAutospacing="1" w:after="100" w:afterAutospacing="1" w:line="240" w:lineRule="auto"/>
        <w:ind w:left="1416"/>
        <w:textAlignment w:val="auto"/>
        <w:rPr>
          <w:rFonts w:asciiTheme="minorHAnsi" w:eastAsia="Times New Roman" w:hAnsiTheme="minorHAnsi" w:cstheme="minorHAnsi"/>
          <w:color w:val="000000"/>
          <w:szCs w:val="20"/>
          <w:lang w:eastAsia="nl-BE"/>
        </w:rPr>
      </w:pPr>
      <w:r>
        <w:rPr>
          <w:rFonts w:asciiTheme="minorHAnsi" w:eastAsia="Times New Roman" w:hAnsiTheme="minorHAnsi" w:cstheme="minorHAnsi"/>
          <w:color w:val="000000"/>
          <w:szCs w:val="20"/>
          <w:lang w:eastAsia="nl-BE"/>
        </w:rPr>
        <w:t>Bv. Je kan rapporteren over personeelsbezetting, je kan cijfers interpreteren.</w:t>
      </w:r>
      <w:r>
        <w:rPr>
          <w:rFonts w:asciiTheme="minorHAnsi" w:eastAsia="Times New Roman" w:hAnsiTheme="minorHAnsi" w:cstheme="minorHAnsi"/>
          <w:color w:val="000000"/>
          <w:szCs w:val="20"/>
          <w:lang w:eastAsia="nl-BE"/>
        </w:rPr>
        <w:br/>
        <w:t>Bv. Bij wijzigingen zoals de invoering van tijdelijke werkloosheid of het verplichte telewerk, denk je mee na over de impact en de meest efficiënte manier om de uitdaging aan te pakken.</w:t>
      </w:r>
    </w:p>
    <w:p w14:paraId="02E77964" w14:textId="77777777" w:rsidR="00D56255" w:rsidRDefault="00D56255" w:rsidP="00D56255">
      <w:pPr>
        <w:pStyle w:val="Lijstalinea"/>
        <w:numPr>
          <w:ilvl w:val="0"/>
          <w:numId w:val="9"/>
        </w:numPr>
        <w:suppressAutoHyphens w:val="0"/>
        <w:autoSpaceDN/>
        <w:spacing w:before="100" w:beforeAutospacing="1" w:after="100" w:afterAutospacing="1" w:line="240" w:lineRule="auto"/>
        <w:textAlignment w:val="auto"/>
        <w:rPr>
          <w:rFonts w:asciiTheme="minorHAnsi" w:eastAsia="Times New Roman" w:hAnsiTheme="minorHAnsi" w:cstheme="minorHAnsi"/>
          <w:color w:val="000000"/>
          <w:szCs w:val="20"/>
          <w:lang w:eastAsia="nl-BE"/>
        </w:rPr>
      </w:pPr>
      <w:r w:rsidRPr="00A911AF">
        <w:rPr>
          <w:rFonts w:asciiTheme="minorHAnsi" w:eastAsia="Times New Roman" w:hAnsiTheme="minorHAnsi" w:cstheme="minorHAnsi"/>
          <w:color w:val="000000"/>
          <w:szCs w:val="20"/>
          <w:lang w:eastAsia="nl-BE"/>
        </w:rPr>
        <w:t>Je assisteert bij beleidsvoorbereidend werk en zorgt voor de uitvoering van het beleid vanuit je dagdagelijkse werking om de leidinggevenden te ondersteunen in het realiseren van de organisatie en/of dienstdoelstellingen.</w:t>
      </w:r>
    </w:p>
    <w:p w14:paraId="0528A9E7" w14:textId="77777777" w:rsidR="00D56255" w:rsidRPr="008C4B2B" w:rsidRDefault="00D56255" w:rsidP="00D56255">
      <w:pPr>
        <w:suppressAutoHyphens w:val="0"/>
        <w:autoSpaceDN/>
        <w:spacing w:before="100" w:beforeAutospacing="1" w:after="100" w:afterAutospacing="1" w:line="240" w:lineRule="auto"/>
        <w:ind w:left="1416"/>
        <w:textAlignment w:val="auto"/>
        <w:rPr>
          <w:rFonts w:asciiTheme="minorHAnsi" w:eastAsia="Times New Roman" w:hAnsiTheme="minorHAnsi" w:cstheme="minorHAnsi"/>
          <w:color w:val="000000"/>
          <w:szCs w:val="20"/>
          <w:lang w:eastAsia="nl-BE"/>
        </w:rPr>
      </w:pPr>
      <w:r w:rsidRPr="008C4B2B">
        <w:rPr>
          <w:rFonts w:asciiTheme="minorHAnsi" w:eastAsia="Times New Roman" w:hAnsiTheme="minorHAnsi" w:cstheme="minorHAnsi"/>
          <w:color w:val="000000"/>
          <w:szCs w:val="20"/>
          <w:lang w:eastAsia="nl-BE"/>
        </w:rPr>
        <w:t xml:space="preserve">Bv. Je begrijpt de noden van collega’s binnen en buiten de directie, </w:t>
      </w:r>
      <w:proofErr w:type="spellStart"/>
      <w:r w:rsidRPr="008C4B2B">
        <w:rPr>
          <w:rFonts w:asciiTheme="minorHAnsi" w:eastAsia="Times New Roman" w:hAnsiTheme="minorHAnsi" w:cstheme="minorHAnsi"/>
          <w:color w:val="000000"/>
          <w:szCs w:val="20"/>
          <w:lang w:eastAsia="nl-BE"/>
        </w:rPr>
        <w:t>ifv</w:t>
      </w:r>
      <w:proofErr w:type="spellEnd"/>
      <w:r w:rsidRPr="008C4B2B">
        <w:rPr>
          <w:rFonts w:asciiTheme="minorHAnsi" w:eastAsia="Times New Roman" w:hAnsiTheme="minorHAnsi" w:cstheme="minorHAnsi"/>
          <w:color w:val="000000"/>
          <w:szCs w:val="20"/>
          <w:lang w:eastAsia="nl-BE"/>
        </w:rPr>
        <w:t xml:space="preserve"> beter overzicht op de personeelsbezetting.</w:t>
      </w:r>
    </w:p>
    <w:p w14:paraId="040ABBB8" w14:textId="77777777" w:rsidR="00D56255" w:rsidRDefault="00D56255" w:rsidP="00D56255">
      <w:pPr>
        <w:pStyle w:val="Lijstalinea"/>
        <w:numPr>
          <w:ilvl w:val="0"/>
          <w:numId w:val="9"/>
        </w:numPr>
        <w:suppressAutoHyphens w:val="0"/>
        <w:autoSpaceDN/>
        <w:spacing w:before="100" w:beforeAutospacing="1" w:after="100" w:afterAutospacing="1" w:line="240" w:lineRule="auto"/>
        <w:textAlignment w:val="auto"/>
        <w:rPr>
          <w:rFonts w:asciiTheme="minorHAnsi" w:eastAsia="Times New Roman" w:hAnsiTheme="minorHAnsi" w:cstheme="minorHAnsi"/>
          <w:color w:val="000000"/>
          <w:szCs w:val="20"/>
          <w:lang w:eastAsia="nl-BE"/>
        </w:rPr>
      </w:pPr>
      <w:r w:rsidRPr="00A911AF">
        <w:rPr>
          <w:rFonts w:asciiTheme="minorHAnsi" w:eastAsia="Times New Roman" w:hAnsiTheme="minorHAnsi" w:cstheme="minorHAnsi"/>
          <w:color w:val="000000"/>
          <w:szCs w:val="20"/>
          <w:lang w:eastAsia="nl-BE"/>
        </w:rPr>
        <w:t>Je staat in voor de coördinatie van de eigen taken en ziet toe op een kwalitatieve uitvoering ervan.</w:t>
      </w:r>
    </w:p>
    <w:p w14:paraId="2AD0402D" w14:textId="77777777" w:rsidR="00D56255" w:rsidRPr="00AE0293" w:rsidRDefault="00D56255" w:rsidP="00D56255">
      <w:pPr>
        <w:suppressAutoHyphens w:val="0"/>
        <w:autoSpaceDN/>
        <w:spacing w:before="100" w:beforeAutospacing="1" w:after="100" w:afterAutospacing="1" w:line="240" w:lineRule="auto"/>
        <w:ind w:left="1416"/>
        <w:textAlignment w:val="auto"/>
        <w:rPr>
          <w:rFonts w:asciiTheme="minorHAnsi" w:eastAsia="Times New Roman" w:hAnsiTheme="minorHAnsi" w:cstheme="minorHAnsi"/>
          <w:color w:val="000000"/>
          <w:szCs w:val="20"/>
          <w:lang w:eastAsia="nl-BE"/>
        </w:rPr>
      </w:pPr>
      <w:r>
        <w:rPr>
          <w:rFonts w:asciiTheme="minorHAnsi" w:eastAsia="Times New Roman" w:hAnsiTheme="minorHAnsi" w:cstheme="minorHAnsi"/>
          <w:color w:val="000000"/>
          <w:szCs w:val="20"/>
          <w:lang w:eastAsia="nl-BE"/>
        </w:rPr>
        <w:t>Bv. Je zorgt voor een vlotte en correcte opvolging van facturen en briefwisseling.</w:t>
      </w:r>
    </w:p>
    <w:p w14:paraId="123ACDBA" w14:textId="77777777" w:rsidR="00D56255" w:rsidRDefault="00D56255" w:rsidP="00D56255">
      <w:pPr>
        <w:pStyle w:val="Lijstalinea"/>
        <w:numPr>
          <w:ilvl w:val="0"/>
          <w:numId w:val="9"/>
        </w:numPr>
        <w:suppressAutoHyphens w:val="0"/>
        <w:autoSpaceDN/>
        <w:spacing w:before="100" w:beforeAutospacing="1" w:after="100" w:afterAutospacing="1" w:line="240" w:lineRule="auto"/>
        <w:textAlignment w:val="auto"/>
        <w:rPr>
          <w:rFonts w:asciiTheme="minorHAnsi" w:eastAsia="Times New Roman" w:hAnsiTheme="minorHAnsi" w:cstheme="minorHAnsi"/>
          <w:color w:val="000000"/>
          <w:szCs w:val="20"/>
          <w:lang w:eastAsia="nl-BE"/>
        </w:rPr>
      </w:pPr>
      <w:r w:rsidRPr="00A911AF">
        <w:rPr>
          <w:rFonts w:asciiTheme="minorHAnsi" w:eastAsia="Times New Roman" w:hAnsiTheme="minorHAnsi" w:cstheme="minorHAnsi"/>
          <w:color w:val="000000"/>
          <w:szCs w:val="20"/>
          <w:lang w:eastAsia="nl-BE"/>
        </w:rPr>
        <w:t>Je staat in voor goede informatiedoorstroming met het oog op een optimale samenwerking binnen het team en andere interne en externe partners.</w:t>
      </w:r>
    </w:p>
    <w:p w14:paraId="74F3212C" w14:textId="77777777" w:rsidR="00D56255" w:rsidRPr="00C466F4" w:rsidRDefault="00D56255" w:rsidP="00D56255">
      <w:pPr>
        <w:suppressAutoHyphens w:val="0"/>
        <w:autoSpaceDN/>
        <w:spacing w:before="100" w:beforeAutospacing="1" w:after="100" w:afterAutospacing="1" w:line="240" w:lineRule="auto"/>
        <w:ind w:left="1416"/>
        <w:textAlignment w:val="auto"/>
        <w:rPr>
          <w:rFonts w:asciiTheme="minorHAnsi" w:eastAsia="Times New Roman" w:hAnsiTheme="minorHAnsi" w:cstheme="minorHAnsi"/>
          <w:color w:val="000000"/>
          <w:szCs w:val="20"/>
          <w:lang w:eastAsia="nl-BE"/>
        </w:rPr>
      </w:pPr>
      <w:r>
        <w:rPr>
          <w:rFonts w:asciiTheme="minorHAnsi" w:eastAsia="Times New Roman" w:hAnsiTheme="minorHAnsi" w:cstheme="minorHAnsi"/>
          <w:color w:val="000000"/>
          <w:szCs w:val="20"/>
          <w:lang w:eastAsia="nl-BE"/>
        </w:rPr>
        <w:t>Bv. Je deelt kennis met de collega’s. Je antwoordt op vragen van collega’s. Je neemt actief deel aan overlegmomenten.</w:t>
      </w:r>
    </w:p>
    <w:p w14:paraId="2E4C9590" w14:textId="77777777" w:rsidR="00D56255" w:rsidRDefault="00D56255" w:rsidP="00D56255">
      <w:pPr>
        <w:pStyle w:val="Lijstalinea"/>
        <w:numPr>
          <w:ilvl w:val="0"/>
          <w:numId w:val="9"/>
        </w:numPr>
        <w:suppressAutoHyphens w:val="0"/>
        <w:autoSpaceDN/>
        <w:spacing w:before="100" w:beforeAutospacing="1" w:after="100" w:afterAutospacing="1" w:line="240" w:lineRule="auto"/>
        <w:textAlignment w:val="auto"/>
        <w:rPr>
          <w:rFonts w:asciiTheme="minorHAnsi" w:eastAsia="Times New Roman" w:hAnsiTheme="minorHAnsi" w:cstheme="minorHAnsi"/>
          <w:color w:val="000000"/>
          <w:szCs w:val="20"/>
          <w:lang w:eastAsia="nl-BE"/>
        </w:rPr>
      </w:pPr>
      <w:r w:rsidRPr="00A911AF">
        <w:rPr>
          <w:rFonts w:asciiTheme="minorHAnsi" w:eastAsia="Times New Roman" w:hAnsiTheme="minorHAnsi" w:cstheme="minorHAnsi"/>
          <w:color w:val="000000"/>
          <w:szCs w:val="20"/>
          <w:lang w:eastAsia="nl-BE"/>
        </w:rPr>
        <w:t>Je hebt aandacht voor de eigen professionele ontwikkeling teneinde je expertise op peil te houden.</w:t>
      </w:r>
    </w:p>
    <w:p w14:paraId="4B128376" w14:textId="77777777" w:rsidR="00D56255" w:rsidRDefault="00D56255" w:rsidP="00D56255">
      <w:pPr>
        <w:suppressAutoHyphens w:val="0"/>
        <w:autoSpaceDN/>
        <w:spacing w:before="100" w:beforeAutospacing="1" w:after="100" w:afterAutospacing="1" w:line="240" w:lineRule="auto"/>
        <w:ind w:left="1416"/>
        <w:textAlignment w:val="auto"/>
        <w:rPr>
          <w:rFonts w:asciiTheme="minorHAnsi" w:eastAsia="Times New Roman" w:hAnsiTheme="minorHAnsi" w:cstheme="minorHAnsi"/>
          <w:color w:val="000000"/>
          <w:szCs w:val="20"/>
          <w:lang w:eastAsia="nl-BE"/>
        </w:rPr>
      </w:pPr>
      <w:r>
        <w:rPr>
          <w:rFonts w:asciiTheme="minorHAnsi" w:eastAsia="Times New Roman" w:hAnsiTheme="minorHAnsi" w:cstheme="minorHAnsi"/>
          <w:color w:val="000000"/>
          <w:szCs w:val="20"/>
          <w:lang w:eastAsia="nl-BE"/>
        </w:rPr>
        <w:t>Bv. Je zoekt vlot informatie op om je beter te informeren. Je zoekt actief naar manieren om je expertise te vergoten.</w:t>
      </w:r>
    </w:p>
    <w:p w14:paraId="7BAB81C2" w14:textId="77777777" w:rsidR="003A5F63" w:rsidRPr="00E05D0F" w:rsidRDefault="003A5F63" w:rsidP="004B7443">
      <w:pPr>
        <w:rPr>
          <w:rFonts w:ascii="Calibri" w:hAnsi="Calibri" w:cs="Calibri"/>
        </w:rPr>
      </w:pPr>
    </w:p>
    <w:p w14:paraId="6AA2F95A" w14:textId="615DC97D"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374B61" w:rsidRPr="0093184B">
        <w:rPr>
          <w:rStyle w:val="Intensieveverwijzing"/>
          <w:rFonts w:asciiTheme="minorHAnsi" w:hAnsiTheme="minorHAnsi"/>
          <w:b/>
          <w:bCs w:val="0"/>
          <w:smallCaps w:val="0"/>
          <w:color w:val="394346"/>
          <w:spacing w:val="15"/>
          <w:sz w:val="30"/>
        </w:rPr>
        <w:t>elke c</w:t>
      </w:r>
      <w:r w:rsidR="00F51E49" w:rsidRPr="0093184B">
        <w:rPr>
          <w:rStyle w:val="Intensieveverwijzing"/>
          <w:rFonts w:asciiTheme="minorHAnsi" w:hAnsiTheme="minorHAnsi"/>
          <w:b/>
          <w:bCs w:val="0"/>
          <w:smallCaps w:val="0"/>
          <w:color w:val="394346"/>
          <w:spacing w:val="15"/>
          <w:sz w:val="30"/>
        </w:rPr>
        <w:t xml:space="preserve">ompetenties </w:t>
      </w:r>
      <w:r w:rsidR="00907169" w:rsidRPr="0093184B">
        <w:rPr>
          <w:rStyle w:val="Intensieveverwijzing"/>
          <w:rFonts w:asciiTheme="minorHAnsi" w:hAnsiTheme="minorHAnsi"/>
          <w:b/>
          <w:bCs w:val="0"/>
          <w:smallCaps w:val="0"/>
          <w:color w:val="394346"/>
          <w:spacing w:val="15"/>
          <w:sz w:val="30"/>
        </w:rPr>
        <w:t>meten we?</w:t>
      </w:r>
    </w:p>
    <w:p w14:paraId="43BA2858" w14:textId="77777777" w:rsidR="00355006" w:rsidRPr="00355006" w:rsidRDefault="00355006" w:rsidP="00355006">
      <w:pPr>
        <w:pStyle w:val="Competentie"/>
      </w:pPr>
      <w:r w:rsidRPr="00355006">
        <w:t>Overtuigingskracht</w:t>
      </w:r>
    </w:p>
    <w:p w14:paraId="69167A67" w14:textId="0DD5AEA5" w:rsidR="00355006" w:rsidRPr="00355006" w:rsidRDefault="00355006" w:rsidP="00355006">
      <w:pPr>
        <w:spacing w:line="240" w:lineRule="auto"/>
        <w:rPr>
          <w:rFonts w:asciiTheme="minorHAnsi" w:hAnsiTheme="minorHAnsi" w:cstheme="minorHAnsi"/>
          <w:szCs w:val="20"/>
        </w:rPr>
      </w:pPr>
      <w:r w:rsidRPr="00355006">
        <w:rPr>
          <w:rFonts w:asciiTheme="minorHAnsi" w:hAnsiTheme="minorHAnsi" w:cstheme="minorHAnsi"/>
          <w:szCs w:val="20"/>
        </w:rPr>
        <w:t>Je overtuigt anderen van je mening, idee, aanpak en visie door de inhoud en stijl van je argumentatie en zet anderen hierdoor aan tot actie.</w:t>
      </w:r>
    </w:p>
    <w:p w14:paraId="1E62A201" w14:textId="77777777" w:rsidR="00355006" w:rsidRPr="00355006" w:rsidRDefault="00355006" w:rsidP="00355006">
      <w:pPr>
        <w:pStyle w:val="Competentie"/>
      </w:pPr>
      <w:r w:rsidRPr="00355006">
        <w:t>Resultaatsgerichtheid</w:t>
      </w:r>
    </w:p>
    <w:p w14:paraId="45A8E2BD" w14:textId="66B6AB7E" w:rsidR="00355006" w:rsidRPr="00355006" w:rsidRDefault="00355006" w:rsidP="00355006">
      <w:pPr>
        <w:spacing w:line="240" w:lineRule="auto"/>
        <w:rPr>
          <w:rFonts w:asciiTheme="minorHAnsi" w:hAnsiTheme="minorHAnsi" w:cstheme="minorHAnsi"/>
          <w:szCs w:val="20"/>
        </w:rPr>
      </w:pPr>
      <w:r w:rsidRPr="00355006">
        <w:rPr>
          <w:rFonts w:asciiTheme="minorHAnsi" w:hAnsiTheme="minorHAnsi" w:cstheme="minorHAnsi"/>
          <w:szCs w:val="20"/>
        </w:rPr>
        <w:t xml:space="preserve">Je werkt doelgericht, voor jezelf en voor de anderen binnen het team. </w:t>
      </w:r>
    </w:p>
    <w:p w14:paraId="7B0F36B0" w14:textId="77777777" w:rsidR="00355006" w:rsidRPr="00355006" w:rsidRDefault="00355006" w:rsidP="00355006">
      <w:pPr>
        <w:pStyle w:val="Competentie"/>
      </w:pPr>
      <w:r w:rsidRPr="00355006">
        <w:t>Samenwerken</w:t>
      </w:r>
    </w:p>
    <w:p w14:paraId="5A05D271" w14:textId="078BBE7C" w:rsidR="00355006" w:rsidRPr="00355006" w:rsidRDefault="00355006" w:rsidP="00355006">
      <w:pPr>
        <w:spacing w:after="120" w:line="240" w:lineRule="auto"/>
        <w:rPr>
          <w:rFonts w:asciiTheme="minorHAnsi" w:hAnsiTheme="minorHAnsi" w:cstheme="minorHAnsi"/>
          <w:szCs w:val="20"/>
        </w:rPr>
      </w:pPr>
      <w:r w:rsidRPr="00355006">
        <w:rPr>
          <w:rFonts w:asciiTheme="minorHAnsi" w:hAnsiTheme="minorHAnsi" w:cstheme="minorHAnsi"/>
          <w:szCs w:val="20"/>
        </w:rPr>
        <w:t xml:space="preserve">Je werkt op eigen initiatief dagelijks met je collega’s in het team samen, bouwt actief mee aan een goede groepssfeer en stimuleert anderen tot samenwerken. </w:t>
      </w:r>
    </w:p>
    <w:p w14:paraId="2C67227A" w14:textId="77777777" w:rsidR="00355006" w:rsidRPr="00355006" w:rsidRDefault="00355006" w:rsidP="00355006">
      <w:pPr>
        <w:pStyle w:val="Competentie"/>
      </w:pPr>
      <w:r w:rsidRPr="00355006">
        <w:t>Klantgerichtheid</w:t>
      </w:r>
    </w:p>
    <w:p w14:paraId="3FF5961D" w14:textId="5CA1875F" w:rsidR="00355006" w:rsidRPr="00355006" w:rsidRDefault="00355006" w:rsidP="00355006">
      <w:pPr>
        <w:spacing w:after="120" w:line="240" w:lineRule="auto"/>
        <w:rPr>
          <w:rFonts w:asciiTheme="minorHAnsi" w:hAnsiTheme="minorHAnsi" w:cstheme="minorHAnsi"/>
          <w:szCs w:val="20"/>
        </w:rPr>
      </w:pPr>
      <w:r w:rsidRPr="00355006">
        <w:rPr>
          <w:rFonts w:asciiTheme="minorHAnsi" w:hAnsiTheme="minorHAnsi" w:cstheme="minorHAnsi"/>
          <w:szCs w:val="20"/>
        </w:rPr>
        <w:t>Je denkt actief mee, speelt in op de vragen en wensen van de (interne en externe)  klant en volgt ze op.</w:t>
      </w:r>
    </w:p>
    <w:p w14:paraId="4B8CBBC3" w14:textId="77777777" w:rsidR="00355006" w:rsidRPr="00355006" w:rsidRDefault="00355006" w:rsidP="00355006">
      <w:pPr>
        <w:pStyle w:val="Competentie"/>
      </w:pPr>
      <w:r w:rsidRPr="00355006">
        <w:t>Innovatie en creativiteit</w:t>
      </w:r>
    </w:p>
    <w:p w14:paraId="2224192B" w14:textId="6C136A12" w:rsidR="00355006" w:rsidRPr="00355006" w:rsidRDefault="00355006" w:rsidP="00355006">
      <w:pPr>
        <w:spacing w:after="120" w:line="240" w:lineRule="auto"/>
        <w:rPr>
          <w:rFonts w:asciiTheme="minorHAnsi" w:hAnsiTheme="minorHAnsi" w:cstheme="minorHAnsi"/>
          <w:szCs w:val="20"/>
        </w:rPr>
      </w:pPr>
      <w:r w:rsidRPr="00355006">
        <w:rPr>
          <w:rStyle w:val="normaltextrun"/>
          <w:rFonts w:asciiTheme="minorHAnsi" w:hAnsiTheme="minorHAnsi" w:cstheme="minorHAnsi"/>
          <w:szCs w:val="20"/>
          <w:shd w:val="clear" w:color="auto" w:fill="FFFFFF"/>
        </w:rPr>
        <w:t>Je komt zelf met alternatieve ideeën, werkwijzen en oplossingen voor de dag.</w:t>
      </w:r>
    </w:p>
    <w:p w14:paraId="5DE63C58" w14:textId="77777777" w:rsidR="00355006" w:rsidRPr="00355006" w:rsidRDefault="00355006" w:rsidP="00355006">
      <w:pPr>
        <w:pStyle w:val="Competentie"/>
      </w:pPr>
      <w:r w:rsidRPr="00355006">
        <w:t>Communicatie</w:t>
      </w:r>
    </w:p>
    <w:p w14:paraId="615D560A" w14:textId="03375F5F" w:rsidR="00355006" w:rsidRPr="00355006" w:rsidRDefault="00355006" w:rsidP="00355006">
      <w:pPr>
        <w:spacing w:after="120" w:line="240" w:lineRule="auto"/>
        <w:rPr>
          <w:rFonts w:asciiTheme="minorHAnsi" w:hAnsiTheme="minorHAnsi" w:cstheme="minorHAnsi"/>
          <w:szCs w:val="20"/>
        </w:rPr>
      </w:pPr>
      <w:r w:rsidRPr="00355006">
        <w:rPr>
          <w:rFonts w:asciiTheme="minorHAnsi" w:hAnsiTheme="minorHAnsi" w:cstheme="minorHAnsi"/>
          <w:szCs w:val="20"/>
        </w:rPr>
        <w:t>Je kan een boodschap structureren, je communicatie aanpassen aan de doelgroep en situatie en kan communiceren in twee richtingen.</w:t>
      </w:r>
    </w:p>
    <w:p w14:paraId="54BAA45C" w14:textId="77777777" w:rsidR="00355006" w:rsidRPr="00355006" w:rsidRDefault="00355006" w:rsidP="00355006">
      <w:pPr>
        <w:pStyle w:val="Competentie"/>
      </w:pPr>
      <w:r w:rsidRPr="00355006">
        <w:t>Veranderingsgerichtheid / wendbaarheid</w:t>
      </w:r>
    </w:p>
    <w:p w14:paraId="702D0746" w14:textId="5C4EC29E" w:rsidR="00355006" w:rsidRPr="00355006" w:rsidRDefault="00355006" w:rsidP="00355006">
      <w:pPr>
        <w:spacing w:after="120" w:line="240" w:lineRule="auto"/>
        <w:rPr>
          <w:rFonts w:asciiTheme="minorHAnsi" w:hAnsiTheme="minorHAnsi" w:cstheme="minorHAnsi"/>
          <w:szCs w:val="20"/>
        </w:rPr>
      </w:pPr>
      <w:r w:rsidRPr="00355006">
        <w:rPr>
          <w:rFonts w:asciiTheme="minorHAnsi" w:hAnsiTheme="minorHAnsi" w:cstheme="minorHAnsi"/>
          <w:szCs w:val="20"/>
        </w:rPr>
        <w:t>Je staat open voor verandering.</w:t>
      </w:r>
    </w:p>
    <w:p w14:paraId="0A7CEFC2" w14:textId="77777777" w:rsidR="00355006" w:rsidRPr="00355006" w:rsidRDefault="00355006" w:rsidP="00355006">
      <w:pPr>
        <w:pStyle w:val="Competentie"/>
      </w:pPr>
      <w:r w:rsidRPr="00355006">
        <w:t xml:space="preserve">Adviesverlening </w:t>
      </w:r>
    </w:p>
    <w:p w14:paraId="7606AB88" w14:textId="4E4EAE41" w:rsidR="00355006" w:rsidRPr="00355006" w:rsidRDefault="00355006" w:rsidP="00355006">
      <w:pPr>
        <w:spacing w:after="120" w:line="240" w:lineRule="auto"/>
        <w:rPr>
          <w:rFonts w:asciiTheme="minorHAnsi" w:hAnsiTheme="minorHAnsi" w:cstheme="minorHAnsi"/>
          <w:szCs w:val="20"/>
        </w:rPr>
      </w:pPr>
      <w:r w:rsidRPr="00355006">
        <w:rPr>
          <w:rFonts w:asciiTheme="minorHAnsi" w:hAnsiTheme="minorHAnsi" w:cstheme="minorHAnsi"/>
          <w:szCs w:val="20"/>
        </w:rPr>
        <w:t>Je geeft gericht advies op basis van eigen expertise en ervaring.</w:t>
      </w:r>
    </w:p>
    <w:p w14:paraId="7BEE5993" w14:textId="31832DB5" w:rsidR="00512FCB" w:rsidRPr="00E05D0F" w:rsidRDefault="00512FCB">
      <w:pPr>
        <w:suppressAutoHyphens w:val="0"/>
        <w:rPr>
          <w:rFonts w:ascii="Calibri" w:hAnsi="Calibri" w:cs="Calibri"/>
        </w:rPr>
      </w:pPr>
    </w:p>
    <w:p w14:paraId="6AA2F97B" w14:textId="4A127D12" w:rsidR="008B2904" w:rsidRPr="0093184B" w:rsidRDefault="00CD31A0"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A</w:t>
      </w:r>
      <w:r w:rsidR="00E0233C" w:rsidRPr="0093184B">
        <w:rPr>
          <w:rStyle w:val="Intensieveverwijzing"/>
          <w:rFonts w:asciiTheme="minorHAnsi" w:hAnsiTheme="minorHAnsi"/>
          <w:b/>
          <w:bCs w:val="0"/>
          <w:smallCaps w:val="0"/>
          <w:color w:val="394346"/>
          <w:spacing w:val="15"/>
          <w:sz w:val="30"/>
        </w:rPr>
        <w:t>an welke voorwaarden moet je voldoen?</w:t>
      </w:r>
    </w:p>
    <w:p w14:paraId="1CDBA395" w14:textId="60D6EB1C" w:rsidR="00016C57" w:rsidRDefault="00016C57" w:rsidP="00016C57">
      <w:pPr>
        <w:pStyle w:val="Lijstalinea"/>
        <w:numPr>
          <w:ilvl w:val="0"/>
          <w:numId w:val="18"/>
        </w:numPr>
        <w:rPr>
          <w:rFonts w:ascii="Calibri" w:hAnsi="Calibri" w:cs="Calibri"/>
          <w:szCs w:val="20"/>
        </w:rPr>
      </w:pPr>
      <w:r w:rsidRPr="00014735">
        <w:rPr>
          <w:rFonts w:ascii="Calibri" w:hAnsi="Calibri" w:cs="Calibri"/>
          <w:szCs w:val="20"/>
        </w:rPr>
        <w:t>Je kan deelnemen via werving als je een</w:t>
      </w:r>
      <w:r>
        <w:rPr>
          <w:rFonts w:ascii="Calibri" w:hAnsi="Calibri" w:cs="Calibri"/>
          <w:szCs w:val="20"/>
        </w:rPr>
        <w:t xml:space="preserve"> relevant </w:t>
      </w:r>
      <w:proofErr w:type="spellStart"/>
      <w:r>
        <w:rPr>
          <w:rFonts w:ascii="Calibri" w:hAnsi="Calibri" w:cs="Calibri"/>
          <w:szCs w:val="20"/>
        </w:rPr>
        <w:t>bachelordiploma</w:t>
      </w:r>
      <w:proofErr w:type="spellEnd"/>
      <w:r w:rsidRPr="00014735">
        <w:rPr>
          <w:rFonts w:ascii="Calibri" w:hAnsi="Calibri" w:cs="Calibri"/>
          <w:szCs w:val="20"/>
        </w:rPr>
        <w:t xml:space="preserve"> hebt</w:t>
      </w:r>
      <w:r>
        <w:rPr>
          <w:rFonts w:ascii="Calibri" w:hAnsi="Calibri" w:cs="Calibri"/>
          <w:szCs w:val="20"/>
        </w:rPr>
        <w:t xml:space="preserve"> in personeelsbeheer, sociale wetgeving, …</w:t>
      </w:r>
      <w:r w:rsidR="00A86575">
        <w:rPr>
          <w:rFonts w:ascii="Calibri" w:hAnsi="Calibri" w:cs="Calibri"/>
          <w:szCs w:val="20"/>
        </w:rPr>
        <w:t xml:space="preserve"> (Ook laatstejaarsstudenten die afstuderen in juni 2021 komen in aanmerking)</w:t>
      </w:r>
    </w:p>
    <w:p w14:paraId="22471ACB" w14:textId="185AFED8" w:rsidR="00016C57" w:rsidRDefault="00016C57" w:rsidP="00016C57">
      <w:pPr>
        <w:pStyle w:val="Lijstalinea"/>
        <w:rPr>
          <w:rFonts w:ascii="Calibri" w:hAnsi="Calibri" w:cs="Calibri"/>
          <w:szCs w:val="20"/>
        </w:rPr>
      </w:pPr>
      <w:r>
        <w:rPr>
          <w:rFonts w:ascii="Calibri" w:hAnsi="Calibri" w:cs="Calibri"/>
          <w:szCs w:val="20"/>
        </w:rPr>
        <w:t>of</w:t>
      </w:r>
    </w:p>
    <w:p w14:paraId="4F7230A9" w14:textId="7881401A" w:rsidR="00497868" w:rsidRPr="00016C57" w:rsidRDefault="000D6C3F" w:rsidP="00016C57">
      <w:pPr>
        <w:pStyle w:val="Lijstalinea"/>
        <w:numPr>
          <w:ilvl w:val="0"/>
          <w:numId w:val="18"/>
        </w:numPr>
        <w:rPr>
          <w:rFonts w:ascii="Calibri" w:hAnsi="Calibri" w:cs="Calibri"/>
          <w:szCs w:val="20"/>
        </w:rPr>
      </w:pPr>
      <w:r w:rsidRPr="00014735">
        <w:rPr>
          <w:rFonts w:ascii="Calibri" w:hAnsi="Calibri" w:cs="Calibri"/>
          <w:szCs w:val="20"/>
        </w:rPr>
        <w:t>Je kan deelnemen via werving als je een</w:t>
      </w:r>
      <w:r>
        <w:rPr>
          <w:rFonts w:ascii="Calibri" w:hAnsi="Calibri" w:cs="Calibri"/>
          <w:szCs w:val="20"/>
        </w:rPr>
        <w:t xml:space="preserve"> algemeen</w:t>
      </w:r>
      <w:r w:rsidRPr="00014735">
        <w:rPr>
          <w:rFonts w:ascii="Calibri" w:hAnsi="Calibri" w:cs="Calibri"/>
          <w:szCs w:val="20"/>
        </w:rPr>
        <w:t xml:space="preserve"> </w:t>
      </w:r>
      <w:proofErr w:type="spellStart"/>
      <w:r>
        <w:rPr>
          <w:rFonts w:ascii="Calibri" w:hAnsi="Calibri" w:cs="Calibri"/>
          <w:szCs w:val="20"/>
        </w:rPr>
        <w:t>bachelordiploma</w:t>
      </w:r>
      <w:proofErr w:type="spellEnd"/>
      <w:r w:rsidRPr="00014735">
        <w:rPr>
          <w:rFonts w:ascii="Calibri" w:hAnsi="Calibri" w:cs="Calibri"/>
          <w:szCs w:val="20"/>
        </w:rPr>
        <w:t xml:space="preserve"> hebt en minimum </w:t>
      </w:r>
      <w:r>
        <w:rPr>
          <w:rFonts w:ascii="Calibri" w:hAnsi="Calibri" w:cs="Calibri"/>
          <w:szCs w:val="20"/>
        </w:rPr>
        <w:t>1</w:t>
      </w:r>
      <w:r w:rsidRPr="00014735">
        <w:rPr>
          <w:rFonts w:ascii="Calibri" w:hAnsi="Calibri" w:cs="Calibri"/>
          <w:szCs w:val="20"/>
        </w:rPr>
        <w:t xml:space="preserve"> jaar</w:t>
      </w:r>
      <w:r>
        <w:rPr>
          <w:rFonts w:ascii="Calibri" w:hAnsi="Calibri" w:cs="Calibri"/>
          <w:szCs w:val="20"/>
        </w:rPr>
        <w:t xml:space="preserve"> relevante ervaring</w:t>
      </w:r>
      <w:r w:rsidRPr="00014735">
        <w:rPr>
          <w:rFonts w:ascii="Calibri" w:hAnsi="Calibri" w:cs="Calibri"/>
          <w:szCs w:val="20"/>
        </w:rPr>
        <w:t xml:space="preserve"> </w:t>
      </w:r>
      <w:r>
        <w:rPr>
          <w:rFonts w:ascii="Calibri" w:hAnsi="Calibri" w:cs="Calibri"/>
          <w:szCs w:val="20"/>
        </w:rPr>
        <w:t>met personeelsadministratie</w:t>
      </w:r>
      <w:r w:rsidR="00CD701F">
        <w:rPr>
          <w:rFonts w:ascii="Calibri" w:hAnsi="Calibri" w:cs="Calibri"/>
          <w:szCs w:val="20"/>
        </w:rPr>
        <w:t xml:space="preserve"> of een relevante opleiding gevolgd hebt.</w:t>
      </w:r>
      <w:r w:rsidR="00A86575">
        <w:rPr>
          <w:rFonts w:ascii="Calibri" w:hAnsi="Calibri" w:cs="Calibri"/>
          <w:szCs w:val="20"/>
        </w:rPr>
        <w:t xml:space="preserve"> (Ook laatstejaarsstudenten die afstuderen in juni 2021 komen in aanmerking)</w:t>
      </w:r>
    </w:p>
    <w:p w14:paraId="5B8A9A56" w14:textId="5F97C351" w:rsidR="00CD701F" w:rsidRDefault="00CD701F" w:rsidP="00CD701F">
      <w:pPr>
        <w:pStyle w:val="Lijstalinea"/>
        <w:rPr>
          <w:rFonts w:ascii="Calibri" w:hAnsi="Calibri" w:cs="Calibri"/>
          <w:szCs w:val="20"/>
        </w:rPr>
      </w:pPr>
      <w:r>
        <w:rPr>
          <w:rFonts w:ascii="Calibri" w:hAnsi="Calibri" w:cs="Calibri"/>
          <w:szCs w:val="20"/>
        </w:rPr>
        <w:t>of</w:t>
      </w:r>
    </w:p>
    <w:p w14:paraId="35482B51" w14:textId="69E70AC4" w:rsidR="000D6C3F" w:rsidRPr="00014735" w:rsidRDefault="00CD701F" w:rsidP="000D6C3F">
      <w:pPr>
        <w:pStyle w:val="Lijstalinea"/>
        <w:numPr>
          <w:ilvl w:val="0"/>
          <w:numId w:val="18"/>
        </w:numPr>
        <w:rPr>
          <w:rFonts w:ascii="Calibri" w:hAnsi="Calibri" w:cs="Calibri"/>
          <w:szCs w:val="20"/>
        </w:rPr>
      </w:pPr>
      <w:r>
        <w:rPr>
          <w:rFonts w:ascii="Calibri" w:hAnsi="Calibri" w:cs="Calibri"/>
          <w:szCs w:val="20"/>
        </w:rPr>
        <w:t xml:space="preserve">Je kan deelnemen via werving als je geen </w:t>
      </w:r>
      <w:proofErr w:type="spellStart"/>
      <w:r>
        <w:rPr>
          <w:rFonts w:ascii="Calibri" w:hAnsi="Calibri" w:cs="Calibri"/>
          <w:szCs w:val="20"/>
        </w:rPr>
        <w:t>bachelordiploma</w:t>
      </w:r>
      <w:proofErr w:type="spellEnd"/>
      <w:r>
        <w:rPr>
          <w:rFonts w:ascii="Calibri" w:hAnsi="Calibri" w:cs="Calibri"/>
          <w:szCs w:val="20"/>
        </w:rPr>
        <w:t xml:space="preserve"> hebt, maar </w:t>
      </w:r>
      <w:r w:rsidRPr="00CE46F3">
        <w:rPr>
          <w:rFonts w:ascii="Calibri" w:hAnsi="Calibri" w:cs="Calibri"/>
          <w:szCs w:val="20"/>
        </w:rPr>
        <w:t>slaagt voor een niveau- en capaciteitstest</w:t>
      </w:r>
      <w:r w:rsidR="00016C57">
        <w:rPr>
          <w:rFonts w:ascii="Calibri" w:hAnsi="Calibri" w:cs="Calibri"/>
          <w:szCs w:val="20"/>
        </w:rPr>
        <w:t xml:space="preserve">, en als je daarnaast </w:t>
      </w:r>
      <w:r w:rsidR="00016C57" w:rsidRPr="00014735">
        <w:rPr>
          <w:rFonts w:ascii="Calibri" w:hAnsi="Calibri" w:cs="Calibri"/>
          <w:szCs w:val="20"/>
        </w:rPr>
        <w:t xml:space="preserve">minimum </w:t>
      </w:r>
      <w:r w:rsidR="00016C57">
        <w:rPr>
          <w:rFonts w:ascii="Calibri" w:hAnsi="Calibri" w:cs="Calibri"/>
          <w:szCs w:val="20"/>
        </w:rPr>
        <w:t>1</w:t>
      </w:r>
      <w:r w:rsidR="00016C57" w:rsidRPr="00014735">
        <w:rPr>
          <w:rFonts w:ascii="Calibri" w:hAnsi="Calibri" w:cs="Calibri"/>
          <w:szCs w:val="20"/>
        </w:rPr>
        <w:t xml:space="preserve"> jaar</w:t>
      </w:r>
      <w:r w:rsidR="00016C57">
        <w:rPr>
          <w:rFonts w:ascii="Calibri" w:hAnsi="Calibri" w:cs="Calibri"/>
          <w:szCs w:val="20"/>
        </w:rPr>
        <w:t xml:space="preserve"> relevante ervaring</w:t>
      </w:r>
      <w:r w:rsidR="00016C57" w:rsidRPr="00014735">
        <w:rPr>
          <w:rFonts w:ascii="Calibri" w:hAnsi="Calibri" w:cs="Calibri"/>
          <w:szCs w:val="20"/>
        </w:rPr>
        <w:t xml:space="preserve"> </w:t>
      </w:r>
      <w:r w:rsidR="00016C57">
        <w:rPr>
          <w:rFonts w:ascii="Calibri" w:hAnsi="Calibri" w:cs="Calibri"/>
          <w:szCs w:val="20"/>
        </w:rPr>
        <w:t>met personeelsadministratie of een relevante opleiding gevolgd hebt.</w:t>
      </w:r>
    </w:p>
    <w:p w14:paraId="6AA2F980" w14:textId="77777777" w:rsidR="008B2904" w:rsidRPr="00E05D0F" w:rsidRDefault="008B2904">
      <w:pPr>
        <w:rPr>
          <w:rStyle w:val="Intensieveverwijzing"/>
          <w:rFonts w:ascii="Calibri" w:hAnsi="Calibri" w:cs="Calibri"/>
          <w:color w:val="6A1B5A"/>
          <w:sz w:val="28"/>
          <w:szCs w:val="28"/>
        </w:rPr>
      </w:pPr>
    </w:p>
    <w:p w14:paraId="6AA2F981" w14:textId="663F1835" w:rsidR="008B2904" w:rsidRPr="0093184B" w:rsidRDefault="00CD31A0"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H</w:t>
      </w:r>
      <w:r w:rsidR="00E0233C" w:rsidRPr="0093184B">
        <w:rPr>
          <w:rStyle w:val="Intensieveverwijzing"/>
          <w:rFonts w:asciiTheme="minorHAnsi" w:hAnsiTheme="minorHAnsi"/>
          <w:b/>
          <w:bCs w:val="0"/>
          <w:smallCaps w:val="0"/>
          <w:color w:val="394346"/>
          <w:spacing w:val="15"/>
          <w:sz w:val="30"/>
        </w:rPr>
        <w:t>oe verloopt de selectieprocedure?</w:t>
      </w:r>
      <w:r w:rsidR="006427D9" w:rsidRPr="0093184B">
        <w:rPr>
          <w:rStyle w:val="Intensieveverwijzing"/>
          <w:rFonts w:asciiTheme="minorHAnsi" w:hAnsiTheme="minorHAnsi"/>
          <w:b/>
          <w:bCs w:val="0"/>
          <w:smallCaps w:val="0"/>
          <w:color w:val="394346"/>
          <w:spacing w:val="15"/>
          <w:sz w:val="30"/>
        </w:rPr>
        <w:t xml:space="preserve"> </w:t>
      </w:r>
    </w:p>
    <w:p w14:paraId="7D508EEA" w14:textId="52F62079" w:rsidR="00813323" w:rsidRPr="00E05D0F" w:rsidRDefault="00F34560" w:rsidP="00552941">
      <w:pPr>
        <w:pStyle w:val="Competentie"/>
        <w:rPr>
          <w:i/>
        </w:rPr>
      </w:pPr>
      <w:r w:rsidRPr="00E05D0F">
        <w:t>Screening CV</w:t>
      </w:r>
    </w:p>
    <w:p w14:paraId="5FED7EA2" w14:textId="6DBDED5B" w:rsidR="00722847" w:rsidRPr="003E3617" w:rsidRDefault="00F34560" w:rsidP="007069D1">
      <w:pPr>
        <w:pStyle w:val="Kop3"/>
        <w:spacing w:after="120"/>
        <w:rPr>
          <w:rFonts w:asciiTheme="minorHAnsi" w:eastAsia="Calibri" w:hAnsiTheme="minorHAnsi" w:cstheme="minorHAnsi"/>
          <w:b w:val="0"/>
          <w:i w:val="0"/>
          <w:sz w:val="20"/>
          <w:szCs w:val="20"/>
        </w:rPr>
      </w:pPr>
      <w:r w:rsidRPr="003E3617">
        <w:rPr>
          <w:rFonts w:asciiTheme="minorHAnsi" w:eastAsia="Calibri" w:hAnsiTheme="minorHAnsi" w:cstheme="minorHAnsi"/>
          <w:b w:val="0"/>
          <w:i w:val="0"/>
          <w:sz w:val="20"/>
          <w:szCs w:val="20"/>
        </w:rPr>
        <w:t>Aan de hand van de toelatings</w:t>
      </w:r>
      <w:r w:rsidR="00FE16F4" w:rsidRPr="003E3617">
        <w:rPr>
          <w:rFonts w:asciiTheme="minorHAnsi" w:eastAsia="Calibri" w:hAnsiTheme="minorHAnsi" w:cstheme="minorHAnsi"/>
          <w:b w:val="0"/>
          <w:i w:val="0"/>
          <w:sz w:val="20"/>
          <w:szCs w:val="20"/>
        </w:rPr>
        <w:t>voorwaarden gaan we na of je al dan niet kan deelnemen aan deze selectieprocedure.</w:t>
      </w:r>
    </w:p>
    <w:p w14:paraId="2A47B093" w14:textId="7880318C" w:rsidR="00F43EFC" w:rsidRPr="003E3617" w:rsidRDefault="003E3617" w:rsidP="00F43EFC">
      <w:pPr>
        <w:rPr>
          <w:rFonts w:asciiTheme="minorHAnsi" w:hAnsiTheme="minorHAnsi" w:cstheme="minorHAnsi"/>
        </w:rPr>
      </w:pPr>
      <w:r w:rsidRPr="003E3617">
        <w:rPr>
          <w:rFonts w:asciiTheme="minorHAnsi" w:hAnsiTheme="minorHAnsi" w:cstheme="minorHAnsi"/>
        </w:rPr>
        <w:t>We maken een preselectie op basis van je cv en motivatiebrief.</w:t>
      </w:r>
      <w:r w:rsidR="00055491">
        <w:rPr>
          <w:rFonts w:asciiTheme="minorHAnsi" w:hAnsiTheme="minorHAnsi" w:cstheme="minorHAnsi"/>
        </w:rPr>
        <w:t xml:space="preserve"> Belangrijke criteria zijn jouw ervaring of jouw opleiding, </w:t>
      </w:r>
      <w:r w:rsidR="00A44C37">
        <w:rPr>
          <w:rFonts w:asciiTheme="minorHAnsi" w:hAnsiTheme="minorHAnsi" w:cstheme="minorHAnsi"/>
        </w:rPr>
        <w:t>jouw motivatie en jouw beschikbaarheid.</w:t>
      </w:r>
    </w:p>
    <w:p w14:paraId="21AF52B4" w14:textId="77777777" w:rsidR="007069D1" w:rsidRPr="00E05D0F" w:rsidRDefault="007069D1" w:rsidP="007069D1">
      <w:pPr>
        <w:rPr>
          <w:rFonts w:ascii="Calibri" w:hAnsi="Calibri" w:cs="Calibri"/>
          <w:color w:val="E30613"/>
        </w:rPr>
      </w:pPr>
    </w:p>
    <w:p w14:paraId="6AA2F983" w14:textId="4E5803C5" w:rsidR="008B2904" w:rsidRPr="00E05D0F" w:rsidRDefault="00F51E49" w:rsidP="00552941">
      <w:pPr>
        <w:pStyle w:val="Competentie"/>
        <w:rPr>
          <w:i/>
        </w:rPr>
      </w:pPr>
      <w:r w:rsidRPr="00E05D0F">
        <w:t>Deel 1</w:t>
      </w:r>
    </w:p>
    <w:p w14:paraId="25BC30A3" w14:textId="20D78DAD" w:rsidR="00722847" w:rsidRPr="00823396" w:rsidRDefault="00A44C37" w:rsidP="00751E7A">
      <w:pPr>
        <w:rPr>
          <w:rFonts w:ascii="Calibri" w:hAnsi="Calibri" w:cs="Calibri"/>
          <w:szCs w:val="20"/>
        </w:rPr>
      </w:pPr>
      <w:r>
        <w:rPr>
          <w:rFonts w:ascii="Calibri" w:hAnsi="Calibri" w:cs="Calibri"/>
          <w:szCs w:val="20"/>
        </w:rPr>
        <w:t>Kort digitaal interview</w:t>
      </w:r>
      <w:r w:rsidR="00441AF4">
        <w:rPr>
          <w:rFonts w:ascii="Calibri" w:hAnsi="Calibri" w:cs="Calibri"/>
          <w:szCs w:val="20"/>
        </w:rPr>
        <w:t xml:space="preserve"> van 15 minuten</w:t>
      </w:r>
      <w:r w:rsidR="00E13B79">
        <w:rPr>
          <w:rFonts w:ascii="Calibri" w:hAnsi="Calibri" w:cs="Calibri"/>
          <w:szCs w:val="20"/>
        </w:rPr>
        <w:t xml:space="preserve">. We peilen naar je </w:t>
      </w:r>
      <w:proofErr w:type="spellStart"/>
      <w:r w:rsidR="00E13B79">
        <w:rPr>
          <w:rFonts w:ascii="Calibri" w:hAnsi="Calibri" w:cs="Calibri"/>
          <w:szCs w:val="20"/>
        </w:rPr>
        <w:t>jobinzicht</w:t>
      </w:r>
      <w:proofErr w:type="spellEnd"/>
      <w:r w:rsidR="00E13B79">
        <w:rPr>
          <w:rFonts w:ascii="Calibri" w:hAnsi="Calibri" w:cs="Calibri"/>
          <w:szCs w:val="20"/>
        </w:rPr>
        <w:t>, je motivatie</w:t>
      </w:r>
      <w:r w:rsidR="00441AF4">
        <w:rPr>
          <w:rFonts w:ascii="Calibri" w:hAnsi="Calibri" w:cs="Calibri"/>
          <w:szCs w:val="20"/>
        </w:rPr>
        <w:t>, je beschikbaarheid.</w:t>
      </w:r>
      <w:r w:rsidR="001121DB" w:rsidRPr="00823396">
        <w:rPr>
          <w:rFonts w:ascii="Calibri" w:hAnsi="Calibri" w:cs="Calibri"/>
          <w:szCs w:val="20"/>
        </w:rPr>
        <w:t xml:space="preserve"> </w:t>
      </w:r>
      <w:r w:rsidR="00E041C1" w:rsidRPr="00823396">
        <w:rPr>
          <w:rFonts w:ascii="Calibri" w:hAnsi="Calibri" w:cs="Calibri"/>
          <w:szCs w:val="20"/>
        </w:rPr>
        <w:t>Het minimale resultaat om door te stromen naar het tweede deel is 60/100.</w:t>
      </w:r>
    </w:p>
    <w:p w14:paraId="6C4854B5" w14:textId="77777777" w:rsidR="007069D1" w:rsidRPr="00E05D0F" w:rsidRDefault="007069D1" w:rsidP="00751E7A">
      <w:pPr>
        <w:rPr>
          <w:rFonts w:ascii="Calibri" w:hAnsi="Calibri" w:cs="Calibri"/>
          <w:bCs/>
        </w:rPr>
      </w:pPr>
    </w:p>
    <w:p w14:paraId="4ABB45A3" w14:textId="5AC5C292" w:rsidR="00EF503C" w:rsidRPr="00E05D0F" w:rsidRDefault="00EF503C" w:rsidP="00552941">
      <w:pPr>
        <w:pStyle w:val="Competentie"/>
        <w:rPr>
          <w:i/>
        </w:rPr>
      </w:pPr>
      <w:r w:rsidRPr="00E05D0F">
        <w:t xml:space="preserve">Deel </w:t>
      </w:r>
      <w:r w:rsidR="00AA7FCE" w:rsidRPr="00E05D0F">
        <w:t>2</w:t>
      </w:r>
    </w:p>
    <w:p w14:paraId="1EE35ED4" w14:textId="1ED58D28" w:rsidR="000B1585" w:rsidRPr="00823396" w:rsidRDefault="00441AF4" w:rsidP="000B1585">
      <w:pPr>
        <w:rPr>
          <w:rFonts w:ascii="Calibri" w:hAnsi="Calibri" w:cs="Calibri"/>
          <w:szCs w:val="20"/>
        </w:rPr>
      </w:pPr>
      <w:r>
        <w:rPr>
          <w:rFonts w:ascii="Calibri" w:hAnsi="Calibri" w:cs="Calibri"/>
          <w:szCs w:val="20"/>
        </w:rPr>
        <w:t>Uitgebreid interview van 1 uur. We peilen naar je kennis</w:t>
      </w:r>
      <w:r w:rsidR="00C730FC">
        <w:rPr>
          <w:rFonts w:ascii="Calibri" w:hAnsi="Calibri" w:cs="Calibri"/>
          <w:szCs w:val="20"/>
        </w:rPr>
        <w:t xml:space="preserve"> van de job en je persoonlijkheid.</w:t>
      </w:r>
      <w:r w:rsidR="000B1585" w:rsidRPr="00823396">
        <w:rPr>
          <w:rFonts w:ascii="Calibri" w:hAnsi="Calibri" w:cs="Calibri"/>
          <w:szCs w:val="20"/>
        </w:rPr>
        <w:t xml:space="preserve"> Het minimale resultaat om </w:t>
      </w:r>
      <w:r w:rsidR="00C730FC">
        <w:rPr>
          <w:rFonts w:ascii="Calibri" w:hAnsi="Calibri" w:cs="Calibri"/>
          <w:szCs w:val="20"/>
        </w:rPr>
        <w:t>te slagen is 60/100.</w:t>
      </w:r>
    </w:p>
    <w:p w14:paraId="759F2E9E" w14:textId="77777777" w:rsidR="00B90FA4" w:rsidRPr="00E05D0F" w:rsidRDefault="00B90FA4" w:rsidP="00316AF1">
      <w:pPr>
        <w:rPr>
          <w:rFonts w:ascii="Calibri" w:hAnsi="Calibri" w:cs="Calibri"/>
        </w:rPr>
      </w:pPr>
    </w:p>
    <w:p w14:paraId="21DCE75F" w14:textId="131169BE" w:rsidR="004079C7"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4079C7" w:rsidRPr="0093184B">
        <w:rPr>
          <w:rStyle w:val="Intensieveverwijzing"/>
          <w:rFonts w:asciiTheme="minorHAnsi" w:hAnsiTheme="minorHAnsi"/>
          <w:b/>
          <w:bCs w:val="0"/>
          <w:smallCaps w:val="0"/>
          <w:color w:val="394346"/>
          <w:spacing w:val="15"/>
          <w:sz w:val="30"/>
        </w:rPr>
        <w:t xml:space="preserve">at mag je van ons verwachten? </w:t>
      </w:r>
    </w:p>
    <w:p w14:paraId="6AA2F999" w14:textId="1A5D6845" w:rsidR="008B2904" w:rsidRPr="00823396" w:rsidRDefault="00F51E49" w:rsidP="00722847">
      <w:pPr>
        <w:pStyle w:val="Lijstalinea"/>
        <w:numPr>
          <w:ilvl w:val="0"/>
          <w:numId w:val="3"/>
        </w:numPr>
        <w:ind w:left="714" w:hanging="357"/>
        <w:rPr>
          <w:rFonts w:ascii="Calibri" w:hAnsi="Calibri" w:cs="Calibri"/>
          <w:szCs w:val="20"/>
        </w:rPr>
      </w:pPr>
      <w:r w:rsidRPr="00823396">
        <w:rPr>
          <w:rFonts w:ascii="Calibri" w:hAnsi="Calibri" w:cs="Calibri"/>
          <w:szCs w:val="20"/>
        </w:rPr>
        <w:t xml:space="preserve">Een contract van </w:t>
      </w:r>
      <w:r w:rsidR="000E1450">
        <w:rPr>
          <w:rFonts w:ascii="Calibri" w:hAnsi="Calibri" w:cs="Calibri"/>
          <w:szCs w:val="20"/>
        </w:rPr>
        <w:t>6 maand</w:t>
      </w:r>
      <w:r w:rsidRPr="00823396">
        <w:rPr>
          <w:rFonts w:ascii="Calibri" w:hAnsi="Calibri" w:cs="Calibri"/>
          <w:szCs w:val="20"/>
        </w:rPr>
        <w:t xml:space="preserve"> op </w:t>
      </w:r>
      <w:r w:rsidR="00C730FC">
        <w:rPr>
          <w:rFonts w:ascii="Calibri" w:hAnsi="Calibri" w:cs="Calibri"/>
          <w:szCs w:val="20"/>
        </w:rPr>
        <w:t>B1-B3</w:t>
      </w:r>
      <w:r w:rsidRPr="00823396">
        <w:rPr>
          <w:rFonts w:ascii="Calibri" w:hAnsi="Calibri" w:cs="Calibri"/>
          <w:szCs w:val="20"/>
        </w:rPr>
        <w:t>-niveau</w:t>
      </w:r>
      <w:r w:rsidR="00B90FA4" w:rsidRPr="00823396">
        <w:rPr>
          <w:rFonts w:ascii="Calibri" w:hAnsi="Calibri" w:cs="Calibri"/>
          <w:szCs w:val="20"/>
        </w:rPr>
        <w:t>.</w:t>
      </w:r>
      <w:r w:rsidR="000E1450">
        <w:rPr>
          <w:rFonts w:ascii="Calibri" w:hAnsi="Calibri" w:cs="Calibri"/>
          <w:szCs w:val="20"/>
        </w:rPr>
        <w:t xml:space="preserve"> Bij voorkeur te starten op 1 juli 2021.</w:t>
      </w:r>
    </w:p>
    <w:p w14:paraId="6AA2F99A" w14:textId="29BF3BB0" w:rsidR="008B2904" w:rsidRPr="00823396" w:rsidRDefault="00F51E49" w:rsidP="00722847">
      <w:pPr>
        <w:pStyle w:val="Lijstalinea"/>
        <w:numPr>
          <w:ilvl w:val="0"/>
          <w:numId w:val="3"/>
        </w:numPr>
        <w:ind w:left="714" w:hanging="357"/>
        <w:rPr>
          <w:rFonts w:ascii="Calibri" w:hAnsi="Calibri" w:cs="Calibri"/>
          <w:szCs w:val="20"/>
        </w:rPr>
      </w:pPr>
      <w:r w:rsidRPr="00823396">
        <w:rPr>
          <w:rFonts w:ascii="Calibri" w:hAnsi="Calibri" w:cs="Calibri"/>
          <w:szCs w:val="20"/>
        </w:rPr>
        <w:t>Maaltijdcheques van 7</w:t>
      </w:r>
      <w:r w:rsidR="00B90FA4" w:rsidRPr="00823396">
        <w:rPr>
          <w:rFonts w:ascii="Calibri" w:hAnsi="Calibri" w:cs="Calibri"/>
          <w:szCs w:val="20"/>
        </w:rPr>
        <w:t>,00</w:t>
      </w:r>
      <w:r w:rsidRPr="00823396">
        <w:rPr>
          <w:rFonts w:ascii="Calibri" w:hAnsi="Calibri" w:cs="Calibri"/>
          <w:szCs w:val="20"/>
        </w:rPr>
        <w:t xml:space="preserve"> euro</w:t>
      </w:r>
      <w:r w:rsidR="00B90FA4" w:rsidRPr="00823396">
        <w:rPr>
          <w:rFonts w:ascii="Calibri" w:hAnsi="Calibri" w:cs="Calibri"/>
          <w:szCs w:val="20"/>
        </w:rPr>
        <w:t>.</w:t>
      </w:r>
    </w:p>
    <w:p w14:paraId="6AA2F99C" w14:textId="423932A2" w:rsidR="008B2904" w:rsidRPr="00823396" w:rsidRDefault="00F51E49" w:rsidP="00722847">
      <w:pPr>
        <w:pStyle w:val="Lijstalinea"/>
        <w:numPr>
          <w:ilvl w:val="0"/>
          <w:numId w:val="3"/>
        </w:numPr>
        <w:ind w:left="714" w:hanging="357"/>
        <w:rPr>
          <w:rFonts w:ascii="Calibri" w:hAnsi="Calibri" w:cs="Calibri"/>
          <w:szCs w:val="20"/>
        </w:rPr>
      </w:pPr>
      <w:r w:rsidRPr="00823396">
        <w:rPr>
          <w:rFonts w:ascii="Calibri" w:hAnsi="Calibri" w:cs="Calibri"/>
          <w:szCs w:val="20"/>
        </w:rPr>
        <w:t>Gratis aansluiting bij GSD-V</w:t>
      </w:r>
      <w:r w:rsidR="00B90FA4" w:rsidRPr="00823396">
        <w:rPr>
          <w:rFonts w:ascii="Calibri" w:hAnsi="Calibri" w:cs="Calibri"/>
          <w:szCs w:val="20"/>
        </w:rPr>
        <w:t>.</w:t>
      </w:r>
    </w:p>
    <w:p w14:paraId="6AA2F99D" w14:textId="27584ED0" w:rsidR="008B2904" w:rsidRPr="00823396" w:rsidRDefault="00F51E49" w:rsidP="00722847">
      <w:pPr>
        <w:pStyle w:val="Lijstalinea"/>
        <w:numPr>
          <w:ilvl w:val="0"/>
          <w:numId w:val="3"/>
        </w:numPr>
        <w:ind w:left="714" w:hanging="357"/>
        <w:rPr>
          <w:rFonts w:ascii="Calibri" w:hAnsi="Calibri" w:cs="Calibri"/>
          <w:szCs w:val="20"/>
        </w:rPr>
      </w:pPr>
      <w:r w:rsidRPr="00823396">
        <w:rPr>
          <w:rFonts w:ascii="Calibri" w:hAnsi="Calibri" w:cs="Calibri"/>
          <w:szCs w:val="20"/>
        </w:rPr>
        <w:t>Gratis openbaar vervoer voor woon-werkverkeer</w:t>
      </w:r>
      <w:r w:rsidR="00B90FA4" w:rsidRPr="00823396">
        <w:rPr>
          <w:rFonts w:ascii="Calibri" w:hAnsi="Calibri" w:cs="Calibri"/>
          <w:szCs w:val="20"/>
        </w:rPr>
        <w:t>.</w:t>
      </w:r>
    </w:p>
    <w:p w14:paraId="6AA2F99E" w14:textId="01D452DD" w:rsidR="008B2904" w:rsidRPr="00823396" w:rsidRDefault="00F51E49" w:rsidP="00722847">
      <w:pPr>
        <w:pStyle w:val="Lijstalinea"/>
        <w:numPr>
          <w:ilvl w:val="0"/>
          <w:numId w:val="3"/>
        </w:numPr>
        <w:ind w:left="714" w:hanging="357"/>
        <w:rPr>
          <w:rFonts w:ascii="Calibri" w:hAnsi="Calibri" w:cs="Calibri"/>
          <w:szCs w:val="20"/>
        </w:rPr>
      </w:pPr>
      <w:r w:rsidRPr="00823396">
        <w:rPr>
          <w:rFonts w:ascii="Calibri" w:hAnsi="Calibri" w:cs="Calibri"/>
          <w:szCs w:val="20"/>
        </w:rPr>
        <w:t>Fietsvergoeding</w:t>
      </w:r>
      <w:r w:rsidR="00B90FA4" w:rsidRPr="00823396">
        <w:rPr>
          <w:rFonts w:ascii="Calibri" w:hAnsi="Calibri" w:cs="Calibri"/>
          <w:szCs w:val="20"/>
        </w:rPr>
        <w:t>.</w:t>
      </w:r>
    </w:p>
    <w:p w14:paraId="6AA2F99F" w14:textId="497B9ED5" w:rsidR="008B2904" w:rsidRPr="00823396" w:rsidRDefault="00F51E49" w:rsidP="00722847">
      <w:pPr>
        <w:pStyle w:val="Lijstalinea"/>
        <w:numPr>
          <w:ilvl w:val="0"/>
          <w:numId w:val="3"/>
        </w:numPr>
        <w:ind w:left="714" w:hanging="357"/>
        <w:rPr>
          <w:rFonts w:ascii="Calibri" w:hAnsi="Calibri" w:cs="Calibri"/>
          <w:szCs w:val="20"/>
        </w:rPr>
      </w:pPr>
      <w:r w:rsidRPr="00823396">
        <w:rPr>
          <w:rFonts w:ascii="Calibri" w:hAnsi="Calibri" w:cs="Calibri"/>
          <w:szCs w:val="20"/>
        </w:rPr>
        <w:t>Eindejaarspremie</w:t>
      </w:r>
      <w:r w:rsidR="00B90FA4" w:rsidRPr="00823396">
        <w:rPr>
          <w:rFonts w:ascii="Calibri" w:hAnsi="Calibri" w:cs="Calibri"/>
          <w:szCs w:val="20"/>
        </w:rPr>
        <w:t>.</w:t>
      </w:r>
    </w:p>
    <w:p w14:paraId="6AA2F9A0" w14:textId="26893437" w:rsidR="008B2904" w:rsidRPr="00823396" w:rsidRDefault="00F51E49" w:rsidP="00722847">
      <w:pPr>
        <w:pStyle w:val="Lijstalinea"/>
        <w:numPr>
          <w:ilvl w:val="0"/>
          <w:numId w:val="3"/>
        </w:numPr>
        <w:ind w:left="714" w:hanging="357"/>
        <w:rPr>
          <w:rFonts w:ascii="Calibri" w:hAnsi="Calibri" w:cs="Calibri"/>
          <w:szCs w:val="20"/>
        </w:rPr>
      </w:pPr>
      <w:r w:rsidRPr="00823396">
        <w:rPr>
          <w:rFonts w:ascii="Calibri" w:hAnsi="Calibri" w:cs="Calibri"/>
          <w:szCs w:val="20"/>
        </w:rPr>
        <w:t>Groepsverzekering (tweede pensioenpijler)</w:t>
      </w:r>
      <w:r w:rsidR="00B90FA4" w:rsidRPr="00823396">
        <w:rPr>
          <w:rFonts w:ascii="Calibri" w:hAnsi="Calibri" w:cs="Calibri"/>
          <w:szCs w:val="20"/>
        </w:rPr>
        <w:t>.</w:t>
      </w:r>
    </w:p>
    <w:p w14:paraId="6AA2F9A1" w14:textId="78A4DC7F" w:rsidR="008B2904" w:rsidRPr="00823396" w:rsidRDefault="00F51E49" w:rsidP="00722847">
      <w:pPr>
        <w:pStyle w:val="Lijstalinea"/>
        <w:numPr>
          <w:ilvl w:val="0"/>
          <w:numId w:val="3"/>
        </w:numPr>
        <w:ind w:left="714" w:hanging="357"/>
        <w:rPr>
          <w:rFonts w:ascii="Calibri" w:hAnsi="Calibri" w:cs="Calibri"/>
          <w:szCs w:val="20"/>
        </w:rPr>
      </w:pPr>
      <w:r w:rsidRPr="00823396">
        <w:rPr>
          <w:rFonts w:ascii="Calibri" w:hAnsi="Calibri" w:cs="Calibri"/>
          <w:szCs w:val="20"/>
        </w:rPr>
        <w:t>Een mooi verlofpakket (33 tot 35 dagen) en een flexibel uurrooster</w:t>
      </w:r>
      <w:r w:rsidR="00B90FA4" w:rsidRPr="00823396">
        <w:rPr>
          <w:rFonts w:ascii="Calibri" w:hAnsi="Calibri" w:cs="Calibri"/>
          <w:szCs w:val="20"/>
        </w:rPr>
        <w:t>.</w:t>
      </w:r>
    </w:p>
    <w:p w14:paraId="6AA2F9A2" w14:textId="538BEA94" w:rsidR="008B2904" w:rsidRPr="00823396" w:rsidRDefault="000E1450" w:rsidP="00722847">
      <w:pPr>
        <w:pStyle w:val="Lijstalinea"/>
        <w:numPr>
          <w:ilvl w:val="0"/>
          <w:numId w:val="3"/>
        </w:numPr>
        <w:ind w:left="714" w:hanging="357"/>
        <w:rPr>
          <w:rFonts w:ascii="Calibri" w:hAnsi="Calibri" w:cs="Calibri"/>
          <w:szCs w:val="20"/>
        </w:rPr>
      </w:pPr>
      <w:r>
        <w:rPr>
          <w:rFonts w:ascii="Calibri" w:hAnsi="Calibri" w:cs="Calibri"/>
          <w:szCs w:val="20"/>
        </w:rPr>
        <w:t>M</w:t>
      </w:r>
      <w:r w:rsidR="00F51E49" w:rsidRPr="00823396">
        <w:rPr>
          <w:rFonts w:ascii="Calibri" w:hAnsi="Calibri" w:cs="Calibri"/>
          <w:szCs w:val="20"/>
        </w:rPr>
        <w:t>ogelijkheden tot telewerk</w:t>
      </w:r>
      <w:r w:rsidR="00B90FA4" w:rsidRPr="00823396">
        <w:rPr>
          <w:rFonts w:ascii="Calibri" w:hAnsi="Calibri" w:cs="Calibri"/>
          <w:szCs w:val="20"/>
        </w:rPr>
        <w:t>.</w:t>
      </w:r>
    </w:p>
    <w:p w14:paraId="6AA2F9A3" w14:textId="199D41F3" w:rsidR="008B2904" w:rsidRPr="00823396" w:rsidRDefault="00F51E49" w:rsidP="00722847">
      <w:pPr>
        <w:pStyle w:val="Lijstalinea"/>
        <w:numPr>
          <w:ilvl w:val="0"/>
          <w:numId w:val="3"/>
        </w:numPr>
        <w:ind w:left="714" w:hanging="357"/>
        <w:rPr>
          <w:rFonts w:ascii="Calibri" w:hAnsi="Calibri" w:cs="Calibri"/>
          <w:szCs w:val="20"/>
        </w:rPr>
      </w:pPr>
      <w:r w:rsidRPr="00823396">
        <w:rPr>
          <w:rFonts w:ascii="Calibri" w:hAnsi="Calibri" w:cs="Calibri"/>
          <w:szCs w:val="20"/>
        </w:rPr>
        <w:t>Naast anciënniteit vanuit openbare sector/onderwijs, kan ook anciënniteit op basis van relevante ervaring in de privésector of als zelfstandige meegerekend worden, met een maximum van 18 jaar</w:t>
      </w:r>
      <w:r w:rsidR="00B90FA4" w:rsidRPr="00823396">
        <w:rPr>
          <w:rFonts w:ascii="Calibri" w:hAnsi="Calibri" w:cs="Calibri"/>
          <w:szCs w:val="20"/>
        </w:rPr>
        <w:t>.</w:t>
      </w:r>
    </w:p>
    <w:p w14:paraId="6AA2F9A4" w14:textId="530EE35B" w:rsidR="008B2904" w:rsidRPr="00823396" w:rsidRDefault="00F51E49" w:rsidP="00722847">
      <w:pPr>
        <w:pStyle w:val="Lijstalinea"/>
        <w:numPr>
          <w:ilvl w:val="0"/>
          <w:numId w:val="3"/>
        </w:numPr>
        <w:ind w:left="714" w:hanging="357"/>
        <w:rPr>
          <w:rFonts w:ascii="Calibri" w:hAnsi="Calibri" w:cs="Calibri"/>
          <w:szCs w:val="20"/>
        </w:rPr>
      </w:pPr>
      <w:r w:rsidRPr="00823396">
        <w:rPr>
          <w:rFonts w:ascii="Calibri" w:hAnsi="Calibri" w:cs="Calibri"/>
          <w:szCs w:val="20"/>
        </w:rPr>
        <w:t xml:space="preserve">Een </w:t>
      </w:r>
      <w:r w:rsidR="009D03B6">
        <w:rPr>
          <w:rFonts w:ascii="Calibri" w:hAnsi="Calibri" w:cs="Calibri"/>
          <w:szCs w:val="20"/>
        </w:rPr>
        <w:t>kans om interessante ervaring op te doen.</w:t>
      </w:r>
    </w:p>
    <w:p w14:paraId="6AA2F9A5" w14:textId="77777777" w:rsidR="008B2904" w:rsidRPr="00E05D0F" w:rsidRDefault="008B2904">
      <w:pPr>
        <w:rPr>
          <w:rFonts w:ascii="Calibri" w:hAnsi="Calibri" w:cs="Calibri"/>
          <w:color w:val="394346"/>
          <w:sz w:val="22"/>
        </w:rPr>
      </w:pPr>
    </w:p>
    <w:p w14:paraId="23B27C99" w14:textId="30B33970" w:rsidR="008E0401"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2A2ED6" w:rsidRPr="0093184B">
        <w:rPr>
          <w:rStyle w:val="Intensieveverwijzing"/>
          <w:rFonts w:asciiTheme="minorHAnsi" w:hAnsiTheme="minorHAnsi"/>
          <w:b/>
          <w:bCs w:val="0"/>
          <w:smallCaps w:val="0"/>
          <w:color w:val="394346"/>
          <w:spacing w:val="15"/>
          <w:sz w:val="30"/>
        </w:rPr>
        <w:t>at verwachten w</w:t>
      </w:r>
      <w:r w:rsidR="001B7612" w:rsidRPr="0093184B">
        <w:rPr>
          <w:rStyle w:val="Intensieveverwijzing"/>
          <w:rFonts w:asciiTheme="minorHAnsi" w:hAnsiTheme="minorHAnsi"/>
          <w:b/>
          <w:bCs w:val="0"/>
          <w:smallCaps w:val="0"/>
          <w:color w:val="394346"/>
          <w:spacing w:val="15"/>
          <w:sz w:val="30"/>
        </w:rPr>
        <w:t>e</w:t>
      </w:r>
      <w:r w:rsidR="002A2ED6" w:rsidRPr="0093184B">
        <w:rPr>
          <w:rStyle w:val="Intensieveverwijzing"/>
          <w:rFonts w:asciiTheme="minorHAnsi" w:hAnsiTheme="minorHAnsi"/>
          <w:b/>
          <w:bCs w:val="0"/>
          <w:smallCaps w:val="0"/>
          <w:color w:val="394346"/>
          <w:spacing w:val="15"/>
          <w:sz w:val="30"/>
        </w:rPr>
        <w:t xml:space="preserve"> van jou?</w:t>
      </w:r>
    </w:p>
    <w:p w14:paraId="16560169" w14:textId="5B56D54C" w:rsidR="00F84B88" w:rsidRPr="00823396" w:rsidRDefault="009D03B6" w:rsidP="00192FEF">
      <w:pPr>
        <w:pStyle w:val="Lijstalinea"/>
        <w:numPr>
          <w:ilvl w:val="0"/>
          <w:numId w:val="3"/>
        </w:numPr>
        <w:spacing w:after="80"/>
        <w:ind w:left="714" w:hanging="357"/>
        <w:rPr>
          <w:rFonts w:ascii="Calibri" w:hAnsi="Calibri" w:cs="Calibri"/>
          <w:szCs w:val="20"/>
        </w:rPr>
      </w:pPr>
      <w:r>
        <w:rPr>
          <w:rFonts w:ascii="Calibri" w:hAnsi="Calibri" w:cs="Calibri"/>
          <w:szCs w:val="20"/>
        </w:rPr>
        <w:t>Je bent bereid flexibel te werken. We bieden een modern bureau aan met tal van flexplekken</w:t>
      </w:r>
      <w:r w:rsidR="00B47384">
        <w:rPr>
          <w:rFonts w:ascii="Calibri" w:hAnsi="Calibri" w:cs="Calibri"/>
          <w:szCs w:val="20"/>
        </w:rPr>
        <w:t>. Daarnaast kan je ook telewerken.</w:t>
      </w:r>
    </w:p>
    <w:p w14:paraId="50ED2311" w14:textId="5E28FB57" w:rsidR="00192FEF" w:rsidRDefault="00B47384" w:rsidP="00552941">
      <w:pPr>
        <w:pStyle w:val="Lijstalinea"/>
        <w:numPr>
          <w:ilvl w:val="0"/>
          <w:numId w:val="3"/>
        </w:numPr>
        <w:spacing w:after="80"/>
        <w:ind w:left="714" w:hanging="357"/>
        <w:rPr>
          <w:rFonts w:ascii="Calibri" w:hAnsi="Calibri" w:cs="Calibri"/>
          <w:szCs w:val="20"/>
        </w:rPr>
      </w:pPr>
      <w:r>
        <w:rPr>
          <w:rFonts w:ascii="Calibri" w:hAnsi="Calibri" w:cs="Calibri"/>
          <w:szCs w:val="20"/>
        </w:rPr>
        <w:t xml:space="preserve">Je krijgt de vrijheid te werken tussen 7u en 20u, je kan </w:t>
      </w:r>
      <w:r w:rsidR="00D57EA4">
        <w:rPr>
          <w:rFonts w:ascii="Calibri" w:hAnsi="Calibri" w:cs="Calibri"/>
          <w:szCs w:val="20"/>
        </w:rPr>
        <w:t>in alle vertrouwen je uren zelf bepalen. Daar tegenover staat dat wij van jou een groot engagement vragen en de nodige flexibiliteit om samen met de collega</w:t>
      </w:r>
      <w:r w:rsidR="006828AE">
        <w:rPr>
          <w:rFonts w:ascii="Calibri" w:hAnsi="Calibri" w:cs="Calibri"/>
          <w:szCs w:val="20"/>
        </w:rPr>
        <w:t>’</w:t>
      </w:r>
      <w:r w:rsidR="00D57EA4">
        <w:rPr>
          <w:rFonts w:ascii="Calibri" w:hAnsi="Calibri" w:cs="Calibri"/>
          <w:szCs w:val="20"/>
        </w:rPr>
        <w:t>s perman</w:t>
      </w:r>
      <w:r w:rsidR="006828AE">
        <w:rPr>
          <w:rFonts w:ascii="Calibri" w:hAnsi="Calibri" w:cs="Calibri"/>
          <w:szCs w:val="20"/>
        </w:rPr>
        <w:t xml:space="preserve">entie te garanderen of in te springen als er onverwachte noden zijn. </w:t>
      </w:r>
    </w:p>
    <w:p w14:paraId="60F0B314" w14:textId="77777777" w:rsidR="00552941" w:rsidRPr="00552941" w:rsidRDefault="00552941" w:rsidP="00F945D5">
      <w:pPr>
        <w:rPr>
          <w:rStyle w:val="Intensieveverwijzing"/>
          <w:rFonts w:ascii="Calibri" w:hAnsi="Calibri" w:cs="Calibri"/>
          <w:b w:val="0"/>
          <w:bCs w:val="0"/>
          <w:smallCaps w:val="0"/>
          <w:color w:val="auto"/>
          <w:spacing w:val="0"/>
          <w:sz w:val="20"/>
          <w:szCs w:val="20"/>
        </w:rPr>
      </w:pPr>
    </w:p>
    <w:p w14:paraId="6AA2F9A6" w14:textId="6C0352A6" w:rsidR="008B2904" w:rsidRPr="0093184B" w:rsidRDefault="00552941" w:rsidP="0093184B">
      <w:pPr>
        <w:pStyle w:val="Tussentitel"/>
        <w:rPr>
          <w:rStyle w:val="Intensieveverwijzing"/>
          <w:rFonts w:asciiTheme="minorHAnsi" w:hAnsiTheme="minorHAnsi"/>
          <w:b/>
          <w:bCs w:val="0"/>
          <w:smallCaps w:val="0"/>
          <w:color w:val="394346"/>
          <w:spacing w:val="15"/>
          <w:sz w:val="30"/>
        </w:rPr>
      </w:pPr>
      <w:bookmarkStart w:id="0" w:name="_Hlk52804689"/>
      <w:r w:rsidRPr="0093184B">
        <w:rPr>
          <w:rStyle w:val="Intensieveverwijzing"/>
          <w:rFonts w:asciiTheme="minorHAnsi" w:hAnsiTheme="minorHAnsi"/>
          <w:b/>
          <w:bCs w:val="0"/>
          <w:smallCaps w:val="0"/>
          <w:color w:val="394346"/>
          <w:spacing w:val="15"/>
          <w:sz w:val="30"/>
        </w:rPr>
        <w:t>H</w:t>
      </w:r>
      <w:r w:rsidR="00452536" w:rsidRPr="0093184B">
        <w:rPr>
          <w:rStyle w:val="Intensieveverwijzing"/>
          <w:rFonts w:asciiTheme="minorHAnsi" w:hAnsiTheme="minorHAnsi"/>
          <w:b/>
          <w:bCs w:val="0"/>
          <w:smallCaps w:val="0"/>
          <w:color w:val="394346"/>
          <w:spacing w:val="15"/>
          <w:sz w:val="30"/>
        </w:rPr>
        <w:t>eb je vragen?</w:t>
      </w:r>
    </w:p>
    <w:bookmarkEnd w:id="0"/>
    <w:p w14:paraId="6AA2F9A9" w14:textId="5A6E47AB" w:rsidR="008B2904" w:rsidRPr="00E05D0F" w:rsidRDefault="00F51E49">
      <w:pPr>
        <w:rPr>
          <w:rFonts w:ascii="Calibri" w:hAnsi="Calibri" w:cs="Calibri"/>
        </w:rPr>
      </w:pPr>
      <w:r w:rsidRPr="00823396">
        <w:rPr>
          <w:rFonts w:ascii="Calibri" w:hAnsi="Calibri" w:cs="Calibri"/>
          <w:szCs w:val="20"/>
        </w:rPr>
        <w:t>Voor meer informatie kan je contact opnemen met de selectieverantwoordelijke</w:t>
      </w:r>
      <w:r w:rsidR="00DC69C8">
        <w:rPr>
          <w:rFonts w:ascii="Calibri" w:hAnsi="Calibri" w:cs="Calibri"/>
          <w:szCs w:val="20"/>
        </w:rPr>
        <w:t xml:space="preserve"> – Leen Hooghe -</w:t>
      </w:r>
      <w:r w:rsidRPr="00823396">
        <w:rPr>
          <w:rFonts w:ascii="Calibri" w:hAnsi="Calibri" w:cs="Calibri"/>
          <w:szCs w:val="20"/>
        </w:rPr>
        <w:t xml:space="preserve"> voor deze procedure via </w:t>
      </w:r>
      <w:hyperlink r:id="rId12" w:history="1">
        <w:r w:rsidR="00823396" w:rsidRPr="00AF2234">
          <w:rPr>
            <w:rStyle w:val="Hyperlink"/>
            <w:szCs w:val="20"/>
          </w:rPr>
          <w:t>vacatures@kortrijk.be</w:t>
        </w:r>
      </w:hyperlink>
      <w:r w:rsidR="00823396">
        <w:rPr>
          <w:szCs w:val="20"/>
        </w:rPr>
        <w:t xml:space="preserve">. </w:t>
      </w:r>
    </w:p>
    <w:sectPr w:rsidR="008B2904" w:rsidRPr="00E05D0F">
      <w:headerReference w:type="default" r:id="rId13"/>
      <w:footerReference w:type="defaul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85A26" w14:textId="77777777" w:rsidR="004300E4" w:rsidRDefault="004300E4">
      <w:pPr>
        <w:spacing w:after="0" w:line="240" w:lineRule="auto"/>
      </w:pPr>
      <w:r>
        <w:separator/>
      </w:r>
    </w:p>
  </w:endnote>
  <w:endnote w:type="continuationSeparator" w:id="0">
    <w:p w14:paraId="3343F605" w14:textId="77777777" w:rsidR="004300E4" w:rsidRDefault="004300E4">
      <w:pPr>
        <w:spacing w:after="0" w:line="240" w:lineRule="auto"/>
      </w:pPr>
      <w:r>
        <w:continuationSeparator/>
      </w:r>
    </w:p>
  </w:endnote>
  <w:endnote w:type="continuationNotice" w:id="1">
    <w:p w14:paraId="6AC0F9F6" w14:textId="77777777" w:rsidR="004300E4" w:rsidRDefault="004300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65B8E" w14:textId="553A3470" w:rsidR="006755B9" w:rsidRDefault="006755B9" w:rsidP="006755B9">
    <w:pPr>
      <w:pStyle w:val="Voettekst"/>
      <w:jc w:val="right"/>
    </w:pPr>
    <w:r w:rsidRPr="00823396">
      <w:rPr>
        <w:rFonts w:ascii="Calibri" w:hAnsi="Calibri" w:cs="Calibri"/>
        <w:smallCaps/>
        <w:color w:val="E30613"/>
        <w:szCs w:val="20"/>
      </w:rPr>
      <w:t xml:space="preserve">Infobundel </w:t>
    </w:r>
    <w:r w:rsidRPr="006755B9">
      <w:rPr>
        <w:rFonts w:ascii="Calibri" w:hAnsi="Calibri" w:cs="Calibri"/>
        <w:smallCaps/>
        <w:color w:val="394346"/>
        <w:szCs w:val="20"/>
      </w:rPr>
      <w:t xml:space="preserve">| </w:t>
    </w:r>
    <w:r w:rsidR="006657DF">
      <w:rPr>
        <w:rFonts w:ascii="Calibri" w:hAnsi="Calibri" w:cs="Calibri"/>
        <w:smallCaps/>
        <w:color w:val="394346"/>
        <w:szCs w:val="20"/>
      </w:rPr>
      <w:t>Dossierbeheerder personeel</w:t>
    </w:r>
    <w:r>
      <w:rPr>
        <w:rFonts w:ascii="Calibri" w:hAnsi="Calibri" w:cs="Calibri"/>
        <w:smallCaps/>
        <w:color w:val="394346"/>
        <w:szCs w:val="20"/>
      </w:rPr>
      <w:t xml:space="preserve"> </w:t>
    </w:r>
    <w:r>
      <w:rPr>
        <w:rFonts w:ascii="Calibri" w:hAnsi="Calibri" w:cs="Calibri"/>
        <w:smallCaps/>
        <w:color w:val="394346"/>
        <w:szCs w:val="20"/>
      </w:rPr>
      <w:tab/>
    </w:r>
    <w:r>
      <w:rPr>
        <w:rFonts w:ascii="Calibri" w:hAnsi="Calibri" w:cs="Calibri"/>
        <w:smallCaps/>
        <w:color w:val="394346"/>
        <w:szCs w:val="20"/>
      </w:rPr>
      <w:tab/>
    </w:r>
    <w:sdt>
      <w:sdtPr>
        <w:id w:val="1214615225"/>
        <w:docPartObj>
          <w:docPartGallery w:val="Page Numbers (Bottom of Page)"/>
          <w:docPartUnique/>
        </w:docPartObj>
      </w:sdtPr>
      <w:sdtEndPr/>
      <w:sdtContent>
        <w:r>
          <w:fldChar w:fldCharType="begin"/>
        </w:r>
        <w:r>
          <w:instrText>PAGE   \* MERGEFORMAT</w:instrText>
        </w:r>
        <w:r>
          <w:fldChar w:fldCharType="separate"/>
        </w:r>
        <w:r>
          <w:t>1</w:t>
        </w:r>
        <w:r>
          <w:fldChar w:fldCharType="end"/>
        </w:r>
      </w:sdtContent>
    </w:sdt>
  </w:p>
  <w:p w14:paraId="14F544C0" w14:textId="0AC30439" w:rsidR="006755B9" w:rsidRPr="00823396" w:rsidRDefault="006755B9" w:rsidP="006755B9">
    <w:pPr>
      <w:pStyle w:val="Voettekst"/>
      <w:rPr>
        <w:rFonts w:ascii="Calibri" w:hAnsi="Calibri" w:cs="Calibri"/>
        <w:szCs w:val="20"/>
      </w:rPr>
    </w:pPr>
  </w:p>
  <w:p w14:paraId="6AA2F93D" w14:textId="668FF6BE" w:rsidR="00332E86" w:rsidRPr="00823396" w:rsidRDefault="00332E86" w:rsidP="00823396">
    <w:pPr>
      <w:pStyle w:val="Voettekst"/>
      <w:rPr>
        <w:rFonts w:ascii="Calibri" w:hAnsi="Calibri" w:cs="Calibri"/>
        <w:i/>
        <w:iCs/>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6F119" w14:textId="77777777" w:rsidR="004300E4" w:rsidRDefault="004300E4">
      <w:pPr>
        <w:spacing w:after="0" w:line="240" w:lineRule="auto"/>
      </w:pPr>
      <w:r>
        <w:rPr>
          <w:color w:val="000000"/>
        </w:rPr>
        <w:separator/>
      </w:r>
    </w:p>
  </w:footnote>
  <w:footnote w:type="continuationSeparator" w:id="0">
    <w:p w14:paraId="2411699A" w14:textId="77777777" w:rsidR="004300E4" w:rsidRDefault="004300E4">
      <w:pPr>
        <w:spacing w:after="0" w:line="240" w:lineRule="auto"/>
      </w:pPr>
      <w:r>
        <w:continuationSeparator/>
      </w:r>
    </w:p>
  </w:footnote>
  <w:footnote w:type="continuationNotice" w:id="1">
    <w:p w14:paraId="4BA2A837" w14:textId="77777777" w:rsidR="004300E4" w:rsidRDefault="004300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7AF33" w14:textId="078F3E71" w:rsidR="00250FBC" w:rsidRDefault="00250FBC" w:rsidP="006755B9">
    <w:pPr>
      <w:pStyle w:val="Koptekst"/>
      <w:jc w:val="right"/>
    </w:pPr>
    <w:r w:rsidRPr="00E05D0F">
      <w:rPr>
        <w:rFonts w:ascii="Calibri" w:hAnsi="Calibri" w:cs="Calibri"/>
        <w:noProof/>
        <w:color w:val="E30613"/>
      </w:rPr>
      <w:drawing>
        <wp:inline distT="0" distB="0" distL="0" distR="0" wp14:anchorId="1D5B2DEC" wp14:editId="6472F345">
          <wp:extent cx="840105" cy="104203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1042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680"/>
    <w:multiLevelType w:val="hybridMultilevel"/>
    <w:tmpl w:val="7F0431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1C32510"/>
    <w:multiLevelType w:val="hybridMultilevel"/>
    <w:tmpl w:val="119629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917FF8"/>
    <w:multiLevelType w:val="hybridMultilevel"/>
    <w:tmpl w:val="3CAAAFC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7363326"/>
    <w:multiLevelType w:val="hybridMultilevel"/>
    <w:tmpl w:val="F7A875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B9B2EB5"/>
    <w:multiLevelType w:val="hybridMultilevel"/>
    <w:tmpl w:val="1C1CE1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5AC79B7"/>
    <w:multiLevelType w:val="multilevel"/>
    <w:tmpl w:val="85E2D55A"/>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8770DBB"/>
    <w:multiLevelType w:val="hybridMultilevel"/>
    <w:tmpl w:val="DA86C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CB960FA"/>
    <w:multiLevelType w:val="multilevel"/>
    <w:tmpl w:val="35F454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E553B6E"/>
    <w:multiLevelType w:val="hybridMultilevel"/>
    <w:tmpl w:val="418275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4D71C99"/>
    <w:multiLevelType w:val="multilevel"/>
    <w:tmpl w:val="831899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6AA26C0"/>
    <w:multiLevelType w:val="multilevel"/>
    <w:tmpl w:val="8676ED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474F6C5E"/>
    <w:multiLevelType w:val="multilevel"/>
    <w:tmpl w:val="5630C7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DE16335"/>
    <w:multiLevelType w:val="hybridMultilevel"/>
    <w:tmpl w:val="3D0418F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47D7445"/>
    <w:multiLevelType w:val="multilevel"/>
    <w:tmpl w:val="A84E3E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A134899"/>
    <w:multiLevelType w:val="hybridMultilevel"/>
    <w:tmpl w:val="BC7A4D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BF17CA1"/>
    <w:multiLevelType w:val="hybridMultilevel"/>
    <w:tmpl w:val="07D286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CA72EA9"/>
    <w:multiLevelType w:val="multilevel"/>
    <w:tmpl w:val="8F88D3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F941C4C"/>
    <w:multiLevelType w:val="hybridMultilevel"/>
    <w:tmpl w:val="AA945E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9"/>
  </w:num>
  <w:num w:numId="4">
    <w:abstractNumId w:val="7"/>
  </w:num>
  <w:num w:numId="5">
    <w:abstractNumId w:val="13"/>
  </w:num>
  <w:num w:numId="6">
    <w:abstractNumId w:val="10"/>
  </w:num>
  <w:num w:numId="7">
    <w:abstractNumId w:val="17"/>
  </w:num>
  <w:num w:numId="8">
    <w:abstractNumId w:val="2"/>
  </w:num>
  <w:num w:numId="9">
    <w:abstractNumId w:val="12"/>
  </w:num>
  <w:num w:numId="10">
    <w:abstractNumId w:val="5"/>
  </w:num>
  <w:num w:numId="11">
    <w:abstractNumId w:val="14"/>
  </w:num>
  <w:num w:numId="12">
    <w:abstractNumId w:val="6"/>
  </w:num>
  <w:num w:numId="13">
    <w:abstractNumId w:val="0"/>
  </w:num>
  <w:num w:numId="14">
    <w:abstractNumId w:val="1"/>
  </w:num>
  <w:num w:numId="15">
    <w:abstractNumId w:val="15"/>
  </w:num>
  <w:num w:numId="16">
    <w:abstractNumId w:val="4"/>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autoHyphenation/>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904"/>
    <w:rsid w:val="0001164C"/>
    <w:rsid w:val="00016C57"/>
    <w:rsid w:val="0002690B"/>
    <w:rsid w:val="00037242"/>
    <w:rsid w:val="00055491"/>
    <w:rsid w:val="00077CEC"/>
    <w:rsid w:val="000840F1"/>
    <w:rsid w:val="000904E5"/>
    <w:rsid w:val="000A3EB0"/>
    <w:rsid w:val="000B1572"/>
    <w:rsid w:val="000B1585"/>
    <w:rsid w:val="000C5A12"/>
    <w:rsid w:val="000D6C3F"/>
    <w:rsid w:val="000E02C3"/>
    <w:rsid w:val="000E1450"/>
    <w:rsid w:val="000E7A8D"/>
    <w:rsid w:val="000F5F47"/>
    <w:rsid w:val="000F6FD1"/>
    <w:rsid w:val="00102C35"/>
    <w:rsid w:val="001121DB"/>
    <w:rsid w:val="0011761C"/>
    <w:rsid w:val="00131CAC"/>
    <w:rsid w:val="001520D1"/>
    <w:rsid w:val="00171327"/>
    <w:rsid w:val="00174C3C"/>
    <w:rsid w:val="00183DA6"/>
    <w:rsid w:val="00191FD9"/>
    <w:rsid w:val="00192FEF"/>
    <w:rsid w:val="0019579C"/>
    <w:rsid w:val="001B7612"/>
    <w:rsid w:val="001C041D"/>
    <w:rsid w:val="00210B63"/>
    <w:rsid w:val="002253FF"/>
    <w:rsid w:val="00234BE3"/>
    <w:rsid w:val="002368B9"/>
    <w:rsid w:val="002433A5"/>
    <w:rsid w:val="00245B14"/>
    <w:rsid w:val="00250FBC"/>
    <w:rsid w:val="00280ACB"/>
    <w:rsid w:val="00291CE3"/>
    <w:rsid w:val="002A1C5A"/>
    <w:rsid w:val="002A2ED6"/>
    <w:rsid w:val="002D512C"/>
    <w:rsid w:val="002E11CD"/>
    <w:rsid w:val="002E1237"/>
    <w:rsid w:val="003164A4"/>
    <w:rsid w:val="00316AF1"/>
    <w:rsid w:val="00322616"/>
    <w:rsid w:val="00332E86"/>
    <w:rsid w:val="003336B6"/>
    <w:rsid w:val="00346CBB"/>
    <w:rsid w:val="00355006"/>
    <w:rsid w:val="00374B61"/>
    <w:rsid w:val="0039520A"/>
    <w:rsid w:val="003A5F63"/>
    <w:rsid w:val="003A6782"/>
    <w:rsid w:val="003D7F15"/>
    <w:rsid w:val="003E1899"/>
    <w:rsid w:val="003E1EA8"/>
    <w:rsid w:val="003E3617"/>
    <w:rsid w:val="003E66BE"/>
    <w:rsid w:val="003F4D12"/>
    <w:rsid w:val="00402EAB"/>
    <w:rsid w:val="004079C7"/>
    <w:rsid w:val="004141A2"/>
    <w:rsid w:val="0042507A"/>
    <w:rsid w:val="004300E4"/>
    <w:rsid w:val="00441AF4"/>
    <w:rsid w:val="00451E59"/>
    <w:rsid w:val="00452536"/>
    <w:rsid w:val="00467D0C"/>
    <w:rsid w:val="00472B2A"/>
    <w:rsid w:val="004731BC"/>
    <w:rsid w:val="00497868"/>
    <w:rsid w:val="004A5FB5"/>
    <w:rsid w:val="004A67F6"/>
    <w:rsid w:val="004B7443"/>
    <w:rsid w:val="004D72C5"/>
    <w:rsid w:val="004E41A5"/>
    <w:rsid w:val="004F4BC5"/>
    <w:rsid w:val="004F5013"/>
    <w:rsid w:val="005008ED"/>
    <w:rsid w:val="00512FCB"/>
    <w:rsid w:val="00520D0B"/>
    <w:rsid w:val="00526E53"/>
    <w:rsid w:val="00534E19"/>
    <w:rsid w:val="00552941"/>
    <w:rsid w:val="00593E1C"/>
    <w:rsid w:val="005B0889"/>
    <w:rsid w:val="005B6FCF"/>
    <w:rsid w:val="005C3E30"/>
    <w:rsid w:val="005C6B90"/>
    <w:rsid w:val="005E2D12"/>
    <w:rsid w:val="006063B8"/>
    <w:rsid w:val="0062175B"/>
    <w:rsid w:val="0064139F"/>
    <w:rsid w:val="006427D9"/>
    <w:rsid w:val="00644D71"/>
    <w:rsid w:val="00650118"/>
    <w:rsid w:val="006532CE"/>
    <w:rsid w:val="00661DAD"/>
    <w:rsid w:val="006657DF"/>
    <w:rsid w:val="006755B9"/>
    <w:rsid w:val="006828AE"/>
    <w:rsid w:val="00685127"/>
    <w:rsid w:val="006A7247"/>
    <w:rsid w:val="006C271B"/>
    <w:rsid w:val="006D27B5"/>
    <w:rsid w:val="006D34AB"/>
    <w:rsid w:val="006E1D8B"/>
    <w:rsid w:val="006F0F0D"/>
    <w:rsid w:val="007069D1"/>
    <w:rsid w:val="0071532F"/>
    <w:rsid w:val="00715717"/>
    <w:rsid w:val="0072155A"/>
    <w:rsid w:val="00722847"/>
    <w:rsid w:val="00751E7A"/>
    <w:rsid w:val="007761AA"/>
    <w:rsid w:val="007A5B23"/>
    <w:rsid w:val="007B0F1C"/>
    <w:rsid w:val="007B2C1F"/>
    <w:rsid w:val="007B31FE"/>
    <w:rsid w:val="007B74C9"/>
    <w:rsid w:val="007F5ADB"/>
    <w:rsid w:val="008004F4"/>
    <w:rsid w:val="00807451"/>
    <w:rsid w:val="00810B0D"/>
    <w:rsid w:val="0081293F"/>
    <w:rsid w:val="00813323"/>
    <w:rsid w:val="00823396"/>
    <w:rsid w:val="00827C0A"/>
    <w:rsid w:val="00831113"/>
    <w:rsid w:val="00833427"/>
    <w:rsid w:val="008379EB"/>
    <w:rsid w:val="00841550"/>
    <w:rsid w:val="008564EF"/>
    <w:rsid w:val="00872D74"/>
    <w:rsid w:val="008A0E60"/>
    <w:rsid w:val="008B0AB8"/>
    <w:rsid w:val="008B2904"/>
    <w:rsid w:val="008B6F0F"/>
    <w:rsid w:val="008D53F9"/>
    <w:rsid w:val="008E0401"/>
    <w:rsid w:val="008F27AF"/>
    <w:rsid w:val="008F2D04"/>
    <w:rsid w:val="008F5A1B"/>
    <w:rsid w:val="00901E16"/>
    <w:rsid w:val="00907169"/>
    <w:rsid w:val="0091795B"/>
    <w:rsid w:val="00925CE4"/>
    <w:rsid w:val="0093184B"/>
    <w:rsid w:val="0093337D"/>
    <w:rsid w:val="009623A9"/>
    <w:rsid w:val="00965053"/>
    <w:rsid w:val="009A049A"/>
    <w:rsid w:val="009D03B6"/>
    <w:rsid w:val="009E5278"/>
    <w:rsid w:val="009E58CA"/>
    <w:rsid w:val="009F55E1"/>
    <w:rsid w:val="00A17BB7"/>
    <w:rsid w:val="00A43F28"/>
    <w:rsid w:val="00A44C37"/>
    <w:rsid w:val="00A47604"/>
    <w:rsid w:val="00A6201F"/>
    <w:rsid w:val="00A86575"/>
    <w:rsid w:val="00A96E7B"/>
    <w:rsid w:val="00AA7FCE"/>
    <w:rsid w:val="00AB19DC"/>
    <w:rsid w:val="00AF1E5E"/>
    <w:rsid w:val="00AF1FCB"/>
    <w:rsid w:val="00B00BEB"/>
    <w:rsid w:val="00B0300C"/>
    <w:rsid w:val="00B07316"/>
    <w:rsid w:val="00B47384"/>
    <w:rsid w:val="00B57BA5"/>
    <w:rsid w:val="00B90FA4"/>
    <w:rsid w:val="00B93CE8"/>
    <w:rsid w:val="00BA66D8"/>
    <w:rsid w:val="00BB2C24"/>
    <w:rsid w:val="00BC2A4E"/>
    <w:rsid w:val="00BC4418"/>
    <w:rsid w:val="00BC6E86"/>
    <w:rsid w:val="00BE24FD"/>
    <w:rsid w:val="00BF6D53"/>
    <w:rsid w:val="00C0044A"/>
    <w:rsid w:val="00C07956"/>
    <w:rsid w:val="00C15152"/>
    <w:rsid w:val="00C4612B"/>
    <w:rsid w:val="00C6569F"/>
    <w:rsid w:val="00C7228F"/>
    <w:rsid w:val="00C730FC"/>
    <w:rsid w:val="00C938E4"/>
    <w:rsid w:val="00C95C19"/>
    <w:rsid w:val="00CA4F46"/>
    <w:rsid w:val="00CD1009"/>
    <w:rsid w:val="00CD31A0"/>
    <w:rsid w:val="00CD3F1E"/>
    <w:rsid w:val="00CD701F"/>
    <w:rsid w:val="00CD7024"/>
    <w:rsid w:val="00CE0802"/>
    <w:rsid w:val="00CF276E"/>
    <w:rsid w:val="00D00B2D"/>
    <w:rsid w:val="00D15AB1"/>
    <w:rsid w:val="00D34743"/>
    <w:rsid w:val="00D56255"/>
    <w:rsid w:val="00D57EA4"/>
    <w:rsid w:val="00D86098"/>
    <w:rsid w:val="00DC69C8"/>
    <w:rsid w:val="00DF4E07"/>
    <w:rsid w:val="00E0233C"/>
    <w:rsid w:val="00E041C1"/>
    <w:rsid w:val="00E05D0F"/>
    <w:rsid w:val="00E1052D"/>
    <w:rsid w:val="00E13B79"/>
    <w:rsid w:val="00E3365E"/>
    <w:rsid w:val="00E36D95"/>
    <w:rsid w:val="00E50098"/>
    <w:rsid w:val="00E51074"/>
    <w:rsid w:val="00E609C5"/>
    <w:rsid w:val="00E659A6"/>
    <w:rsid w:val="00E65E9D"/>
    <w:rsid w:val="00E94153"/>
    <w:rsid w:val="00EA5CA1"/>
    <w:rsid w:val="00EC286D"/>
    <w:rsid w:val="00EE34A3"/>
    <w:rsid w:val="00EE7232"/>
    <w:rsid w:val="00EF503C"/>
    <w:rsid w:val="00F04A0E"/>
    <w:rsid w:val="00F34560"/>
    <w:rsid w:val="00F43EFC"/>
    <w:rsid w:val="00F51E49"/>
    <w:rsid w:val="00F52A64"/>
    <w:rsid w:val="00F57334"/>
    <w:rsid w:val="00F84B88"/>
    <w:rsid w:val="00F93141"/>
    <w:rsid w:val="00F945D5"/>
    <w:rsid w:val="00FB641B"/>
    <w:rsid w:val="00FD5EBD"/>
    <w:rsid w:val="00FE038A"/>
    <w:rsid w:val="00FE16F4"/>
    <w:rsid w:val="00FF323C"/>
    <w:rsid w:val="00FF4A61"/>
    <w:rsid w:val="00FF5593"/>
    <w:rsid w:val="099E1DD8"/>
    <w:rsid w:val="3A23E9AD"/>
    <w:rsid w:val="3D2109CC"/>
    <w:rsid w:val="52199452"/>
    <w:rsid w:val="543C4132"/>
    <w:rsid w:val="632F2021"/>
    <w:rsid w:val="6D0CD39F"/>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2F930"/>
  <w15:docId w15:val="{0A0813E3-9593-4639-BBFF-30394355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BE"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Standaard">
    <w:name w:val="Normal"/>
    <w:qFormat/>
    <w:pPr>
      <w:suppressAutoHyphens/>
    </w:pPr>
    <w:rPr>
      <w:rFonts w:ascii="Tahoma" w:hAnsi="Tahoma"/>
      <w:sz w:val="20"/>
    </w:rPr>
  </w:style>
  <w:style w:type="paragraph" w:styleId="Kop1">
    <w:name w:val="heading 1"/>
    <w:basedOn w:val="Standaard"/>
    <w:next w:val="Standaard"/>
    <w:uiPriority w:val="9"/>
    <w:qFormat/>
    <w:pPr>
      <w:keepNext/>
      <w:keepLines/>
      <w:spacing w:before="240" w:after="0"/>
      <w:outlineLvl w:val="0"/>
    </w:pPr>
    <w:rPr>
      <w:rFonts w:eastAsia="Times New Roman"/>
      <w:b/>
      <w:sz w:val="40"/>
      <w:szCs w:val="32"/>
    </w:rPr>
  </w:style>
  <w:style w:type="paragraph" w:styleId="Kop2">
    <w:name w:val="heading 2"/>
    <w:basedOn w:val="Standaard"/>
    <w:next w:val="Standaard"/>
    <w:uiPriority w:val="9"/>
    <w:unhideWhenUsed/>
    <w:pPr>
      <w:keepNext/>
      <w:keepLines/>
      <w:spacing w:before="40" w:after="0"/>
      <w:outlineLvl w:val="1"/>
    </w:pPr>
    <w:rPr>
      <w:rFonts w:eastAsia="Times New Roman"/>
      <w:b/>
      <w:color w:val="000000"/>
      <w:sz w:val="28"/>
      <w:szCs w:val="26"/>
    </w:rPr>
  </w:style>
  <w:style w:type="paragraph" w:styleId="Kop3">
    <w:name w:val="heading 3"/>
    <w:basedOn w:val="Standaard"/>
    <w:next w:val="Standaard"/>
    <w:link w:val="Kop3Char1"/>
    <w:uiPriority w:val="9"/>
    <w:unhideWhenUsed/>
    <w:pPr>
      <w:keepNext/>
      <w:keepLines/>
      <w:spacing w:before="40" w:after="0"/>
      <w:outlineLvl w:val="2"/>
    </w:pPr>
    <w:rPr>
      <w:rFonts w:eastAsia="Times New Roman"/>
      <w:b/>
      <w:i/>
      <w:sz w:val="22"/>
      <w:szCs w:val="24"/>
    </w:rPr>
  </w:style>
  <w:style w:type="paragraph" w:styleId="Kop4">
    <w:name w:val="heading 4"/>
    <w:basedOn w:val="Standaard"/>
    <w:next w:val="Standaard"/>
    <w:uiPriority w:val="9"/>
    <w:semiHidden/>
    <w:unhideWhenUsed/>
    <w:pPr>
      <w:keepNext/>
      <w:keepLines/>
      <w:spacing w:before="40" w:after="0"/>
      <w:outlineLvl w:val="3"/>
    </w:pPr>
    <w:rPr>
      <w:rFonts w:eastAsia="Times New Roman"/>
      <w:i/>
      <w:iCs/>
    </w:rPr>
  </w:style>
  <w:style w:type="paragraph" w:styleId="Kop5">
    <w:name w:val="heading 5"/>
    <w:basedOn w:val="Standaard"/>
    <w:next w:val="Standaard"/>
    <w:link w:val="Kop5Char"/>
    <w:uiPriority w:val="9"/>
    <w:semiHidden/>
    <w:unhideWhenUsed/>
    <w:qFormat/>
    <w:rsid w:val="0065011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uiPriority w:val="99"/>
    <w:pPr>
      <w:tabs>
        <w:tab w:val="center" w:pos="4536"/>
        <w:tab w:val="right" w:pos="9072"/>
      </w:tabs>
      <w:spacing w:after="0" w:line="240" w:lineRule="auto"/>
    </w:pPr>
  </w:style>
  <w:style w:type="character" w:customStyle="1" w:styleId="VoettekstChar">
    <w:name w:val="Voettekst Char"/>
    <w:basedOn w:val="Standaardalinea-lettertype"/>
    <w:uiPriority w:val="99"/>
  </w:style>
  <w:style w:type="character" w:customStyle="1" w:styleId="Kop1Char">
    <w:name w:val="Kop 1 Char"/>
    <w:basedOn w:val="Standaardalinea-lettertype"/>
    <w:uiPriority w:val="9"/>
    <w:rPr>
      <w:rFonts w:ascii="Tahoma" w:eastAsia="Times New Roman" w:hAnsi="Tahoma" w:cs="Times New Roman"/>
      <w:b/>
      <w:sz w:val="40"/>
      <w:szCs w:val="32"/>
    </w:rPr>
  </w:style>
  <w:style w:type="character" w:customStyle="1" w:styleId="Kop2Char">
    <w:name w:val="Kop 2 Char"/>
    <w:basedOn w:val="Standaardalinea-lettertype"/>
    <w:rPr>
      <w:rFonts w:ascii="Tahoma" w:eastAsia="Times New Roman" w:hAnsi="Tahoma" w:cs="Times New Roman"/>
      <w:b/>
      <w:color w:val="000000"/>
      <w:sz w:val="28"/>
      <w:szCs w:val="26"/>
    </w:rPr>
  </w:style>
  <w:style w:type="character" w:customStyle="1" w:styleId="Kop3Char">
    <w:name w:val="Kop 3 Char"/>
    <w:basedOn w:val="Standaardalinea-lettertype"/>
    <w:rPr>
      <w:rFonts w:ascii="Tahoma" w:eastAsia="Times New Roman" w:hAnsi="Tahoma" w:cs="Times New Roman"/>
      <w:b/>
      <w:i/>
      <w:szCs w:val="24"/>
    </w:rPr>
  </w:style>
  <w:style w:type="paragraph" w:styleId="Lijstalinea">
    <w:name w:val="List Paragraph"/>
    <w:basedOn w:val="Standaard"/>
    <w:qFormat/>
    <w:pPr>
      <w:ind w:left="720"/>
    </w:pPr>
  </w:style>
  <w:style w:type="character" w:customStyle="1" w:styleId="Kop4Char">
    <w:name w:val="Kop 4 Char"/>
    <w:basedOn w:val="Standaardalinea-lettertype"/>
    <w:rPr>
      <w:rFonts w:ascii="Tahoma" w:eastAsia="Times New Roman" w:hAnsi="Tahoma" w:cs="Times New Roman"/>
      <w:i/>
      <w:iCs/>
      <w:sz w:val="20"/>
    </w:rPr>
  </w:style>
  <w:style w:type="character" w:styleId="Hyperlink">
    <w:name w:val="Hyperlink"/>
    <w:basedOn w:val="Standaardalinea-lettertype"/>
    <w:rPr>
      <w:color w:val="0563C1"/>
      <w:u w:val="single"/>
    </w:rPr>
  </w:style>
  <w:style w:type="character" w:styleId="Onopgelostemelding">
    <w:name w:val="Unresolved Mention"/>
    <w:basedOn w:val="Standaardalinea-lettertype"/>
    <w:rPr>
      <w:color w:val="605E5C"/>
      <w:shd w:val="clear" w:color="auto" w:fill="E1DFDD"/>
    </w:rPr>
  </w:style>
  <w:style w:type="paragraph" w:styleId="Ballontekst">
    <w:name w:val="Balloon Text"/>
    <w:basedOn w:val="Standaard"/>
    <w:link w:val="BallontekstChar"/>
    <w:uiPriority w:val="99"/>
    <w:semiHidden/>
    <w:unhideWhenUsed/>
    <w:rsid w:val="005C3E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3E30"/>
    <w:rPr>
      <w:rFonts w:ascii="Segoe UI" w:hAnsi="Segoe UI" w:cs="Segoe UI"/>
      <w:sz w:val="18"/>
      <w:szCs w:val="18"/>
    </w:rPr>
  </w:style>
  <w:style w:type="character" w:styleId="Intensieveverwijzing">
    <w:name w:val="Intense Reference"/>
    <w:aliases w:val="AFDELING"/>
    <w:basedOn w:val="Standaardalinea-lettertype"/>
    <w:uiPriority w:val="32"/>
    <w:rsid w:val="005C6B90"/>
    <w:rPr>
      <w:rFonts w:ascii="Tahoma" w:hAnsi="Tahoma"/>
      <w:b/>
      <w:bCs/>
      <w:smallCaps/>
      <w:color w:val="7030A0"/>
      <w:spacing w:val="5"/>
      <w:sz w:val="22"/>
    </w:rPr>
  </w:style>
  <w:style w:type="character" w:customStyle="1" w:styleId="color">
    <w:name w:val="color"/>
    <w:basedOn w:val="Standaardalinea-lettertype"/>
    <w:rsid w:val="00B93CE8"/>
  </w:style>
  <w:style w:type="character" w:customStyle="1" w:styleId="Kop5Char">
    <w:name w:val="Kop 5 Char"/>
    <w:basedOn w:val="Standaardalinea-lettertype"/>
    <w:link w:val="Kop5"/>
    <w:uiPriority w:val="9"/>
    <w:semiHidden/>
    <w:rsid w:val="00650118"/>
    <w:rPr>
      <w:rFonts w:asciiTheme="majorHAnsi" w:eastAsiaTheme="majorEastAsia" w:hAnsiTheme="majorHAnsi" w:cstheme="majorBidi"/>
      <w:color w:val="2F5496" w:themeColor="accent1" w:themeShade="BF"/>
      <w:sz w:val="20"/>
    </w:rPr>
  </w:style>
  <w:style w:type="paragraph" w:styleId="Normaalweb">
    <w:name w:val="Normal (Web)"/>
    <w:basedOn w:val="Standaard"/>
    <w:uiPriority w:val="99"/>
    <w:semiHidden/>
    <w:unhideWhenUsed/>
    <w:rsid w:val="006F0F0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l-BE"/>
    </w:rPr>
  </w:style>
  <w:style w:type="character" w:styleId="Zwaar">
    <w:name w:val="Strong"/>
    <w:basedOn w:val="Standaardalinea-lettertype"/>
    <w:uiPriority w:val="22"/>
    <w:rsid w:val="006C271B"/>
    <w:rPr>
      <w:b/>
      <w:bCs/>
    </w:rPr>
  </w:style>
  <w:style w:type="paragraph" w:styleId="Titel">
    <w:name w:val="Title"/>
    <w:basedOn w:val="Standaard"/>
    <w:next w:val="Standaard"/>
    <w:link w:val="TitelChar"/>
    <w:uiPriority w:val="10"/>
    <w:qFormat/>
    <w:rsid w:val="00552941"/>
    <w:pPr>
      <w:spacing w:after="0" w:line="240" w:lineRule="auto"/>
      <w:contextualSpacing/>
    </w:pPr>
    <w:rPr>
      <w:rFonts w:ascii="Calibri" w:eastAsiaTheme="majorEastAsia" w:hAnsi="Calibri" w:cstheme="majorBidi"/>
      <w:b/>
      <w:color w:val="E30613"/>
      <w:spacing w:val="-10"/>
      <w:kern w:val="28"/>
      <w:sz w:val="48"/>
      <w:szCs w:val="56"/>
    </w:rPr>
  </w:style>
  <w:style w:type="character" w:customStyle="1" w:styleId="TitelChar">
    <w:name w:val="Titel Char"/>
    <w:basedOn w:val="Standaardalinea-lettertype"/>
    <w:link w:val="Titel"/>
    <w:uiPriority w:val="10"/>
    <w:rsid w:val="00552941"/>
    <w:rPr>
      <w:rFonts w:eastAsiaTheme="majorEastAsia" w:cstheme="majorBidi"/>
      <w:b/>
      <w:color w:val="E30613"/>
      <w:spacing w:val="-10"/>
      <w:kern w:val="28"/>
      <w:sz w:val="48"/>
      <w:szCs w:val="56"/>
    </w:rPr>
  </w:style>
  <w:style w:type="paragraph" w:styleId="Ondertitel">
    <w:name w:val="Subtitle"/>
    <w:basedOn w:val="Standaard"/>
    <w:next w:val="Standaard"/>
    <w:link w:val="OndertitelChar"/>
    <w:uiPriority w:val="11"/>
    <w:rsid w:val="00552941"/>
    <w:pPr>
      <w:numPr>
        <w:ilvl w:val="1"/>
      </w:numPr>
    </w:pPr>
    <w:rPr>
      <w:rFonts w:asciiTheme="minorHAnsi" w:eastAsiaTheme="minorEastAsia" w:hAnsiTheme="minorHAnsi" w:cstheme="minorBidi"/>
      <w:b/>
      <w:color w:val="5A5A5A" w:themeColor="text1" w:themeTint="A5"/>
      <w:spacing w:val="15"/>
      <w:sz w:val="30"/>
    </w:rPr>
  </w:style>
  <w:style w:type="character" w:customStyle="1" w:styleId="OndertitelChar">
    <w:name w:val="Ondertitel Char"/>
    <w:basedOn w:val="Standaardalinea-lettertype"/>
    <w:link w:val="Ondertitel"/>
    <w:uiPriority w:val="11"/>
    <w:rsid w:val="00552941"/>
    <w:rPr>
      <w:rFonts w:asciiTheme="minorHAnsi" w:eastAsiaTheme="minorEastAsia" w:hAnsiTheme="minorHAnsi" w:cstheme="minorBidi"/>
      <w:b/>
      <w:color w:val="5A5A5A" w:themeColor="text1" w:themeTint="A5"/>
      <w:spacing w:val="15"/>
      <w:sz w:val="30"/>
    </w:rPr>
  </w:style>
  <w:style w:type="paragraph" w:customStyle="1" w:styleId="Competentie">
    <w:name w:val="Competentie"/>
    <w:basedOn w:val="Kop3"/>
    <w:link w:val="CompetentieChar"/>
    <w:qFormat/>
    <w:rsid w:val="00552941"/>
    <w:pPr>
      <w:spacing w:after="120"/>
    </w:pPr>
    <w:rPr>
      <w:rFonts w:ascii="Calibri" w:hAnsi="Calibri" w:cs="Calibri"/>
      <w:i w:val="0"/>
      <w:iCs/>
      <w:color w:val="E30613"/>
    </w:rPr>
  </w:style>
  <w:style w:type="character" w:customStyle="1" w:styleId="Kop3Char1">
    <w:name w:val="Kop 3 Char1"/>
    <w:basedOn w:val="Standaardalinea-lettertype"/>
    <w:link w:val="Kop3"/>
    <w:uiPriority w:val="9"/>
    <w:rsid w:val="00552941"/>
    <w:rPr>
      <w:rFonts w:ascii="Tahoma" w:eastAsia="Times New Roman" w:hAnsi="Tahoma"/>
      <w:b/>
      <w:i/>
      <w:szCs w:val="24"/>
    </w:rPr>
  </w:style>
  <w:style w:type="character" w:customStyle="1" w:styleId="CompetentieChar">
    <w:name w:val="Competentie Char"/>
    <w:basedOn w:val="Kop3Char1"/>
    <w:link w:val="Competentie"/>
    <w:rsid w:val="00552941"/>
    <w:rPr>
      <w:rFonts w:ascii="Tahoma" w:eastAsia="Times New Roman" w:hAnsi="Tahoma" w:cs="Calibri"/>
      <w:b/>
      <w:i w:val="0"/>
      <w:iCs/>
      <w:color w:val="E30613"/>
      <w:szCs w:val="24"/>
    </w:rPr>
  </w:style>
  <w:style w:type="paragraph" w:customStyle="1" w:styleId="Tussentitel">
    <w:name w:val="Tussentitel"/>
    <w:basedOn w:val="Ondertitel"/>
    <w:link w:val="TussentitelChar"/>
    <w:qFormat/>
    <w:rsid w:val="0093184B"/>
    <w:rPr>
      <w:color w:val="394346"/>
    </w:rPr>
  </w:style>
  <w:style w:type="character" w:customStyle="1" w:styleId="TussentitelChar">
    <w:name w:val="Tussentitel Char"/>
    <w:basedOn w:val="OndertitelChar"/>
    <w:link w:val="Tussentitel"/>
    <w:rsid w:val="0093184B"/>
    <w:rPr>
      <w:rFonts w:asciiTheme="minorHAnsi" w:eastAsiaTheme="minorEastAsia" w:hAnsiTheme="minorHAnsi" w:cstheme="minorBidi"/>
      <w:b/>
      <w:color w:val="394346"/>
      <w:spacing w:val="15"/>
      <w:sz w:val="30"/>
    </w:rPr>
  </w:style>
  <w:style w:type="character" w:customStyle="1" w:styleId="normaltextrun">
    <w:name w:val="normaltextrun"/>
    <w:basedOn w:val="Standaardalinea-lettertype"/>
    <w:rsid w:val="00355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474752">
      <w:bodyDiv w:val="1"/>
      <w:marLeft w:val="0"/>
      <w:marRight w:val="0"/>
      <w:marTop w:val="0"/>
      <w:marBottom w:val="0"/>
      <w:divBdr>
        <w:top w:val="none" w:sz="0" w:space="0" w:color="auto"/>
        <w:left w:val="none" w:sz="0" w:space="0" w:color="auto"/>
        <w:bottom w:val="none" w:sz="0" w:space="0" w:color="auto"/>
        <w:right w:val="none" w:sz="0" w:space="0" w:color="auto"/>
      </w:divBdr>
    </w:div>
    <w:div w:id="1328634503">
      <w:bodyDiv w:val="1"/>
      <w:marLeft w:val="0"/>
      <w:marRight w:val="0"/>
      <w:marTop w:val="0"/>
      <w:marBottom w:val="0"/>
      <w:divBdr>
        <w:top w:val="none" w:sz="0" w:space="0" w:color="auto"/>
        <w:left w:val="none" w:sz="0" w:space="0" w:color="auto"/>
        <w:bottom w:val="none" w:sz="0" w:space="0" w:color="auto"/>
        <w:right w:val="none" w:sz="0" w:space="0" w:color="auto"/>
      </w:divBdr>
    </w:div>
    <w:div w:id="1793591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catures@kortrijk.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0DD6F8A7E90B4F97BA827F42F89EFC" ma:contentTypeVersion="27" ma:contentTypeDescription="Een nieuw document maken." ma:contentTypeScope="" ma:versionID="028a375336ed90d7f72d5d31c2427a00">
  <xsd:schema xmlns:xsd="http://www.w3.org/2001/XMLSchema" xmlns:xs="http://www.w3.org/2001/XMLSchema" xmlns:p="http://schemas.microsoft.com/office/2006/metadata/properties" xmlns:ns2="21ff92d8-7823-4c7d-beb9-1dc286ac9f90" xmlns:ns3="ca54ad1f-2bdd-405e-84a1-9d6e9546dd4e" xmlns:ns4="8001be72-2f23-4373-9c8d-3d0057a496ad" xmlns:ns5="be6ffc4c-dd5d-4ba3-9464-3d743babc38a" targetNamespace="http://schemas.microsoft.com/office/2006/metadata/properties" ma:root="true" ma:fieldsID="a8520f85cd30b2d7b69074bccc76f49b" ns2:_="" ns3:_="" ns4:_="" ns5:_="">
    <xsd:import namespace="21ff92d8-7823-4c7d-beb9-1dc286ac9f90"/>
    <xsd:import namespace="ca54ad1f-2bdd-405e-84a1-9d6e9546dd4e"/>
    <xsd:import namespace="8001be72-2f23-4373-9c8d-3d0057a496ad"/>
    <xsd:import namespace="be6ffc4c-dd5d-4ba3-9464-3d743babc38a"/>
    <xsd:element name="properties">
      <xsd:complexType>
        <xsd:sequence>
          <xsd:element name="documentManagement">
            <xsd:complexType>
              <xsd:all>
                <xsd:element ref="ns2:Jaar" minOccurs="0"/>
                <xsd:element ref="ns3:g3c9550c3d244452b03cbc6d401361f4" minOccurs="0"/>
                <xsd:element ref="ns4:TaxCatchAll" minOccurs="0"/>
                <xsd:element ref="ns3:h8b585e784e5408fba56a1461f2d64d6" minOccurs="0"/>
                <xsd:element ref="ns3:hd9e1ff124344d9ab1c36f66fcdbe8a6" minOccurs="0"/>
                <xsd:element ref="ns3:pa18339624c34c57963a95302c929c57" minOccurs="0"/>
                <xsd:element ref="ns5:MediaServiceMetadata" minOccurs="0"/>
                <xsd:element ref="ns5:MediaServiceFastMetadata" minOccurs="0"/>
                <xsd:element ref="ns5:MediaServiceAutoKeyPoints" minOccurs="0"/>
                <xsd:element ref="ns5:MediaServiceKeyPoints" minOccurs="0"/>
                <xsd:element ref="ns3:SharedWithUsers" minOccurs="0"/>
                <xsd:element ref="ns3:SharedWithDetails" minOccurs="0"/>
                <xsd:element ref="ns5:MediaServiceAutoTags" minOccurs="0"/>
                <xsd:element ref="ns5:MediaServiceGenerationTime" minOccurs="0"/>
                <xsd:element ref="ns5:MediaServiceEventHashCode" minOccurs="0"/>
                <xsd:element ref="ns5:MediaServiceOCR" minOccurs="0"/>
                <xsd:element ref="ns5:MediaServiceDateTaken" minOccurs="0"/>
                <xsd:element ref="ns5: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f92d8-7823-4c7d-beb9-1dc286ac9f90" elementFormDefault="qualified">
    <xsd:import namespace="http://schemas.microsoft.com/office/2006/documentManagement/types"/>
    <xsd:import namespace="http://schemas.microsoft.com/office/infopath/2007/PartnerControls"/>
    <xsd:element name="Jaar" ma:index="8" nillable="true" ma:displayName="Jaar" ma:format="Dropdown" ma:indexed="true" ma:internalName="Jaar">
      <xsd:simpleType>
        <xsd:union memberTypes="dms:Text">
          <xsd:simpleType>
            <xsd:restriction base="dms:Choice">
              <xsd:enumeration value="2019"/>
              <xsd:enumeration value="2020"/>
              <xsd:enumeration value="2021"/>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a54ad1f-2bdd-405e-84a1-9d6e9546dd4e" elementFormDefault="qualified">
    <xsd:import namespace="http://schemas.microsoft.com/office/2006/documentManagement/types"/>
    <xsd:import namespace="http://schemas.microsoft.com/office/infopath/2007/PartnerControls"/>
    <xsd:element name="g3c9550c3d244452b03cbc6d401361f4" ma:index="10" nillable="true" ma:taxonomy="true" ma:internalName="g3c9550c3d244452b03cbc6d401361f4" ma:taxonomyFieldName="Organogram" ma:displayName="Organogram" ma:indexed="true" ma:default="" ma:fieldId="{03c9550c-3d24-4452-b03c-bc6d401361f4}" ma:sspId="3789918e-9956-46f3-906f-da93263865d0" ma:termSetId="4825dfa3-070c-4a4a-bde9-520466e30b1d" ma:anchorId="00000000-0000-0000-0000-000000000000" ma:open="false" ma:isKeyword="false">
      <xsd:complexType>
        <xsd:sequence>
          <xsd:element ref="pc:Terms" minOccurs="0" maxOccurs="1"/>
        </xsd:sequence>
      </xsd:complexType>
    </xsd:element>
    <xsd:element name="h8b585e784e5408fba56a1461f2d64d6" ma:index="13" nillable="true" ma:taxonomy="true" ma:internalName="h8b585e784e5408fba56a1461f2d64d6" ma:taxonomyFieldName="Schaal" ma:displayName="Schaal" ma:indexed="true" ma:default="" ma:fieldId="{18b585e7-84e5-408f-ba56-a1461f2d64d6}" ma:sspId="3789918e-9956-46f3-906f-da93263865d0" ma:termSetId="34d562b2-d540-482f-b42c-440ae91333e1" ma:anchorId="00000000-0000-0000-0000-000000000000" ma:open="true" ma:isKeyword="false">
      <xsd:complexType>
        <xsd:sequence>
          <xsd:element ref="pc:Terms" minOccurs="0" maxOccurs="1"/>
        </xsd:sequence>
      </xsd:complexType>
    </xsd:element>
    <xsd:element name="hd9e1ff124344d9ab1c36f66fcdbe8a6" ma:index="15" nillable="true" ma:taxonomy="true" ma:internalName="hd9e1ff124344d9ab1c36f66fcdbe8a6" ma:taxonomyFieldName="Organisatie" ma:displayName="Organisatie" ma:indexed="true" ma:default="" ma:fieldId="{1d9e1ff1-2434-4d9a-b1c3-6f66fcdbe8a6}" ma:sspId="3789918e-9956-46f3-906f-da93263865d0" ma:termSetId="13ce54ae-6b51-49ae-89eb-cd0d68f7adff" ma:anchorId="00000000-0000-0000-0000-000000000000" ma:open="false" ma:isKeyword="false">
      <xsd:complexType>
        <xsd:sequence>
          <xsd:element ref="pc:Terms" minOccurs="0" maxOccurs="1"/>
        </xsd:sequence>
      </xsd:complexType>
    </xsd:element>
    <xsd:element name="pa18339624c34c57963a95302c929c57" ma:index="17" nillable="true" ma:taxonomy="true" ma:internalName="pa18339624c34c57963a95302c929c57" ma:taxonomyFieldName="Functieprofiel" ma:displayName="Functietitel" ma:indexed="true" ma:default="" ma:fieldId="{9a183396-24c3-4c57-963a-95302c929c57}" ma:sspId="3789918e-9956-46f3-906f-da93263865d0" ma:termSetId="e2577618-e7f5-4c93-99cb-e5b13836d9e3" ma:anchorId="00000000-0000-0000-0000-000000000000" ma:open="true" ma:isKeyword="false">
      <xsd:complexType>
        <xsd:sequence>
          <xsd:element ref="pc:Terms" minOccurs="0" maxOccurs="1"/>
        </xsd:sequence>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1be72-2f23-4373-9c8d-3d0057a496a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2cf89c7-5e25-455c-aa9d-e29f3f55f38b}" ma:internalName="TaxCatchAll" ma:showField="CatchAllData" ma:web="ca54ad1f-2bdd-405e-84a1-9d6e9546dd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6ffc4c-dd5d-4ba3-9464-3d743babc38a"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Status" ma:index="29" nillable="true" ma:displayName="Status"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be6ffc4c-dd5d-4ba3-9464-3d743babc38a" xsi:nil="true"/>
    <Jaar xmlns="21ff92d8-7823-4c7d-beb9-1dc286ac9f90" xsi:nil="true"/>
    <g3c9550c3d244452b03cbc6d401361f4 xmlns="ca54ad1f-2bdd-405e-84a1-9d6e9546dd4e">
      <Terms xmlns="http://schemas.microsoft.com/office/infopath/2007/PartnerControls">
        <TermInfo xmlns="http://schemas.microsoft.com/office/infopath/2007/PartnerControls">
          <TermName xmlns="http://schemas.microsoft.com/office/infopath/2007/PartnerControls">Personeel</TermName>
          <TermId xmlns="http://schemas.microsoft.com/office/infopath/2007/PartnerControls">30e0b573-1d50-4c80-be4c-b212183075dc</TermId>
        </TermInfo>
      </Terms>
    </g3c9550c3d244452b03cbc6d401361f4>
    <pa18339624c34c57963a95302c929c57 xmlns="ca54ad1f-2bdd-405e-84a1-9d6e9546dd4e">
      <Terms xmlns="http://schemas.microsoft.com/office/infopath/2007/PartnerControls">
        <TermInfo xmlns="http://schemas.microsoft.com/office/infopath/2007/PartnerControls">
          <TermName xmlns="http://schemas.microsoft.com/office/infopath/2007/PartnerControls">Dossierbeheerder Personeel</TermName>
          <TermId xmlns="http://schemas.microsoft.com/office/infopath/2007/PartnerControls">a5c12711-7cac-499a-bb79-a92afc445fd2</TermId>
        </TermInfo>
      </Terms>
    </pa18339624c34c57963a95302c929c57>
    <h8b585e784e5408fba56a1461f2d64d6 xmlns="ca54ad1f-2bdd-405e-84a1-9d6e9546dd4e">
      <Terms xmlns="http://schemas.microsoft.com/office/infopath/2007/PartnerControls">
        <TermInfo xmlns="http://schemas.microsoft.com/office/infopath/2007/PartnerControls">
          <TermName xmlns="http://schemas.microsoft.com/office/infopath/2007/PartnerControls">B1-B3</TermName>
          <TermId xmlns="http://schemas.microsoft.com/office/infopath/2007/PartnerControls">6b85d817-946d-44f3-bb46-5cfc044b1bbe</TermId>
        </TermInfo>
      </Terms>
    </h8b585e784e5408fba56a1461f2d64d6>
    <hd9e1ff124344d9ab1c36f66fcdbe8a6 xmlns="ca54ad1f-2bdd-405e-84a1-9d6e9546dd4e">
      <Terms xmlns="http://schemas.microsoft.com/office/infopath/2007/PartnerControls">
        <TermInfo xmlns="http://schemas.microsoft.com/office/infopath/2007/PartnerControls">
          <TermName xmlns="http://schemas.microsoft.com/office/infopath/2007/PartnerControls">OCMW</TermName>
          <TermId xmlns="http://schemas.microsoft.com/office/infopath/2007/PartnerControls">1ff5217d-9f41-4148-bddb-eb25d75f1d2c</TermId>
        </TermInfo>
      </Terms>
    </hd9e1ff124344d9ab1c36f66fcdbe8a6>
    <TaxCatchAll xmlns="8001be72-2f23-4373-9c8d-3d0057a496ad">
      <Value>6</Value>
      <Value>13</Value>
      <Value>17</Value>
      <Value>262</Value>
    </TaxCatchAll>
  </documentManagement>
</p:properties>
</file>

<file path=customXml/itemProps1.xml><?xml version="1.0" encoding="utf-8"?>
<ds:datastoreItem xmlns:ds="http://schemas.openxmlformats.org/officeDocument/2006/customXml" ds:itemID="{C7AD2F5E-9482-410B-8CB4-F88B6E2C2DED}">
  <ds:schemaRefs>
    <ds:schemaRef ds:uri="http://schemas.openxmlformats.org/officeDocument/2006/bibliography"/>
  </ds:schemaRefs>
</ds:datastoreItem>
</file>

<file path=customXml/itemProps2.xml><?xml version="1.0" encoding="utf-8"?>
<ds:datastoreItem xmlns:ds="http://schemas.openxmlformats.org/officeDocument/2006/customXml" ds:itemID="{AE0F488E-5D51-4FD9-A58D-6BB654644366}">
  <ds:schemaRefs>
    <ds:schemaRef ds:uri="http://schemas.microsoft.com/sharepoint/v3/contenttype/forms"/>
  </ds:schemaRefs>
</ds:datastoreItem>
</file>

<file path=customXml/itemProps3.xml><?xml version="1.0" encoding="utf-8"?>
<ds:datastoreItem xmlns:ds="http://schemas.openxmlformats.org/officeDocument/2006/customXml" ds:itemID="{F036C904-E8EF-4FA7-9F57-C7FFE0D35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f92d8-7823-4c7d-beb9-1dc286ac9f90"/>
    <ds:schemaRef ds:uri="ca54ad1f-2bdd-405e-84a1-9d6e9546dd4e"/>
    <ds:schemaRef ds:uri="8001be72-2f23-4373-9c8d-3d0057a496ad"/>
    <ds:schemaRef ds:uri="be6ffc4c-dd5d-4ba3-9464-3d743babc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C59D16-BE35-462C-BF5D-468C531B360E}">
  <ds:schemaRefs>
    <ds:schemaRef ds:uri="http://schemas.microsoft.com/office/2006/metadata/properties"/>
    <ds:schemaRef ds:uri="http://schemas.microsoft.com/office/infopath/2007/PartnerControls"/>
    <ds:schemaRef ds:uri="be6ffc4c-dd5d-4ba3-9464-3d743babc38a"/>
    <ds:schemaRef ds:uri="21ff92d8-7823-4c7d-beb9-1dc286ac9f90"/>
    <ds:schemaRef ds:uri="ca54ad1f-2bdd-405e-84a1-9d6e9546dd4e"/>
    <ds:schemaRef ds:uri="8001be72-2f23-4373-9c8d-3d0057a496a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1614</Words>
  <Characters>8882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Hooghe</dc:creator>
  <cp:keywords/>
  <dc:description/>
  <cp:lastModifiedBy>Leen Hooghe</cp:lastModifiedBy>
  <cp:revision>3</cp:revision>
  <dcterms:created xsi:type="dcterms:W3CDTF">2021-04-01T19:22:00Z</dcterms:created>
  <dcterms:modified xsi:type="dcterms:W3CDTF">2021-04-02T15:06:00Z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0x0101007E0DD6F8A7E90B4F97BA827F42F89EFC</vt:lpwstr>
  </property>
  <property fmtid="{D5CDD505-2E9C-101B-9397-08002B2CF9AE}" pid="3" name="Functieprofiel">
    <vt:lpwstr>262;#Dossierbeheerder Personeel|a5c12711-7cac-499a-bb79-a92afc445fd2</vt:lpwstr>
  </property>
  <property fmtid="{D5CDD505-2E9C-101B-9397-08002B2CF9AE}" pid="4" name="Organogram">
    <vt:lpwstr>13;#Personeel|30e0b573-1d50-4c80-be4c-b212183075dc</vt:lpwstr>
  </property>
  <property fmtid="{D5CDD505-2E9C-101B-9397-08002B2CF9AE}" pid="5" name="Schaal">
    <vt:lpwstr>6;#B1-B3|6b85d817-946d-44f3-bb46-5cfc044b1bbe</vt:lpwstr>
  </property>
  <property fmtid="{D5CDD505-2E9C-101B-9397-08002B2CF9AE}" pid="6" name="Functiefamilie">
    <vt:lpwstr/>
  </property>
  <property fmtid="{D5CDD505-2E9C-101B-9397-08002B2CF9AE}" pid="7" name="Generieke Functie">
    <vt:lpwstr/>
  </property>
  <property fmtid="{D5CDD505-2E9C-101B-9397-08002B2CF9AE}" pid="8" name="Organisatie">
    <vt:lpwstr>17;#OCMW|1ff5217d-9f41-4148-bddb-eb25d75f1d2c</vt:lpwstr>
  </property>
</Properties>
</file>