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9F0" w:rsidRDefault="001E7157" w:rsidP="001E7157">
      <w:pPr>
        <w:pStyle w:val="Titel"/>
      </w:pPr>
      <w:r>
        <w:t>Gangmaker culturele hoofdstad 2030</w:t>
      </w:r>
    </w:p>
    <w:p w:rsidR="001E7157" w:rsidRDefault="001E7157" w:rsidP="001E7157">
      <w:pPr>
        <w:pStyle w:val="Ondertitel"/>
      </w:pPr>
      <w:r>
        <w:t>Addendum bij cv (document vereist toe te voegen bij digitale sollicitatie) – beperk je document tot max. 2 pagina’s.</w:t>
      </w:r>
    </w:p>
    <w:p w:rsidR="001E7157" w:rsidRDefault="001E7157" w:rsidP="001E715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</w:p>
    <w:p w:rsidR="001E7157" w:rsidRDefault="001E7157" w:rsidP="001E7157"/>
    <w:p w:rsidR="001E7157" w:rsidRDefault="001E7157" w:rsidP="001E7157"/>
    <w:p w:rsidR="001E7157" w:rsidRDefault="001E7157" w:rsidP="001E715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(professionele) ervaring met probleemoplossend werken op groepsniveau? Licht toe met concrete voorbeelden en periodes.</w:t>
      </w:r>
    </w:p>
    <w:p w:rsidR="001E7157" w:rsidRDefault="001E7157" w:rsidP="001E7157"/>
    <w:p w:rsidR="001E7157" w:rsidRDefault="001E7157" w:rsidP="001E7157"/>
    <w:p w:rsidR="001E7157" w:rsidRDefault="001E7157" w:rsidP="001E7157"/>
    <w:p w:rsidR="001E7157" w:rsidRDefault="001E7157" w:rsidP="001E7157"/>
    <w:p w:rsidR="001E7157" w:rsidRDefault="001E7157" w:rsidP="001E7157"/>
    <w:p w:rsidR="001E7157" w:rsidRPr="001E7157" w:rsidRDefault="001E7157" w:rsidP="001E715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</w:t>
      </w:r>
      <w:r>
        <w:t xml:space="preserve"> (professionele)</w:t>
      </w:r>
      <w:r>
        <w:t xml:space="preserve"> ervaring met </w:t>
      </w:r>
      <w:r>
        <w:t>het realiseren van co-creatieve projecten?</w:t>
      </w:r>
      <w:r>
        <w:t xml:space="preserve"> Licht toe met concrete voorbeelden en periodes.</w:t>
      </w:r>
    </w:p>
    <w:p w:rsidR="001E7157" w:rsidRPr="001E7157" w:rsidRDefault="001E7157" w:rsidP="001E7157">
      <w:bookmarkStart w:id="0" w:name="_GoBack"/>
      <w:bookmarkEnd w:id="0"/>
    </w:p>
    <w:sectPr w:rsidR="001E7157" w:rsidRPr="001E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57"/>
    <w:rsid w:val="001E7157"/>
    <w:rsid w:val="003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63AA"/>
  <w15:chartTrackingRefBased/>
  <w15:docId w15:val="{B5789429-88DC-4269-801C-C81EF2EE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7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E7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7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71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7157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1E7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7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cp:keywords/>
  <dc:description/>
  <cp:lastModifiedBy>Leen Hooghe</cp:lastModifiedBy>
  <cp:revision>1</cp:revision>
  <dcterms:created xsi:type="dcterms:W3CDTF">2020-05-20T12:03:00Z</dcterms:created>
  <dcterms:modified xsi:type="dcterms:W3CDTF">2020-05-20T12:50:00Z</dcterms:modified>
</cp:coreProperties>
</file>