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ADA72" w14:textId="77777777" w:rsidR="00A006A3" w:rsidRPr="007403D2" w:rsidRDefault="008554EF" w:rsidP="008554EF">
      <w:pPr>
        <w:pStyle w:val="Kop1"/>
        <w:rPr>
          <w:rFonts w:cs="Arial"/>
          <w:color w:val="auto"/>
        </w:rPr>
      </w:pPr>
      <w:bookmarkStart w:id="0" w:name="_GoBack"/>
      <w:bookmarkEnd w:id="0"/>
      <w:r w:rsidRPr="007403D2">
        <w:rPr>
          <w:rFonts w:cs="Arial"/>
          <w:color w:val="auto"/>
        </w:rPr>
        <w:t>Functiebeschrijving</w:t>
      </w:r>
    </w:p>
    <w:p w14:paraId="1FDB1B7C" w14:textId="4BCADC5A" w:rsidR="008554EF" w:rsidRPr="007403D2" w:rsidRDefault="00143EBF" w:rsidP="008554EF">
      <w:pPr>
        <w:pStyle w:val="Kop2"/>
        <w:rPr>
          <w:rFonts w:cs="Arial"/>
        </w:rPr>
      </w:pPr>
      <w:r w:rsidRPr="007403D2">
        <w:rPr>
          <w:rFonts w:cs="Arial"/>
        </w:rPr>
        <w:t xml:space="preserve">Teamverantwoordelijke </w:t>
      </w:r>
      <w:r w:rsidR="00CA4E16" w:rsidRPr="007403D2">
        <w:rPr>
          <w:rFonts w:cs="Arial"/>
        </w:rPr>
        <w:t>Stadsvernieuwing en Omgevingsbeleid</w:t>
      </w:r>
    </w:p>
    <w:p w14:paraId="33BA363F" w14:textId="77777777" w:rsidR="008554EF" w:rsidRPr="007403D2" w:rsidRDefault="008554EF" w:rsidP="008554EF">
      <w:pPr>
        <w:rPr>
          <w:rFonts w:cs="Arial"/>
        </w:rPr>
      </w:pPr>
    </w:p>
    <w:p w14:paraId="09BFCC55" w14:textId="77777777" w:rsidR="008554EF" w:rsidRPr="007403D2" w:rsidRDefault="008554EF" w:rsidP="00827025">
      <w:pPr>
        <w:pStyle w:val="Kop3"/>
        <w:rPr>
          <w:rFonts w:cs="Arial"/>
        </w:rPr>
      </w:pPr>
      <w:r w:rsidRPr="007403D2">
        <w:rPr>
          <w:rFonts w:cs="Arial"/>
        </w:rPr>
        <w:t>Functiegegevens</w:t>
      </w:r>
    </w:p>
    <w:p w14:paraId="1E0E8A42" w14:textId="77777777" w:rsidR="008554EF" w:rsidRPr="007403D2" w:rsidRDefault="008554EF" w:rsidP="008554EF">
      <w:pPr>
        <w:rPr>
          <w:rFonts w:cs="Arial"/>
        </w:rPr>
      </w:pPr>
    </w:p>
    <w:p w14:paraId="2EDAD45A" w14:textId="32FA8E72" w:rsidR="008554EF" w:rsidRPr="007403D2" w:rsidRDefault="008554EF" w:rsidP="008554EF">
      <w:pPr>
        <w:rPr>
          <w:rFonts w:cs="Arial"/>
          <w:sz w:val="18"/>
          <w:szCs w:val="18"/>
        </w:rPr>
      </w:pPr>
      <w:r w:rsidRPr="007403D2">
        <w:rPr>
          <w:rFonts w:cs="Arial"/>
          <w:i/>
          <w:sz w:val="18"/>
          <w:szCs w:val="18"/>
        </w:rPr>
        <w:t>Functiebenaming:</w:t>
      </w:r>
      <w:r w:rsidRPr="007403D2">
        <w:rPr>
          <w:rFonts w:cs="Arial"/>
          <w:sz w:val="18"/>
          <w:szCs w:val="18"/>
        </w:rPr>
        <w:tab/>
      </w:r>
      <w:r w:rsidR="001630E9" w:rsidRPr="007403D2">
        <w:rPr>
          <w:rFonts w:cs="Arial"/>
          <w:sz w:val="18"/>
          <w:szCs w:val="18"/>
        </w:rPr>
        <w:t>T</w:t>
      </w:r>
      <w:r w:rsidR="00104223" w:rsidRPr="007403D2">
        <w:rPr>
          <w:rFonts w:cs="Arial"/>
          <w:sz w:val="18"/>
          <w:szCs w:val="18"/>
        </w:rPr>
        <w:t xml:space="preserve">eamverantwoordelijke </w:t>
      </w:r>
      <w:r w:rsidR="00CA4E16" w:rsidRPr="007403D2">
        <w:rPr>
          <w:rFonts w:cs="Arial"/>
          <w:sz w:val="18"/>
          <w:szCs w:val="18"/>
        </w:rPr>
        <w:t>Stadsvernieuwing en Omgevingsbeleid</w:t>
      </w:r>
    </w:p>
    <w:p w14:paraId="1C115A63" w14:textId="7393CE74" w:rsidR="008554EF" w:rsidRPr="007403D2" w:rsidRDefault="00104223" w:rsidP="008554EF">
      <w:pPr>
        <w:rPr>
          <w:rFonts w:cs="Arial"/>
          <w:sz w:val="18"/>
          <w:szCs w:val="18"/>
        </w:rPr>
      </w:pPr>
      <w:r w:rsidRPr="007403D2">
        <w:rPr>
          <w:rFonts w:cs="Arial"/>
          <w:i/>
          <w:sz w:val="18"/>
          <w:szCs w:val="18"/>
        </w:rPr>
        <w:t>Cluster</w:t>
      </w:r>
      <w:r w:rsidR="008554EF" w:rsidRPr="007403D2">
        <w:rPr>
          <w:rFonts w:cs="Arial"/>
          <w:i/>
          <w:sz w:val="18"/>
          <w:szCs w:val="18"/>
        </w:rPr>
        <w:t>:</w:t>
      </w:r>
      <w:r w:rsidR="00594FA5" w:rsidRPr="007403D2">
        <w:rPr>
          <w:rFonts w:cs="Arial"/>
          <w:sz w:val="18"/>
          <w:szCs w:val="18"/>
        </w:rPr>
        <w:tab/>
      </w:r>
      <w:r w:rsidR="00594FA5" w:rsidRPr="007403D2">
        <w:rPr>
          <w:rFonts w:cs="Arial"/>
          <w:sz w:val="18"/>
          <w:szCs w:val="18"/>
        </w:rPr>
        <w:tab/>
      </w:r>
      <w:r w:rsidR="00B556FD" w:rsidRPr="007403D2">
        <w:rPr>
          <w:rFonts w:cs="Arial"/>
          <w:sz w:val="18"/>
          <w:szCs w:val="18"/>
        </w:rPr>
        <w:tab/>
      </w:r>
      <w:r w:rsidR="00CA4E16" w:rsidRPr="007403D2">
        <w:rPr>
          <w:rFonts w:cs="Arial"/>
          <w:sz w:val="18"/>
          <w:szCs w:val="18"/>
        </w:rPr>
        <w:t>Klimaat, Ondernemen en Ruimtelijke Ontwikkeling</w:t>
      </w:r>
    </w:p>
    <w:p w14:paraId="60C54BB3" w14:textId="77777777" w:rsidR="008554EF" w:rsidRPr="007403D2" w:rsidRDefault="008554EF" w:rsidP="008554EF">
      <w:pPr>
        <w:rPr>
          <w:rFonts w:cs="Arial"/>
          <w:sz w:val="18"/>
          <w:szCs w:val="18"/>
        </w:rPr>
      </w:pPr>
      <w:r w:rsidRPr="007403D2">
        <w:rPr>
          <w:rFonts w:cs="Arial"/>
          <w:i/>
          <w:sz w:val="18"/>
          <w:szCs w:val="18"/>
        </w:rPr>
        <w:t>Loonschaal:</w:t>
      </w:r>
      <w:r w:rsidR="00665154" w:rsidRPr="007403D2">
        <w:rPr>
          <w:rFonts w:cs="Arial"/>
          <w:sz w:val="18"/>
          <w:szCs w:val="18"/>
        </w:rPr>
        <w:tab/>
      </w:r>
      <w:r w:rsidR="00665154" w:rsidRPr="007403D2">
        <w:rPr>
          <w:rFonts w:cs="Arial"/>
          <w:sz w:val="18"/>
          <w:szCs w:val="18"/>
        </w:rPr>
        <w:tab/>
      </w:r>
      <w:r w:rsidR="00104223" w:rsidRPr="007403D2">
        <w:rPr>
          <w:rFonts w:cs="Arial"/>
          <w:sz w:val="18"/>
          <w:szCs w:val="18"/>
        </w:rPr>
        <w:t>A1a-A3a</w:t>
      </w:r>
    </w:p>
    <w:p w14:paraId="0BF5F3AA" w14:textId="45A5F348" w:rsidR="008554EF" w:rsidRPr="007403D2" w:rsidRDefault="008554EF" w:rsidP="00C5673F">
      <w:pPr>
        <w:ind w:left="2120" w:hanging="2120"/>
        <w:rPr>
          <w:rFonts w:cs="Arial"/>
          <w:sz w:val="18"/>
          <w:szCs w:val="18"/>
        </w:rPr>
      </w:pPr>
      <w:r w:rsidRPr="007403D2">
        <w:rPr>
          <w:rFonts w:cs="Arial"/>
          <w:i/>
          <w:sz w:val="18"/>
          <w:szCs w:val="18"/>
        </w:rPr>
        <w:t>Rapporteert aan:</w:t>
      </w:r>
      <w:r w:rsidR="00594FA5" w:rsidRPr="007403D2">
        <w:rPr>
          <w:rFonts w:cs="Arial"/>
          <w:sz w:val="18"/>
          <w:szCs w:val="18"/>
        </w:rPr>
        <w:tab/>
      </w:r>
      <w:r w:rsidR="00CA4E16" w:rsidRPr="007403D2">
        <w:rPr>
          <w:rFonts w:cs="Arial"/>
          <w:sz w:val="18"/>
          <w:szCs w:val="18"/>
        </w:rPr>
        <w:t>Cluster</w:t>
      </w:r>
      <w:r w:rsidR="008D755C" w:rsidRPr="007403D2">
        <w:rPr>
          <w:rFonts w:cs="Arial"/>
          <w:sz w:val="18"/>
          <w:szCs w:val="18"/>
        </w:rPr>
        <w:t>manager</w:t>
      </w:r>
      <w:r w:rsidR="00CA4E16" w:rsidRPr="007403D2">
        <w:rPr>
          <w:rFonts w:cs="Arial"/>
          <w:sz w:val="18"/>
          <w:szCs w:val="18"/>
        </w:rPr>
        <w:t xml:space="preserve"> Klimaat, Ondernemen en Ruimtelijke Ontwikkeling</w:t>
      </w:r>
    </w:p>
    <w:p w14:paraId="759167DE" w14:textId="77777777" w:rsidR="00773882" w:rsidRPr="007403D2" w:rsidRDefault="00773882" w:rsidP="008554EF">
      <w:pPr>
        <w:rPr>
          <w:rFonts w:cs="Arial"/>
        </w:rPr>
      </w:pPr>
    </w:p>
    <w:p w14:paraId="664AA8CE" w14:textId="77777777" w:rsidR="008554EF" w:rsidRPr="007403D2" w:rsidRDefault="008554EF" w:rsidP="008554EF">
      <w:pPr>
        <w:pStyle w:val="Kop3"/>
        <w:rPr>
          <w:rFonts w:cs="Arial"/>
        </w:rPr>
      </w:pPr>
      <w:r w:rsidRPr="007403D2">
        <w:rPr>
          <w:rFonts w:cs="Arial"/>
        </w:rPr>
        <w:t>Doel van de functie</w:t>
      </w:r>
    </w:p>
    <w:p w14:paraId="593ADC19" w14:textId="77777777" w:rsidR="008554EF" w:rsidRPr="007403D2" w:rsidRDefault="008554EF" w:rsidP="008554EF">
      <w:pPr>
        <w:rPr>
          <w:rFonts w:cs="Arial"/>
        </w:rPr>
      </w:pPr>
    </w:p>
    <w:p w14:paraId="421A8F30" w14:textId="52767CEB" w:rsidR="003768DA" w:rsidRPr="007403D2" w:rsidRDefault="00CA4E16" w:rsidP="00823B2A">
      <w:pPr>
        <w:rPr>
          <w:rFonts w:cs="Arial"/>
          <w:sz w:val="18"/>
          <w:szCs w:val="18"/>
        </w:rPr>
      </w:pPr>
      <w:r w:rsidRPr="007403D2">
        <w:rPr>
          <w:rFonts w:cs="Arial"/>
          <w:sz w:val="18"/>
          <w:szCs w:val="18"/>
        </w:rPr>
        <w:t xml:space="preserve">Het team Stadsvernieuwing en Omgevingsbeleid </w:t>
      </w:r>
      <w:r w:rsidR="003768DA" w:rsidRPr="007403D2">
        <w:rPr>
          <w:rFonts w:cs="Arial"/>
          <w:sz w:val="18"/>
          <w:szCs w:val="18"/>
        </w:rPr>
        <w:t xml:space="preserve">speelt een centrale rol in het realiseren van de ambities van de stad op vlak van stadsontwikkeling. Het team bestaat zowel uit projectleiders met een focus op meervoudige stadsvernieuwingsopgaven, ruimtelijk planners, </w:t>
      </w:r>
      <w:r w:rsidR="00973658" w:rsidRPr="007403D2">
        <w:rPr>
          <w:rFonts w:cs="Arial"/>
          <w:sz w:val="18"/>
          <w:szCs w:val="18"/>
        </w:rPr>
        <w:t xml:space="preserve">mobiliteitsdeskundigen als experten voor uiteenlopende thema’s waaronder klimaat, open ruimte, water e.a. Ook de vastgoedwerking van de stad wordt vanaf 1 januari 2020 </w:t>
      </w:r>
      <w:r w:rsidR="00B556FD" w:rsidRPr="007403D2">
        <w:rPr>
          <w:rFonts w:cs="Arial"/>
          <w:sz w:val="18"/>
          <w:szCs w:val="18"/>
        </w:rPr>
        <w:t>ondergebracht in dit team</w:t>
      </w:r>
      <w:r w:rsidR="00973658" w:rsidRPr="007403D2">
        <w:rPr>
          <w:rFonts w:cs="Arial"/>
          <w:sz w:val="18"/>
          <w:szCs w:val="18"/>
        </w:rPr>
        <w:t xml:space="preserve">. Daarmee is het team tegelijk uitvoeringsgericht, beleidsvoedend als -uitvoerend. Het team bestaat uit een dertigtal mensen. </w:t>
      </w:r>
    </w:p>
    <w:p w14:paraId="0FF3F1B1" w14:textId="77777777" w:rsidR="00CA4E16" w:rsidRPr="007403D2" w:rsidRDefault="00973658" w:rsidP="00823B2A">
      <w:pPr>
        <w:rPr>
          <w:rFonts w:cs="Arial"/>
          <w:sz w:val="18"/>
          <w:szCs w:val="18"/>
        </w:rPr>
      </w:pPr>
      <w:r w:rsidRPr="007403D2">
        <w:rPr>
          <w:rFonts w:cs="Arial"/>
          <w:sz w:val="18"/>
          <w:szCs w:val="18"/>
        </w:rPr>
        <w:t>Voor het realiseren van die ambities</w:t>
      </w:r>
      <w:r w:rsidR="003768DA" w:rsidRPr="007403D2">
        <w:rPr>
          <w:rFonts w:cs="Arial"/>
          <w:sz w:val="18"/>
          <w:szCs w:val="18"/>
        </w:rPr>
        <w:t xml:space="preserve"> werkt het team</w:t>
      </w:r>
      <w:r w:rsidRPr="007403D2">
        <w:rPr>
          <w:rFonts w:cs="Arial"/>
          <w:sz w:val="18"/>
          <w:szCs w:val="18"/>
        </w:rPr>
        <w:t xml:space="preserve"> Stadsvernieuwing en Omgevingsbeleid</w:t>
      </w:r>
      <w:r w:rsidR="003768DA" w:rsidRPr="007403D2">
        <w:rPr>
          <w:rFonts w:cs="Arial"/>
          <w:sz w:val="18"/>
          <w:szCs w:val="18"/>
        </w:rPr>
        <w:t xml:space="preserve"> nauw samen met de andere teams in de cluster</w:t>
      </w:r>
      <w:r w:rsidRPr="007403D2">
        <w:rPr>
          <w:rFonts w:cs="Arial"/>
          <w:sz w:val="18"/>
          <w:szCs w:val="18"/>
        </w:rPr>
        <w:t xml:space="preserve">. </w:t>
      </w:r>
      <w:r w:rsidR="003768DA" w:rsidRPr="007403D2">
        <w:rPr>
          <w:rFonts w:cs="Arial"/>
          <w:sz w:val="18"/>
          <w:szCs w:val="18"/>
        </w:rPr>
        <w:t>Voor de meeste opdrachten is er ook een sterke samenwerking met andere beleidsdomeinen binnen de stad en met externe partners en stakeholders.</w:t>
      </w:r>
      <w:r w:rsidRPr="007403D2">
        <w:rPr>
          <w:rFonts w:cs="Arial"/>
          <w:sz w:val="18"/>
          <w:szCs w:val="18"/>
        </w:rPr>
        <w:t xml:space="preserve"> </w:t>
      </w:r>
    </w:p>
    <w:p w14:paraId="1C8BD132" w14:textId="61E955C5" w:rsidR="000145BD" w:rsidRPr="007403D2" w:rsidRDefault="000145BD" w:rsidP="00823B2A">
      <w:pPr>
        <w:rPr>
          <w:rFonts w:cs="Arial"/>
          <w:sz w:val="18"/>
          <w:szCs w:val="18"/>
        </w:rPr>
      </w:pPr>
      <w:r w:rsidRPr="007403D2">
        <w:rPr>
          <w:rFonts w:cs="Arial"/>
          <w:sz w:val="18"/>
          <w:szCs w:val="18"/>
        </w:rPr>
        <w:t xml:space="preserve">Het bestuursakkoord 2020-2025 </w:t>
      </w:r>
      <w:r w:rsidRPr="007403D2">
        <w:rPr>
          <w:rFonts w:cs="Arial"/>
          <w:i/>
          <w:iCs/>
          <w:sz w:val="18"/>
          <w:szCs w:val="18"/>
        </w:rPr>
        <w:t xml:space="preserve">Kortrijk, </w:t>
      </w:r>
      <w:r w:rsidR="007403D2" w:rsidRPr="007403D2">
        <w:rPr>
          <w:rFonts w:cs="Arial"/>
          <w:i/>
          <w:iCs/>
          <w:sz w:val="18"/>
          <w:szCs w:val="18"/>
        </w:rPr>
        <w:t>b</w:t>
      </w:r>
      <w:r w:rsidRPr="007403D2">
        <w:rPr>
          <w:rFonts w:cs="Arial"/>
          <w:i/>
          <w:iCs/>
          <w:sz w:val="18"/>
          <w:szCs w:val="18"/>
        </w:rPr>
        <w:t>este stad van Vlaanderen</w:t>
      </w:r>
      <w:r w:rsidRPr="007403D2">
        <w:rPr>
          <w:rFonts w:cs="Arial"/>
          <w:sz w:val="18"/>
          <w:szCs w:val="18"/>
        </w:rPr>
        <w:t xml:space="preserve"> is </w:t>
      </w:r>
      <w:r w:rsidR="00B556FD" w:rsidRPr="007403D2">
        <w:rPr>
          <w:rFonts w:cs="Arial"/>
          <w:sz w:val="18"/>
          <w:szCs w:val="18"/>
        </w:rPr>
        <w:t>hierbij</w:t>
      </w:r>
      <w:r w:rsidRPr="007403D2">
        <w:rPr>
          <w:rFonts w:cs="Arial"/>
          <w:sz w:val="18"/>
          <w:szCs w:val="18"/>
        </w:rPr>
        <w:t xml:space="preserve"> de belangrijkste leidraad. Het Ruimtepact uit </w:t>
      </w:r>
      <w:r w:rsidRPr="007403D2">
        <w:rPr>
          <w:rFonts w:cs="Arial"/>
          <w:i/>
          <w:iCs/>
          <w:sz w:val="18"/>
          <w:szCs w:val="18"/>
        </w:rPr>
        <w:t>Kortrijk 2025, de stad die we kunnen willen</w:t>
      </w:r>
      <w:r w:rsidRPr="007403D2">
        <w:rPr>
          <w:rFonts w:cs="Arial"/>
          <w:sz w:val="18"/>
          <w:szCs w:val="18"/>
        </w:rPr>
        <w:t xml:space="preserve"> </w:t>
      </w:r>
      <w:r w:rsidR="00B556FD" w:rsidRPr="007403D2">
        <w:rPr>
          <w:rFonts w:cs="Arial"/>
          <w:sz w:val="18"/>
          <w:szCs w:val="18"/>
        </w:rPr>
        <w:t>is daar een deel van en bepaalt de inhoudelijke richting.</w:t>
      </w:r>
      <w:r w:rsidRPr="007403D2">
        <w:rPr>
          <w:rFonts w:cs="Arial"/>
          <w:sz w:val="18"/>
          <w:szCs w:val="18"/>
        </w:rPr>
        <w:t xml:space="preserve"> Daarnaast </w:t>
      </w:r>
      <w:r w:rsidR="00B556FD" w:rsidRPr="007403D2">
        <w:rPr>
          <w:rFonts w:cs="Arial"/>
          <w:sz w:val="18"/>
          <w:szCs w:val="18"/>
        </w:rPr>
        <w:t>speelt</w:t>
      </w:r>
      <w:r w:rsidRPr="007403D2">
        <w:rPr>
          <w:rFonts w:cs="Arial"/>
          <w:sz w:val="18"/>
          <w:szCs w:val="18"/>
        </w:rPr>
        <w:t xml:space="preserve"> het team voortdurend </w:t>
      </w:r>
      <w:r w:rsidR="00B556FD" w:rsidRPr="007403D2">
        <w:rPr>
          <w:rFonts w:cs="Arial"/>
          <w:sz w:val="18"/>
          <w:szCs w:val="18"/>
        </w:rPr>
        <w:t>in</w:t>
      </w:r>
      <w:r w:rsidRPr="007403D2">
        <w:rPr>
          <w:rFonts w:cs="Arial"/>
          <w:sz w:val="18"/>
          <w:szCs w:val="18"/>
        </w:rPr>
        <w:t xml:space="preserve"> op </w:t>
      </w:r>
      <w:r w:rsidR="00B556FD" w:rsidRPr="007403D2">
        <w:rPr>
          <w:rFonts w:cs="Arial"/>
          <w:sz w:val="18"/>
          <w:szCs w:val="18"/>
        </w:rPr>
        <w:t>de snel</w:t>
      </w:r>
      <w:r w:rsidRPr="007403D2">
        <w:rPr>
          <w:rFonts w:cs="Arial"/>
          <w:sz w:val="18"/>
          <w:szCs w:val="18"/>
        </w:rPr>
        <w:t xml:space="preserve"> veranderende maatschappelijke context en op nieuwe uitdagingen die bijvoorbeeld uit participatietrajecten volgen en een antwoord </w:t>
      </w:r>
      <w:r w:rsidR="00B556FD" w:rsidRPr="007403D2">
        <w:rPr>
          <w:rFonts w:cs="Arial"/>
          <w:sz w:val="18"/>
          <w:szCs w:val="18"/>
        </w:rPr>
        <w:t>verdienen</w:t>
      </w:r>
      <w:r w:rsidRPr="007403D2">
        <w:rPr>
          <w:rFonts w:cs="Arial"/>
          <w:sz w:val="18"/>
          <w:szCs w:val="18"/>
        </w:rPr>
        <w:t>.</w:t>
      </w:r>
    </w:p>
    <w:p w14:paraId="4AF9B04B" w14:textId="4B7805E1" w:rsidR="00B556FD" w:rsidRPr="007403D2" w:rsidRDefault="00B556FD" w:rsidP="00D76CFD">
      <w:pPr>
        <w:rPr>
          <w:rFonts w:cs="Arial"/>
          <w:sz w:val="18"/>
          <w:szCs w:val="18"/>
        </w:rPr>
      </w:pPr>
      <w:r w:rsidRPr="007403D2">
        <w:rPr>
          <w:rFonts w:cs="Arial"/>
          <w:sz w:val="18"/>
          <w:szCs w:val="18"/>
        </w:rPr>
        <w:t>Als</w:t>
      </w:r>
      <w:r w:rsidR="00D17B06" w:rsidRPr="007403D2">
        <w:rPr>
          <w:rFonts w:cs="Arial"/>
          <w:sz w:val="18"/>
          <w:szCs w:val="18"/>
        </w:rPr>
        <w:t xml:space="preserve"> </w:t>
      </w:r>
      <w:r w:rsidR="00760F00" w:rsidRPr="007403D2">
        <w:rPr>
          <w:rFonts w:cs="Arial"/>
          <w:sz w:val="18"/>
          <w:szCs w:val="18"/>
        </w:rPr>
        <w:t xml:space="preserve">teamverantwoordelijke </w:t>
      </w:r>
      <w:r w:rsidRPr="007403D2">
        <w:rPr>
          <w:rFonts w:cs="Arial"/>
          <w:sz w:val="18"/>
          <w:szCs w:val="18"/>
        </w:rPr>
        <w:t xml:space="preserve">sta je in voor alle aspecten van het stadsvernieuwingsbeleid en bewaak je het omgevingsbeleid. Je stuurt stadsvernieuwingsprojecten aan, je geeft de publieke ruimte vorm, je past de juiste instrumenten toe waaronder ruimtelijke planning en strategische </w:t>
      </w:r>
      <w:r w:rsidR="00BE2CD7">
        <w:rPr>
          <w:rFonts w:cs="Arial"/>
          <w:sz w:val="18"/>
          <w:szCs w:val="18"/>
        </w:rPr>
        <w:t>grondaankopen</w:t>
      </w:r>
      <w:r w:rsidRPr="007403D2">
        <w:rPr>
          <w:rFonts w:cs="Arial"/>
          <w:sz w:val="18"/>
          <w:szCs w:val="18"/>
        </w:rPr>
        <w:t xml:space="preserve">. Je zorgt dat de verkeersleefbaarheid in de stad elke dag verbetert en dat de ambities voor onder meer Kortrijk Fietst gerealiseerd worden. </w:t>
      </w:r>
    </w:p>
    <w:p w14:paraId="75649A02" w14:textId="229692B7" w:rsidR="00C5673F" w:rsidRPr="007403D2" w:rsidRDefault="00B556FD" w:rsidP="00D76CFD">
      <w:pPr>
        <w:rPr>
          <w:rFonts w:cs="Arial"/>
          <w:sz w:val="18"/>
          <w:szCs w:val="18"/>
        </w:rPr>
      </w:pPr>
      <w:r w:rsidRPr="007403D2">
        <w:rPr>
          <w:rFonts w:cs="Arial"/>
          <w:sz w:val="18"/>
          <w:szCs w:val="18"/>
        </w:rPr>
        <w:t xml:space="preserve">Je </w:t>
      </w:r>
      <w:r w:rsidR="00F7009A" w:rsidRPr="007403D2">
        <w:rPr>
          <w:rFonts w:cs="Arial"/>
          <w:sz w:val="18"/>
          <w:szCs w:val="18"/>
        </w:rPr>
        <w:t>coördineert de werki</w:t>
      </w:r>
      <w:r w:rsidR="00E81C65" w:rsidRPr="007403D2">
        <w:rPr>
          <w:rFonts w:cs="Arial"/>
          <w:sz w:val="18"/>
          <w:szCs w:val="18"/>
        </w:rPr>
        <w:t>ng van het volledige team en</w:t>
      </w:r>
      <w:r w:rsidR="00F7009A" w:rsidRPr="007403D2">
        <w:rPr>
          <w:rFonts w:cs="Arial"/>
          <w:sz w:val="18"/>
          <w:szCs w:val="18"/>
        </w:rPr>
        <w:t xml:space="preserve"> stuurt </w:t>
      </w:r>
      <w:r w:rsidR="00AD3AD7" w:rsidRPr="007403D2">
        <w:rPr>
          <w:rFonts w:cs="Arial"/>
          <w:sz w:val="18"/>
          <w:szCs w:val="18"/>
        </w:rPr>
        <w:t>alle</w:t>
      </w:r>
      <w:r w:rsidR="00F7009A" w:rsidRPr="007403D2">
        <w:rPr>
          <w:rFonts w:cs="Arial"/>
          <w:sz w:val="18"/>
          <w:szCs w:val="18"/>
        </w:rPr>
        <w:t xml:space="preserve"> medewerkers </w:t>
      </w:r>
      <w:r w:rsidR="00AD3AD7" w:rsidRPr="007403D2">
        <w:rPr>
          <w:rFonts w:cs="Arial"/>
          <w:sz w:val="18"/>
          <w:szCs w:val="18"/>
        </w:rPr>
        <w:t>in het team</w:t>
      </w:r>
      <w:r w:rsidR="00F7009A" w:rsidRPr="007403D2">
        <w:rPr>
          <w:rFonts w:cs="Arial"/>
          <w:sz w:val="18"/>
          <w:szCs w:val="18"/>
        </w:rPr>
        <w:t xml:space="preserve"> rechtstreeks aan. </w:t>
      </w:r>
      <w:r w:rsidRPr="007403D2">
        <w:rPr>
          <w:rFonts w:cs="Arial"/>
          <w:sz w:val="18"/>
          <w:szCs w:val="18"/>
        </w:rPr>
        <w:t>Je rapporteert aan je clustermanager en aan de betrokken leden van het college.</w:t>
      </w:r>
    </w:p>
    <w:p w14:paraId="058743E3" w14:textId="77777777" w:rsidR="00B556FD" w:rsidRPr="007403D2" w:rsidRDefault="00B556FD" w:rsidP="00D76CFD">
      <w:pPr>
        <w:rPr>
          <w:rFonts w:cs="Arial"/>
          <w:sz w:val="18"/>
          <w:szCs w:val="18"/>
        </w:rPr>
      </w:pPr>
    </w:p>
    <w:p w14:paraId="29209875" w14:textId="77777777" w:rsidR="008554EF" w:rsidRPr="007403D2" w:rsidRDefault="008554EF" w:rsidP="008554EF">
      <w:pPr>
        <w:pStyle w:val="Kop3"/>
        <w:rPr>
          <w:rFonts w:cs="Arial"/>
        </w:rPr>
      </w:pPr>
      <w:r w:rsidRPr="007403D2">
        <w:rPr>
          <w:rFonts w:cs="Arial"/>
        </w:rPr>
        <w:t>Verantwoordelijkheden</w:t>
      </w:r>
    </w:p>
    <w:p w14:paraId="7690BD12" w14:textId="77777777" w:rsidR="006763BA" w:rsidRDefault="006763BA" w:rsidP="00C31330">
      <w:pPr>
        <w:rPr>
          <w:rFonts w:cs="Arial"/>
        </w:rPr>
      </w:pPr>
    </w:p>
    <w:p w14:paraId="01593AF4" w14:textId="36F8819A" w:rsidR="00087819" w:rsidRPr="00C31330" w:rsidRDefault="007403D2" w:rsidP="00C31330">
      <w:pPr>
        <w:rPr>
          <w:rFonts w:cs="Arial"/>
          <w:sz w:val="18"/>
          <w:szCs w:val="18"/>
        </w:rPr>
      </w:pPr>
      <w:r w:rsidRPr="00C31330">
        <w:rPr>
          <w:rFonts w:cs="Arial"/>
          <w:sz w:val="18"/>
          <w:szCs w:val="18"/>
        </w:rPr>
        <w:t xml:space="preserve">Je bouwt verder op het DNA van de stad en op de ambities uit het bestuursakkoord 2020-2025 </w:t>
      </w:r>
      <w:r w:rsidRPr="00C31330">
        <w:rPr>
          <w:rFonts w:cs="Arial"/>
          <w:i/>
          <w:iCs/>
          <w:sz w:val="18"/>
          <w:szCs w:val="18"/>
        </w:rPr>
        <w:t xml:space="preserve">Kortrijk, beste stad van Vlaanderen </w:t>
      </w:r>
      <w:r w:rsidRPr="00C31330">
        <w:rPr>
          <w:rFonts w:cs="Arial"/>
          <w:sz w:val="18"/>
          <w:szCs w:val="18"/>
        </w:rPr>
        <w:t xml:space="preserve">en uit </w:t>
      </w:r>
      <w:r w:rsidRPr="00C31330">
        <w:rPr>
          <w:rFonts w:cs="Arial"/>
          <w:i/>
          <w:iCs/>
          <w:sz w:val="18"/>
          <w:szCs w:val="18"/>
        </w:rPr>
        <w:t>Kortrijk 2025, de stad die we kunnen willen</w:t>
      </w:r>
      <w:r w:rsidRPr="00C31330">
        <w:rPr>
          <w:rFonts w:cs="Arial"/>
          <w:sz w:val="18"/>
          <w:szCs w:val="18"/>
        </w:rPr>
        <w:t>. Je realiseert de ambities van de stad en waakt erover dat alle acties van je team daarbij aansluiten en die verder versterken.</w:t>
      </w:r>
    </w:p>
    <w:p w14:paraId="3661AF74" w14:textId="77777777" w:rsidR="00087819" w:rsidRPr="00C31330" w:rsidRDefault="007403D2" w:rsidP="00C31330">
      <w:pPr>
        <w:rPr>
          <w:rFonts w:cs="Arial"/>
          <w:sz w:val="18"/>
          <w:szCs w:val="18"/>
        </w:rPr>
      </w:pPr>
      <w:r w:rsidRPr="00C31330">
        <w:rPr>
          <w:rFonts w:cs="Arial"/>
          <w:sz w:val="18"/>
          <w:szCs w:val="18"/>
        </w:rPr>
        <w:t xml:space="preserve">Je werkt zowel op een strategisch als op een operationeel niveau met aandacht voor alle actoren en stakeholders. Je stuurt de beleidsplanning aan, onder meer via het nieuw op te maken mobiliteitsplan en het </w:t>
      </w:r>
      <w:r w:rsidRPr="00C31330">
        <w:rPr>
          <w:rFonts w:cs="Arial"/>
          <w:sz w:val="18"/>
          <w:szCs w:val="18"/>
        </w:rPr>
        <w:lastRenderedPageBreak/>
        <w:t xml:space="preserve">ruimtelijk beleidsplan. Duurzame ruimtelijke ontwikkeling en omgevingskwaliteit staan centraal met bijzondere aandacht voor klimaat, mobiliteit en publieke ruimte. Je werkt voor elke burger, elke ondernemer en elke gebruiker en bezoeker van de stad. </w:t>
      </w:r>
    </w:p>
    <w:p w14:paraId="65584F9C" w14:textId="77777777" w:rsidR="00087819" w:rsidRPr="00C31330" w:rsidRDefault="00087819" w:rsidP="00C31330">
      <w:pPr>
        <w:rPr>
          <w:rFonts w:cs="Arial"/>
          <w:sz w:val="18"/>
          <w:szCs w:val="18"/>
        </w:rPr>
      </w:pPr>
      <w:r w:rsidRPr="00C31330">
        <w:rPr>
          <w:rFonts w:cs="Arial"/>
          <w:sz w:val="18"/>
          <w:szCs w:val="18"/>
        </w:rPr>
        <w:t>J</w:t>
      </w:r>
      <w:r w:rsidR="007403D2" w:rsidRPr="00C31330">
        <w:rPr>
          <w:rFonts w:cs="Arial"/>
          <w:sz w:val="18"/>
          <w:szCs w:val="18"/>
        </w:rPr>
        <w:t xml:space="preserve">e kent de evoluties en de uitdagingen voor al je beleidsthema’s. Je hebt oog voor de relevante trends, voor evoluties op regionaal en Vlaams niveau. Je </w:t>
      </w:r>
      <w:r w:rsidR="00BB1BE5" w:rsidRPr="00C31330">
        <w:rPr>
          <w:rFonts w:cs="Arial"/>
          <w:sz w:val="18"/>
          <w:szCs w:val="18"/>
        </w:rPr>
        <w:t xml:space="preserve">werkt in een omgeving met mondige burgers en stakeholders en speelt daar intelligent op in. Je wacht niet op draagvlak, maar je bouwt dat draagvlak elke dag zelf mee op zodat de stad haar ambities kan waarmaken. </w:t>
      </w:r>
    </w:p>
    <w:p w14:paraId="4225B2E3" w14:textId="77777777" w:rsidR="00087819" w:rsidRPr="00C31330" w:rsidRDefault="00BB1BE5" w:rsidP="00C31330">
      <w:pPr>
        <w:rPr>
          <w:rFonts w:cs="Arial"/>
          <w:sz w:val="18"/>
          <w:szCs w:val="18"/>
        </w:rPr>
      </w:pPr>
      <w:r w:rsidRPr="00C31330">
        <w:rPr>
          <w:rFonts w:cs="Arial"/>
          <w:sz w:val="18"/>
          <w:szCs w:val="18"/>
        </w:rPr>
        <w:t xml:space="preserve">Je bent actief betrokken bij het omzetten van de algemene beleidsvisie in doelstellingen en acties. Je bewaakt de realisatie daarvan. Je zet de mensen in je team en de middelen van de stad </w:t>
      </w:r>
      <w:r w:rsidR="00D652D2" w:rsidRPr="00C31330">
        <w:rPr>
          <w:rFonts w:cs="Arial"/>
          <w:sz w:val="18"/>
          <w:szCs w:val="18"/>
        </w:rPr>
        <w:t xml:space="preserve">efficiënt, verstandig en </w:t>
      </w:r>
      <w:r w:rsidRPr="00C31330">
        <w:rPr>
          <w:rFonts w:cs="Arial"/>
          <w:sz w:val="18"/>
          <w:szCs w:val="18"/>
        </w:rPr>
        <w:t>zorgvuldig in.</w:t>
      </w:r>
      <w:r w:rsidR="00D652D2" w:rsidRPr="00C31330">
        <w:rPr>
          <w:rFonts w:cs="Arial"/>
          <w:sz w:val="18"/>
          <w:szCs w:val="18"/>
        </w:rPr>
        <w:t xml:space="preserve"> Je bent vertrouwd met de beleidsinstrumenten waaronder ruimtelijke planning en andere aspecten van het grondbeleid. Je hebt aandacht voor haalbaarheid, risicobeheersing en de gedragenheid van je beslissingen.</w:t>
      </w:r>
    </w:p>
    <w:p w14:paraId="2277EE8C" w14:textId="77777777" w:rsidR="00087819" w:rsidRPr="00C31330" w:rsidRDefault="00D652D2" w:rsidP="00C31330">
      <w:pPr>
        <w:rPr>
          <w:rFonts w:cs="Arial"/>
          <w:sz w:val="18"/>
          <w:szCs w:val="18"/>
        </w:rPr>
      </w:pPr>
      <w:r w:rsidRPr="00C31330">
        <w:rPr>
          <w:rFonts w:cs="Arial"/>
          <w:sz w:val="18"/>
          <w:szCs w:val="18"/>
        </w:rPr>
        <w:t xml:space="preserve">De financiële opvolging en het bewaken van de timing van al je projecten is één van je hoofdopdrachten. Je stuurt tijdig bij en kan intelligente oplossingen bieden voor onvoorziene meervragen. Je draagt de kredietverantwoordelijkheid over een substantieel deel van de stedelijke investeringsmiddelen. </w:t>
      </w:r>
    </w:p>
    <w:p w14:paraId="26C41C90" w14:textId="186BDC50" w:rsidR="00087819" w:rsidRPr="00C31330" w:rsidRDefault="00D652D2" w:rsidP="00C31330">
      <w:pPr>
        <w:rPr>
          <w:rFonts w:cs="Arial"/>
          <w:sz w:val="18"/>
          <w:szCs w:val="18"/>
        </w:rPr>
      </w:pPr>
      <w:r w:rsidRPr="00C31330">
        <w:rPr>
          <w:rFonts w:cs="Arial"/>
          <w:sz w:val="18"/>
          <w:szCs w:val="18"/>
        </w:rPr>
        <w:t xml:space="preserve">Je zorgt voor inhoudelijke samenhang van het omgevingsbeleid. Je verbindt je team met de andere delen van de organisatie en je creëert synergieën tussen verschillende thema’s en projecten. Je zorgt dat de know-how in je team doorwerkt tot diep in de organisatie en, omgekeerd, zorg je ervoor dat de uitdagingen van andere teams (bvb. het uitbouwen van stedelijke voorzieningen, het ondernemingsbeleid,… ) </w:t>
      </w:r>
      <w:r w:rsidR="007B68D1" w:rsidRPr="00C31330">
        <w:rPr>
          <w:rFonts w:cs="Arial"/>
          <w:sz w:val="18"/>
          <w:szCs w:val="18"/>
        </w:rPr>
        <w:t>gekend zijn in jouw team. Op die manier zorg je dat je team voor de hele organisatie en ultiem voor elke Kortrijkzaan werkt. Je zorgt dat het belang van duurzame ruimtelijke ontwikkeling als een evidentie geldt voor elke fysieke verandering van de stad.</w:t>
      </w:r>
    </w:p>
    <w:p w14:paraId="5274132E" w14:textId="77777777" w:rsidR="00087819" w:rsidRPr="00C31330" w:rsidRDefault="00F341ED" w:rsidP="00C31330">
      <w:pPr>
        <w:rPr>
          <w:rFonts w:cs="Arial"/>
          <w:sz w:val="18"/>
          <w:szCs w:val="18"/>
        </w:rPr>
      </w:pPr>
      <w:r w:rsidRPr="00C31330">
        <w:rPr>
          <w:rFonts w:cs="Arial"/>
          <w:sz w:val="18"/>
          <w:szCs w:val="18"/>
        </w:rPr>
        <w:t xml:space="preserve">Je hebt aandacht voor </w:t>
      </w:r>
      <w:r w:rsidR="004025B7" w:rsidRPr="00C31330">
        <w:rPr>
          <w:rFonts w:cs="Arial"/>
          <w:sz w:val="18"/>
          <w:szCs w:val="18"/>
        </w:rPr>
        <w:t>je eigen</w:t>
      </w:r>
      <w:r w:rsidRPr="00C31330">
        <w:rPr>
          <w:rFonts w:cs="Arial"/>
          <w:sz w:val="18"/>
          <w:szCs w:val="18"/>
        </w:rPr>
        <w:t xml:space="preserve"> professionele ontwikkeling</w:t>
      </w:r>
      <w:r w:rsidR="00F20B58" w:rsidRPr="00C31330">
        <w:rPr>
          <w:rFonts w:cs="Arial"/>
          <w:sz w:val="18"/>
          <w:szCs w:val="18"/>
        </w:rPr>
        <w:t xml:space="preserve"> en voor die van</w:t>
      </w:r>
      <w:r w:rsidR="004025B7" w:rsidRPr="00C31330">
        <w:rPr>
          <w:rFonts w:cs="Arial"/>
          <w:sz w:val="18"/>
          <w:szCs w:val="18"/>
        </w:rPr>
        <w:t xml:space="preserve"> </w:t>
      </w:r>
      <w:r w:rsidR="00967964" w:rsidRPr="00C31330">
        <w:rPr>
          <w:rFonts w:cs="Arial"/>
          <w:sz w:val="18"/>
          <w:szCs w:val="18"/>
        </w:rPr>
        <w:t xml:space="preserve">iedereen binnen </w:t>
      </w:r>
      <w:r w:rsidR="004025B7" w:rsidRPr="00C31330">
        <w:rPr>
          <w:rFonts w:cs="Arial"/>
          <w:sz w:val="18"/>
          <w:szCs w:val="18"/>
        </w:rPr>
        <w:t xml:space="preserve">je team, om </w:t>
      </w:r>
      <w:r w:rsidR="00F20B58" w:rsidRPr="00C31330">
        <w:rPr>
          <w:rFonts w:cs="Arial"/>
          <w:sz w:val="18"/>
          <w:szCs w:val="18"/>
        </w:rPr>
        <w:t>zo de kwaliteit voortdurend te verhogen en om te</w:t>
      </w:r>
      <w:r w:rsidR="004025B7" w:rsidRPr="00C31330">
        <w:rPr>
          <w:rFonts w:cs="Arial"/>
          <w:sz w:val="18"/>
          <w:szCs w:val="18"/>
        </w:rPr>
        <w:t xml:space="preserve"> </w:t>
      </w:r>
      <w:r w:rsidR="00F20B58" w:rsidRPr="00C31330">
        <w:rPr>
          <w:rFonts w:cs="Arial"/>
          <w:sz w:val="18"/>
          <w:szCs w:val="18"/>
        </w:rPr>
        <w:t xml:space="preserve">kunnen </w:t>
      </w:r>
      <w:r w:rsidR="004025B7" w:rsidRPr="00C31330">
        <w:rPr>
          <w:rFonts w:cs="Arial"/>
          <w:sz w:val="18"/>
          <w:szCs w:val="18"/>
        </w:rPr>
        <w:t xml:space="preserve">anticiperen </w:t>
      </w:r>
      <w:r w:rsidR="00F20B58" w:rsidRPr="00C31330">
        <w:rPr>
          <w:rFonts w:cs="Arial"/>
          <w:sz w:val="18"/>
          <w:szCs w:val="18"/>
        </w:rPr>
        <w:t>op nieuwe uitdagingen.</w:t>
      </w:r>
      <w:r w:rsidR="004025B7" w:rsidRPr="00C31330">
        <w:rPr>
          <w:rFonts w:cs="Arial"/>
          <w:sz w:val="18"/>
          <w:szCs w:val="18"/>
        </w:rPr>
        <w:t xml:space="preserve"> </w:t>
      </w:r>
      <w:r w:rsidR="007B68D1" w:rsidRPr="00C31330">
        <w:rPr>
          <w:rFonts w:cs="Arial"/>
          <w:sz w:val="18"/>
          <w:szCs w:val="18"/>
        </w:rPr>
        <w:t>Je coacht en begeleidt je teamleden om hen te ondersteunen bij de realisatie van de ambities van de stad en van je team in het bijzonder. Je zorgt dat de taken van elk lid van je team duidelijk zijn en dat iedereen weet wat hij van wie kan verwachten en wat anderen van hen mogen verwachten.</w:t>
      </w:r>
    </w:p>
    <w:p w14:paraId="5291A17E" w14:textId="705D9D9A" w:rsidR="007B68D1" w:rsidRPr="00C31330" w:rsidRDefault="007B68D1" w:rsidP="00C31330">
      <w:pPr>
        <w:rPr>
          <w:rFonts w:cs="Arial"/>
          <w:sz w:val="18"/>
          <w:szCs w:val="18"/>
        </w:rPr>
      </w:pPr>
      <w:r w:rsidRPr="00C31330">
        <w:rPr>
          <w:rFonts w:cs="Arial"/>
          <w:sz w:val="18"/>
          <w:szCs w:val="18"/>
        </w:rPr>
        <w:t xml:space="preserve">Je verbetert de werking van de organisatie. Je neemt je eigen verantwoordelijkheid en je koppelt waar dat nodig is terug naar je clustermanager of het MAT. Je zorgt er samen met het HR-team voor dat je medewerkers tevreden zijn en dat hun talenten zo goed mogelijk tot hun recht komen. </w:t>
      </w:r>
    </w:p>
    <w:p w14:paraId="4850F85F" w14:textId="77777777" w:rsidR="007B68D1" w:rsidRDefault="007B68D1" w:rsidP="007B68D1">
      <w:pPr>
        <w:pStyle w:val="Lijstalinea"/>
        <w:rPr>
          <w:rFonts w:cs="Arial"/>
          <w:sz w:val="18"/>
          <w:szCs w:val="18"/>
        </w:rPr>
      </w:pPr>
    </w:p>
    <w:p w14:paraId="2AA4BBBF" w14:textId="25F867F6" w:rsidR="00CF0B5C" w:rsidRPr="00111995" w:rsidRDefault="00CF0B5C" w:rsidP="00087819">
      <w:pPr>
        <w:pStyle w:val="Lijstalinea"/>
        <w:rPr>
          <w:rFonts w:cs="Arial"/>
          <w:b/>
          <w:bCs/>
          <w:sz w:val="18"/>
          <w:szCs w:val="18"/>
        </w:rPr>
      </w:pPr>
    </w:p>
    <w:p w14:paraId="28136327" w14:textId="298B082E" w:rsidR="00C960F7" w:rsidRDefault="00C960F7" w:rsidP="00C5673F">
      <w:pPr>
        <w:spacing w:after="120" w:line="240" w:lineRule="auto"/>
        <w:jc w:val="both"/>
        <w:rPr>
          <w:rFonts w:cs="Arial"/>
          <w:kern w:val="32"/>
          <w:szCs w:val="18"/>
        </w:rPr>
      </w:pPr>
      <w:r>
        <w:rPr>
          <w:rFonts w:cs="Arial"/>
          <w:kern w:val="32"/>
          <w:szCs w:val="18"/>
        </w:rPr>
        <w:br w:type="page"/>
      </w:r>
    </w:p>
    <w:p w14:paraId="55C59CF5" w14:textId="77777777" w:rsidR="00C5673F" w:rsidRPr="007403D2" w:rsidRDefault="00C5673F" w:rsidP="00C5673F">
      <w:pPr>
        <w:spacing w:after="120" w:line="240" w:lineRule="auto"/>
        <w:jc w:val="both"/>
        <w:rPr>
          <w:rFonts w:cs="Arial"/>
          <w:kern w:val="32"/>
          <w:szCs w:val="18"/>
        </w:rPr>
      </w:pPr>
    </w:p>
    <w:p w14:paraId="55097BAA" w14:textId="545A45D5" w:rsidR="001C740A" w:rsidRPr="007403D2" w:rsidRDefault="001C740A" w:rsidP="001C740A">
      <w:pPr>
        <w:pStyle w:val="Kop3"/>
        <w:rPr>
          <w:rFonts w:cs="Arial"/>
        </w:rPr>
      </w:pPr>
      <w:r w:rsidRPr="007403D2">
        <w:rPr>
          <w:rFonts w:cs="Arial"/>
        </w:rPr>
        <w:t xml:space="preserve">Toelatingsvoorwaarden </w:t>
      </w:r>
    </w:p>
    <w:p w14:paraId="7AF87893" w14:textId="317B65B4" w:rsidR="00C960F7" w:rsidRDefault="00C960F7" w:rsidP="001C740A">
      <w:pPr>
        <w:rPr>
          <w:rFonts w:cs="Arial"/>
          <w:lang w:val="nl-NL"/>
        </w:rPr>
      </w:pPr>
    </w:p>
    <w:p w14:paraId="0895A4B2" w14:textId="77777777" w:rsidR="00C960F7" w:rsidRDefault="00C960F7" w:rsidP="00C960F7">
      <w:pPr>
        <w:rPr>
          <w:rFonts w:ascii="Tahoma" w:hAnsi="Tahoma" w:cs="Tahoma"/>
          <w:b/>
          <w:bCs/>
          <w:sz w:val="18"/>
          <w:szCs w:val="18"/>
          <w:lang w:val="nl-NL"/>
        </w:rPr>
      </w:pPr>
      <w:r w:rsidRPr="00C960F7">
        <w:rPr>
          <w:rFonts w:ascii="Tahoma" w:hAnsi="Tahoma" w:cs="Tahoma"/>
          <w:b/>
          <w:bCs/>
          <w:sz w:val="18"/>
          <w:szCs w:val="18"/>
          <w:lang w:val="nl-NL"/>
        </w:rPr>
        <w:t xml:space="preserve">Werving : </w:t>
      </w:r>
    </w:p>
    <w:p w14:paraId="17BDD956" w14:textId="3008A4EA" w:rsidR="00C960F7" w:rsidRPr="00C960F7" w:rsidRDefault="00C960F7" w:rsidP="00C960F7">
      <w:pPr>
        <w:pStyle w:val="Lijstalinea"/>
        <w:numPr>
          <w:ilvl w:val="0"/>
          <w:numId w:val="39"/>
        </w:numPr>
        <w:rPr>
          <w:rFonts w:ascii="Tahoma" w:hAnsi="Tahoma" w:cs="Tahoma"/>
          <w:b/>
          <w:bCs/>
          <w:sz w:val="18"/>
          <w:szCs w:val="18"/>
          <w:lang w:val="nl-NL"/>
        </w:rPr>
      </w:pPr>
      <w:r w:rsidRPr="00C960F7">
        <w:rPr>
          <w:rFonts w:ascii="Tahoma" w:hAnsi="Tahoma" w:cs="Tahoma"/>
          <w:sz w:val="18"/>
          <w:szCs w:val="18"/>
          <w:lang w:val="nl-NL"/>
        </w:rPr>
        <w:t>Een</w:t>
      </w:r>
      <w:r w:rsidR="00C0336F" w:rsidRPr="00C960F7">
        <w:rPr>
          <w:rFonts w:ascii="Tahoma" w:hAnsi="Tahoma" w:cs="Tahoma"/>
          <w:sz w:val="18"/>
          <w:szCs w:val="18"/>
          <w:lang w:val="nl-NL"/>
        </w:rPr>
        <w:t xml:space="preserve"> </w:t>
      </w:r>
      <w:r w:rsidRPr="00C960F7">
        <w:rPr>
          <w:rFonts w:ascii="Tahoma" w:hAnsi="Tahoma" w:cs="Tahoma"/>
          <w:sz w:val="18"/>
          <w:szCs w:val="18"/>
          <w:lang w:val="nl-NL"/>
        </w:rPr>
        <w:t>m</w:t>
      </w:r>
      <w:r w:rsidR="00C0336F" w:rsidRPr="00C960F7">
        <w:rPr>
          <w:rFonts w:ascii="Tahoma" w:hAnsi="Tahoma" w:cs="Tahoma"/>
          <w:sz w:val="18"/>
          <w:szCs w:val="18"/>
          <w:lang w:val="nl-NL"/>
        </w:rPr>
        <w:t>aster</w:t>
      </w:r>
      <w:r w:rsidRPr="00C960F7">
        <w:rPr>
          <w:rFonts w:ascii="Tahoma" w:hAnsi="Tahoma" w:cs="Tahoma"/>
          <w:sz w:val="18"/>
          <w:szCs w:val="18"/>
          <w:lang w:val="nl-NL"/>
        </w:rPr>
        <w:t>diploma</w:t>
      </w:r>
      <w:r w:rsidR="00C0336F" w:rsidRPr="00C960F7">
        <w:rPr>
          <w:rFonts w:ascii="Tahoma" w:hAnsi="Tahoma" w:cs="Tahoma"/>
          <w:sz w:val="18"/>
          <w:szCs w:val="18"/>
          <w:lang w:val="nl-NL"/>
        </w:rPr>
        <w:t xml:space="preserve"> </w:t>
      </w:r>
      <w:r w:rsidR="00C61B3F">
        <w:rPr>
          <w:rFonts w:ascii="Tahoma" w:hAnsi="Tahoma" w:cs="Tahoma"/>
          <w:sz w:val="18"/>
          <w:szCs w:val="18"/>
          <w:lang w:val="nl-NL"/>
        </w:rPr>
        <w:t xml:space="preserve">bij voorkeur in de richting architectuur, stedenbouw en ruimtelijke planning </w:t>
      </w:r>
      <w:r w:rsidR="004C4F08" w:rsidRPr="00C960F7">
        <w:rPr>
          <w:rFonts w:ascii="Tahoma" w:hAnsi="Tahoma" w:cs="Tahoma"/>
          <w:sz w:val="18"/>
          <w:szCs w:val="18"/>
          <w:lang w:val="nl-NL"/>
        </w:rPr>
        <w:t>en</w:t>
      </w:r>
      <w:r w:rsidRPr="00C960F7">
        <w:rPr>
          <w:rFonts w:ascii="Tahoma" w:hAnsi="Tahoma" w:cs="Tahoma"/>
          <w:sz w:val="18"/>
          <w:szCs w:val="18"/>
          <w:lang w:val="nl-NL"/>
        </w:rPr>
        <w:t xml:space="preserve"> </w:t>
      </w:r>
      <w:r w:rsidR="00C0336F" w:rsidRPr="00C960F7">
        <w:rPr>
          <w:rFonts w:ascii="Tahoma" w:hAnsi="Tahoma" w:cs="Tahoma"/>
          <w:sz w:val="18"/>
          <w:szCs w:val="18"/>
          <w:lang w:val="nl-NL"/>
        </w:rPr>
        <w:t xml:space="preserve">min. </w:t>
      </w:r>
      <w:r w:rsidR="00850D25" w:rsidRPr="00C960F7">
        <w:rPr>
          <w:rFonts w:ascii="Tahoma" w:hAnsi="Tahoma" w:cs="Tahoma"/>
          <w:sz w:val="18"/>
          <w:szCs w:val="18"/>
          <w:lang w:val="nl-NL"/>
        </w:rPr>
        <w:t xml:space="preserve">2 jaar </w:t>
      </w:r>
      <w:r w:rsidR="00C0336F" w:rsidRPr="00C960F7">
        <w:rPr>
          <w:rFonts w:ascii="Tahoma" w:hAnsi="Tahoma" w:cs="Tahoma"/>
          <w:sz w:val="18"/>
          <w:szCs w:val="18"/>
          <w:lang w:val="nl-NL"/>
        </w:rPr>
        <w:t xml:space="preserve">aantoonbare </w:t>
      </w:r>
      <w:r w:rsidR="00850D25" w:rsidRPr="00C960F7">
        <w:rPr>
          <w:rFonts w:ascii="Tahoma" w:hAnsi="Tahoma" w:cs="Tahoma"/>
          <w:sz w:val="18"/>
          <w:szCs w:val="18"/>
          <w:lang w:val="nl-NL"/>
        </w:rPr>
        <w:t>relevante ervaring</w:t>
      </w:r>
      <w:r w:rsidRPr="00C960F7">
        <w:rPr>
          <w:rFonts w:ascii="Tahoma" w:hAnsi="Tahoma" w:cs="Tahoma"/>
          <w:sz w:val="18"/>
          <w:szCs w:val="18"/>
          <w:lang w:val="nl-NL"/>
        </w:rPr>
        <w:t xml:space="preserve"> </w:t>
      </w:r>
      <w:r>
        <w:rPr>
          <w:rFonts w:ascii="Tahoma" w:hAnsi="Tahoma" w:cs="Tahoma"/>
          <w:sz w:val="18"/>
          <w:szCs w:val="18"/>
          <w:lang w:val="nl-NL"/>
        </w:rPr>
        <w:t xml:space="preserve">binnen </w:t>
      </w:r>
      <w:r w:rsidRPr="00C960F7">
        <w:rPr>
          <w:rFonts w:ascii="Tahoma" w:hAnsi="Tahoma" w:cs="Tahoma"/>
          <w:sz w:val="18"/>
          <w:szCs w:val="18"/>
          <w:lang w:val="nl-NL"/>
        </w:rPr>
        <w:t>het vakdomein.</w:t>
      </w:r>
      <w:r w:rsidR="00850D25" w:rsidRPr="00C960F7">
        <w:rPr>
          <w:rFonts w:ascii="Tahoma" w:hAnsi="Tahoma" w:cs="Tahoma"/>
          <w:sz w:val="18"/>
          <w:szCs w:val="18"/>
          <w:lang w:val="nl-NL"/>
        </w:rPr>
        <w:t xml:space="preserve"> </w:t>
      </w:r>
      <w:r w:rsidRPr="00C960F7">
        <w:rPr>
          <w:rFonts w:ascii="Tahoma" w:hAnsi="Tahoma" w:cs="Tahoma"/>
          <w:sz w:val="18"/>
          <w:szCs w:val="18"/>
          <w:lang w:val="nl-NL"/>
        </w:rPr>
        <w:br/>
        <w:t>of</w:t>
      </w:r>
    </w:p>
    <w:p w14:paraId="169F87DA" w14:textId="54A9D3C0" w:rsidR="00850D25" w:rsidRPr="00C960F7" w:rsidRDefault="00C960F7" w:rsidP="00C960F7">
      <w:pPr>
        <w:pStyle w:val="Lijstalinea"/>
        <w:numPr>
          <w:ilvl w:val="0"/>
          <w:numId w:val="39"/>
        </w:numPr>
        <w:rPr>
          <w:rFonts w:ascii="Tahoma" w:hAnsi="Tahoma" w:cs="Tahoma"/>
          <w:b/>
          <w:bCs/>
          <w:sz w:val="18"/>
          <w:szCs w:val="18"/>
          <w:lang w:val="nl-NL"/>
        </w:rPr>
      </w:pPr>
      <w:r w:rsidRPr="00C960F7">
        <w:rPr>
          <w:rFonts w:ascii="Tahoma" w:eastAsia="Times New Roman" w:hAnsi="Tahoma" w:cs="Tahoma"/>
          <w:color w:val="333333"/>
          <w:sz w:val="18"/>
          <w:szCs w:val="18"/>
          <w:lang w:val="nl-NL" w:eastAsia="nl-BE"/>
        </w:rPr>
        <w:t>G</w:t>
      </w:r>
      <w:r w:rsidRPr="00C960F7">
        <w:rPr>
          <w:rFonts w:ascii="Tahoma" w:eastAsia="Times New Roman" w:hAnsi="Tahoma" w:cs="Tahoma"/>
          <w:color w:val="333333"/>
          <w:sz w:val="18"/>
          <w:szCs w:val="18"/>
          <w:lang w:eastAsia="nl-BE"/>
        </w:rPr>
        <w:t xml:space="preserve">een </w:t>
      </w:r>
      <w:r w:rsidR="00850D25" w:rsidRPr="00C960F7">
        <w:rPr>
          <w:rFonts w:ascii="Tahoma" w:eastAsia="Times New Roman" w:hAnsi="Tahoma" w:cs="Tahoma"/>
          <w:color w:val="333333"/>
          <w:sz w:val="18"/>
          <w:szCs w:val="18"/>
          <w:lang w:eastAsia="nl-BE"/>
        </w:rPr>
        <w:t>masterdiploma</w:t>
      </w:r>
      <w:r w:rsidRPr="00C960F7">
        <w:rPr>
          <w:rFonts w:ascii="Tahoma" w:eastAsia="Times New Roman" w:hAnsi="Tahoma" w:cs="Tahoma"/>
          <w:color w:val="333333"/>
          <w:sz w:val="18"/>
          <w:szCs w:val="18"/>
          <w:lang w:eastAsia="nl-BE"/>
        </w:rPr>
        <w:t xml:space="preserve"> maar wel min. 2 jaar aantoonbare relevante ervaring </w:t>
      </w:r>
      <w:r>
        <w:rPr>
          <w:rFonts w:ascii="Tahoma" w:eastAsia="Times New Roman" w:hAnsi="Tahoma" w:cs="Tahoma"/>
          <w:color w:val="333333"/>
          <w:sz w:val="18"/>
          <w:szCs w:val="18"/>
          <w:lang w:eastAsia="nl-BE"/>
        </w:rPr>
        <w:t xml:space="preserve">binnen </w:t>
      </w:r>
      <w:r w:rsidRPr="00C960F7">
        <w:rPr>
          <w:rFonts w:ascii="Tahoma" w:eastAsia="Times New Roman" w:hAnsi="Tahoma" w:cs="Tahoma"/>
          <w:color w:val="333333"/>
          <w:sz w:val="18"/>
          <w:szCs w:val="18"/>
          <w:lang w:eastAsia="nl-BE"/>
        </w:rPr>
        <w:t xml:space="preserve">het vakdomein en </w:t>
      </w:r>
      <w:r w:rsidR="00850D25" w:rsidRPr="00C960F7">
        <w:rPr>
          <w:rFonts w:ascii="Tahoma" w:eastAsia="Times New Roman" w:hAnsi="Tahoma" w:cs="Tahoma"/>
          <w:color w:val="333333"/>
          <w:sz w:val="18"/>
          <w:szCs w:val="18"/>
          <w:lang w:eastAsia="nl-BE"/>
        </w:rPr>
        <w:t>slagen voor een niveau- en capaciteitstest. </w:t>
      </w:r>
    </w:p>
    <w:p w14:paraId="03C258E7" w14:textId="71BAD216" w:rsidR="00850D25" w:rsidRPr="00C960F7" w:rsidRDefault="00850D25" w:rsidP="00C960F7">
      <w:pPr>
        <w:pStyle w:val="Lijstalinea"/>
        <w:rPr>
          <w:rFonts w:ascii="Tahoma" w:hAnsi="Tahoma" w:cs="Tahoma"/>
          <w:color w:val="FF0000"/>
          <w:sz w:val="18"/>
          <w:szCs w:val="18"/>
          <w:lang w:val="nl-NL"/>
        </w:rPr>
      </w:pPr>
      <w:r w:rsidRPr="00C960F7">
        <w:rPr>
          <w:rFonts w:ascii="Tahoma" w:eastAsia="Times New Roman" w:hAnsi="Tahoma" w:cs="Tahoma"/>
          <w:color w:val="333333"/>
          <w:sz w:val="18"/>
          <w:szCs w:val="18"/>
          <w:lang w:eastAsia="nl-BE"/>
        </w:rPr>
        <w:br/>
        <w:t>De niveau en capaciteitstest bestaat uit een intelligentietest:  Voor deze non-verbale mentale capaciteitentest is probleemoplossend vermogen nodig. Deze test meet observatievaardigheden, het vermogen helder te denken en intellectuele capaciteit en efficiëntie. De test meet het vermogen om nieuwe concepten te formuleren en beperkt de invloed van taalvaardigheden. De test is geschikt voor kandidaten op hoog niveau. Het resultaat van de niveau en capaciteitstest is geslaagd of niet geslaagd. </w:t>
      </w:r>
      <w:r w:rsidR="00C960F7">
        <w:rPr>
          <w:rFonts w:ascii="Tahoma" w:eastAsia="Times New Roman" w:hAnsi="Tahoma" w:cs="Tahoma"/>
          <w:color w:val="333333"/>
          <w:sz w:val="18"/>
          <w:szCs w:val="18"/>
          <w:lang w:eastAsia="nl-BE"/>
        </w:rPr>
        <w:br/>
      </w:r>
    </w:p>
    <w:p w14:paraId="4A1A797B" w14:textId="77777777" w:rsidR="00C960F7" w:rsidRDefault="001C740A" w:rsidP="00C960F7">
      <w:pPr>
        <w:shd w:val="clear" w:color="auto" w:fill="FFFFFF"/>
        <w:spacing w:after="150" w:line="240" w:lineRule="auto"/>
        <w:rPr>
          <w:rFonts w:ascii="Tahoma" w:eastAsia="Times New Roman" w:hAnsi="Tahoma" w:cs="Tahoma"/>
          <w:b/>
          <w:bCs/>
          <w:sz w:val="18"/>
          <w:szCs w:val="18"/>
          <w:lang w:eastAsia="nl-BE"/>
        </w:rPr>
      </w:pPr>
      <w:r w:rsidRPr="00C960F7">
        <w:rPr>
          <w:rFonts w:ascii="Tahoma" w:eastAsia="Times New Roman" w:hAnsi="Tahoma" w:cs="Tahoma"/>
          <w:b/>
          <w:bCs/>
          <w:sz w:val="18"/>
          <w:szCs w:val="18"/>
          <w:lang w:eastAsia="nl-BE"/>
        </w:rPr>
        <w:t xml:space="preserve">Interne en externe personeelsmobiliteit : </w:t>
      </w:r>
    </w:p>
    <w:p w14:paraId="61722011" w14:textId="46EED24C" w:rsidR="001C740A" w:rsidRPr="00C960F7" w:rsidRDefault="001C740A" w:rsidP="00C960F7">
      <w:pPr>
        <w:pStyle w:val="Lijstalinea"/>
        <w:numPr>
          <w:ilvl w:val="0"/>
          <w:numId w:val="47"/>
        </w:numPr>
        <w:shd w:val="clear" w:color="auto" w:fill="FFFFFF"/>
        <w:spacing w:after="150" w:line="240" w:lineRule="auto"/>
        <w:rPr>
          <w:rFonts w:ascii="Tahoma" w:eastAsia="Times New Roman" w:hAnsi="Tahoma" w:cs="Tahoma"/>
          <w:sz w:val="18"/>
          <w:szCs w:val="18"/>
          <w:lang w:eastAsia="nl-BE"/>
        </w:rPr>
      </w:pPr>
      <w:r w:rsidRPr="00C960F7">
        <w:rPr>
          <w:rFonts w:eastAsia="Times New Roman" w:cs="Arial"/>
          <w:color w:val="333333"/>
          <w:sz w:val="18"/>
          <w:szCs w:val="18"/>
          <w:lang w:eastAsia="nl-BE"/>
        </w:rPr>
        <w:t>De medewerker heeft minstens 12 maand graadanciënniteit op A-niveau bij de stad, het OCMW, AGB SOK of AGB Parko, en een gunstig evaluatieresultaat bij de laatste evaluatie.</w:t>
      </w:r>
    </w:p>
    <w:p w14:paraId="53069396" w14:textId="77777777" w:rsidR="00C960F7" w:rsidRPr="00C960F7" w:rsidRDefault="00C960F7" w:rsidP="00C960F7">
      <w:pPr>
        <w:pStyle w:val="Lijstalinea"/>
        <w:shd w:val="clear" w:color="auto" w:fill="FFFFFF"/>
        <w:spacing w:after="150" w:line="240" w:lineRule="auto"/>
        <w:rPr>
          <w:rFonts w:ascii="Tahoma" w:eastAsia="Times New Roman" w:hAnsi="Tahoma" w:cs="Tahoma"/>
          <w:sz w:val="18"/>
          <w:szCs w:val="18"/>
          <w:lang w:eastAsia="nl-BE"/>
        </w:rPr>
      </w:pPr>
    </w:p>
    <w:p w14:paraId="51092798" w14:textId="77777777" w:rsidR="001C740A" w:rsidRPr="00C960F7" w:rsidRDefault="001C740A" w:rsidP="00C960F7">
      <w:pPr>
        <w:shd w:val="clear" w:color="auto" w:fill="FFFFFF"/>
        <w:spacing w:after="150" w:line="240" w:lineRule="auto"/>
        <w:rPr>
          <w:rFonts w:eastAsia="Times New Roman" w:cs="Arial"/>
          <w:b/>
          <w:bCs/>
          <w:color w:val="333333"/>
          <w:sz w:val="18"/>
          <w:szCs w:val="18"/>
          <w:lang w:eastAsia="nl-BE"/>
        </w:rPr>
      </w:pPr>
      <w:r w:rsidRPr="00C960F7">
        <w:rPr>
          <w:rFonts w:eastAsia="Times New Roman" w:cs="Arial"/>
          <w:b/>
          <w:bCs/>
          <w:color w:val="333333"/>
          <w:sz w:val="18"/>
          <w:szCs w:val="18"/>
          <w:lang w:eastAsia="nl-BE"/>
        </w:rPr>
        <w:t>Bevordering en bevordering via externe personeelsmobiliteit :</w:t>
      </w:r>
    </w:p>
    <w:p w14:paraId="7B85EC42" w14:textId="27C2514F" w:rsidR="001C740A" w:rsidRPr="00C960F7" w:rsidRDefault="001C740A" w:rsidP="00C960F7">
      <w:pPr>
        <w:pStyle w:val="Lijstalinea"/>
        <w:numPr>
          <w:ilvl w:val="0"/>
          <w:numId w:val="47"/>
        </w:numPr>
        <w:shd w:val="clear" w:color="auto" w:fill="FFFFFF"/>
        <w:spacing w:after="150" w:line="240" w:lineRule="auto"/>
        <w:rPr>
          <w:rFonts w:ascii="Tahoma" w:eastAsia="Times New Roman" w:hAnsi="Tahoma" w:cs="Tahoma"/>
          <w:color w:val="333333"/>
          <w:sz w:val="18"/>
          <w:szCs w:val="18"/>
          <w:lang w:eastAsia="nl-BE"/>
        </w:rPr>
      </w:pPr>
      <w:r w:rsidRPr="00C960F7">
        <w:rPr>
          <w:rFonts w:ascii="Tahoma" w:eastAsia="Times New Roman" w:hAnsi="Tahoma" w:cs="Tahoma"/>
          <w:color w:val="333333"/>
          <w:sz w:val="18"/>
          <w:szCs w:val="18"/>
          <w:lang w:eastAsia="nl-BE"/>
        </w:rPr>
        <w:t>De medewerker heeft minstens 4 jaar graadanciënniteit op B-niveau of minstens 4 jaar graadanciënniteit op C4/5-niveau én 6 jaar dienstanciënniteit bij de stad, het OCMW, AGB SOK of AGB Parko, en een gunstig evaluatieresultaat bij de laatste evaluatie.</w:t>
      </w:r>
    </w:p>
    <w:p w14:paraId="07E8F80A" w14:textId="0EFCBEB2" w:rsidR="001C740A" w:rsidRPr="00C960F7" w:rsidRDefault="001C740A" w:rsidP="00C960F7">
      <w:pPr>
        <w:shd w:val="clear" w:color="auto" w:fill="FFFFFF"/>
        <w:spacing w:after="150" w:line="240" w:lineRule="auto"/>
        <w:ind w:left="360"/>
        <w:rPr>
          <w:rFonts w:eastAsia="Times New Roman" w:cs="Arial"/>
          <w:b/>
          <w:bCs/>
          <w:color w:val="333333"/>
          <w:sz w:val="18"/>
          <w:szCs w:val="18"/>
          <w:lang w:eastAsia="nl-BE"/>
        </w:rPr>
      </w:pPr>
    </w:p>
    <w:p w14:paraId="2CDCB275" w14:textId="51A015A9" w:rsidR="001814E4" w:rsidRPr="00EE3989" w:rsidRDefault="00A97F80" w:rsidP="00EE3989">
      <w:pPr>
        <w:pStyle w:val="Lijstalinea"/>
        <w:shd w:val="clear" w:color="auto" w:fill="FFFFFF"/>
        <w:spacing w:after="150" w:line="240" w:lineRule="auto"/>
        <w:ind w:left="1440"/>
        <w:rPr>
          <w:rFonts w:eastAsia="Times New Roman" w:cs="Arial"/>
          <w:b/>
          <w:bCs/>
          <w:color w:val="333333"/>
          <w:sz w:val="18"/>
          <w:szCs w:val="18"/>
          <w:lang w:eastAsia="nl-BE"/>
        </w:rPr>
      </w:pPr>
      <w:r w:rsidRPr="007403D2">
        <w:rPr>
          <w:rFonts w:eastAsia="Times New Roman" w:cs="Arial"/>
          <w:b/>
          <w:bCs/>
          <w:color w:val="333333"/>
          <w:sz w:val="18"/>
          <w:szCs w:val="18"/>
          <w:lang w:eastAsia="nl-BE"/>
        </w:rPr>
        <w:br/>
      </w:r>
      <w:r w:rsidRPr="007403D2">
        <w:rPr>
          <w:rFonts w:eastAsia="Times New Roman" w:cs="Arial"/>
          <w:b/>
          <w:bCs/>
          <w:color w:val="333333"/>
          <w:sz w:val="18"/>
          <w:szCs w:val="18"/>
          <w:lang w:eastAsia="nl-BE"/>
        </w:rPr>
        <w:br/>
      </w:r>
      <w:r w:rsidR="00A77688" w:rsidRPr="00EE3989">
        <w:rPr>
          <w:rFonts w:cs="Arial"/>
          <w:bCs/>
          <w:color w:val="58595B"/>
          <w:sz w:val="20"/>
          <w:szCs w:val="20"/>
          <w:lang w:val="nl-NL"/>
        </w:rPr>
        <w:br/>
      </w:r>
      <w:r w:rsidR="001814E4" w:rsidRPr="00EE3989">
        <w:rPr>
          <w:rFonts w:cs="Arial"/>
          <w:sz w:val="18"/>
          <w:szCs w:val="18"/>
          <w:lang w:val="nl-NL"/>
        </w:rPr>
        <w:br w:type="page"/>
      </w:r>
    </w:p>
    <w:p w14:paraId="52123D90" w14:textId="77777777" w:rsidR="001C740A" w:rsidRPr="007403D2" w:rsidRDefault="001C740A" w:rsidP="004D14AE">
      <w:pPr>
        <w:pStyle w:val="Lijstalinea"/>
        <w:ind w:left="1440"/>
        <w:rPr>
          <w:rFonts w:cs="Arial"/>
          <w:sz w:val="18"/>
          <w:szCs w:val="18"/>
          <w:lang w:val="nl-NL"/>
        </w:rPr>
      </w:pPr>
    </w:p>
    <w:p w14:paraId="59830263" w14:textId="77777777" w:rsidR="008554EF" w:rsidRPr="007403D2" w:rsidRDefault="008554EF" w:rsidP="008554EF">
      <w:pPr>
        <w:pStyle w:val="Kop3"/>
        <w:rPr>
          <w:rFonts w:cs="Arial"/>
        </w:rPr>
      </w:pPr>
      <w:r w:rsidRPr="007403D2">
        <w:rPr>
          <w:rFonts w:cs="Arial"/>
        </w:rPr>
        <w:t>Kenniscompetenties</w:t>
      </w:r>
    </w:p>
    <w:p w14:paraId="11FF7DAA" w14:textId="77777777" w:rsidR="00827025" w:rsidRPr="007403D2" w:rsidRDefault="00827025" w:rsidP="00827025">
      <w:pPr>
        <w:rPr>
          <w:rFonts w:cs="Arial"/>
        </w:rPr>
      </w:pPr>
    </w:p>
    <w:p w14:paraId="4FAE75A0" w14:textId="77777777" w:rsidR="004D14AE" w:rsidRDefault="00784E37" w:rsidP="003413CD">
      <w:pPr>
        <w:pStyle w:val="Lijstalinea"/>
        <w:numPr>
          <w:ilvl w:val="0"/>
          <w:numId w:val="3"/>
        </w:numPr>
        <w:rPr>
          <w:rFonts w:cs="Arial"/>
          <w:sz w:val="18"/>
          <w:szCs w:val="18"/>
        </w:rPr>
      </w:pPr>
      <w:r>
        <w:rPr>
          <w:rFonts w:cs="Arial"/>
          <w:sz w:val="18"/>
          <w:szCs w:val="18"/>
        </w:rPr>
        <w:t>Je hebt gevorderde kennis van meerdere beleidsthema’s die behoren tot je verantwoordelijkheid: ruimtelijke planning, mobiliteit, klimaat, publieke ruimte. Je bent vertrouwd met substantiële delen van de de regelgeving waaronder de Vlaamse codex ruimtelijke ordening en het decreet basisbereikbaarheid.</w:t>
      </w:r>
    </w:p>
    <w:p w14:paraId="47591050" w14:textId="1FDBD606" w:rsidR="00784E37" w:rsidRDefault="00784E37" w:rsidP="003413CD">
      <w:pPr>
        <w:pStyle w:val="Lijstalinea"/>
        <w:numPr>
          <w:ilvl w:val="0"/>
          <w:numId w:val="3"/>
        </w:numPr>
        <w:rPr>
          <w:rFonts w:cs="Arial"/>
          <w:sz w:val="18"/>
          <w:szCs w:val="18"/>
        </w:rPr>
      </w:pPr>
      <w:r>
        <w:rPr>
          <w:rFonts w:cs="Arial"/>
          <w:sz w:val="18"/>
          <w:szCs w:val="18"/>
        </w:rPr>
        <w:t>Je bent bereid en in staat om je expertise verder te verdiepen en te verbreden.</w:t>
      </w:r>
    </w:p>
    <w:p w14:paraId="2403D0BE" w14:textId="0A5C90FE" w:rsidR="00784E37" w:rsidRDefault="00784E37" w:rsidP="003413CD">
      <w:pPr>
        <w:pStyle w:val="Lijstalinea"/>
        <w:numPr>
          <w:ilvl w:val="0"/>
          <w:numId w:val="3"/>
        </w:numPr>
        <w:rPr>
          <w:rFonts w:cs="Arial"/>
          <w:sz w:val="18"/>
          <w:szCs w:val="18"/>
        </w:rPr>
      </w:pPr>
      <w:r>
        <w:rPr>
          <w:rFonts w:cs="Arial"/>
          <w:sz w:val="18"/>
          <w:szCs w:val="18"/>
        </w:rPr>
        <w:t>Je kan de principes van projectmanagement toepassen.</w:t>
      </w:r>
    </w:p>
    <w:p w14:paraId="2E050B03" w14:textId="77777777" w:rsidR="003260FB" w:rsidRDefault="00784E37" w:rsidP="00784E37">
      <w:pPr>
        <w:pStyle w:val="Lijstalinea"/>
        <w:numPr>
          <w:ilvl w:val="0"/>
          <w:numId w:val="3"/>
        </w:numPr>
        <w:rPr>
          <w:rFonts w:cs="Arial"/>
          <w:sz w:val="18"/>
          <w:szCs w:val="18"/>
        </w:rPr>
      </w:pPr>
      <w:r>
        <w:rPr>
          <w:rFonts w:cs="Arial"/>
          <w:sz w:val="18"/>
          <w:szCs w:val="18"/>
        </w:rPr>
        <w:t>Je bent vertrouwd met de werking van een lokaal bestuur.</w:t>
      </w:r>
    </w:p>
    <w:p w14:paraId="4633F181" w14:textId="77777777" w:rsidR="00BB3CED" w:rsidRDefault="003260FB" w:rsidP="00784E37">
      <w:pPr>
        <w:pStyle w:val="Lijstalinea"/>
        <w:numPr>
          <w:ilvl w:val="0"/>
          <w:numId w:val="3"/>
        </w:numPr>
        <w:rPr>
          <w:rFonts w:cs="Arial"/>
          <w:sz w:val="18"/>
          <w:szCs w:val="18"/>
        </w:rPr>
      </w:pPr>
      <w:r>
        <w:rPr>
          <w:rFonts w:cs="Arial"/>
          <w:sz w:val="18"/>
          <w:szCs w:val="18"/>
        </w:rPr>
        <w:t>Je kent de diverse overheden en actoren in het ruimtelijk beleid, stadsontwikkeling en aanleg van publiek domein</w:t>
      </w:r>
    </w:p>
    <w:p w14:paraId="7CE82EBB" w14:textId="7CFE2E39" w:rsidR="00943A2B" w:rsidRPr="00784E37" w:rsidRDefault="00BB3CED" w:rsidP="00784E37">
      <w:pPr>
        <w:pStyle w:val="Lijstalinea"/>
        <w:numPr>
          <w:ilvl w:val="0"/>
          <w:numId w:val="3"/>
        </w:numPr>
        <w:rPr>
          <w:rFonts w:cs="Arial"/>
          <w:sz w:val="18"/>
          <w:szCs w:val="18"/>
        </w:rPr>
      </w:pPr>
      <w:r>
        <w:rPr>
          <w:rFonts w:cs="Arial"/>
          <w:sz w:val="18"/>
          <w:szCs w:val="18"/>
        </w:rPr>
        <w:t xml:space="preserve">Je bent in staat </w:t>
      </w:r>
      <w:r w:rsidR="00EA5B33">
        <w:rPr>
          <w:rFonts w:cs="Arial"/>
          <w:sz w:val="18"/>
          <w:szCs w:val="18"/>
        </w:rPr>
        <w:t>om de goede ruimtelijke ordening, de duurzame ruimtelijke ontwikkeling en de maatschappelijke meerwaarde van projecten te beoordelen.</w:t>
      </w:r>
      <w:r w:rsidR="00B77864" w:rsidRPr="00784E37">
        <w:rPr>
          <w:rFonts w:cs="Arial"/>
          <w:sz w:val="18"/>
          <w:szCs w:val="18"/>
        </w:rPr>
        <w:br/>
      </w:r>
    </w:p>
    <w:p w14:paraId="426372EC" w14:textId="77777777" w:rsidR="008554EF" w:rsidRPr="007403D2" w:rsidRDefault="008554EF" w:rsidP="008554EF">
      <w:pPr>
        <w:pStyle w:val="Kop3"/>
        <w:rPr>
          <w:rFonts w:cs="Arial"/>
        </w:rPr>
      </w:pPr>
      <w:r w:rsidRPr="007403D2">
        <w:rPr>
          <w:rFonts w:cs="Arial"/>
        </w:rPr>
        <w:t>Generieke competenties – stad Kortrijk</w:t>
      </w:r>
    </w:p>
    <w:p w14:paraId="7C3CB1C1" w14:textId="77777777" w:rsidR="00827025" w:rsidRPr="007403D2" w:rsidRDefault="00827025" w:rsidP="00827025">
      <w:pPr>
        <w:rPr>
          <w:rFonts w:cs="Arial"/>
          <w:sz w:val="18"/>
          <w:szCs w:val="18"/>
        </w:rPr>
      </w:pPr>
    </w:p>
    <w:p w14:paraId="3F7C3A24" w14:textId="71CDAB16" w:rsidR="004025B7" w:rsidRPr="007403D2" w:rsidRDefault="004025B7" w:rsidP="00651787">
      <w:pPr>
        <w:pStyle w:val="Lijstalinea"/>
        <w:numPr>
          <w:ilvl w:val="0"/>
          <w:numId w:val="40"/>
        </w:numPr>
        <w:spacing w:after="0" w:line="240" w:lineRule="auto"/>
        <w:rPr>
          <w:rFonts w:cs="Arial"/>
          <w:bCs/>
          <w:iCs/>
          <w:sz w:val="18"/>
          <w:szCs w:val="18"/>
        </w:rPr>
      </w:pPr>
      <w:r w:rsidRPr="007403D2">
        <w:rPr>
          <w:rFonts w:cs="Arial"/>
          <w:bCs/>
          <w:iCs/>
          <w:sz w:val="18"/>
          <w:szCs w:val="18"/>
        </w:rPr>
        <w:t xml:space="preserve">Klantgerichtheid </w:t>
      </w:r>
    </w:p>
    <w:p w14:paraId="278C6411" w14:textId="77777777" w:rsidR="00E94C5C" w:rsidRPr="007403D2" w:rsidRDefault="00E94C5C" w:rsidP="00E94C5C">
      <w:pPr>
        <w:pStyle w:val="Lijstalinea"/>
        <w:numPr>
          <w:ilvl w:val="1"/>
          <w:numId w:val="40"/>
        </w:numPr>
        <w:autoSpaceDE w:val="0"/>
        <w:autoSpaceDN w:val="0"/>
        <w:adjustRightInd w:val="0"/>
        <w:spacing w:after="0" w:line="240" w:lineRule="auto"/>
        <w:rPr>
          <w:rFonts w:cs="Arial"/>
          <w:sz w:val="18"/>
          <w:szCs w:val="18"/>
        </w:rPr>
      </w:pPr>
      <w:r w:rsidRPr="007403D2">
        <w:rPr>
          <w:rFonts w:cs="Arial"/>
          <w:sz w:val="18"/>
          <w:szCs w:val="18"/>
        </w:rPr>
        <w:t>Je onderneemt structurele acties om de publieksgerichte werking en -dienstverlening van KORTRIJK aan klanten (proactief/structureel) te optimaliseren.</w:t>
      </w:r>
    </w:p>
    <w:p w14:paraId="070D7A22" w14:textId="43317040" w:rsidR="00E94C5C" w:rsidRPr="007403D2" w:rsidRDefault="00E94C5C" w:rsidP="00E94C5C">
      <w:pPr>
        <w:pStyle w:val="Lijstalinea"/>
        <w:numPr>
          <w:ilvl w:val="2"/>
          <w:numId w:val="40"/>
        </w:numPr>
        <w:autoSpaceDE w:val="0"/>
        <w:autoSpaceDN w:val="0"/>
        <w:adjustRightInd w:val="0"/>
        <w:spacing w:after="0" w:line="240" w:lineRule="auto"/>
        <w:rPr>
          <w:rFonts w:cs="Arial"/>
          <w:sz w:val="18"/>
          <w:szCs w:val="18"/>
        </w:rPr>
      </w:pPr>
      <w:r w:rsidRPr="007403D2">
        <w:rPr>
          <w:rFonts w:cs="Arial"/>
          <w:sz w:val="18"/>
          <w:szCs w:val="18"/>
        </w:rPr>
        <w:t>Je zet in op systemen om een kwaliteitsvolle en slimme, snelle aanpak te garanderen.</w:t>
      </w:r>
    </w:p>
    <w:p w14:paraId="0738604E" w14:textId="5AAC2549" w:rsidR="00E94C5C" w:rsidRPr="007403D2" w:rsidRDefault="00E94C5C" w:rsidP="00E94C5C">
      <w:pPr>
        <w:pStyle w:val="Lijstalinea"/>
        <w:numPr>
          <w:ilvl w:val="2"/>
          <w:numId w:val="40"/>
        </w:numPr>
        <w:autoSpaceDE w:val="0"/>
        <w:autoSpaceDN w:val="0"/>
        <w:adjustRightInd w:val="0"/>
        <w:spacing w:after="0" w:line="240" w:lineRule="auto"/>
        <w:rPr>
          <w:rFonts w:cs="Arial"/>
          <w:sz w:val="18"/>
          <w:szCs w:val="18"/>
        </w:rPr>
      </w:pPr>
      <w:r w:rsidRPr="007403D2">
        <w:rPr>
          <w:rFonts w:cs="Arial"/>
          <w:sz w:val="18"/>
          <w:szCs w:val="18"/>
        </w:rPr>
        <w:t>Je stimuleert anderen om de klantgerichtheid van hun aanpak voortdurend in vraag te stellen en te verbeteren.</w:t>
      </w:r>
    </w:p>
    <w:p w14:paraId="436A33A1" w14:textId="77777777" w:rsidR="00E94C5C" w:rsidRPr="007403D2" w:rsidRDefault="00E94C5C" w:rsidP="00E94C5C">
      <w:pPr>
        <w:pStyle w:val="Lijstalinea"/>
        <w:numPr>
          <w:ilvl w:val="2"/>
          <w:numId w:val="40"/>
        </w:numPr>
        <w:autoSpaceDE w:val="0"/>
        <w:autoSpaceDN w:val="0"/>
        <w:adjustRightInd w:val="0"/>
        <w:spacing w:after="0" w:line="240" w:lineRule="auto"/>
        <w:rPr>
          <w:rFonts w:cs="Arial"/>
          <w:sz w:val="18"/>
          <w:szCs w:val="18"/>
        </w:rPr>
      </w:pPr>
      <w:r w:rsidRPr="007403D2">
        <w:rPr>
          <w:rFonts w:cs="Arial"/>
          <w:sz w:val="18"/>
          <w:szCs w:val="18"/>
        </w:rPr>
        <w:t>Je speelt in op maatschappelijke evoluties en noden en stuurt dienstverlening bij</w:t>
      </w:r>
    </w:p>
    <w:p w14:paraId="6747BA65" w14:textId="62041E0E" w:rsidR="00E94C5C" w:rsidRPr="007403D2" w:rsidRDefault="00E94C5C" w:rsidP="00E94C5C">
      <w:pPr>
        <w:pStyle w:val="Lijstalinea"/>
        <w:numPr>
          <w:ilvl w:val="2"/>
          <w:numId w:val="40"/>
        </w:numPr>
        <w:autoSpaceDE w:val="0"/>
        <w:autoSpaceDN w:val="0"/>
        <w:adjustRightInd w:val="0"/>
        <w:spacing w:after="0" w:line="240" w:lineRule="auto"/>
        <w:rPr>
          <w:rFonts w:cs="Arial"/>
          <w:sz w:val="18"/>
          <w:szCs w:val="18"/>
        </w:rPr>
      </w:pPr>
      <w:r w:rsidRPr="007403D2">
        <w:rPr>
          <w:rFonts w:cs="Arial"/>
          <w:sz w:val="18"/>
          <w:szCs w:val="18"/>
        </w:rPr>
        <w:t>Je hebt aandacht voor de binnenstad en de deelgemeenten in het versterken van publieksgerichte werking vanuit de Stad</w:t>
      </w:r>
    </w:p>
    <w:p w14:paraId="4A9D3C26" w14:textId="668B2B2E" w:rsidR="00651787" w:rsidRPr="007403D2" w:rsidRDefault="00651787" w:rsidP="00E94C5C">
      <w:pPr>
        <w:spacing w:after="0" w:line="240" w:lineRule="auto"/>
        <w:ind w:left="1080"/>
        <w:rPr>
          <w:rFonts w:cs="Arial"/>
          <w:bCs/>
          <w:iCs/>
          <w:sz w:val="18"/>
          <w:szCs w:val="18"/>
        </w:rPr>
      </w:pPr>
    </w:p>
    <w:p w14:paraId="307C85C6" w14:textId="77777777" w:rsidR="00E94C5C" w:rsidRPr="007403D2" w:rsidRDefault="004025B7" w:rsidP="00E94C5C">
      <w:pPr>
        <w:pStyle w:val="Lijstalinea"/>
        <w:numPr>
          <w:ilvl w:val="0"/>
          <w:numId w:val="40"/>
        </w:numPr>
        <w:spacing w:after="0" w:line="240" w:lineRule="auto"/>
        <w:rPr>
          <w:rFonts w:cs="Arial"/>
          <w:bCs/>
          <w:iCs/>
          <w:sz w:val="18"/>
          <w:szCs w:val="18"/>
        </w:rPr>
      </w:pPr>
      <w:r w:rsidRPr="007403D2">
        <w:rPr>
          <w:rFonts w:cs="Arial"/>
          <w:bCs/>
          <w:iCs/>
          <w:sz w:val="18"/>
          <w:szCs w:val="18"/>
        </w:rPr>
        <w:t xml:space="preserve">Samenwerken </w:t>
      </w:r>
    </w:p>
    <w:p w14:paraId="2565FF9C" w14:textId="77777777" w:rsidR="00E94C5C" w:rsidRPr="007403D2" w:rsidRDefault="00E94C5C" w:rsidP="00E94C5C">
      <w:pPr>
        <w:pStyle w:val="Lijstalinea"/>
        <w:numPr>
          <w:ilvl w:val="1"/>
          <w:numId w:val="40"/>
        </w:numPr>
        <w:spacing w:after="0" w:line="240" w:lineRule="auto"/>
        <w:rPr>
          <w:rFonts w:cs="Arial"/>
          <w:bCs/>
          <w:iCs/>
          <w:sz w:val="18"/>
          <w:szCs w:val="18"/>
        </w:rPr>
      </w:pPr>
      <w:r w:rsidRPr="007403D2">
        <w:rPr>
          <w:rFonts w:cs="Arial"/>
          <w:sz w:val="18"/>
          <w:szCs w:val="18"/>
        </w:rPr>
        <w:t>Je creëert gedragen samenwerkingsverbanden met en tussen verschillende groepen.</w:t>
      </w:r>
    </w:p>
    <w:p w14:paraId="6E860D8F" w14:textId="77777777" w:rsidR="00E94C5C" w:rsidRPr="007403D2" w:rsidRDefault="00E94C5C" w:rsidP="00E94C5C">
      <w:pPr>
        <w:pStyle w:val="Lijstalinea"/>
        <w:numPr>
          <w:ilvl w:val="2"/>
          <w:numId w:val="40"/>
        </w:numPr>
        <w:spacing w:after="0" w:line="240" w:lineRule="auto"/>
        <w:rPr>
          <w:rFonts w:cs="Arial"/>
          <w:bCs/>
          <w:iCs/>
          <w:sz w:val="18"/>
          <w:szCs w:val="18"/>
        </w:rPr>
      </w:pPr>
      <w:r w:rsidRPr="007403D2">
        <w:rPr>
          <w:rFonts w:cs="Arial"/>
          <w:sz w:val="18"/>
          <w:szCs w:val="18"/>
        </w:rPr>
        <w:t>Je werkt met anderen aan een gezamenlijk resultaat, ook buiten het team.</w:t>
      </w:r>
    </w:p>
    <w:p w14:paraId="19129DDE" w14:textId="77777777" w:rsidR="00E94C5C" w:rsidRPr="007403D2" w:rsidRDefault="00E94C5C" w:rsidP="00E94C5C">
      <w:pPr>
        <w:pStyle w:val="Lijstalinea"/>
        <w:numPr>
          <w:ilvl w:val="2"/>
          <w:numId w:val="40"/>
        </w:numPr>
        <w:spacing w:after="0" w:line="240" w:lineRule="auto"/>
        <w:rPr>
          <w:rFonts w:cs="Arial"/>
          <w:bCs/>
          <w:iCs/>
          <w:sz w:val="18"/>
          <w:szCs w:val="18"/>
        </w:rPr>
      </w:pPr>
      <w:r w:rsidRPr="007403D2">
        <w:rPr>
          <w:rFonts w:cs="Arial"/>
          <w:sz w:val="18"/>
          <w:szCs w:val="18"/>
        </w:rPr>
        <w:t>Je creëert en benut gepaste communicatiekanalen en stimuleert overleg.</w:t>
      </w:r>
    </w:p>
    <w:p w14:paraId="715381E7" w14:textId="77777777" w:rsidR="00E94C5C" w:rsidRPr="007403D2" w:rsidRDefault="00E94C5C" w:rsidP="00E94C5C">
      <w:pPr>
        <w:pStyle w:val="Lijstalinea"/>
        <w:numPr>
          <w:ilvl w:val="2"/>
          <w:numId w:val="40"/>
        </w:numPr>
        <w:spacing w:after="0" w:line="240" w:lineRule="auto"/>
        <w:rPr>
          <w:rFonts w:cs="Arial"/>
          <w:bCs/>
          <w:iCs/>
          <w:sz w:val="18"/>
          <w:szCs w:val="18"/>
        </w:rPr>
      </w:pPr>
      <w:r w:rsidRPr="007403D2">
        <w:rPr>
          <w:rFonts w:cs="Arial"/>
          <w:sz w:val="18"/>
          <w:szCs w:val="18"/>
        </w:rPr>
        <w:t>Je werkt actief aan een goede vertrouwensband met andere teams of diensten, werkgroepen, projectgroepen, organisaties,…</w:t>
      </w:r>
    </w:p>
    <w:p w14:paraId="56B9B43F" w14:textId="64B61C43" w:rsidR="00E94C5C" w:rsidRPr="007403D2" w:rsidRDefault="00E94C5C" w:rsidP="00E94C5C">
      <w:pPr>
        <w:pStyle w:val="Lijstalinea"/>
        <w:numPr>
          <w:ilvl w:val="2"/>
          <w:numId w:val="40"/>
        </w:numPr>
        <w:spacing w:after="0" w:line="240" w:lineRule="auto"/>
        <w:rPr>
          <w:rFonts w:cs="Arial"/>
          <w:bCs/>
          <w:iCs/>
          <w:sz w:val="18"/>
          <w:szCs w:val="18"/>
        </w:rPr>
      </w:pPr>
      <w:r w:rsidRPr="007403D2">
        <w:rPr>
          <w:rFonts w:cs="Arial"/>
          <w:sz w:val="18"/>
          <w:szCs w:val="18"/>
        </w:rPr>
        <w:t>Je gaat in overleg met burgers, wijkcomités en bouwt samen zaken op voor en met de stad</w:t>
      </w:r>
    </w:p>
    <w:p w14:paraId="4326A43E" w14:textId="04046426" w:rsidR="00651787" w:rsidRPr="007403D2" w:rsidRDefault="00651787" w:rsidP="00651787">
      <w:pPr>
        <w:pStyle w:val="Lijstalinea"/>
        <w:spacing w:after="0" w:line="240" w:lineRule="auto"/>
        <w:ind w:left="1440"/>
        <w:rPr>
          <w:rFonts w:cs="Arial"/>
          <w:bCs/>
          <w:iCs/>
          <w:sz w:val="18"/>
          <w:szCs w:val="18"/>
        </w:rPr>
      </w:pPr>
    </w:p>
    <w:p w14:paraId="1FD32C14" w14:textId="77777777" w:rsidR="00E94C5C" w:rsidRPr="007403D2" w:rsidRDefault="004025B7" w:rsidP="00E94C5C">
      <w:pPr>
        <w:pStyle w:val="Lijstalinea"/>
        <w:numPr>
          <w:ilvl w:val="0"/>
          <w:numId w:val="40"/>
        </w:numPr>
        <w:spacing w:after="0" w:line="240" w:lineRule="auto"/>
        <w:rPr>
          <w:rFonts w:cs="Arial"/>
          <w:bCs/>
          <w:iCs/>
          <w:sz w:val="18"/>
          <w:szCs w:val="18"/>
        </w:rPr>
      </w:pPr>
      <w:r w:rsidRPr="007403D2">
        <w:rPr>
          <w:rFonts w:cs="Arial"/>
          <w:bCs/>
          <w:iCs/>
          <w:sz w:val="18"/>
          <w:szCs w:val="18"/>
        </w:rPr>
        <w:t xml:space="preserve">Integriteit </w:t>
      </w:r>
    </w:p>
    <w:p w14:paraId="664C75BD" w14:textId="77777777" w:rsidR="00E94C5C" w:rsidRPr="007403D2" w:rsidRDefault="00E94C5C" w:rsidP="00E94C5C">
      <w:pPr>
        <w:pStyle w:val="Lijstalinea"/>
        <w:numPr>
          <w:ilvl w:val="1"/>
          <w:numId w:val="40"/>
        </w:numPr>
        <w:spacing w:after="0" w:line="240" w:lineRule="auto"/>
        <w:rPr>
          <w:rFonts w:cs="Arial"/>
          <w:bCs/>
          <w:iCs/>
          <w:sz w:val="18"/>
          <w:szCs w:val="18"/>
        </w:rPr>
      </w:pPr>
      <w:r w:rsidRPr="007403D2">
        <w:rPr>
          <w:rFonts w:cs="Arial"/>
          <w:sz w:val="18"/>
          <w:szCs w:val="18"/>
        </w:rPr>
        <w:t>Je toont je betrokken bij de organisatie, draagt de doelstellingen en waarden ervan actief uit en stimuleert betrokkenheid.</w:t>
      </w:r>
    </w:p>
    <w:p w14:paraId="1424482E" w14:textId="77777777" w:rsidR="00E94C5C" w:rsidRPr="007403D2" w:rsidRDefault="00E94C5C" w:rsidP="00E94C5C">
      <w:pPr>
        <w:pStyle w:val="Lijstalinea"/>
        <w:numPr>
          <w:ilvl w:val="2"/>
          <w:numId w:val="40"/>
        </w:numPr>
        <w:spacing w:after="0" w:line="240" w:lineRule="auto"/>
        <w:rPr>
          <w:rFonts w:cs="Arial"/>
          <w:bCs/>
          <w:iCs/>
          <w:sz w:val="18"/>
          <w:szCs w:val="18"/>
        </w:rPr>
      </w:pPr>
      <w:r w:rsidRPr="007403D2">
        <w:rPr>
          <w:rFonts w:cs="Arial"/>
          <w:sz w:val="18"/>
          <w:szCs w:val="18"/>
        </w:rPr>
        <w:t>Je stelt je loyaal en integer op ten aanzien van de organisatie en handelt overeenkomstig de doelstellingen en waarden van de organisatie, dienst en/of team.</w:t>
      </w:r>
    </w:p>
    <w:p w14:paraId="66C71532" w14:textId="2265FD1F" w:rsidR="00E94C5C" w:rsidRPr="007403D2" w:rsidRDefault="00E94C5C" w:rsidP="00E94C5C">
      <w:pPr>
        <w:pStyle w:val="Lijstalinea"/>
        <w:numPr>
          <w:ilvl w:val="2"/>
          <w:numId w:val="40"/>
        </w:numPr>
        <w:spacing w:after="0" w:line="240" w:lineRule="auto"/>
        <w:rPr>
          <w:rFonts w:cs="Arial"/>
          <w:bCs/>
          <w:iCs/>
          <w:sz w:val="18"/>
          <w:szCs w:val="18"/>
        </w:rPr>
      </w:pPr>
      <w:r w:rsidRPr="007403D2">
        <w:rPr>
          <w:rFonts w:cs="Arial"/>
          <w:sz w:val="18"/>
          <w:szCs w:val="18"/>
        </w:rPr>
        <w:t>Je zet degelijke trajecten met medewerkers en leidinggevenden op om onze dienstverlening zo continue aan te passen</w:t>
      </w:r>
    </w:p>
    <w:p w14:paraId="52247012" w14:textId="3782B084" w:rsidR="00651787" w:rsidRPr="007403D2" w:rsidRDefault="00651787" w:rsidP="00E94C5C">
      <w:pPr>
        <w:pStyle w:val="Lijstalinea"/>
        <w:spacing w:after="0" w:line="240" w:lineRule="auto"/>
        <w:ind w:left="1440"/>
        <w:rPr>
          <w:rFonts w:cs="Arial"/>
          <w:bCs/>
          <w:iCs/>
          <w:sz w:val="18"/>
          <w:szCs w:val="18"/>
        </w:rPr>
      </w:pPr>
    </w:p>
    <w:p w14:paraId="27C894B3" w14:textId="77777777" w:rsidR="00E94C5C" w:rsidRPr="007403D2" w:rsidRDefault="004025B7" w:rsidP="00E94C5C">
      <w:pPr>
        <w:pStyle w:val="Lijstalinea"/>
        <w:numPr>
          <w:ilvl w:val="0"/>
          <w:numId w:val="40"/>
        </w:numPr>
        <w:spacing w:after="0" w:line="240" w:lineRule="auto"/>
        <w:rPr>
          <w:rFonts w:cs="Arial"/>
          <w:bCs/>
          <w:iCs/>
          <w:sz w:val="18"/>
          <w:szCs w:val="18"/>
        </w:rPr>
      </w:pPr>
      <w:r w:rsidRPr="007403D2">
        <w:rPr>
          <w:rFonts w:cs="Arial"/>
          <w:bCs/>
          <w:iCs/>
          <w:sz w:val="18"/>
          <w:szCs w:val="18"/>
        </w:rPr>
        <w:t xml:space="preserve">Kostenbewustzijn </w:t>
      </w:r>
    </w:p>
    <w:p w14:paraId="274BE7B0" w14:textId="77777777" w:rsidR="00E94C5C" w:rsidRPr="007403D2" w:rsidRDefault="00E94C5C" w:rsidP="00E94C5C">
      <w:pPr>
        <w:pStyle w:val="Lijstalinea"/>
        <w:numPr>
          <w:ilvl w:val="1"/>
          <w:numId w:val="40"/>
        </w:numPr>
        <w:spacing w:after="0" w:line="240" w:lineRule="auto"/>
        <w:rPr>
          <w:rFonts w:cs="Arial"/>
          <w:bCs/>
          <w:iCs/>
          <w:sz w:val="18"/>
          <w:szCs w:val="18"/>
        </w:rPr>
      </w:pPr>
      <w:r w:rsidRPr="007403D2">
        <w:rPr>
          <w:rFonts w:cs="Arial"/>
          <w:sz w:val="18"/>
          <w:szCs w:val="18"/>
        </w:rPr>
        <w:t>Je zoekt continue naar nieuwe methodes en procedures, die maximaal rendement opleveren.</w:t>
      </w:r>
    </w:p>
    <w:p w14:paraId="0C85E17B" w14:textId="77777777" w:rsidR="00E94C5C" w:rsidRPr="007403D2" w:rsidRDefault="00E94C5C" w:rsidP="00E94C5C">
      <w:pPr>
        <w:pStyle w:val="Lijstalinea"/>
        <w:numPr>
          <w:ilvl w:val="2"/>
          <w:numId w:val="40"/>
        </w:numPr>
        <w:spacing w:after="0" w:line="240" w:lineRule="auto"/>
        <w:rPr>
          <w:rFonts w:cs="Arial"/>
          <w:bCs/>
          <w:iCs/>
          <w:sz w:val="18"/>
          <w:szCs w:val="18"/>
        </w:rPr>
      </w:pPr>
      <w:r w:rsidRPr="007403D2">
        <w:rPr>
          <w:rFonts w:cs="Arial"/>
          <w:sz w:val="18"/>
          <w:szCs w:val="18"/>
        </w:rPr>
        <w:t xml:space="preserve">Je richt het denken en handelen op optimale benutting van tijd, geld en middelen </w:t>
      </w:r>
    </w:p>
    <w:p w14:paraId="62530BA2" w14:textId="77777777" w:rsidR="00E94C5C" w:rsidRPr="007403D2" w:rsidRDefault="00E94C5C" w:rsidP="00E94C5C">
      <w:pPr>
        <w:pStyle w:val="Lijstalinea"/>
        <w:numPr>
          <w:ilvl w:val="2"/>
          <w:numId w:val="40"/>
        </w:numPr>
        <w:spacing w:after="0" w:line="240" w:lineRule="auto"/>
        <w:rPr>
          <w:rFonts w:cs="Arial"/>
          <w:bCs/>
          <w:iCs/>
          <w:sz w:val="18"/>
          <w:szCs w:val="18"/>
        </w:rPr>
      </w:pPr>
      <w:r w:rsidRPr="007403D2">
        <w:rPr>
          <w:rFonts w:cs="Arial"/>
          <w:sz w:val="18"/>
          <w:szCs w:val="18"/>
        </w:rPr>
        <w:t>Je zoekt in het eigen werk naar mogelijkheden om kosten te besparen.</w:t>
      </w:r>
    </w:p>
    <w:p w14:paraId="459C2C65" w14:textId="6FC7E2C1" w:rsidR="00E94C5C" w:rsidRPr="007403D2" w:rsidRDefault="00E94C5C" w:rsidP="00E94C5C">
      <w:pPr>
        <w:pStyle w:val="Lijstalinea"/>
        <w:numPr>
          <w:ilvl w:val="2"/>
          <w:numId w:val="40"/>
        </w:numPr>
        <w:spacing w:after="0" w:line="240" w:lineRule="auto"/>
        <w:rPr>
          <w:rFonts w:cs="Arial"/>
          <w:bCs/>
          <w:iCs/>
          <w:sz w:val="18"/>
          <w:szCs w:val="18"/>
        </w:rPr>
      </w:pPr>
      <w:r w:rsidRPr="007403D2">
        <w:rPr>
          <w:rFonts w:cs="Arial"/>
          <w:sz w:val="18"/>
          <w:szCs w:val="18"/>
        </w:rPr>
        <w:t>Je gaat proactief op zoek naar subsidies, inkomsten zowel projectmatig als structureel</w:t>
      </w:r>
    </w:p>
    <w:p w14:paraId="4CC155C4" w14:textId="01973C35" w:rsidR="00056513" w:rsidRPr="007403D2" w:rsidRDefault="00056513" w:rsidP="00E94C5C">
      <w:pPr>
        <w:autoSpaceDE w:val="0"/>
        <w:autoSpaceDN w:val="0"/>
        <w:adjustRightInd w:val="0"/>
        <w:spacing w:after="0" w:line="240" w:lineRule="auto"/>
        <w:rPr>
          <w:rFonts w:cs="Arial"/>
          <w:b/>
          <w:bCs/>
          <w:sz w:val="28"/>
          <w:szCs w:val="28"/>
        </w:rPr>
      </w:pPr>
    </w:p>
    <w:p w14:paraId="3BA25903" w14:textId="5C52B388" w:rsidR="004025B7" w:rsidRPr="007403D2" w:rsidRDefault="004025B7" w:rsidP="00056513">
      <w:pPr>
        <w:pStyle w:val="Lijstalinea"/>
        <w:numPr>
          <w:ilvl w:val="0"/>
          <w:numId w:val="40"/>
        </w:numPr>
        <w:spacing w:after="0" w:line="240" w:lineRule="auto"/>
        <w:rPr>
          <w:rFonts w:cs="Arial"/>
          <w:bCs/>
          <w:iCs/>
          <w:sz w:val="18"/>
          <w:szCs w:val="18"/>
        </w:rPr>
      </w:pPr>
      <w:r w:rsidRPr="007403D2">
        <w:rPr>
          <w:rFonts w:cs="Arial"/>
          <w:bCs/>
          <w:iCs/>
          <w:sz w:val="18"/>
          <w:szCs w:val="18"/>
        </w:rPr>
        <w:t xml:space="preserve">Veranderingsgericht </w:t>
      </w:r>
    </w:p>
    <w:p w14:paraId="6BBE458B" w14:textId="6ED46B0B" w:rsidR="00056513" w:rsidRPr="007403D2" w:rsidRDefault="003413CD" w:rsidP="00DE20D2">
      <w:pPr>
        <w:pStyle w:val="Lijstalinea"/>
        <w:numPr>
          <w:ilvl w:val="1"/>
          <w:numId w:val="40"/>
        </w:numPr>
        <w:spacing w:after="0" w:line="240" w:lineRule="auto"/>
        <w:rPr>
          <w:rFonts w:cs="Arial"/>
          <w:bCs/>
          <w:iCs/>
          <w:sz w:val="18"/>
          <w:szCs w:val="18"/>
        </w:rPr>
      </w:pPr>
      <w:r w:rsidRPr="007403D2">
        <w:rPr>
          <w:rFonts w:cs="Arial"/>
          <w:bCs/>
          <w:iCs/>
          <w:sz w:val="18"/>
          <w:szCs w:val="18"/>
        </w:rPr>
        <w:t>Je denkt mee aan de verbetering van de manier van werken/denken en stimuleert hierin anderen</w:t>
      </w:r>
    </w:p>
    <w:p w14:paraId="661B6893" w14:textId="593C5EB8" w:rsidR="003413CD" w:rsidRPr="007403D2" w:rsidRDefault="003413CD" w:rsidP="00E94C5C">
      <w:pPr>
        <w:pStyle w:val="Lijstalinea"/>
        <w:numPr>
          <w:ilvl w:val="2"/>
          <w:numId w:val="40"/>
        </w:numPr>
        <w:spacing w:after="0" w:line="240" w:lineRule="auto"/>
        <w:rPr>
          <w:rFonts w:cs="Arial"/>
          <w:bCs/>
          <w:iCs/>
          <w:sz w:val="18"/>
          <w:szCs w:val="18"/>
        </w:rPr>
      </w:pPr>
      <w:r w:rsidRPr="007403D2">
        <w:rPr>
          <w:rFonts w:cs="Arial"/>
          <w:bCs/>
          <w:iCs/>
          <w:sz w:val="18"/>
          <w:szCs w:val="18"/>
        </w:rPr>
        <w:t>Je detecteert toekomstige uitdagingen en wat ze voor de eigen werking kunnen betekenen</w:t>
      </w:r>
    </w:p>
    <w:p w14:paraId="7C0AA975" w14:textId="2B5B5B02" w:rsidR="003413CD" w:rsidRPr="007403D2" w:rsidRDefault="003413CD" w:rsidP="00E94C5C">
      <w:pPr>
        <w:pStyle w:val="Lijstalinea"/>
        <w:numPr>
          <w:ilvl w:val="2"/>
          <w:numId w:val="40"/>
        </w:numPr>
        <w:spacing w:after="0" w:line="240" w:lineRule="auto"/>
        <w:rPr>
          <w:rFonts w:cs="Arial"/>
          <w:bCs/>
          <w:iCs/>
          <w:sz w:val="18"/>
          <w:szCs w:val="18"/>
        </w:rPr>
      </w:pPr>
      <w:r w:rsidRPr="007403D2">
        <w:rPr>
          <w:rFonts w:cs="Arial"/>
          <w:bCs/>
          <w:iCs/>
          <w:sz w:val="18"/>
          <w:szCs w:val="18"/>
        </w:rPr>
        <w:t>Je stimuleert andere om kritisch te kijken naar de huidige werking en om voorstellen tot verbetering te formuleren</w:t>
      </w:r>
    </w:p>
    <w:p w14:paraId="6ABF1E99" w14:textId="374C5BC4" w:rsidR="00E94C5C" w:rsidRPr="007403D2" w:rsidRDefault="00E94C5C" w:rsidP="00E94C5C">
      <w:pPr>
        <w:pStyle w:val="Lijstalinea"/>
        <w:numPr>
          <w:ilvl w:val="2"/>
          <w:numId w:val="40"/>
        </w:numPr>
        <w:spacing w:after="0" w:line="240" w:lineRule="auto"/>
        <w:rPr>
          <w:rFonts w:cs="Arial"/>
          <w:bCs/>
          <w:iCs/>
          <w:sz w:val="18"/>
          <w:szCs w:val="18"/>
        </w:rPr>
      </w:pPr>
      <w:r w:rsidRPr="007403D2">
        <w:rPr>
          <w:rFonts w:cs="Arial"/>
          <w:sz w:val="18"/>
          <w:szCs w:val="18"/>
        </w:rPr>
        <w:t>Je staat voor een wendbare organisatie en ondersteunt je team hierin</w:t>
      </w:r>
      <w:r w:rsidR="00A23E01" w:rsidRPr="007403D2">
        <w:rPr>
          <w:rFonts w:cs="Arial"/>
          <w:sz w:val="18"/>
          <w:szCs w:val="18"/>
        </w:rPr>
        <w:br/>
      </w:r>
    </w:p>
    <w:p w14:paraId="07693218" w14:textId="429B1411" w:rsidR="00A77688" w:rsidRPr="007403D2" w:rsidRDefault="00A77688" w:rsidP="00A77688">
      <w:pPr>
        <w:spacing w:after="0" w:line="240" w:lineRule="auto"/>
        <w:rPr>
          <w:rFonts w:cs="Arial"/>
          <w:bCs/>
          <w:iCs/>
          <w:sz w:val="18"/>
          <w:szCs w:val="18"/>
        </w:rPr>
      </w:pPr>
    </w:p>
    <w:p w14:paraId="525DA7EB" w14:textId="6DFFB0BE" w:rsidR="00A77688" w:rsidRPr="007403D2" w:rsidRDefault="00A77688" w:rsidP="00A77688">
      <w:pPr>
        <w:spacing w:after="0" w:line="240" w:lineRule="auto"/>
        <w:rPr>
          <w:rFonts w:cs="Arial"/>
          <w:bCs/>
          <w:iCs/>
          <w:sz w:val="18"/>
          <w:szCs w:val="18"/>
        </w:rPr>
      </w:pPr>
    </w:p>
    <w:p w14:paraId="052C6914" w14:textId="77777777" w:rsidR="00A77688" w:rsidRPr="007403D2" w:rsidRDefault="00A77688" w:rsidP="00A77688">
      <w:pPr>
        <w:spacing w:after="0" w:line="240" w:lineRule="auto"/>
        <w:rPr>
          <w:rFonts w:cs="Arial"/>
          <w:bCs/>
          <w:iCs/>
          <w:sz w:val="18"/>
          <w:szCs w:val="18"/>
        </w:rPr>
      </w:pPr>
    </w:p>
    <w:p w14:paraId="39E4D25C" w14:textId="77777777" w:rsidR="004025B7" w:rsidRPr="007403D2" w:rsidRDefault="004025B7" w:rsidP="004025B7">
      <w:pPr>
        <w:spacing w:after="0" w:line="240" w:lineRule="auto"/>
        <w:rPr>
          <w:rFonts w:cs="Arial"/>
        </w:rPr>
      </w:pPr>
    </w:p>
    <w:p w14:paraId="1A66D895" w14:textId="77777777" w:rsidR="004025B7" w:rsidRPr="007403D2" w:rsidRDefault="004025B7" w:rsidP="004025B7">
      <w:pPr>
        <w:pStyle w:val="Kop3"/>
        <w:rPr>
          <w:rFonts w:cs="Arial"/>
        </w:rPr>
      </w:pPr>
      <w:r w:rsidRPr="007403D2">
        <w:rPr>
          <w:rFonts w:cs="Arial"/>
        </w:rPr>
        <w:t>Functiegebonden competenties</w:t>
      </w:r>
    </w:p>
    <w:p w14:paraId="768F98B4" w14:textId="77777777" w:rsidR="00507608" w:rsidRPr="007403D2" w:rsidRDefault="00507608" w:rsidP="00507608">
      <w:pPr>
        <w:spacing w:after="0" w:line="240" w:lineRule="auto"/>
        <w:rPr>
          <w:rFonts w:cs="Arial"/>
          <w:i/>
          <w:sz w:val="18"/>
          <w:szCs w:val="18"/>
        </w:rPr>
      </w:pPr>
    </w:p>
    <w:p w14:paraId="7DE223A7" w14:textId="71013E49" w:rsidR="00507608" w:rsidRPr="007403D2" w:rsidRDefault="003413CD" w:rsidP="003413CD">
      <w:pPr>
        <w:pStyle w:val="Lijstalinea"/>
        <w:numPr>
          <w:ilvl w:val="0"/>
          <w:numId w:val="41"/>
        </w:numPr>
        <w:rPr>
          <w:rFonts w:cs="Arial"/>
          <w:bCs/>
          <w:sz w:val="18"/>
          <w:szCs w:val="18"/>
        </w:rPr>
      </w:pPr>
      <w:r w:rsidRPr="007403D2">
        <w:rPr>
          <w:rFonts w:cs="Arial"/>
          <w:bCs/>
          <w:sz w:val="18"/>
          <w:szCs w:val="18"/>
        </w:rPr>
        <w:t>Visie</w:t>
      </w:r>
      <w:r w:rsidR="00E94C5C" w:rsidRPr="007403D2">
        <w:rPr>
          <w:rFonts w:cs="Arial"/>
          <w:bCs/>
          <w:sz w:val="18"/>
          <w:szCs w:val="18"/>
        </w:rPr>
        <w:t xml:space="preserve"> en strategisch inzicht</w:t>
      </w:r>
    </w:p>
    <w:p w14:paraId="02013F76" w14:textId="7A0045F7" w:rsidR="003413CD" w:rsidRPr="007403D2" w:rsidRDefault="00A77688" w:rsidP="003413CD">
      <w:pPr>
        <w:pStyle w:val="Lijstalinea"/>
        <w:numPr>
          <w:ilvl w:val="1"/>
          <w:numId w:val="41"/>
        </w:numPr>
        <w:rPr>
          <w:rFonts w:cs="Arial"/>
          <w:bCs/>
          <w:sz w:val="18"/>
          <w:szCs w:val="18"/>
        </w:rPr>
      </w:pPr>
      <w:r w:rsidRPr="007403D2">
        <w:rPr>
          <w:rFonts w:cs="Arial"/>
          <w:bCs/>
          <w:sz w:val="18"/>
          <w:szCs w:val="18"/>
        </w:rPr>
        <w:t>Je o</w:t>
      </w:r>
      <w:r w:rsidR="003413CD" w:rsidRPr="007403D2">
        <w:rPr>
          <w:rFonts w:cs="Arial"/>
          <w:bCs/>
          <w:sz w:val="18"/>
          <w:szCs w:val="18"/>
        </w:rPr>
        <w:t>ntwikkel</w:t>
      </w:r>
      <w:r w:rsidRPr="007403D2">
        <w:rPr>
          <w:rFonts w:cs="Arial"/>
          <w:bCs/>
          <w:sz w:val="18"/>
          <w:szCs w:val="18"/>
        </w:rPr>
        <w:t xml:space="preserve">t </w:t>
      </w:r>
      <w:r w:rsidR="003413CD" w:rsidRPr="007403D2">
        <w:rPr>
          <w:rFonts w:cs="Arial"/>
          <w:bCs/>
          <w:sz w:val="18"/>
          <w:szCs w:val="18"/>
        </w:rPr>
        <w:t>een beleidsvisie en strategische doelstellingen binnen het team</w:t>
      </w:r>
    </w:p>
    <w:p w14:paraId="58A7AE4B" w14:textId="0FB83D93" w:rsidR="003413CD" w:rsidRPr="007403D2" w:rsidRDefault="00A77688" w:rsidP="003413CD">
      <w:pPr>
        <w:pStyle w:val="Lijstalinea"/>
        <w:numPr>
          <w:ilvl w:val="1"/>
          <w:numId w:val="41"/>
        </w:numPr>
        <w:rPr>
          <w:rFonts w:cs="Arial"/>
          <w:bCs/>
          <w:sz w:val="18"/>
          <w:szCs w:val="18"/>
        </w:rPr>
      </w:pPr>
      <w:r w:rsidRPr="007403D2">
        <w:rPr>
          <w:rFonts w:cs="Arial"/>
          <w:bCs/>
          <w:sz w:val="18"/>
          <w:szCs w:val="18"/>
        </w:rPr>
        <w:t xml:space="preserve">Je bereidt </w:t>
      </w:r>
      <w:r w:rsidR="00E94C5C" w:rsidRPr="007403D2">
        <w:rPr>
          <w:rFonts w:cs="Arial"/>
          <w:bCs/>
          <w:sz w:val="18"/>
          <w:szCs w:val="18"/>
        </w:rPr>
        <w:t xml:space="preserve">beleidskeuzes </w:t>
      </w:r>
      <w:r w:rsidRPr="007403D2">
        <w:rPr>
          <w:rFonts w:cs="Arial"/>
          <w:bCs/>
          <w:sz w:val="18"/>
          <w:szCs w:val="18"/>
        </w:rPr>
        <w:t xml:space="preserve">voor en brengt </w:t>
      </w:r>
      <w:r w:rsidR="00E94C5C" w:rsidRPr="007403D2">
        <w:rPr>
          <w:rFonts w:cs="Arial"/>
          <w:bCs/>
          <w:sz w:val="18"/>
          <w:szCs w:val="18"/>
        </w:rPr>
        <w:t>de verschillende scenario</w:t>
      </w:r>
      <w:r w:rsidRPr="007403D2">
        <w:rPr>
          <w:rFonts w:cs="Arial"/>
          <w:bCs/>
          <w:sz w:val="18"/>
          <w:szCs w:val="18"/>
        </w:rPr>
        <w:t>’</w:t>
      </w:r>
      <w:r w:rsidR="00E94C5C" w:rsidRPr="007403D2">
        <w:rPr>
          <w:rFonts w:cs="Arial"/>
          <w:bCs/>
          <w:sz w:val="18"/>
          <w:szCs w:val="18"/>
        </w:rPr>
        <w:t>s</w:t>
      </w:r>
      <w:r w:rsidRPr="007403D2">
        <w:rPr>
          <w:rFonts w:cs="Arial"/>
          <w:bCs/>
          <w:sz w:val="18"/>
          <w:szCs w:val="18"/>
        </w:rPr>
        <w:t xml:space="preserve"> in kaart</w:t>
      </w:r>
    </w:p>
    <w:p w14:paraId="356D8C42" w14:textId="370DFCD1" w:rsidR="009224EB" w:rsidRPr="007403D2" w:rsidRDefault="00A77688" w:rsidP="009224EB">
      <w:pPr>
        <w:pStyle w:val="Lijstalinea"/>
        <w:numPr>
          <w:ilvl w:val="1"/>
          <w:numId w:val="41"/>
        </w:numPr>
        <w:rPr>
          <w:rFonts w:cs="Arial"/>
          <w:bCs/>
          <w:sz w:val="18"/>
          <w:szCs w:val="18"/>
        </w:rPr>
      </w:pPr>
      <w:r w:rsidRPr="007403D2">
        <w:rPr>
          <w:rFonts w:cs="Arial"/>
          <w:bCs/>
          <w:sz w:val="18"/>
          <w:szCs w:val="18"/>
        </w:rPr>
        <w:t xml:space="preserve">Je plant </w:t>
      </w:r>
      <w:r w:rsidR="00E94C5C" w:rsidRPr="007403D2">
        <w:rPr>
          <w:rFonts w:cs="Arial"/>
          <w:bCs/>
          <w:sz w:val="18"/>
          <w:szCs w:val="18"/>
        </w:rPr>
        <w:t>strategische projecten en concrete acties ter uitvoering van het beleid</w:t>
      </w:r>
    </w:p>
    <w:p w14:paraId="0F6801E8" w14:textId="77777777" w:rsidR="00A97F80" w:rsidRPr="007403D2" w:rsidRDefault="009224EB" w:rsidP="009224EB">
      <w:pPr>
        <w:pStyle w:val="Lijstalinea"/>
        <w:numPr>
          <w:ilvl w:val="1"/>
          <w:numId w:val="41"/>
        </w:numPr>
        <w:rPr>
          <w:rFonts w:cs="Arial"/>
          <w:bCs/>
          <w:iCs/>
          <w:sz w:val="18"/>
          <w:szCs w:val="18"/>
        </w:rPr>
      </w:pPr>
      <w:r w:rsidRPr="007403D2">
        <w:rPr>
          <w:rFonts w:cs="Arial"/>
          <w:iCs/>
          <w:sz w:val="18"/>
          <w:szCs w:val="18"/>
        </w:rPr>
        <w:t>Je overstijgt de dagdagelijkse praktijk door feiten te bekijken vanop een afstand, in een ruimere context en op lange termijn. Je volgt de ontwikkelingen in de (politieke) omgeving op.</w:t>
      </w:r>
    </w:p>
    <w:p w14:paraId="6382F3AF" w14:textId="205808A4" w:rsidR="00E94C5C" w:rsidRPr="007403D2" w:rsidRDefault="009224EB" w:rsidP="00D324EF">
      <w:pPr>
        <w:pStyle w:val="Lijstalinea"/>
        <w:numPr>
          <w:ilvl w:val="1"/>
          <w:numId w:val="41"/>
        </w:numPr>
        <w:rPr>
          <w:rFonts w:cs="Arial"/>
          <w:bCs/>
          <w:iCs/>
          <w:sz w:val="18"/>
          <w:szCs w:val="18"/>
        </w:rPr>
      </w:pPr>
      <w:r w:rsidRPr="007403D2">
        <w:rPr>
          <w:rFonts w:cs="Arial"/>
          <w:iCs/>
          <w:sz w:val="18"/>
          <w:szCs w:val="18"/>
        </w:rPr>
        <w:t xml:space="preserve">Je bekijkt de impact van je beleid op andere </w:t>
      </w:r>
      <w:r w:rsidR="00A77688" w:rsidRPr="007403D2">
        <w:rPr>
          <w:rFonts w:cs="Arial"/>
          <w:iCs/>
          <w:sz w:val="18"/>
          <w:szCs w:val="18"/>
        </w:rPr>
        <w:t>teams</w:t>
      </w:r>
      <w:r w:rsidRPr="007403D2">
        <w:rPr>
          <w:rFonts w:cs="Arial"/>
          <w:iCs/>
          <w:sz w:val="18"/>
          <w:szCs w:val="18"/>
        </w:rPr>
        <w:t>.</w:t>
      </w:r>
      <w:r w:rsidRPr="007403D2">
        <w:rPr>
          <w:rFonts w:cs="Arial"/>
          <w:bCs/>
          <w:sz w:val="18"/>
          <w:szCs w:val="18"/>
        </w:rPr>
        <w:br/>
      </w:r>
    </w:p>
    <w:p w14:paraId="515CE390" w14:textId="77777777" w:rsidR="009224EB" w:rsidRPr="007403D2" w:rsidRDefault="009224EB" w:rsidP="009224EB">
      <w:pPr>
        <w:pStyle w:val="Lijstalinea"/>
        <w:numPr>
          <w:ilvl w:val="0"/>
          <w:numId w:val="41"/>
        </w:numPr>
        <w:rPr>
          <w:rFonts w:cs="Arial"/>
          <w:bCs/>
          <w:sz w:val="18"/>
          <w:szCs w:val="18"/>
        </w:rPr>
      </w:pPr>
      <w:r w:rsidRPr="007403D2">
        <w:rPr>
          <w:rFonts w:cs="Arial"/>
          <w:bCs/>
          <w:sz w:val="18"/>
          <w:szCs w:val="18"/>
        </w:rPr>
        <w:t xml:space="preserve">Managen van een team </w:t>
      </w:r>
    </w:p>
    <w:p w14:paraId="6C85B21C" w14:textId="77777777" w:rsidR="009224EB" w:rsidRPr="007403D2" w:rsidRDefault="009224EB" w:rsidP="009224EB">
      <w:pPr>
        <w:pStyle w:val="Lijstalinea"/>
        <w:numPr>
          <w:ilvl w:val="1"/>
          <w:numId w:val="41"/>
        </w:numPr>
        <w:rPr>
          <w:rFonts w:cs="Arial"/>
          <w:bCs/>
          <w:sz w:val="18"/>
          <w:szCs w:val="18"/>
        </w:rPr>
      </w:pPr>
      <w:r w:rsidRPr="007403D2">
        <w:rPr>
          <w:rFonts w:cs="Arial"/>
          <w:bCs/>
          <w:sz w:val="18"/>
          <w:szCs w:val="18"/>
        </w:rPr>
        <w:t>J</w:t>
      </w:r>
      <w:r w:rsidRPr="007403D2">
        <w:rPr>
          <w:rFonts w:cs="Arial"/>
          <w:sz w:val="18"/>
          <w:szCs w:val="18"/>
        </w:rPr>
        <w:t>e motiveert en geeft voldoende bevoegdheden en verantwoordelijkheden aan de teamleden om organisatiedoeleinden te kunnen bereiken</w:t>
      </w:r>
    </w:p>
    <w:p w14:paraId="6534A0AE" w14:textId="77777777" w:rsidR="009224EB" w:rsidRPr="007403D2" w:rsidRDefault="009224EB" w:rsidP="009224EB">
      <w:pPr>
        <w:pStyle w:val="Lijstalinea"/>
        <w:numPr>
          <w:ilvl w:val="1"/>
          <w:numId w:val="41"/>
        </w:numPr>
        <w:rPr>
          <w:rFonts w:cs="Arial"/>
          <w:bCs/>
          <w:sz w:val="18"/>
          <w:szCs w:val="18"/>
        </w:rPr>
      </w:pPr>
      <w:r w:rsidRPr="007403D2">
        <w:rPr>
          <w:rFonts w:cs="Arial"/>
          <w:sz w:val="18"/>
          <w:szCs w:val="18"/>
        </w:rPr>
        <w:t>Je zorgt ervoor dat het team over de nodige middelen en informatie beschikt om de doelstellingen te realiseren</w:t>
      </w:r>
    </w:p>
    <w:p w14:paraId="37CCC67A" w14:textId="375F5047" w:rsidR="009224EB" w:rsidRPr="007403D2" w:rsidRDefault="00A77688" w:rsidP="009224EB">
      <w:pPr>
        <w:pStyle w:val="Lijstalinea"/>
        <w:numPr>
          <w:ilvl w:val="1"/>
          <w:numId w:val="41"/>
        </w:numPr>
        <w:rPr>
          <w:rFonts w:cs="Arial"/>
          <w:bCs/>
          <w:sz w:val="18"/>
          <w:szCs w:val="18"/>
        </w:rPr>
      </w:pPr>
      <w:r w:rsidRPr="007403D2">
        <w:rPr>
          <w:rFonts w:cs="Arial"/>
          <w:sz w:val="18"/>
          <w:szCs w:val="18"/>
        </w:rPr>
        <w:t>Je b</w:t>
      </w:r>
      <w:r w:rsidR="009224EB" w:rsidRPr="007403D2">
        <w:rPr>
          <w:rFonts w:cs="Arial"/>
          <w:sz w:val="18"/>
          <w:szCs w:val="18"/>
        </w:rPr>
        <w:t>evordert en stimuleert de samenwerking tussen de teamleden om de efficiëntie van het team te verhogen</w:t>
      </w:r>
    </w:p>
    <w:p w14:paraId="77C77171" w14:textId="77777777" w:rsidR="009224EB" w:rsidRPr="007403D2" w:rsidRDefault="009224EB" w:rsidP="009224EB">
      <w:pPr>
        <w:pStyle w:val="Lijstalinea"/>
        <w:numPr>
          <w:ilvl w:val="1"/>
          <w:numId w:val="41"/>
        </w:numPr>
        <w:rPr>
          <w:rFonts w:cs="Arial"/>
          <w:bCs/>
          <w:sz w:val="18"/>
          <w:szCs w:val="18"/>
        </w:rPr>
      </w:pPr>
      <w:r w:rsidRPr="007403D2">
        <w:rPr>
          <w:rFonts w:cs="Arial"/>
          <w:sz w:val="18"/>
          <w:szCs w:val="18"/>
        </w:rPr>
        <w:t>Je stelt teams optimaal samen zodat zij het beste resultaat behalen</w:t>
      </w:r>
    </w:p>
    <w:p w14:paraId="2BA1ABB3" w14:textId="38A01C2E" w:rsidR="00507608" w:rsidRPr="007403D2" w:rsidRDefault="009224EB" w:rsidP="00D324EF">
      <w:pPr>
        <w:pStyle w:val="Lijstalinea"/>
        <w:numPr>
          <w:ilvl w:val="1"/>
          <w:numId w:val="41"/>
        </w:numPr>
        <w:rPr>
          <w:rFonts w:cs="Arial"/>
          <w:bCs/>
          <w:iCs/>
          <w:sz w:val="18"/>
          <w:szCs w:val="18"/>
        </w:rPr>
      </w:pPr>
      <w:r w:rsidRPr="007403D2">
        <w:rPr>
          <w:rFonts w:cs="Arial"/>
          <w:iCs/>
          <w:sz w:val="18"/>
          <w:szCs w:val="18"/>
        </w:rPr>
        <w:t>Je geeft richting aan de verwachtingen, je delegeert duidelijke taken en je hebt oog voor de ontwikkeling van je medewerkers. Je stimuleert een open feedbackcultuur waarin medewerkers kansen krijgen om te leren</w:t>
      </w:r>
      <w:r w:rsidRPr="007403D2">
        <w:rPr>
          <w:rFonts w:cs="Arial"/>
          <w:iCs/>
          <w:sz w:val="18"/>
          <w:szCs w:val="18"/>
        </w:rPr>
        <w:br/>
      </w:r>
    </w:p>
    <w:p w14:paraId="48BADC0F" w14:textId="77777777" w:rsidR="009224EB" w:rsidRPr="007403D2" w:rsidRDefault="00507608" w:rsidP="009224EB">
      <w:pPr>
        <w:pStyle w:val="Lijstalinea"/>
        <w:numPr>
          <w:ilvl w:val="0"/>
          <w:numId w:val="42"/>
        </w:numPr>
        <w:rPr>
          <w:rFonts w:cs="Arial"/>
          <w:bCs/>
          <w:sz w:val="18"/>
          <w:szCs w:val="18"/>
        </w:rPr>
      </w:pPr>
      <w:r w:rsidRPr="007403D2">
        <w:rPr>
          <w:rFonts w:cs="Arial"/>
          <w:bCs/>
          <w:sz w:val="18"/>
          <w:szCs w:val="18"/>
        </w:rPr>
        <w:t>Overtuigingskracht</w:t>
      </w:r>
    </w:p>
    <w:p w14:paraId="40C1BCBA" w14:textId="77777777" w:rsidR="00A77688" w:rsidRPr="007403D2" w:rsidRDefault="009224EB" w:rsidP="00A77688">
      <w:pPr>
        <w:pStyle w:val="Lijstalinea"/>
        <w:numPr>
          <w:ilvl w:val="1"/>
          <w:numId w:val="42"/>
        </w:numPr>
        <w:rPr>
          <w:rFonts w:cs="Arial"/>
          <w:bCs/>
          <w:sz w:val="18"/>
          <w:szCs w:val="18"/>
        </w:rPr>
      </w:pPr>
      <w:r w:rsidRPr="007403D2">
        <w:rPr>
          <w:rFonts w:cs="Arial"/>
          <w:sz w:val="18"/>
          <w:szCs w:val="18"/>
        </w:rPr>
        <w:t>Je anticipeert op en maakt gebruik van te voorziene reacties van anderen</w:t>
      </w:r>
    </w:p>
    <w:p w14:paraId="5D0E1936" w14:textId="25111BC3" w:rsidR="009224EB" w:rsidRPr="007403D2" w:rsidRDefault="00A77688" w:rsidP="00A77688">
      <w:pPr>
        <w:pStyle w:val="Lijstalinea"/>
        <w:numPr>
          <w:ilvl w:val="1"/>
          <w:numId w:val="42"/>
        </w:numPr>
        <w:rPr>
          <w:rFonts w:cs="Arial"/>
          <w:bCs/>
          <w:sz w:val="18"/>
          <w:szCs w:val="18"/>
        </w:rPr>
      </w:pPr>
      <w:r w:rsidRPr="007403D2">
        <w:rPr>
          <w:rFonts w:cs="Arial"/>
          <w:sz w:val="18"/>
          <w:szCs w:val="18"/>
        </w:rPr>
        <w:t>Je m</w:t>
      </w:r>
      <w:r w:rsidR="009224EB" w:rsidRPr="007403D2">
        <w:rPr>
          <w:rFonts w:cs="Arial"/>
          <w:sz w:val="18"/>
          <w:szCs w:val="18"/>
        </w:rPr>
        <w:t>aakt gebruik van beïnvloedingsstrategieën, aangepast aan personen, organisatie en/of situatie</w:t>
      </w:r>
    </w:p>
    <w:p w14:paraId="0CF8056B" w14:textId="26A8345B" w:rsidR="009224EB" w:rsidRPr="007403D2" w:rsidRDefault="009224EB" w:rsidP="009224EB">
      <w:pPr>
        <w:pStyle w:val="Lijstalinea"/>
        <w:numPr>
          <w:ilvl w:val="1"/>
          <w:numId w:val="42"/>
        </w:numPr>
        <w:rPr>
          <w:rFonts w:cs="Arial"/>
          <w:bCs/>
          <w:sz w:val="18"/>
          <w:szCs w:val="18"/>
        </w:rPr>
      </w:pPr>
      <w:r w:rsidRPr="007403D2">
        <w:rPr>
          <w:rFonts w:cs="Arial"/>
          <w:sz w:val="18"/>
          <w:szCs w:val="18"/>
        </w:rPr>
        <w:t>Je vertoont congruent gedrag in wat je zegt en wat je doet</w:t>
      </w:r>
      <w:r w:rsidR="00E02605">
        <w:rPr>
          <w:rFonts w:cs="Arial"/>
          <w:sz w:val="18"/>
          <w:szCs w:val="18"/>
        </w:rPr>
        <w:t xml:space="preserve">, </w:t>
      </w:r>
      <w:r w:rsidRPr="007403D2">
        <w:rPr>
          <w:rFonts w:cs="Arial"/>
          <w:sz w:val="18"/>
          <w:szCs w:val="18"/>
        </w:rPr>
        <w:t>treedt krachtig en vastberaden op bij tegenstellingen in verwachtingen en belangen</w:t>
      </w:r>
      <w:r w:rsidRPr="007403D2">
        <w:rPr>
          <w:rFonts w:cs="Arial"/>
          <w:sz w:val="18"/>
          <w:szCs w:val="18"/>
        </w:rPr>
        <w:br/>
      </w:r>
    </w:p>
    <w:p w14:paraId="60580986" w14:textId="77777777" w:rsidR="009224EB" w:rsidRPr="007403D2" w:rsidRDefault="009224EB" w:rsidP="009224EB">
      <w:pPr>
        <w:pStyle w:val="Lijstalinea"/>
        <w:numPr>
          <w:ilvl w:val="0"/>
          <w:numId w:val="42"/>
        </w:numPr>
        <w:rPr>
          <w:rFonts w:cs="Arial"/>
          <w:bCs/>
          <w:sz w:val="18"/>
          <w:szCs w:val="18"/>
        </w:rPr>
      </w:pPr>
      <w:r w:rsidRPr="007403D2">
        <w:rPr>
          <w:rFonts w:cs="Arial"/>
          <w:bCs/>
          <w:sz w:val="18"/>
          <w:szCs w:val="18"/>
        </w:rPr>
        <w:t>Netwerken</w:t>
      </w:r>
    </w:p>
    <w:p w14:paraId="2DE2D5DC" w14:textId="77777777" w:rsidR="009224EB" w:rsidRPr="007403D2" w:rsidRDefault="009224EB" w:rsidP="009224EB">
      <w:pPr>
        <w:pStyle w:val="Lijstalinea"/>
        <w:numPr>
          <w:ilvl w:val="1"/>
          <w:numId w:val="42"/>
        </w:numPr>
        <w:rPr>
          <w:rFonts w:cs="Arial"/>
          <w:bCs/>
          <w:sz w:val="18"/>
          <w:szCs w:val="18"/>
        </w:rPr>
      </w:pPr>
      <w:r w:rsidRPr="007403D2">
        <w:rPr>
          <w:rFonts w:cs="Arial"/>
          <w:sz w:val="18"/>
          <w:szCs w:val="18"/>
        </w:rPr>
        <w:t>Je bouwt relaties en netwerken op die van pas komen om doelstellingen te realiseren en zet deze contacten in om zaken voor elkaar te krijgen</w:t>
      </w:r>
    </w:p>
    <w:p w14:paraId="4933E25A" w14:textId="77777777" w:rsidR="009224EB" w:rsidRPr="007403D2" w:rsidRDefault="009224EB" w:rsidP="009224EB">
      <w:pPr>
        <w:pStyle w:val="Lijstalinea"/>
        <w:numPr>
          <w:ilvl w:val="1"/>
          <w:numId w:val="42"/>
        </w:numPr>
        <w:rPr>
          <w:rFonts w:cs="Arial"/>
          <w:bCs/>
          <w:sz w:val="18"/>
          <w:szCs w:val="18"/>
        </w:rPr>
      </w:pPr>
      <w:r w:rsidRPr="007403D2">
        <w:rPr>
          <w:rFonts w:cs="Arial"/>
          <w:sz w:val="18"/>
          <w:szCs w:val="18"/>
        </w:rPr>
        <w:t>Je vertegenwoordigt het organisatieonderdeel en treedt als gesprekspartner namens de organisatie op verschillende niveaus</w:t>
      </w:r>
    </w:p>
    <w:p w14:paraId="3A0F33EF" w14:textId="18F5FD21" w:rsidR="00507608" w:rsidRPr="007403D2" w:rsidRDefault="009224EB" w:rsidP="009224EB">
      <w:pPr>
        <w:pStyle w:val="Lijstalinea"/>
        <w:numPr>
          <w:ilvl w:val="1"/>
          <w:numId w:val="42"/>
        </w:numPr>
        <w:rPr>
          <w:rFonts w:cs="Arial"/>
          <w:bCs/>
          <w:sz w:val="18"/>
          <w:szCs w:val="18"/>
        </w:rPr>
      </w:pPr>
      <w:r w:rsidRPr="007403D2">
        <w:rPr>
          <w:rFonts w:cs="Arial"/>
          <w:sz w:val="18"/>
          <w:szCs w:val="18"/>
        </w:rPr>
        <w:t>Je gaat in belang van het team en de organisatie, relaties aan met externe organisaties en weet deze te behouden</w:t>
      </w:r>
      <w:r w:rsidR="00A97F80" w:rsidRPr="007403D2">
        <w:rPr>
          <w:rFonts w:cs="Arial"/>
          <w:sz w:val="18"/>
          <w:szCs w:val="18"/>
        </w:rPr>
        <w:br/>
      </w:r>
    </w:p>
    <w:p w14:paraId="13F44F59" w14:textId="77777777" w:rsidR="00A97F80" w:rsidRPr="007403D2" w:rsidRDefault="00A97F80" w:rsidP="00A97F80">
      <w:pPr>
        <w:pStyle w:val="Lijstalinea"/>
        <w:numPr>
          <w:ilvl w:val="0"/>
          <w:numId w:val="42"/>
        </w:numPr>
        <w:rPr>
          <w:rFonts w:cs="Arial"/>
          <w:bCs/>
          <w:sz w:val="18"/>
          <w:szCs w:val="18"/>
        </w:rPr>
      </w:pPr>
      <w:r w:rsidRPr="007403D2">
        <w:rPr>
          <w:rFonts w:cs="Arial"/>
          <w:bCs/>
          <w:sz w:val="18"/>
          <w:szCs w:val="18"/>
        </w:rPr>
        <w:t>Besluitvaardigheid</w:t>
      </w:r>
    </w:p>
    <w:p w14:paraId="05C41150" w14:textId="077E3B6A" w:rsidR="00A97F80" w:rsidRPr="007403D2" w:rsidRDefault="00A77688" w:rsidP="00A97F80">
      <w:pPr>
        <w:pStyle w:val="Lijstalinea"/>
        <w:numPr>
          <w:ilvl w:val="1"/>
          <w:numId w:val="42"/>
        </w:numPr>
        <w:rPr>
          <w:rFonts w:cs="Arial"/>
          <w:bCs/>
          <w:sz w:val="18"/>
          <w:szCs w:val="18"/>
        </w:rPr>
      </w:pPr>
      <w:r w:rsidRPr="007403D2">
        <w:rPr>
          <w:rFonts w:cs="Arial"/>
          <w:sz w:val="18"/>
          <w:szCs w:val="18"/>
        </w:rPr>
        <w:t>Je n</w:t>
      </w:r>
      <w:r w:rsidR="00A97F80" w:rsidRPr="007403D2">
        <w:rPr>
          <w:rFonts w:cs="Arial"/>
          <w:sz w:val="18"/>
          <w:szCs w:val="18"/>
        </w:rPr>
        <w:t>eemt draadkrachtig besluiten in eigen of aangrenzende taakgebieden</w:t>
      </w:r>
    </w:p>
    <w:p w14:paraId="2F82B7A9" w14:textId="4DA46FEC" w:rsidR="009D51A5" w:rsidRPr="007403D2" w:rsidRDefault="00A77688" w:rsidP="009D51A5">
      <w:pPr>
        <w:pStyle w:val="Lijstalinea"/>
        <w:numPr>
          <w:ilvl w:val="1"/>
          <w:numId w:val="42"/>
        </w:numPr>
        <w:rPr>
          <w:rFonts w:cs="Arial"/>
          <w:bCs/>
          <w:sz w:val="18"/>
          <w:szCs w:val="18"/>
        </w:rPr>
      </w:pPr>
      <w:r w:rsidRPr="007403D2">
        <w:rPr>
          <w:rFonts w:cs="Arial"/>
          <w:sz w:val="18"/>
          <w:szCs w:val="18"/>
        </w:rPr>
        <w:t>Je m</w:t>
      </w:r>
      <w:r w:rsidR="00A97F80" w:rsidRPr="007403D2">
        <w:rPr>
          <w:rFonts w:cs="Arial"/>
          <w:sz w:val="18"/>
          <w:szCs w:val="18"/>
        </w:rPr>
        <w:t>aakt strategische keuzes en steekt hierbij zijn nek uit</w:t>
      </w:r>
    </w:p>
    <w:p w14:paraId="00B9624B" w14:textId="460A1F8F" w:rsidR="009D51A5" w:rsidRPr="007403D2" w:rsidRDefault="00A77688" w:rsidP="009D51A5">
      <w:pPr>
        <w:pStyle w:val="Lijstalinea"/>
        <w:numPr>
          <w:ilvl w:val="1"/>
          <w:numId w:val="42"/>
        </w:numPr>
        <w:rPr>
          <w:rFonts w:cs="Arial"/>
          <w:bCs/>
          <w:sz w:val="18"/>
          <w:szCs w:val="18"/>
        </w:rPr>
      </w:pPr>
      <w:r w:rsidRPr="007403D2">
        <w:rPr>
          <w:rFonts w:cs="Arial"/>
          <w:sz w:val="18"/>
          <w:szCs w:val="18"/>
        </w:rPr>
        <w:t>Je g</w:t>
      </w:r>
      <w:r w:rsidR="00A97F80" w:rsidRPr="007403D2">
        <w:rPr>
          <w:rFonts w:cs="Arial"/>
          <w:sz w:val="18"/>
          <w:szCs w:val="18"/>
        </w:rPr>
        <w:t xml:space="preserve">rijpt tijdig in door besluiten te nemen als zaken binnen </w:t>
      </w:r>
      <w:r w:rsidR="009D51A5" w:rsidRPr="007403D2">
        <w:rPr>
          <w:rFonts w:cs="Arial"/>
          <w:sz w:val="18"/>
          <w:szCs w:val="18"/>
        </w:rPr>
        <w:t>het team</w:t>
      </w:r>
      <w:r w:rsidR="00A97F80" w:rsidRPr="007403D2">
        <w:rPr>
          <w:rFonts w:cs="Arial"/>
          <w:sz w:val="18"/>
          <w:szCs w:val="18"/>
        </w:rPr>
        <w:t xml:space="preserve"> niet goed lopen</w:t>
      </w:r>
    </w:p>
    <w:p w14:paraId="0A485115" w14:textId="27342CE6" w:rsidR="009D51A5" w:rsidRPr="007403D2" w:rsidRDefault="00A77688" w:rsidP="009D51A5">
      <w:pPr>
        <w:pStyle w:val="Lijstalinea"/>
        <w:numPr>
          <w:ilvl w:val="1"/>
          <w:numId w:val="42"/>
        </w:numPr>
        <w:rPr>
          <w:rFonts w:cs="Arial"/>
          <w:bCs/>
          <w:sz w:val="18"/>
          <w:szCs w:val="18"/>
        </w:rPr>
      </w:pPr>
      <w:r w:rsidRPr="007403D2">
        <w:rPr>
          <w:rFonts w:cs="Arial"/>
          <w:sz w:val="18"/>
          <w:szCs w:val="18"/>
        </w:rPr>
        <w:t>Je h</w:t>
      </w:r>
      <w:r w:rsidR="00A97F80" w:rsidRPr="007403D2">
        <w:rPr>
          <w:rFonts w:cs="Arial"/>
          <w:sz w:val="18"/>
          <w:szCs w:val="18"/>
        </w:rPr>
        <w:t>akt knopen door en neemt weloverwogen een besluit</w:t>
      </w:r>
    </w:p>
    <w:p w14:paraId="07E2B8E0" w14:textId="7825CA6C" w:rsidR="009D51A5" w:rsidRPr="007403D2" w:rsidRDefault="00A77688" w:rsidP="009D51A5">
      <w:pPr>
        <w:pStyle w:val="Lijstalinea"/>
        <w:numPr>
          <w:ilvl w:val="1"/>
          <w:numId w:val="42"/>
        </w:numPr>
        <w:rPr>
          <w:rFonts w:cs="Arial"/>
          <w:bCs/>
          <w:sz w:val="18"/>
          <w:szCs w:val="18"/>
        </w:rPr>
      </w:pPr>
      <w:r w:rsidRPr="007403D2">
        <w:rPr>
          <w:rFonts w:cs="Arial"/>
          <w:sz w:val="18"/>
          <w:szCs w:val="18"/>
        </w:rPr>
        <w:t>Je b</w:t>
      </w:r>
      <w:r w:rsidR="00A97F80" w:rsidRPr="007403D2">
        <w:rPr>
          <w:rFonts w:cs="Arial"/>
          <w:sz w:val="18"/>
          <w:szCs w:val="18"/>
        </w:rPr>
        <w:t>eslecht conflicten of moeilijke situaties door een duidelijke beslissing te nemen</w:t>
      </w:r>
    </w:p>
    <w:p w14:paraId="7C36F9DE" w14:textId="6C54EF56" w:rsidR="00A97F80" w:rsidRPr="007403D2" w:rsidRDefault="00A77688" w:rsidP="009D51A5">
      <w:pPr>
        <w:pStyle w:val="Lijstalinea"/>
        <w:numPr>
          <w:ilvl w:val="1"/>
          <w:numId w:val="42"/>
        </w:numPr>
        <w:rPr>
          <w:rFonts w:cs="Arial"/>
          <w:bCs/>
          <w:sz w:val="18"/>
          <w:szCs w:val="18"/>
        </w:rPr>
      </w:pPr>
      <w:r w:rsidRPr="007403D2">
        <w:rPr>
          <w:rFonts w:cs="Arial"/>
          <w:sz w:val="18"/>
          <w:szCs w:val="18"/>
        </w:rPr>
        <w:t>Je b</w:t>
      </w:r>
      <w:r w:rsidR="00A97F80" w:rsidRPr="007403D2">
        <w:rPr>
          <w:rFonts w:cs="Arial"/>
          <w:sz w:val="18"/>
          <w:szCs w:val="18"/>
        </w:rPr>
        <w:t>etrekt relevante anderen bij besluitvorming, vraagt terugkoppeling en streeft naar</w:t>
      </w:r>
      <w:r w:rsidR="009D51A5" w:rsidRPr="007403D2">
        <w:rPr>
          <w:rFonts w:cs="Arial"/>
          <w:sz w:val="18"/>
          <w:szCs w:val="18"/>
        </w:rPr>
        <w:t xml:space="preserve"> </w:t>
      </w:r>
      <w:r w:rsidR="00A97F80" w:rsidRPr="007403D2">
        <w:rPr>
          <w:rFonts w:cs="Arial"/>
          <w:sz w:val="18"/>
          <w:szCs w:val="18"/>
        </w:rPr>
        <w:t>draagvlak voor te maken keuzes</w:t>
      </w:r>
      <w:r w:rsidR="00B77864" w:rsidRPr="007403D2">
        <w:rPr>
          <w:rFonts w:cs="Arial"/>
          <w:sz w:val="18"/>
          <w:szCs w:val="18"/>
        </w:rPr>
        <w:br/>
      </w:r>
    </w:p>
    <w:p w14:paraId="161AF7DE" w14:textId="23A3BE4A" w:rsidR="00B77864" w:rsidRPr="007403D2" w:rsidRDefault="00B77864" w:rsidP="00B77864">
      <w:pPr>
        <w:rPr>
          <w:rFonts w:cs="Arial"/>
          <w:bCs/>
          <w:sz w:val="18"/>
          <w:szCs w:val="18"/>
        </w:rPr>
      </w:pPr>
      <w:r w:rsidRPr="007403D2">
        <w:rPr>
          <w:rFonts w:cs="Arial"/>
          <w:bCs/>
          <w:sz w:val="18"/>
          <w:szCs w:val="18"/>
        </w:rPr>
        <w:t xml:space="preserve"> </w:t>
      </w:r>
      <w:r w:rsidRPr="007403D2">
        <w:rPr>
          <w:rFonts w:cs="Arial"/>
          <w:bCs/>
          <w:sz w:val="18"/>
          <w:szCs w:val="18"/>
        </w:rPr>
        <w:br/>
      </w:r>
      <w:r w:rsidR="00565EE1">
        <w:rPr>
          <w:rFonts w:cs="Arial"/>
          <w:bCs/>
          <w:sz w:val="18"/>
          <w:szCs w:val="18"/>
        </w:rPr>
        <w:br w:type="page"/>
      </w:r>
    </w:p>
    <w:p w14:paraId="42615C17" w14:textId="77777777" w:rsidR="00EE3989" w:rsidRPr="007403D2" w:rsidRDefault="00EE3989" w:rsidP="00EE3989">
      <w:pPr>
        <w:pStyle w:val="Lijstalinea"/>
        <w:shd w:val="clear" w:color="auto" w:fill="FFFFFF"/>
        <w:spacing w:after="150" w:line="240" w:lineRule="auto"/>
        <w:ind w:left="1440"/>
        <w:rPr>
          <w:rFonts w:eastAsia="Times New Roman" w:cs="Arial"/>
          <w:b/>
          <w:bCs/>
          <w:color w:val="333333"/>
          <w:sz w:val="18"/>
          <w:szCs w:val="18"/>
          <w:lang w:eastAsia="nl-BE"/>
        </w:rPr>
      </w:pPr>
    </w:p>
    <w:p w14:paraId="2C16ABAF" w14:textId="77777777" w:rsidR="00EE3989" w:rsidRPr="007403D2" w:rsidRDefault="00EE3989" w:rsidP="00EE3989">
      <w:pPr>
        <w:pStyle w:val="Kop3"/>
        <w:rPr>
          <w:rFonts w:cs="Arial"/>
        </w:rPr>
      </w:pPr>
      <w:r w:rsidRPr="007403D2">
        <w:rPr>
          <w:rFonts w:cs="Arial"/>
        </w:rPr>
        <w:t>Visie en Waarden Kortrijk</w:t>
      </w:r>
    </w:p>
    <w:p w14:paraId="7CC51D6E" w14:textId="77777777" w:rsidR="00EE3989" w:rsidRPr="007403D2" w:rsidRDefault="00EE3989" w:rsidP="00EE3989">
      <w:pPr>
        <w:rPr>
          <w:rFonts w:cs="Arial"/>
          <w:sz w:val="18"/>
          <w:szCs w:val="18"/>
          <w:lang w:val="nl-NL"/>
        </w:rPr>
      </w:pPr>
    </w:p>
    <w:p w14:paraId="31070264" w14:textId="77777777" w:rsidR="00EE3989" w:rsidRPr="007403D2" w:rsidRDefault="00EE3989" w:rsidP="00EE3989">
      <w:pPr>
        <w:pStyle w:val="Lijstalinea"/>
        <w:numPr>
          <w:ilvl w:val="0"/>
          <w:numId w:val="45"/>
        </w:numPr>
        <w:rPr>
          <w:rFonts w:cs="Arial"/>
          <w:b/>
          <w:bCs/>
          <w:sz w:val="18"/>
          <w:szCs w:val="18"/>
          <w:lang w:val="nl-NL"/>
        </w:rPr>
      </w:pPr>
      <w:r w:rsidRPr="007403D2">
        <w:rPr>
          <w:rFonts w:cs="Arial"/>
          <w:b/>
          <w:bCs/>
          <w:sz w:val="18"/>
          <w:szCs w:val="18"/>
          <w:lang w:val="nl-NL"/>
        </w:rPr>
        <w:t xml:space="preserve">Visie </w:t>
      </w:r>
    </w:p>
    <w:p w14:paraId="74F392DD" w14:textId="77777777" w:rsidR="00EE3989" w:rsidRPr="007403D2" w:rsidRDefault="00EE3989" w:rsidP="00EE3989">
      <w:pPr>
        <w:pStyle w:val="Lijstalinea"/>
        <w:numPr>
          <w:ilvl w:val="1"/>
          <w:numId w:val="44"/>
        </w:numPr>
        <w:rPr>
          <w:rFonts w:cs="Arial"/>
          <w:sz w:val="18"/>
          <w:szCs w:val="18"/>
          <w:lang w:val="nl-NL"/>
        </w:rPr>
      </w:pPr>
      <w:r w:rsidRPr="007403D2">
        <w:rPr>
          <w:rFonts w:cs="Arial"/>
          <w:sz w:val="18"/>
          <w:szCs w:val="18"/>
          <w:lang w:val="nl-NL"/>
        </w:rPr>
        <w:t>Kortrijk kiest voor op en top klantentevredenheid dankzijsnelle en slimme dienstverlening.</w:t>
      </w:r>
    </w:p>
    <w:p w14:paraId="3F560EA3" w14:textId="77777777" w:rsidR="00EE3989" w:rsidRPr="007403D2" w:rsidRDefault="00EE3989" w:rsidP="00EE3989">
      <w:pPr>
        <w:pStyle w:val="Lijstalinea"/>
        <w:numPr>
          <w:ilvl w:val="1"/>
          <w:numId w:val="44"/>
        </w:numPr>
        <w:rPr>
          <w:rFonts w:cs="Arial"/>
          <w:sz w:val="18"/>
          <w:szCs w:val="18"/>
          <w:lang w:val="nl-NL"/>
        </w:rPr>
      </w:pPr>
      <w:r w:rsidRPr="007403D2">
        <w:rPr>
          <w:rFonts w:cs="Arial"/>
          <w:sz w:val="18"/>
          <w:szCs w:val="18"/>
          <w:lang w:val="nl-NL"/>
        </w:rPr>
        <w:t>Kortrijk is een stad waar iedereen meetelt.</w:t>
      </w:r>
    </w:p>
    <w:p w14:paraId="637C61D9" w14:textId="77777777" w:rsidR="00EE3989" w:rsidRPr="007403D2" w:rsidRDefault="00EE3989" w:rsidP="00EE3989">
      <w:pPr>
        <w:pStyle w:val="Lijstalinea"/>
        <w:numPr>
          <w:ilvl w:val="1"/>
          <w:numId w:val="44"/>
        </w:numPr>
        <w:rPr>
          <w:rFonts w:cs="Arial"/>
          <w:sz w:val="18"/>
          <w:szCs w:val="18"/>
          <w:lang w:val="nl-NL"/>
        </w:rPr>
      </w:pPr>
      <w:r w:rsidRPr="007403D2">
        <w:rPr>
          <w:rFonts w:cs="Arial"/>
          <w:sz w:val="18"/>
          <w:szCs w:val="18"/>
          <w:lang w:val="nl-NL"/>
        </w:rPr>
        <w:t>Kortrijk is trendsetter in Vlaanderen vanuit sterke partnerships en dankzij de inzet van medewerkers met een zeg-en-doe-mentaliteit.</w:t>
      </w:r>
      <w:r w:rsidRPr="007403D2">
        <w:rPr>
          <w:rFonts w:cs="Arial"/>
          <w:sz w:val="18"/>
          <w:szCs w:val="18"/>
          <w:lang w:val="nl-NL"/>
        </w:rPr>
        <w:br/>
      </w:r>
    </w:p>
    <w:p w14:paraId="35C2AB7B" w14:textId="77777777" w:rsidR="00EE3989" w:rsidRPr="007403D2" w:rsidRDefault="00EE3989" w:rsidP="00EE3989">
      <w:pPr>
        <w:pStyle w:val="Lijstalinea"/>
        <w:numPr>
          <w:ilvl w:val="0"/>
          <w:numId w:val="44"/>
        </w:numPr>
        <w:rPr>
          <w:rFonts w:cs="Arial"/>
          <w:sz w:val="18"/>
          <w:szCs w:val="18"/>
          <w:lang w:val="nl-NL"/>
        </w:rPr>
      </w:pPr>
      <w:r w:rsidRPr="007403D2">
        <w:rPr>
          <w:rFonts w:cs="Arial"/>
          <w:b/>
          <w:bCs/>
          <w:sz w:val="18"/>
          <w:szCs w:val="18"/>
          <w:lang w:val="nl-NL"/>
        </w:rPr>
        <w:t>Waarden</w:t>
      </w:r>
    </w:p>
    <w:p w14:paraId="08396BDF" w14:textId="77777777" w:rsidR="00EE3989" w:rsidRPr="007403D2" w:rsidRDefault="00EE3989" w:rsidP="00EE3989">
      <w:pPr>
        <w:pStyle w:val="Lijstalinea"/>
        <w:numPr>
          <w:ilvl w:val="1"/>
          <w:numId w:val="44"/>
        </w:numPr>
        <w:rPr>
          <w:rFonts w:cs="Arial"/>
          <w:sz w:val="18"/>
          <w:szCs w:val="18"/>
          <w:lang w:val="nl-NL"/>
        </w:rPr>
      </w:pPr>
      <w:r w:rsidRPr="007403D2">
        <w:rPr>
          <w:rFonts w:cs="Arial"/>
          <w:b/>
          <w:bCs/>
          <w:sz w:val="18"/>
          <w:szCs w:val="18"/>
          <w:lang w:val="nl-NL"/>
        </w:rPr>
        <w:t>Divers</w:t>
      </w:r>
      <w:r w:rsidRPr="007403D2">
        <w:rPr>
          <w:rFonts w:cs="Arial"/>
          <w:sz w:val="18"/>
          <w:szCs w:val="18"/>
          <w:lang w:val="nl-NL"/>
        </w:rPr>
        <w:br/>
      </w:r>
      <w:r w:rsidRPr="007403D2">
        <w:rPr>
          <w:rFonts w:cs="Arial"/>
          <w:bCs/>
          <w:sz w:val="18"/>
          <w:szCs w:val="18"/>
          <w:lang w:val="nl-NL"/>
        </w:rPr>
        <w:t>In Kortrijk is er plaats voor iedereen.</w:t>
      </w:r>
      <w:r w:rsidRPr="007403D2">
        <w:rPr>
          <w:rFonts w:cs="Arial"/>
          <w:bCs/>
          <w:sz w:val="18"/>
          <w:szCs w:val="18"/>
          <w:lang w:val="nl-NL"/>
        </w:rPr>
        <w:br/>
        <w:t>Onze organisatie is voortdurend in verandering. Daarom is het belangrijk dat we rekening houden met elkaar. Leidinggevenden hebben oog voor de talenten van hun medewerkers, maar ook voor de medewerkers die het moeilijker hebben om mee te evolueren. We hebben ook respect voor elkaar, er is ruimte voor ieders mening en we stellen ons loyaal op. Enkel dankzij de diversiteit aan talenten kunnen we onze doelstellingen bereiken.</w:t>
      </w:r>
    </w:p>
    <w:p w14:paraId="1DEC09DA" w14:textId="5D5883BA" w:rsidR="00EE3989" w:rsidRPr="007403D2" w:rsidRDefault="00EE3989" w:rsidP="00EE3989">
      <w:pPr>
        <w:pStyle w:val="Lijstalinea"/>
        <w:ind w:left="1440"/>
        <w:rPr>
          <w:rFonts w:cs="Arial"/>
          <w:bCs/>
          <w:sz w:val="18"/>
          <w:szCs w:val="18"/>
          <w:lang w:val="nl-NL"/>
        </w:rPr>
      </w:pPr>
      <w:r w:rsidRPr="007403D2">
        <w:rPr>
          <w:rFonts w:cs="Arial"/>
          <w:bCs/>
          <w:sz w:val="18"/>
          <w:szCs w:val="18"/>
          <w:lang w:val="nl-NL"/>
        </w:rPr>
        <w:t>Als dienstverlenende organisatie staat de klant centraal. De diversiteit van onze klanten daagt ons uit om bij alles wat we doen, rekening te houden de impact op de verschillende doelgroepen in onze samenleving. We willen een stem geven aan kinderen en jongeren, aan mensen die digitaal sterk zijn en aan mensen die moeite hebben met technologie, aan geboren en nieuwe Kortrijkzanen, aan de hoogopgeleiden en de ondernemers, maar ook aan de inwoners die het financieel moeilijk hebben, etc. Kortrijk is er op maat van haar inwoners.</w:t>
      </w:r>
      <w:r w:rsidR="008D7894">
        <w:rPr>
          <w:rFonts w:cs="Arial"/>
          <w:bCs/>
          <w:sz w:val="18"/>
          <w:szCs w:val="18"/>
          <w:lang w:val="nl-NL"/>
        </w:rPr>
        <w:br/>
      </w:r>
      <w:r w:rsidR="008D7894">
        <w:rPr>
          <w:rFonts w:cs="Arial"/>
          <w:bCs/>
          <w:sz w:val="18"/>
          <w:szCs w:val="18"/>
          <w:lang w:val="nl-NL"/>
        </w:rPr>
        <w:br/>
      </w:r>
    </w:p>
    <w:p w14:paraId="0342C0BF" w14:textId="784EB7FB" w:rsidR="00EE3989" w:rsidRPr="007403D2" w:rsidRDefault="00EE3989" w:rsidP="00EE3989">
      <w:pPr>
        <w:pStyle w:val="Lijstalinea"/>
        <w:numPr>
          <w:ilvl w:val="1"/>
          <w:numId w:val="44"/>
        </w:numPr>
        <w:rPr>
          <w:rFonts w:cs="Arial"/>
          <w:sz w:val="18"/>
          <w:szCs w:val="18"/>
          <w:lang w:val="nl-NL"/>
        </w:rPr>
      </w:pPr>
      <w:r w:rsidRPr="007403D2">
        <w:rPr>
          <w:rFonts w:cs="Arial"/>
          <w:b/>
          <w:bCs/>
          <w:sz w:val="18"/>
          <w:szCs w:val="18"/>
          <w:lang w:val="nl-NL"/>
        </w:rPr>
        <w:t>Ondernemend</w:t>
      </w:r>
      <w:r w:rsidRPr="007403D2">
        <w:rPr>
          <w:rFonts w:cs="Arial"/>
          <w:sz w:val="18"/>
          <w:szCs w:val="18"/>
          <w:lang w:val="nl-NL"/>
        </w:rPr>
        <w:br/>
      </w:r>
      <w:r w:rsidRPr="007403D2">
        <w:rPr>
          <w:rFonts w:cs="Arial"/>
          <w:bCs/>
          <w:sz w:val="18"/>
          <w:szCs w:val="18"/>
          <w:lang w:val="nl-NL"/>
        </w:rPr>
        <w:t>Kortrijk heeft ambitie.</w:t>
      </w:r>
      <w:r w:rsidRPr="007403D2">
        <w:rPr>
          <w:rFonts w:cs="Arial"/>
          <w:bCs/>
          <w:sz w:val="18"/>
          <w:szCs w:val="18"/>
          <w:lang w:val="nl-NL"/>
        </w:rPr>
        <w:br/>
        <w:t>De organisatie heeft de ambitie om de beste stad van Vlaanderen te worden. Daarom geeft Kortrijk als werkgever haar medewerkers de kans om hun talenten te ontplooien. Medewerkers stellen zich positief-kritisch op, worden gestimuleerd om out of the box te denken en spreken in termen van opportuniteiten in plaats van problemen. Leidinggevenden moedigen hun medewerkers aan om te groeien in hun job en waarderen de inzet van hun team, ook als het eens tegenzit.</w:t>
      </w:r>
      <w:r w:rsidRPr="007403D2">
        <w:rPr>
          <w:rFonts w:cs="Arial"/>
          <w:bCs/>
          <w:sz w:val="18"/>
          <w:szCs w:val="18"/>
          <w:lang w:val="nl-NL"/>
        </w:rPr>
        <w:br/>
        <w:t>Kortrijk is een stad van, voor en door ondernemers. We kijken met open blik naar wat er rond ons gebeurt en we grijpen alle kansen. Mensen en organisaties met een stevige portie durf en ondernemerschap, kunnen op Kortrijk rekenen om hen te ondersteunen. Als mensen naar Kortrijk kijken, dan zien ze dat het er bruist.</w:t>
      </w:r>
      <w:r w:rsidR="008D7894">
        <w:rPr>
          <w:rFonts w:cs="Arial"/>
          <w:bCs/>
          <w:sz w:val="18"/>
          <w:szCs w:val="18"/>
          <w:lang w:val="nl-NL"/>
        </w:rPr>
        <w:br/>
      </w:r>
      <w:r w:rsidR="008D7894">
        <w:rPr>
          <w:rFonts w:cs="Arial"/>
          <w:bCs/>
          <w:sz w:val="18"/>
          <w:szCs w:val="18"/>
          <w:lang w:val="nl-NL"/>
        </w:rPr>
        <w:br/>
      </w:r>
    </w:p>
    <w:p w14:paraId="32E91CFB" w14:textId="4C686E33" w:rsidR="00EE3989" w:rsidRPr="007403D2" w:rsidRDefault="00EE3989" w:rsidP="00EE3989">
      <w:pPr>
        <w:pStyle w:val="Lijstalinea"/>
        <w:numPr>
          <w:ilvl w:val="1"/>
          <w:numId w:val="44"/>
        </w:numPr>
        <w:rPr>
          <w:rFonts w:cs="Arial"/>
          <w:sz w:val="18"/>
          <w:szCs w:val="18"/>
          <w:lang w:val="nl-NL"/>
        </w:rPr>
      </w:pPr>
      <w:r w:rsidRPr="007403D2">
        <w:rPr>
          <w:rFonts w:cs="Arial"/>
          <w:b/>
          <w:bCs/>
          <w:sz w:val="18"/>
          <w:szCs w:val="18"/>
          <w:lang w:val="nl-NL"/>
        </w:rPr>
        <w:t>Open</w:t>
      </w:r>
      <w:r w:rsidRPr="007403D2">
        <w:rPr>
          <w:rFonts w:cs="Arial"/>
          <w:sz w:val="18"/>
          <w:szCs w:val="18"/>
          <w:lang w:val="nl-NL"/>
        </w:rPr>
        <w:br/>
      </w:r>
      <w:r w:rsidRPr="007403D2">
        <w:rPr>
          <w:rFonts w:cs="Arial"/>
          <w:bCs/>
          <w:sz w:val="18"/>
          <w:szCs w:val="18"/>
          <w:lang w:val="nl-NL"/>
        </w:rPr>
        <w:t>Kortrijk staat voor duidelijkheid en transparantie.</w:t>
      </w:r>
      <w:r w:rsidRPr="007403D2">
        <w:rPr>
          <w:rFonts w:cs="Arial"/>
          <w:sz w:val="18"/>
          <w:szCs w:val="18"/>
          <w:lang w:val="nl-NL"/>
        </w:rPr>
        <w:br/>
      </w:r>
      <w:r w:rsidRPr="007403D2">
        <w:rPr>
          <w:rFonts w:cs="Arial"/>
          <w:bCs/>
          <w:sz w:val="18"/>
          <w:szCs w:val="18"/>
          <w:lang w:val="nl-NL"/>
        </w:rPr>
        <w:t>Kortrijk is een grote werkgever met een enorm divers aanbod aan dienstverlening. Toch weet elke medewerker wat zijn plaats is in de organisatie en wat van hem verwacht wordt. Leidinggevenden en medewerkers onderhouden een open relatie waarin plaats is voor wederzijdse feedback. Ons organogram schept duidelijkheid, maar trekt geen grenzen. Collega’s zoeken elkaar op, delen informatie en kijken over het muurtje.</w:t>
      </w:r>
      <w:r w:rsidR="008D7894">
        <w:rPr>
          <w:rFonts w:cs="Arial"/>
          <w:bCs/>
          <w:sz w:val="18"/>
          <w:szCs w:val="18"/>
          <w:lang w:val="nl-NL"/>
        </w:rPr>
        <w:br/>
      </w:r>
      <w:r w:rsidR="008D7894">
        <w:rPr>
          <w:rFonts w:cs="Arial"/>
          <w:bCs/>
          <w:sz w:val="18"/>
          <w:szCs w:val="18"/>
          <w:lang w:val="nl-NL"/>
        </w:rPr>
        <w:br/>
      </w:r>
    </w:p>
    <w:p w14:paraId="34098880" w14:textId="3654E33E" w:rsidR="00EE3989" w:rsidRDefault="00EE3989" w:rsidP="00EE3989">
      <w:pPr>
        <w:pStyle w:val="Lijstalinea"/>
        <w:numPr>
          <w:ilvl w:val="1"/>
          <w:numId w:val="44"/>
        </w:numPr>
        <w:rPr>
          <w:rFonts w:cs="Arial"/>
          <w:sz w:val="18"/>
          <w:szCs w:val="18"/>
          <w:lang w:val="nl-NL"/>
        </w:rPr>
      </w:pPr>
      <w:r w:rsidRPr="007403D2">
        <w:rPr>
          <w:rFonts w:cs="Arial"/>
          <w:b/>
          <w:bCs/>
          <w:sz w:val="18"/>
          <w:szCs w:val="18"/>
          <w:lang w:val="nl-NL"/>
        </w:rPr>
        <w:t>Samen</w:t>
      </w:r>
      <w:r w:rsidRPr="007403D2">
        <w:rPr>
          <w:rFonts w:cs="Arial"/>
          <w:sz w:val="18"/>
          <w:szCs w:val="18"/>
          <w:lang w:val="nl-NL"/>
        </w:rPr>
        <w:br/>
        <w:t>Kortrijk gelooft in een sterk intern en extern netwerk.</w:t>
      </w:r>
      <w:r w:rsidRPr="007403D2">
        <w:rPr>
          <w:rFonts w:cs="Arial"/>
          <w:sz w:val="18"/>
          <w:szCs w:val="18"/>
          <w:lang w:val="nl-NL"/>
        </w:rPr>
        <w:br/>
        <w:t>Medewerkers gedragen zich als partners om elkaar te ondersteunen, om van elkaar te leren en om elkaar nog verder te brengen. Een doel bereik je niet ondanks elkaar, maar mét elkaar. Kortrijk als werkgever investeert samen met haar medewerkers in een leuke werksfeer, in wederzijds vertrouwen en in een interessante loopbaan.</w:t>
      </w:r>
      <w:r w:rsidRPr="007403D2">
        <w:rPr>
          <w:rFonts w:cs="Arial"/>
          <w:sz w:val="18"/>
          <w:szCs w:val="18"/>
          <w:lang w:val="nl-NL"/>
        </w:rPr>
        <w:br/>
        <w:t>Onze organisatie heeft niet alle expertise in huis en dat hoeft ook niet. We onderhouden goede relaties met onze partners en kunnen op hen rekenen om onze dienstverlening nog beter te maken. We houden van het principe van wederkerigheid. Ook wij zijn een betrouwbare partner en maken onze beloftes waar.</w:t>
      </w:r>
    </w:p>
    <w:p w14:paraId="42C2E558" w14:textId="5B11511B" w:rsidR="00EC2207" w:rsidRPr="00EE3989" w:rsidRDefault="00EC2207" w:rsidP="00EC2207">
      <w:pPr>
        <w:spacing w:after="0" w:line="240" w:lineRule="auto"/>
        <w:rPr>
          <w:rFonts w:cs="Arial"/>
          <w:lang w:val="nl-NL"/>
        </w:rPr>
      </w:pPr>
    </w:p>
    <w:p w14:paraId="49E531D1" w14:textId="172D0FBF" w:rsidR="00EC2207" w:rsidRPr="007403D2" w:rsidRDefault="00EC2207" w:rsidP="00EC2207">
      <w:pPr>
        <w:pStyle w:val="Kop3"/>
        <w:rPr>
          <w:rFonts w:cs="Arial"/>
        </w:rPr>
      </w:pPr>
      <w:r w:rsidRPr="007403D2">
        <w:rPr>
          <w:rFonts w:cs="Arial"/>
        </w:rPr>
        <w:t>Selectieprocedure</w:t>
      </w:r>
    </w:p>
    <w:p w14:paraId="165F2261" w14:textId="77777777" w:rsidR="003260FB" w:rsidRPr="00EE3989" w:rsidRDefault="003260FB" w:rsidP="00EE3989">
      <w:pPr>
        <w:rPr>
          <w:rFonts w:cs="Arial"/>
          <w:bCs/>
          <w:sz w:val="18"/>
          <w:szCs w:val="18"/>
        </w:rPr>
      </w:pPr>
    </w:p>
    <w:p w14:paraId="552C5F50" w14:textId="304F68E4" w:rsidR="00EF3037" w:rsidRDefault="00EF3037" w:rsidP="00565EE1">
      <w:pPr>
        <w:pStyle w:val="Lijstalinea"/>
        <w:numPr>
          <w:ilvl w:val="0"/>
          <w:numId w:val="49"/>
        </w:numPr>
        <w:rPr>
          <w:rFonts w:cs="Arial"/>
          <w:bCs/>
          <w:sz w:val="18"/>
          <w:szCs w:val="18"/>
        </w:rPr>
      </w:pPr>
      <w:r>
        <w:rPr>
          <w:rFonts w:cs="Arial"/>
          <w:bCs/>
          <w:sz w:val="18"/>
          <w:szCs w:val="18"/>
        </w:rPr>
        <w:t xml:space="preserve">Deel 1 : </w:t>
      </w:r>
      <w:r w:rsidR="007E6DD4">
        <w:rPr>
          <w:rFonts w:cs="Arial"/>
          <w:bCs/>
          <w:sz w:val="18"/>
          <w:szCs w:val="18"/>
        </w:rPr>
        <w:t>Screening van CV’s op basis van de vooropgestelde toelatingsvoorwaarden</w:t>
      </w:r>
    </w:p>
    <w:p w14:paraId="769A0EC1" w14:textId="77777777" w:rsidR="007E6DD4" w:rsidRDefault="00EF3037" w:rsidP="007E6DD4">
      <w:pPr>
        <w:pStyle w:val="Lijstalinea"/>
        <w:numPr>
          <w:ilvl w:val="0"/>
          <w:numId w:val="49"/>
        </w:numPr>
        <w:rPr>
          <w:rFonts w:cs="Arial"/>
          <w:bCs/>
          <w:sz w:val="18"/>
          <w:szCs w:val="18"/>
        </w:rPr>
      </w:pPr>
      <w:r>
        <w:rPr>
          <w:rFonts w:cs="Arial"/>
          <w:bCs/>
          <w:sz w:val="18"/>
          <w:szCs w:val="18"/>
        </w:rPr>
        <w:t xml:space="preserve">Deel 2 : </w:t>
      </w:r>
      <w:r w:rsidR="00067B8B">
        <w:rPr>
          <w:rFonts w:cs="Arial"/>
          <w:bCs/>
          <w:sz w:val="18"/>
          <w:szCs w:val="18"/>
        </w:rPr>
        <w:t xml:space="preserve">Case </w:t>
      </w:r>
      <w:r>
        <w:rPr>
          <w:rFonts w:cs="Arial"/>
          <w:bCs/>
          <w:sz w:val="18"/>
          <w:szCs w:val="18"/>
        </w:rPr>
        <w:t xml:space="preserve">gevolgd door uitgebreide mondelinge proef : </w:t>
      </w:r>
    </w:p>
    <w:p w14:paraId="31526133" w14:textId="5CE65056" w:rsidR="00565EE1" w:rsidRPr="007E6DD4" w:rsidRDefault="00D633E3" w:rsidP="007E6DD4">
      <w:pPr>
        <w:pStyle w:val="Lijstalinea"/>
        <w:numPr>
          <w:ilvl w:val="1"/>
          <w:numId w:val="49"/>
        </w:numPr>
        <w:rPr>
          <w:rFonts w:cs="Arial"/>
          <w:bCs/>
          <w:sz w:val="18"/>
          <w:szCs w:val="18"/>
        </w:rPr>
      </w:pPr>
      <w:r>
        <w:rPr>
          <w:rFonts w:cs="Arial"/>
          <w:bCs/>
          <w:sz w:val="18"/>
          <w:szCs w:val="18"/>
        </w:rPr>
        <w:t>Thuisopdracht : case</w:t>
      </w:r>
    </w:p>
    <w:p w14:paraId="11B3E94C" w14:textId="0B4290F2" w:rsidR="00565EE1" w:rsidRDefault="00565EE1" w:rsidP="003260FB">
      <w:pPr>
        <w:pStyle w:val="Lijstalinea"/>
        <w:numPr>
          <w:ilvl w:val="1"/>
          <w:numId w:val="49"/>
        </w:numPr>
        <w:rPr>
          <w:rFonts w:cs="Arial"/>
          <w:bCs/>
          <w:sz w:val="18"/>
          <w:szCs w:val="18"/>
        </w:rPr>
      </w:pPr>
      <w:r>
        <w:rPr>
          <w:rFonts w:cs="Arial"/>
          <w:bCs/>
          <w:sz w:val="18"/>
          <w:szCs w:val="18"/>
        </w:rPr>
        <w:t>Uitgebreide mondelinge proef</w:t>
      </w:r>
    </w:p>
    <w:p w14:paraId="7F7A36F9" w14:textId="5258AB64" w:rsidR="00067B8B" w:rsidRDefault="00067B8B" w:rsidP="003260FB">
      <w:pPr>
        <w:pStyle w:val="Lijstalinea"/>
        <w:numPr>
          <w:ilvl w:val="2"/>
          <w:numId w:val="49"/>
        </w:numPr>
        <w:rPr>
          <w:rFonts w:cs="Arial"/>
          <w:bCs/>
          <w:sz w:val="18"/>
          <w:szCs w:val="18"/>
        </w:rPr>
      </w:pPr>
      <w:r>
        <w:rPr>
          <w:rFonts w:cs="Arial"/>
          <w:bCs/>
          <w:sz w:val="18"/>
          <w:szCs w:val="18"/>
        </w:rPr>
        <w:t>Toelichting thuisopdracht</w:t>
      </w:r>
    </w:p>
    <w:p w14:paraId="2EB3F53E" w14:textId="6E4C17AF" w:rsidR="00067B8B" w:rsidRDefault="00067B8B" w:rsidP="003260FB">
      <w:pPr>
        <w:pStyle w:val="Lijstalinea"/>
        <w:numPr>
          <w:ilvl w:val="2"/>
          <w:numId w:val="49"/>
        </w:numPr>
        <w:rPr>
          <w:rFonts w:cs="Arial"/>
          <w:bCs/>
          <w:sz w:val="18"/>
          <w:szCs w:val="18"/>
        </w:rPr>
      </w:pPr>
      <w:r>
        <w:rPr>
          <w:rFonts w:cs="Arial"/>
          <w:bCs/>
          <w:sz w:val="18"/>
          <w:szCs w:val="18"/>
        </w:rPr>
        <w:t>Vraagstelling jury</w:t>
      </w:r>
    </w:p>
    <w:p w14:paraId="378B8B38" w14:textId="5C445EA0" w:rsidR="00067B8B" w:rsidRDefault="00565EE1" w:rsidP="003260FB">
      <w:pPr>
        <w:pStyle w:val="Lijstalinea"/>
        <w:numPr>
          <w:ilvl w:val="2"/>
          <w:numId w:val="49"/>
        </w:numPr>
        <w:rPr>
          <w:rFonts w:cs="Arial"/>
          <w:bCs/>
          <w:sz w:val="18"/>
          <w:szCs w:val="18"/>
        </w:rPr>
      </w:pPr>
      <w:r w:rsidRPr="00565EE1">
        <w:rPr>
          <w:rFonts w:cs="Arial"/>
          <w:bCs/>
          <w:sz w:val="18"/>
          <w:szCs w:val="18"/>
        </w:rPr>
        <w:t>Gedragsgericht interview met leidinggevend rollenspel</w:t>
      </w:r>
      <w:r w:rsidR="004D14AE" w:rsidRPr="00565EE1">
        <w:rPr>
          <w:rFonts w:cs="Arial"/>
          <w:bCs/>
          <w:sz w:val="18"/>
          <w:szCs w:val="18"/>
        </w:rPr>
        <w:t xml:space="preserve">  </w:t>
      </w:r>
    </w:p>
    <w:p w14:paraId="45EEF5C5" w14:textId="68C22514" w:rsidR="00067B8B" w:rsidRDefault="00067B8B" w:rsidP="00067B8B">
      <w:pPr>
        <w:rPr>
          <w:rFonts w:cs="Arial"/>
          <w:bCs/>
          <w:sz w:val="18"/>
          <w:szCs w:val="18"/>
        </w:rPr>
      </w:pPr>
      <w:r>
        <w:rPr>
          <w:rFonts w:cs="Arial"/>
          <w:bCs/>
          <w:sz w:val="18"/>
          <w:szCs w:val="18"/>
        </w:rPr>
        <w:br/>
        <w:t>Het minimale resultaat om als geslaagd beschouwd te worden bij de afsluiting van de selectieprocedure : 50/100</w:t>
      </w:r>
    </w:p>
    <w:p w14:paraId="7B155617" w14:textId="4144564E" w:rsidR="00067B8B" w:rsidRDefault="00067B8B" w:rsidP="00067B8B">
      <w:pPr>
        <w:rPr>
          <w:rFonts w:cs="Arial"/>
          <w:bCs/>
          <w:sz w:val="18"/>
          <w:szCs w:val="18"/>
        </w:rPr>
      </w:pPr>
      <w:r>
        <w:rPr>
          <w:rFonts w:cs="Arial"/>
          <w:bCs/>
          <w:sz w:val="18"/>
          <w:szCs w:val="18"/>
        </w:rPr>
        <w:t xml:space="preserve">De geslaagde kandidaten </w:t>
      </w:r>
      <w:r w:rsidR="00712FAE">
        <w:rPr>
          <w:rFonts w:cs="Arial"/>
          <w:bCs/>
          <w:sz w:val="18"/>
          <w:szCs w:val="18"/>
        </w:rPr>
        <w:t>worden opgenomen in de wervings- en be</w:t>
      </w:r>
      <w:r w:rsidR="00071BB7">
        <w:rPr>
          <w:rFonts w:cs="Arial"/>
          <w:bCs/>
          <w:sz w:val="18"/>
          <w:szCs w:val="18"/>
        </w:rPr>
        <w:t>v</w:t>
      </w:r>
      <w:r w:rsidR="00712FAE">
        <w:rPr>
          <w:rFonts w:cs="Arial"/>
          <w:bCs/>
          <w:sz w:val="18"/>
          <w:szCs w:val="18"/>
        </w:rPr>
        <w:t>orderings</w:t>
      </w:r>
      <w:r w:rsidR="00071BB7">
        <w:rPr>
          <w:rFonts w:cs="Arial"/>
          <w:bCs/>
          <w:sz w:val="18"/>
          <w:szCs w:val="18"/>
        </w:rPr>
        <w:t>reserve van “Teamverantwoordelijke Stadsvernieuwing en Omgevingsbeleid (A1a-A3a”) in contractueel verband en in statutair verband indien de medewerker reeds statutair aangesteld was</w:t>
      </w:r>
    </w:p>
    <w:p w14:paraId="37D2D0B1" w14:textId="77777777" w:rsidR="00067B8B" w:rsidRPr="00067B8B" w:rsidRDefault="00067B8B" w:rsidP="00067B8B">
      <w:pPr>
        <w:rPr>
          <w:rFonts w:cs="Arial"/>
          <w:bCs/>
          <w:sz w:val="18"/>
          <w:szCs w:val="18"/>
        </w:rPr>
      </w:pPr>
    </w:p>
    <w:p w14:paraId="0A700863" w14:textId="78358065" w:rsidR="00565EE1" w:rsidRPr="00067B8B" w:rsidRDefault="004D14AE" w:rsidP="00067B8B">
      <w:pPr>
        <w:rPr>
          <w:rFonts w:cs="Arial"/>
          <w:bCs/>
          <w:sz w:val="18"/>
          <w:szCs w:val="18"/>
        </w:rPr>
      </w:pPr>
      <w:r w:rsidRPr="00067B8B">
        <w:rPr>
          <w:rFonts w:cs="Arial"/>
          <w:bCs/>
          <w:sz w:val="18"/>
          <w:szCs w:val="18"/>
        </w:rPr>
        <w:t xml:space="preserve">  </w:t>
      </w:r>
    </w:p>
    <w:p w14:paraId="4420D1D3" w14:textId="58B608F8" w:rsidR="00EC2207" w:rsidRPr="00565EE1" w:rsidRDefault="00EC2207" w:rsidP="00565EE1">
      <w:pPr>
        <w:pStyle w:val="Lijstalinea"/>
        <w:numPr>
          <w:ilvl w:val="0"/>
          <w:numId w:val="48"/>
        </w:numPr>
        <w:rPr>
          <w:rFonts w:cs="Arial"/>
          <w:b/>
          <w:sz w:val="18"/>
          <w:szCs w:val="18"/>
        </w:rPr>
      </w:pPr>
    </w:p>
    <w:p w14:paraId="02C36AA2" w14:textId="77777777" w:rsidR="004D14AE" w:rsidRPr="004D14AE" w:rsidRDefault="004D14AE" w:rsidP="004D14AE">
      <w:pPr>
        <w:rPr>
          <w:rFonts w:cs="Arial"/>
          <w:bCs/>
          <w:sz w:val="18"/>
          <w:szCs w:val="18"/>
        </w:rPr>
      </w:pPr>
    </w:p>
    <w:p w14:paraId="1CD889B4" w14:textId="77777777" w:rsidR="00507608" w:rsidRPr="007403D2" w:rsidRDefault="00507608" w:rsidP="00507608">
      <w:pPr>
        <w:spacing w:after="0" w:line="240" w:lineRule="auto"/>
        <w:rPr>
          <w:rFonts w:cs="Arial"/>
          <w:i/>
          <w:szCs w:val="18"/>
        </w:rPr>
      </w:pPr>
    </w:p>
    <w:sectPr w:rsidR="00507608" w:rsidRPr="007403D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EC7BE" w14:textId="77777777" w:rsidR="00A46D32" w:rsidRDefault="00A46D32" w:rsidP="008554EF">
      <w:pPr>
        <w:spacing w:after="0" w:line="240" w:lineRule="auto"/>
      </w:pPr>
      <w:r>
        <w:separator/>
      </w:r>
    </w:p>
  </w:endnote>
  <w:endnote w:type="continuationSeparator" w:id="0">
    <w:p w14:paraId="41BB65D1" w14:textId="77777777" w:rsidR="00A46D32" w:rsidRDefault="00A46D32" w:rsidP="0085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Source Sans Pro">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46572" w14:textId="6BD74A10" w:rsidR="00DA4279" w:rsidRDefault="00DA4279">
    <w:pPr>
      <w:pStyle w:val="Voettekst"/>
    </w:pPr>
    <w:r>
      <w:t>Teamverantwoordelijke Stadsvernieuwing en Omgevingsbeleid (A1a-A3a) – September 2019</w:t>
    </w:r>
    <w:r w:rsidR="005B228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09A0C" w14:textId="77777777" w:rsidR="00A46D32" w:rsidRDefault="00A46D32" w:rsidP="008554EF">
      <w:pPr>
        <w:spacing w:after="0" w:line="240" w:lineRule="auto"/>
      </w:pPr>
      <w:r>
        <w:separator/>
      </w:r>
    </w:p>
  </w:footnote>
  <w:footnote w:type="continuationSeparator" w:id="0">
    <w:p w14:paraId="6FA37A8B" w14:textId="77777777" w:rsidR="00A46D32" w:rsidRDefault="00A46D32" w:rsidP="00855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E41CE" w14:textId="77777777" w:rsidR="008554EF" w:rsidRDefault="004025B7" w:rsidP="008554EF">
    <w:pPr>
      <w:pStyle w:val="Koptekst"/>
      <w:jc w:val="right"/>
    </w:pPr>
    <w:r>
      <w:rPr>
        <w:noProof/>
      </w:rPr>
      <w:drawing>
        <wp:inline distT="0" distB="0" distL="0" distR="0" wp14:anchorId="270105D4" wp14:editId="6D49564D">
          <wp:extent cx="5760720" cy="775335"/>
          <wp:effectExtent l="0" t="0" r="0" b="571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reeks.jpg"/>
                  <pic:cNvPicPr/>
                </pic:nvPicPr>
                <pic:blipFill>
                  <a:blip r:embed="rId1">
                    <a:extLst>
                      <a:ext uri="{28A0092B-C50C-407E-A947-70E740481C1C}">
                        <a14:useLocalDpi xmlns:a14="http://schemas.microsoft.com/office/drawing/2010/main" val="0"/>
                      </a:ext>
                    </a:extLst>
                  </a:blip>
                  <a:stretch>
                    <a:fillRect/>
                  </a:stretch>
                </pic:blipFill>
                <pic:spPr>
                  <a:xfrm>
                    <a:off x="0" y="0"/>
                    <a:ext cx="5760720" cy="775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3633"/>
    <w:multiLevelType w:val="hybridMultilevel"/>
    <w:tmpl w:val="DEB434A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3E2A2A"/>
    <w:multiLevelType w:val="hybridMultilevel"/>
    <w:tmpl w:val="794609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FE68A5"/>
    <w:multiLevelType w:val="hybridMultilevel"/>
    <w:tmpl w:val="AD5C44FA"/>
    <w:lvl w:ilvl="0" w:tplc="08130001">
      <w:start w:val="1"/>
      <w:numFmt w:val="bullet"/>
      <w:lvlText w:val=""/>
      <w:lvlJc w:val="left"/>
      <w:pPr>
        <w:ind w:left="25872" w:hanging="360"/>
      </w:pPr>
      <w:rPr>
        <w:rFonts w:ascii="Symbol" w:hAnsi="Symbol" w:hint="default"/>
      </w:rPr>
    </w:lvl>
    <w:lvl w:ilvl="1" w:tplc="08130003" w:tentative="1">
      <w:start w:val="1"/>
      <w:numFmt w:val="bullet"/>
      <w:lvlText w:val="o"/>
      <w:lvlJc w:val="left"/>
      <w:pPr>
        <w:ind w:left="26592" w:hanging="360"/>
      </w:pPr>
      <w:rPr>
        <w:rFonts w:ascii="Courier New" w:hAnsi="Courier New" w:cs="Courier New" w:hint="default"/>
      </w:rPr>
    </w:lvl>
    <w:lvl w:ilvl="2" w:tplc="08130005" w:tentative="1">
      <w:start w:val="1"/>
      <w:numFmt w:val="bullet"/>
      <w:lvlText w:val=""/>
      <w:lvlJc w:val="left"/>
      <w:pPr>
        <w:ind w:left="27312" w:hanging="360"/>
      </w:pPr>
      <w:rPr>
        <w:rFonts w:ascii="Wingdings" w:hAnsi="Wingdings" w:hint="default"/>
      </w:rPr>
    </w:lvl>
    <w:lvl w:ilvl="3" w:tplc="08130001" w:tentative="1">
      <w:start w:val="1"/>
      <w:numFmt w:val="bullet"/>
      <w:lvlText w:val=""/>
      <w:lvlJc w:val="left"/>
      <w:pPr>
        <w:ind w:left="28032" w:hanging="360"/>
      </w:pPr>
      <w:rPr>
        <w:rFonts w:ascii="Symbol" w:hAnsi="Symbol" w:hint="default"/>
      </w:rPr>
    </w:lvl>
    <w:lvl w:ilvl="4" w:tplc="08130003" w:tentative="1">
      <w:start w:val="1"/>
      <w:numFmt w:val="bullet"/>
      <w:lvlText w:val="o"/>
      <w:lvlJc w:val="left"/>
      <w:pPr>
        <w:ind w:left="28752" w:hanging="360"/>
      </w:pPr>
      <w:rPr>
        <w:rFonts w:ascii="Courier New" w:hAnsi="Courier New" w:cs="Courier New" w:hint="default"/>
      </w:rPr>
    </w:lvl>
    <w:lvl w:ilvl="5" w:tplc="08130005" w:tentative="1">
      <w:start w:val="1"/>
      <w:numFmt w:val="bullet"/>
      <w:lvlText w:val=""/>
      <w:lvlJc w:val="left"/>
      <w:pPr>
        <w:ind w:left="29472" w:hanging="360"/>
      </w:pPr>
      <w:rPr>
        <w:rFonts w:ascii="Wingdings" w:hAnsi="Wingdings" w:hint="default"/>
      </w:rPr>
    </w:lvl>
    <w:lvl w:ilvl="6" w:tplc="08130001" w:tentative="1">
      <w:start w:val="1"/>
      <w:numFmt w:val="bullet"/>
      <w:lvlText w:val=""/>
      <w:lvlJc w:val="left"/>
      <w:pPr>
        <w:ind w:left="30192" w:hanging="360"/>
      </w:pPr>
      <w:rPr>
        <w:rFonts w:ascii="Symbol" w:hAnsi="Symbol" w:hint="default"/>
      </w:rPr>
    </w:lvl>
    <w:lvl w:ilvl="7" w:tplc="08130003" w:tentative="1">
      <w:start w:val="1"/>
      <w:numFmt w:val="bullet"/>
      <w:lvlText w:val="o"/>
      <w:lvlJc w:val="left"/>
      <w:pPr>
        <w:ind w:left="30912" w:hanging="360"/>
      </w:pPr>
      <w:rPr>
        <w:rFonts w:ascii="Courier New" w:hAnsi="Courier New" w:cs="Courier New" w:hint="default"/>
      </w:rPr>
    </w:lvl>
    <w:lvl w:ilvl="8" w:tplc="08130005" w:tentative="1">
      <w:start w:val="1"/>
      <w:numFmt w:val="bullet"/>
      <w:lvlText w:val=""/>
      <w:lvlJc w:val="left"/>
      <w:pPr>
        <w:ind w:left="31632" w:hanging="360"/>
      </w:pPr>
      <w:rPr>
        <w:rFonts w:ascii="Wingdings" w:hAnsi="Wingdings" w:hint="default"/>
      </w:rPr>
    </w:lvl>
  </w:abstractNum>
  <w:abstractNum w:abstractNumId="3" w15:restartNumberingAfterBreak="0">
    <w:nsid w:val="072F446E"/>
    <w:multiLevelType w:val="multilevel"/>
    <w:tmpl w:val="D0F4B6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8C476A3"/>
    <w:multiLevelType w:val="hybridMultilevel"/>
    <w:tmpl w:val="3BB047A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BD05D93"/>
    <w:multiLevelType w:val="hybridMultilevel"/>
    <w:tmpl w:val="5414F61A"/>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32823D3"/>
    <w:multiLevelType w:val="multilevel"/>
    <w:tmpl w:val="1794CD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8058F7"/>
    <w:multiLevelType w:val="multilevel"/>
    <w:tmpl w:val="7DD4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9C70DE"/>
    <w:multiLevelType w:val="hybridMultilevel"/>
    <w:tmpl w:val="27C4E72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3D9245F"/>
    <w:multiLevelType w:val="hybridMultilevel"/>
    <w:tmpl w:val="8F7C1482"/>
    <w:lvl w:ilvl="0" w:tplc="EECA4EE2">
      <w:start w:val="1"/>
      <w:numFmt w:val="decimal"/>
      <w:lvlText w:val="%1."/>
      <w:lvlJc w:val="left"/>
      <w:pPr>
        <w:ind w:left="720" w:hanging="360"/>
      </w:pPr>
      <w:rPr>
        <w:rFonts w:cstheme="minorBidi"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3E161A6"/>
    <w:multiLevelType w:val="hybridMultilevel"/>
    <w:tmpl w:val="B96E673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8F11ACF"/>
    <w:multiLevelType w:val="hybridMultilevel"/>
    <w:tmpl w:val="43964F48"/>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198F264F"/>
    <w:multiLevelType w:val="hybridMultilevel"/>
    <w:tmpl w:val="E25C921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15:restartNumberingAfterBreak="0">
    <w:nsid w:val="1C5064C6"/>
    <w:multiLevelType w:val="hybridMultilevel"/>
    <w:tmpl w:val="B6F66E9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E677CD1"/>
    <w:multiLevelType w:val="hybridMultilevel"/>
    <w:tmpl w:val="614AB8F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F687EB2"/>
    <w:multiLevelType w:val="hybridMultilevel"/>
    <w:tmpl w:val="F52EA7B4"/>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20B57E43"/>
    <w:multiLevelType w:val="hybridMultilevel"/>
    <w:tmpl w:val="22FA56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93F148D"/>
    <w:multiLevelType w:val="multilevel"/>
    <w:tmpl w:val="D0F4B6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2A3C8E2B"/>
    <w:multiLevelType w:val="hybridMultilevel"/>
    <w:tmpl w:val="749025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AEB25DC"/>
    <w:multiLevelType w:val="hybridMultilevel"/>
    <w:tmpl w:val="5FBE525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B5A4B94"/>
    <w:multiLevelType w:val="multilevel"/>
    <w:tmpl w:val="4FB2D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5D3E2F"/>
    <w:multiLevelType w:val="hybridMultilevel"/>
    <w:tmpl w:val="CE7E787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2FB573C3"/>
    <w:multiLevelType w:val="multilevel"/>
    <w:tmpl w:val="7E5C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8E4225"/>
    <w:multiLevelType w:val="hybridMultilevel"/>
    <w:tmpl w:val="97BC78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219365A"/>
    <w:multiLevelType w:val="hybridMultilevel"/>
    <w:tmpl w:val="FB8840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BC94BD5"/>
    <w:multiLevelType w:val="hybridMultilevel"/>
    <w:tmpl w:val="DBE6B2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D0F2BAB"/>
    <w:multiLevelType w:val="hybridMultilevel"/>
    <w:tmpl w:val="FCD40CC4"/>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7" w15:restartNumberingAfterBreak="0">
    <w:nsid w:val="41DB20B1"/>
    <w:multiLevelType w:val="multilevel"/>
    <w:tmpl w:val="E1C84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4D2794"/>
    <w:multiLevelType w:val="multilevel"/>
    <w:tmpl w:val="1794CD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E263F0B"/>
    <w:multiLevelType w:val="multilevel"/>
    <w:tmpl w:val="A346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7A0C10"/>
    <w:multiLevelType w:val="multilevel"/>
    <w:tmpl w:val="F794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D21558"/>
    <w:multiLevelType w:val="hybridMultilevel"/>
    <w:tmpl w:val="DFB6C5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3440E86"/>
    <w:multiLevelType w:val="hybridMultilevel"/>
    <w:tmpl w:val="5824E5AA"/>
    <w:lvl w:ilvl="0" w:tplc="18ACE194">
      <w:start w:val="1"/>
      <w:numFmt w:val="bullet"/>
      <w:pStyle w:val="O-tekstmetopsomming"/>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33" w15:restartNumberingAfterBreak="0">
    <w:nsid w:val="57B21EB2"/>
    <w:multiLevelType w:val="hybridMultilevel"/>
    <w:tmpl w:val="77CA251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8BA2AEE"/>
    <w:multiLevelType w:val="hybridMultilevel"/>
    <w:tmpl w:val="3C0A9EB4"/>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35" w15:restartNumberingAfterBreak="0">
    <w:nsid w:val="596A0738"/>
    <w:multiLevelType w:val="hybridMultilevel"/>
    <w:tmpl w:val="4DB22D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A011E3A"/>
    <w:multiLevelType w:val="hybridMultilevel"/>
    <w:tmpl w:val="78E44E70"/>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37" w15:restartNumberingAfterBreak="0">
    <w:nsid w:val="5BAB021B"/>
    <w:multiLevelType w:val="hybridMultilevel"/>
    <w:tmpl w:val="0A863584"/>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8" w15:restartNumberingAfterBreak="0">
    <w:nsid w:val="605E4506"/>
    <w:multiLevelType w:val="hybridMultilevel"/>
    <w:tmpl w:val="B8B0B66A"/>
    <w:lvl w:ilvl="0" w:tplc="9A4A8BB0">
      <w:start w:val="1"/>
      <w:numFmt w:val="decimal"/>
      <w:pStyle w:val="O-Titel3"/>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15:restartNumberingAfterBreak="0">
    <w:nsid w:val="616B2181"/>
    <w:multiLevelType w:val="hybridMultilevel"/>
    <w:tmpl w:val="360279B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0" w15:restartNumberingAfterBreak="0">
    <w:nsid w:val="66040240"/>
    <w:multiLevelType w:val="multilevel"/>
    <w:tmpl w:val="50624848"/>
    <w:lvl w:ilvl="0">
      <w:start w:val="1"/>
      <w:numFmt w:val="decimal"/>
      <w:lvlText w:val="%1."/>
      <w:lvlJc w:val="left"/>
      <w:pPr>
        <w:ind w:left="72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676A1AED"/>
    <w:multiLevelType w:val="multilevel"/>
    <w:tmpl w:val="41D6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C647AB"/>
    <w:multiLevelType w:val="hybridMultilevel"/>
    <w:tmpl w:val="772C646C"/>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3" w15:restartNumberingAfterBreak="0">
    <w:nsid w:val="6C427403"/>
    <w:multiLevelType w:val="multilevel"/>
    <w:tmpl w:val="DC64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EE2678"/>
    <w:multiLevelType w:val="hybridMultilevel"/>
    <w:tmpl w:val="16446D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04B378B"/>
    <w:multiLevelType w:val="multilevel"/>
    <w:tmpl w:val="F66C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2335D91"/>
    <w:multiLevelType w:val="multilevel"/>
    <w:tmpl w:val="D0F4B6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15:restartNumberingAfterBreak="0">
    <w:nsid w:val="73DF74CC"/>
    <w:multiLevelType w:val="hybridMultilevel"/>
    <w:tmpl w:val="A854141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74B21994"/>
    <w:multiLevelType w:val="hybridMultilevel"/>
    <w:tmpl w:val="DA9ACD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5"/>
  </w:num>
  <w:num w:numId="2">
    <w:abstractNumId w:val="10"/>
  </w:num>
  <w:num w:numId="3">
    <w:abstractNumId w:val="1"/>
  </w:num>
  <w:num w:numId="4">
    <w:abstractNumId w:val="17"/>
  </w:num>
  <w:num w:numId="5">
    <w:abstractNumId w:val="16"/>
  </w:num>
  <w:num w:numId="6">
    <w:abstractNumId w:val="28"/>
  </w:num>
  <w:num w:numId="7">
    <w:abstractNumId w:val="6"/>
  </w:num>
  <w:num w:numId="8">
    <w:abstractNumId w:val="32"/>
  </w:num>
  <w:num w:numId="9">
    <w:abstractNumId w:val="38"/>
  </w:num>
  <w:num w:numId="10">
    <w:abstractNumId w:val="38"/>
    <w:lvlOverride w:ilvl="0">
      <w:startOverride w:val="1"/>
    </w:lvlOverride>
  </w:num>
  <w:num w:numId="11">
    <w:abstractNumId w:val="43"/>
  </w:num>
  <w:num w:numId="12">
    <w:abstractNumId w:val="7"/>
  </w:num>
  <w:num w:numId="13">
    <w:abstractNumId w:val="27"/>
  </w:num>
  <w:num w:numId="14">
    <w:abstractNumId w:val="45"/>
  </w:num>
  <w:num w:numId="15">
    <w:abstractNumId w:val="41"/>
  </w:num>
  <w:num w:numId="16">
    <w:abstractNumId w:val="29"/>
  </w:num>
  <w:num w:numId="17">
    <w:abstractNumId w:val="30"/>
  </w:num>
  <w:num w:numId="18">
    <w:abstractNumId w:val="22"/>
  </w:num>
  <w:num w:numId="19">
    <w:abstractNumId w:val="20"/>
  </w:num>
  <w:num w:numId="20">
    <w:abstractNumId w:val="34"/>
  </w:num>
  <w:num w:numId="21">
    <w:abstractNumId w:val="15"/>
  </w:num>
  <w:num w:numId="22">
    <w:abstractNumId w:val="36"/>
  </w:num>
  <w:num w:numId="23">
    <w:abstractNumId w:val="11"/>
  </w:num>
  <w:num w:numId="24">
    <w:abstractNumId w:val="5"/>
  </w:num>
  <w:num w:numId="25">
    <w:abstractNumId w:val="9"/>
  </w:num>
  <w:num w:numId="26">
    <w:abstractNumId w:val="26"/>
  </w:num>
  <w:num w:numId="27">
    <w:abstractNumId w:val="13"/>
  </w:num>
  <w:num w:numId="28">
    <w:abstractNumId w:val="12"/>
  </w:num>
  <w:num w:numId="29">
    <w:abstractNumId w:val="39"/>
  </w:num>
  <w:num w:numId="30">
    <w:abstractNumId w:val="42"/>
  </w:num>
  <w:num w:numId="31">
    <w:abstractNumId w:val="0"/>
  </w:num>
  <w:num w:numId="32">
    <w:abstractNumId w:val="37"/>
  </w:num>
  <w:num w:numId="33">
    <w:abstractNumId w:val="46"/>
  </w:num>
  <w:num w:numId="34">
    <w:abstractNumId w:val="3"/>
  </w:num>
  <w:num w:numId="35">
    <w:abstractNumId w:val="40"/>
  </w:num>
  <w:num w:numId="36">
    <w:abstractNumId w:val="19"/>
  </w:num>
  <w:num w:numId="37">
    <w:abstractNumId w:val="23"/>
  </w:num>
  <w:num w:numId="38">
    <w:abstractNumId w:val="21"/>
  </w:num>
  <w:num w:numId="39">
    <w:abstractNumId w:val="31"/>
  </w:num>
  <w:num w:numId="40">
    <w:abstractNumId w:val="4"/>
  </w:num>
  <w:num w:numId="41">
    <w:abstractNumId w:val="33"/>
  </w:num>
  <w:num w:numId="42">
    <w:abstractNumId w:val="14"/>
  </w:num>
  <w:num w:numId="43">
    <w:abstractNumId w:val="25"/>
  </w:num>
  <w:num w:numId="44">
    <w:abstractNumId w:val="47"/>
  </w:num>
  <w:num w:numId="45">
    <w:abstractNumId w:val="44"/>
  </w:num>
  <w:num w:numId="46">
    <w:abstractNumId w:val="18"/>
  </w:num>
  <w:num w:numId="47">
    <w:abstractNumId w:val="48"/>
  </w:num>
  <w:num w:numId="48">
    <w:abstractNumId w:val="2"/>
  </w:num>
  <w:num w:numId="49">
    <w:abstractNumId w:val="8"/>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4EF"/>
    <w:rsid w:val="000145BD"/>
    <w:rsid w:val="00034124"/>
    <w:rsid w:val="00056513"/>
    <w:rsid w:val="0006715B"/>
    <w:rsid w:val="00067B8B"/>
    <w:rsid w:val="00071BB7"/>
    <w:rsid w:val="00082547"/>
    <w:rsid w:val="00087819"/>
    <w:rsid w:val="000B4A0D"/>
    <w:rsid w:val="000C7B81"/>
    <w:rsid w:val="000C7F2F"/>
    <w:rsid w:val="000F5E96"/>
    <w:rsid w:val="00104223"/>
    <w:rsid w:val="0010576F"/>
    <w:rsid w:val="00111995"/>
    <w:rsid w:val="00143EBF"/>
    <w:rsid w:val="001526E2"/>
    <w:rsid w:val="001630E9"/>
    <w:rsid w:val="001814E4"/>
    <w:rsid w:val="001B5F33"/>
    <w:rsid w:val="001C343C"/>
    <w:rsid w:val="001C740A"/>
    <w:rsid w:val="001F1332"/>
    <w:rsid w:val="001F2021"/>
    <w:rsid w:val="00213580"/>
    <w:rsid w:val="002601DF"/>
    <w:rsid w:val="002853B1"/>
    <w:rsid w:val="002C674C"/>
    <w:rsid w:val="002D02D1"/>
    <w:rsid w:val="002E61D7"/>
    <w:rsid w:val="002E77D5"/>
    <w:rsid w:val="002F2ACC"/>
    <w:rsid w:val="003260FB"/>
    <w:rsid w:val="003413CD"/>
    <w:rsid w:val="003768DA"/>
    <w:rsid w:val="00387D66"/>
    <w:rsid w:val="00387FA9"/>
    <w:rsid w:val="003B25F1"/>
    <w:rsid w:val="003D5B15"/>
    <w:rsid w:val="003E7A2E"/>
    <w:rsid w:val="004025B7"/>
    <w:rsid w:val="00410802"/>
    <w:rsid w:val="004111F2"/>
    <w:rsid w:val="00413D51"/>
    <w:rsid w:val="00421C24"/>
    <w:rsid w:val="00451B59"/>
    <w:rsid w:val="00460F31"/>
    <w:rsid w:val="00473C1F"/>
    <w:rsid w:val="00474E76"/>
    <w:rsid w:val="00477DF3"/>
    <w:rsid w:val="004946B6"/>
    <w:rsid w:val="004A3DD8"/>
    <w:rsid w:val="004B0F8C"/>
    <w:rsid w:val="004C4F08"/>
    <w:rsid w:val="004C618E"/>
    <w:rsid w:val="004C6D8F"/>
    <w:rsid w:val="004D14AE"/>
    <w:rsid w:val="004E056A"/>
    <w:rsid w:val="004F0218"/>
    <w:rsid w:val="004F746D"/>
    <w:rsid w:val="00507608"/>
    <w:rsid w:val="00534A92"/>
    <w:rsid w:val="00537A71"/>
    <w:rsid w:val="00565EE1"/>
    <w:rsid w:val="00593402"/>
    <w:rsid w:val="00594FA5"/>
    <w:rsid w:val="005A74B3"/>
    <w:rsid w:val="005B228B"/>
    <w:rsid w:val="005B6E6F"/>
    <w:rsid w:val="005E5E99"/>
    <w:rsid w:val="00640A15"/>
    <w:rsid w:val="0064638B"/>
    <w:rsid w:val="00651787"/>
    <w:rsid w:val="00661D85"/>
    <w:rsid w:val="006650B1"/>
    <w:rsid w:val="00665154"/>
    <w:rsid w:val="006763BA"/>
    <w:rsid w:val="006A1246"/>
    <w:rsid w:val="006E75B3"/>
    <w:rsid w:val="00712FAE"/>
    <w:rsid w:val="00731F41"/>
    <w:rsid w:val="007403D2"/>
    <w:rsid w:val="00744479"/>
    <w:rsid w:val="00760F00"/>
    <w:rsid w:val="00765187"/>
    <w:rsid w:val="007723F5"/>
    <w:rsid w:val="00773882"/>
    <w:rsid w:val="00784E37"/>
    <w:rsid w:val="007877E1"/>
    <w:rsid w:val="007B0CDB"/>
    <w:rsid w:val="007B64A8"/>
    <w:rsid w:val="007B68D1"/>
    <w:rsid w:val="007C379C"/>
    <w:rsid w:val="007C4A8E"/>
    <w:rsid w:val="007D0994"/>
    <w:rsid w:val="007E6DD4"/>
    <w:rsid w:val="0080288B"/>
    <w:rsid w:val="00823B2A"/>
    <w:rsid w:val="00826863"/>
    <w:rsid w:val="00827025"/>
    <w:rsid w:val="00835EBB"/>
    <w:rsid w:val="00850D25"/>
    <w:rsid w:val="008554EF"/>
    <w:rsid w:val="008D755C"/>
    <w:rsid w:val="008D7894"/>
    <w:rsid w:val="008F78BB"/>
    <w:rsid w:val="008F7F4E"/>
    <w:rsid w:val="009224EB"/>
    <w:rsid w:val="00923DE8"/>
    <w:rsid w:val="0093094E"/>
    <w:rsid w:val="00935DDB"/>
    <w:rsid w:val="00941CF0"/>
    <w:rsid w:val="00943A2B"/>
    <w:rsid w:val="00944313"/>
    <w:rsid w:val="00967964"/>
    <w:rsid w:val="00970ED1"/>
    <w:rsid w:val="00973658"/>
    <w:rsid w:val="009B1258"/>
    <w:rsid w:val="009C0BE3"/>
    <w:rsid w:val="009D51A5"/>
    <w:rsid w:val="009D6885"/>
    <w:rsid w:val="00A006A3"/>
    <w:rsid w:val="00A078A0"/>
    <w:rsid w:val="00A13B2E"/>
    <w:rsid w:val="00A23E01"/>
    <w:rsid w:val="00A46D32"/>
    <w:rsid w:val="00A71C5E"/>
    <w:rsid w:val="00A742B5"/>
    <w:rsid w:val="00A77688"/>
    <w:rsid w:val="00A86866"/>
    <w:rsid w:val="00A96A5C"/>
    <w:rsid w:val="00A97F80"/>
    <w:rsid w:val="00AB7616"/>
    <w:rsid w:val="00AC19C4"/>
    <w:rsid w:val="00AD3AD7"/>
    <w:rsid w:val="00B44F60"/>
    <w:rsid w:val="00B556FD"/>
    <w:rsid w:val="00B56AA1"/>
    <w:rsid w:val="00B61995"/>
    <w:rsid w:val="00B74FB6"/>
    <w:rsid w:val="00B77864"/>
    <w:rsid w:val="00B90607"/>
    <w:rsid w:val="00B94CF3"/>
    <w:rsid w:val="00BA2D1E"/>
    <w:rsid w:val="00BB1BE5"/>
    <w:rsid w:val="00BB3CED"/>
    <w:rsid w:val="00BC605C"/>
    <w:rsid w:val="00BD0989"/>
    <w:rsid w:val="00BE2CD7"/>
    <w:rsid w:val="00BE5593"/>
    <w:rsid w:val="00BF6902"/>
    <w:rsid w:val="00C01B95"/>
    <w:rsid w:val="00C0336F"/>
    <w:rsid w:val="00C31330"/>
    <w:rsid w:val="00C35B0E"/>
    <w:rsid w:val="00C5673F"/>
    <w:rsid w:val="00C61B3F"/>
    <w:rsid w:val="00C9229B"/>
    <w:rsid w:val="00C960F7"/>
    <w:rsid w:val="00CA4E16"/>
    <w:rsid w:val="00CA6083"/>
    <w:rsid w:val="00CF0B5C"/>
    <w:rsid w:val="00CF458E"/>
    <w:rsid w:val="00D00032"/>
    <w:rsid w:val="00D17B06"/>
    <w:rsid w:val="00D31A52"/>
    <w:rsid w:val="00D324EF"/>
    <w:rsid w:val="00D41E77"/>
    <w:rsid w:val="00D4657C"/>
    <w:rsid w:val="00D540C9"/>
    <w:rsid w:val="00D57560"/>
    <w:rsid w:val="00D633E3"/>
    <w:rsid w:val="00D652D2"/>
    <w:rsid w:val="00D76CFD"/>
    <w:rsid w:val="00D83684"/>
    <w:rsid w:val="00D87A1E"/>
    <w:rsid w:val="00DA4279"/>
    <w:rsid w:val="00DB1615"/>
    <w:rsid w:val="00DC7307"/>
    <w:rsid w:val="00DD410B"/>
    <w:rsid w:val="00DD5C89"/>
    <w:rsid w:val="00DE20D2"/>
    <w:rsid w:val="00E02605"/>
    <w:rsid w:val="00E12415"/>
    <w:rsid w:val="00E35DFB"/>
    <w:rsid w:val="00E57E92"/>
    <w:rsid w:val="00E60B62"/>
    <w:rsid w:val="00E81C65"/>
    <w:rsid w:val="00E84FBE"/>
    <w:rsid w:val="00E94C5C"/>
    <w:rsid w:val="00EA4DE3"/>
    <w:rsid w:val="00EA5B33"/>
    <w:rsid w:val="00EB393A"/>
    <w:rsid w:val="00EB6552"/>
    <w:rsid w:val="00EC2207"/>
    <w:rsid w:val="00EE3989"/>
    <w:rsid w:val="00EF3037"/>
    <w:rsid w:val="00F12FAB"/>
    <w:rsid w:val="00F20B58"/>
    <w:rsid w:val="00F341ED"/>
    <w:rsid w:val="00F55604"/>
    <w:rsid w:val="00F7009A"/>
    <w:rsid w:val="00F77C01"/>
    <w:rsid w:val="00F85538"/>
    <w:rsid w:val="00F86D9A"/>
    <w:rsid w:val="00F97F08"/>
    <w:rsid w:val="00FA6BA5"/>
    <w:rsid w:val="00FC64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C022F"/>
  <w15:chartTrackingRefBased/>
  <w15:docId w15:val="{E169E704-84D5-4132-9740-E80941F9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8554EF"/>
    <w:rPr>
      <w:rFonts w:ascii="Arial" w:hAnsi="Arial"/>
    </w:rPr>
  </w:style>
  <w:style w:type="paragraph" w:styleId="Kop1">
    <w:name w:val="heading 1"/>
    <w:basedOn w:val="Standaard"/>
    <w:next w:val="Standaard"/>
    <w:link w:val="Kop1Char"/>
    <w:uiPriority w:val="9"/>
    <w:qFormat/>
    <w:rsid w:val="008554EF"/>
    <w:pPr>
      <w:keepNext/>
      <w:keepLines/>
      <w:spacing w:before="240" w:after="0"/>
      <w:outlineLvl w:val="0"/>
    </w:pPr>
    <w:rPr>
      <w:rFonts w:eastAsiaTheme="majorEastAsia" w:cstheme="majorBidi"/>
      <w:b/>
      <w:color w:val="000000" w:themeColor="text1"/>
      <w:sz w:val="28"/>
      <w:szCs w:val="32"/>
    </w:rPr>
  </w:style>
  <w:style w:type="paragraph" w:styleId="Kop2">
    <w:name w:val="heading 2"/>
    <w:basedOn w:val="Standaard"/>
    <w:next w:val="Standaard"/>
    <w:link w:val="Kop2Char"/>
    <w:uiPriority w:val="9"/>
    <w:unhideWhenUsed/>
    <w:qFormat/>
    <w:rsid w:val="008554EF"/>
    <w:pPr>
      <w:keepNext/>
      <w:keepLines/>
      <w:spacing w:before="40" w:after="0"/>
      <w:outlineLvl w:val="1"/>
    </w:pPr>
    <w:rPr>
      <w:rFonts w:eastAsiaTheme="majorEastAsia" w:cstheme="majorBidi"/>
      <w:b/>
      <w:sz w:val="40"/>
      <w:szCs w:val="26"/>
    </w:rPr>
  </w:style>
  <w:style w:type="paragraph" w:styleId="Kop3">
    <w:name w:val="heading 3"/>
    <w:basedOn w:val="Standaard"/>
    <w:next w:val="Standaard"/>
    <w:link w:val="Kop3Char"/>
    <w:uiPriority w:val="9"/>
    <w:unhideWhenUsed/>
    <w:qFormat/>
    <w:rsid w:val="00D87A1E"/>
    <w:pPr>
      <w:keepNext/>
      <w:keepLines/>
      <w:pBdr>
        <w:top w:val="dotted" w:sz="4" w:space="1" w:color="auto"/>
        <w:left w:val="dotted" w:sz="4" w:space="4" w:color="auto"/>
        <w:bottom w:val="dotted" w:sz="4" w:space="1" w:color="auto"/>
        <w:right w:val="dotted" w:sz="4" w:space="4" w:color="auto"/>
      </w:pBdr>
      <w:spacing w:before="40" w:after="0"/>
      <w:outlineLvl w:val="2"/>
    </w:pPr>
    <w:rPr>
      <w:rFonts w:eastAsiaTheme="majorEastAsia" w:cstheme="majorBidi"/>
      <w:b/>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554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54EF"/>
  </w:style>
  <w:style w:type="paragraph" w:styleId="Voettekst">
    <w:name w:val="footer"/>
    <w:basedOn w:val="Standaard"/>
    <w:link w:val="VoettekstChar"/>
    <w:uiPriority w:val="99"/>
    <w:unhideWhenUsed/>
    <w:rsid w:val="008554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54EF"/>
  </w:style>
  <w:style w:type="character" w:customStyle="1" w:styleId="Kop1Char">
    <w:name w:val="Kop 1 Char"/>
    <w:basedOn w:val="Standaardalinea-lettertype"/>
    <w:link w:val="Kop1"/>
    <w:uiPriority w:val="9"/>
    <w:rsid w:val="008554EF"/>
    <w:rPr>
      <w:rFonts w:ascii="Arial" w:eastAsiaTheme="majorEastAsia" w:hAnsi="Arial" w:cstheme="majorBidi"/>
      <w:b/>
      <w:color w:val="000000" w:themeColor="text1"/>
      <w:sz w:val="28"/>
      <w:szCs w:val="32"/>
    </w:rPr>
  </w:style>
  <w:style w:type="character" w:customStyle="1" w:styleId="Kop2Char">
    <w:name w:val="Kop 2 Char"/>
    <w:basedOn w:val="Standaardalinea-lettertype"/>
    <w:link w:val="Kop2"/>
    <w:uiPriority w:val="9"/>
    <w:rsid w:val="008554EF"/>
    <w:rPr>
      <w:rFonts w:ascii="Arial" w:eastAsiaTheme="majorEastAsia" w:hAnsi="Arial" w:cstheme="majorBidi"/>
      <w:b/>
      <w:sz w:val="40"/>
      <w:szCs w:val="26"/>
    </w:rPr>
  </w:style>
  <w:style w:type="table" w:styleId="Tabelraster">
    <w:name w:val="Table Grid"/>
    <w:basedOn w:val="Standaardtabel"/>
    <w:uiPriority w:val="39"/>
    <w:rsid w:val="00855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3-Accent3">
    <w:name w:val="List Table 3 Accent 3"/>
    <w:basedOn w:val="Standaardtabel"/>
    <w:uiPriority w:val="48"/>
    <w:rsid w:val="008554EF"/>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Kop3Char">
    <w:name w:val="Kop 3 Char"/>
    <w:basedOn w:val="Standaardalinea-lettertype"/>
    <w:link w:val="Kop3"/>
    <w:uiPriority w:val="9"/>
    <w:rsid w:val="00D87A1E"/>
    <w:rPr>
      <w:rFonts w:ascii="Arial" w:eastAsiaTheme="majorEastAsia" w:hAnsi="Arial" w:cstheme="majorBidi"/>
      <w:b/>
      <w:sz w:val="28"/>
      <w:szCs w:val="24"/>
    </w:rPr>
  </w:style>
  <w:style w:type="paragraph" w:styleId="Lijstalinea">
    <w:name w:val="List Paragraph"/>
    <w:basedOn w:val="Standaard"/>
    <w:uiPriority w:val="34"/>
    <w:qFormat/>
    <w:rsid w:val="008554EF"/>
    <w:pPr>
      <w:ind w:left="720"/>
      <w:contextualSpacing/>
    </w:pPr>
  </w:style>
  <w:style w:type="paragraph" w:styleId="Ballontekst">
    <w:name w:val="Balloon Text"/>
    <w:basedOn w:val="Standaard"/>
    <w:link w:val="BallontekstChar"/>
    <w:uiPriority w:val="99"/>
    <w:semiHidden/>
    <w:unhideWhenUsed/>
    <w:rsid w:val="00B6199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1995"/>
    <w:rPr>
      <w:rFonts w:ascii="Segoe UI" w:hAnsi="Segoe UI" w:cs="Segoe UI"/>
      <w:sz w:val="18"/>
      <w:szCs w:val="18"/>
    </w:rPr>
  </w:style>
  <w:style w:type="paragraph" w:customStyle="1" w:styleId="O-looptekst">
    <w:name w:val="O-looptekst"/>
    <w:basedOn w:val="Standaard"/>
    <w:rsid w:val="00474E76"/>
    <w:pPr>
      <w:spacing w:after="0" w:line="220" w:lineRule="exact"/>
    </w:pPr>
    <w:rPr>
      <w:rFonts w:ascii="Century Gothic" w:eastAsia="Times" w:hAnsi="Century Gothic" w:cs="Times New Roman"/>
      <w:sz w:val="18"/>
      <w:szCs w:val="20"/>
      <w:lang w:val="nl-NL" w:eastAsia="nl-NL"/>
    </w:rPr>
  </w:style>
  <w:style w:type="paragraph" w:customStyle="1" w:styleId="O-Titel3">
    <w:name w:val="O-Titel 3"/>
    <w:basedOn w:val="O-looptekst"/>
    <w:next w:val="O-looptekst"/>
    <w:autoRedefine/>
    <w:rsid w:val="00AC19C4"/>
    <w:pPr>
      <w:numPr>
        <w:numId w:val="9"/>
      </w:numPr>
      <w:spacing w:before="240" w:after="120"/>
      <w:ind w:left="708"/>
    </w:pPr>
    <w:rPr>
      <w:rFonts w:ascii="Arial" w:hAnsi="Arial" w:cs="Arial"/>
      <w:b/>
      <w:sz w:val="22"/>
      <w:szCs w:val="22"/>
    </w:rPr>
  </w:style>
  <w:style w:type="paragraph" w:customStyle="1" w:styleId="O-tekstmetopsomming">
    <w:name w:val="O-tekst met opsomming"/>
    <w:basedOn w:val="O-looptekst"/>
    <w:rsid w:val="00474E76"/>
    <w:pPr>
      <w:numPr>
        <w:numId w:val="8"/>
      </w:numPr>
    </w:pPr>
  </w:style>
  <w:style w:type="paragraph" w:styleId="Normaalweb">
    <w:name w:val="Normal (Web)"/>
    <w:basedOn w:val="Standaard"/>
    <w:uiPriority w:val="99"/>
    <w:semiHidden/>
    <w:unhideWhenUsed/>
    <w:rsid w:val="00143EB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143EBF"/>
    <w:rPr>
      <w:b/>
      <w:bCs/>
    </w:rPr>
  </w:style>
  <w:style w:type="character" w:styleId="Hyperlink">
    <w:name w:val="Hyperlink"/>
    <w:basedOn w:val="Standaardalinea-lettertype"/>
    <w:uiPriority w:val="99"/>
    <w:semiHidden/>
    <w:unhideWhenUsed/>
    <w:rsid w:val="00143EBF"/>
    <w:rPr>
      <w:color w:val="0000FF"/>
      <w:u w:val="single"/>
    </w:rPr>
  </w:style>
  <w:style w:type="character" w:styleId="Verwijzingopmerking">
    <w:name w:val="annotation reference"/>
    <w:basedOn w:val="Standaardalinea-lettertype"/>
    <w:uiPriority w:val="99"/>
    <w:semiHidden/>
    <w:unhideWhenUsed/>
    <w:rsid w:val="00CA4E16"/>
    <w:rPr>
      <w:sz w:val="16"/>
      <w:szCs w:val="16"/>
    </w:rPr>
  </w:style>
  <w:style w:type="paragraph" w:styleId="Tekstopmerking">
    <w:name w:val="annotation text"/>
    <w:basedOn w:val="Standaard"/>
    <w:link w:val="TekstopmerkingChar"/>
    <w:uiPriority w:val="99"/>
    <w:semiHidden/>
    <w:unhideWhenUsed/>
    <w:rsid w:val="00CA4E1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A4E16"/>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CA4E16"/>
    <w:rPr>
      <w:b/>
      <w:bCs/>
    </w:rPr>
  </w:style>
  <w:style w:type="character" w:customStyle="1" w:styleId="OnderwerpvanopmerkingChar">
    <w:name w:val="Onderwerp van opmerking Char"/>
    <w:basedOn w:val="TekstopmerkingChar"/>
    <w:link w:val="Onderwerpvanopmerking"/>
    <w:uiPriority w:val="99"/>
    <w:semiHidden/>
    <w:rsid w:val="00CA4E16"/>
    <w:rPr>
      <w:rFonts w:ascii="Arial" w:hAnsi="Arial"/>
      <w:b/>
      <w:bCs/>
      <w:sz w:val="20"/>
      <w:szCs w:val="20"/>
    </w:rPr>
  </w:style>
  <w:style w:type="paragraph" w:styleId="Geenafstand">
    <w:name w:val="No Spacing"/>
    <w:uiPriority w:val="1"/>
    <w:qFormat/>
    <w:rsid w:val="00F12FAB"/>
    <w:pPr>
      <w:spacing w:after="0" w:line="240" w:lineRule="auto"/>
    </w:pPr>
    <w:rPr>
      <w:rFonts w:ascii="Arial" w:hAnsi="Arial"/>
    </w:rPr>
  </w:style>
  <w:style w:type="paragraph" w:styleId="Revisie">
    <w:name w:val="Revision"/>
    <w:hidden/>
    <w:uiPriority w:val="99"/>
    <w:semiHidden/>
    <w:rsid w:val="00C5673F"/>
    <w:pPr>
      <w:spacing w:after="0" w:line="240" w:lineRule="auto"/>
    </w:pPr>
    <w:rPr>
      <w:rFonts w:ascii="Arial" w:hAnsi="Arial"/>
    </w:rPr>
  </w:style>
  <w:style w:type="character" w:styleId="Nadruk">
    <w:name w:val="Emphasis"/>
    <w:basedOn w:val="Standaardalinea-lettertype"/>
    <w:uiPriority w:val="20"/>
    <w:qFormat/>
    <w:rsid w:val="001C740A"/>
    <w:rPr>
      <w:i/>
      <w:iCs/>
    </w:rPr>
  </w:style>
  <w:style w:type="paragraph" w:customStyle="1" w:styleId="Default">
    <w:name w:val="Default"/>
    <w:rsid w:val="00784E37"/>
    <w:pPr>
      <w:autoSpaceDE w:val="0"/>
      <w:autoSpaceDN w:val="0"/>
      <w:adjustRightInd w:val="0"/>
      <w:spacing w:after="0" w:line="240" w:lineRule="auto"/>
    </w:pPr>
    <w:rPr>
      <w:rFonts w:ascii="Source Sans Pro" w:hAnsi="Source Sans Pro" w:cs="Source Sans Pro"/>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9325">
      <w:bodyDiv w:val="1"/>
      <w:marLeft w:val="0"/>
      <w:marRight w:val="0"/>
      <w:marTop w:val="0"/>
      <w:marBottom w:val="0"/>
      <w:divBdr>
        <w:top w:val="none" w:sz="0" w:space="0" w:color="auto"/>
        <w:left w:val="none" w:sz="0" w:space="0" w:color="auto"/>
        <w:bottom w:val="none" w:sz="0" w:space="0" w:color="auto"/>
        <w:right w:val="none" w:sz="0" w:space="0" w:color="auto"/>
      </w:divBdr>
    </w:div>
    <w:div w:id="494960080">
      <w:bodyDiv w:val="1"/>
      <w:marLeft w:val="0"/>
      <w:marRight w:val="0"/>
      <w:marTop w:val="0"/>
      <w:marBottom w:val="0"/>
      <w:divBdr>
        <w:top w:val="none" w:sz="0" w:space="0" w:color="auto"/>
        <w:left w:val="none" w:sz="0" w:space="0" w:color="auto"/>
        <w:bottom w:val="none" w:sz="0" w:space="0" w:color="auto"/>
        <w:right w:val="none" w:sz="0" w:space="0" w:color="auto"/>
      </w:divBdr>
    </w:div>
    <w:div w:id="714159067">
      <w:bodyDiv w:val="1"/>
      <w:marLeft w:val="0"/>
      <w:marRight w:val="0"/>
      <w:marTop w:val="0"/>
      <w:marBottom w:val="0"/>
      <w:divBdr>
        <w:top w:val="none" w:sz="0" w:space="0" w:color="auto"/>
        <w:left w:val="none" w:sz="0" w:space="0" w:color="auto"/>
        <w:bottom w:val="none" w:sz="0" w:space="0" w:color="auto"/>
        <w:right w:val="none" w:sz="0" w:space="0" w:color="auto"/>
      </w:divBdr>
    </w:div>
    <w:div w:id="1512990870">
      <w:bodyDiv w:val="1"/>
      <w:marLeft w:val="0"/>
      <w:marRight w:val="0"/>
      <w:marTop w:val="0"/>
      <w:marBottom w:val="0"/>
      <w:divBdr>
        <w:top w:val="none" w:sz="0" w:space="0" w:color="auto"/>
        <w:left w:val="none" w:sz="0" w:space="0" w:color="auto"/>
        <w:bottom w:val="none" w:sz="0" w:space="0" w:color="auto"/>
        <w:right w:val="none" w:sz="0" w:space="0" w:color="auto"/>
      </w:divBdr>
      <w:divsChild>
        <w:div w:id="887960895">
          <w:marLeft w:val="0"/>
          <w:marRight w:val="0"/>
          <w:marTop w:val="0"/>
          <w:marBottom w:val="0"/>
          <w:divBdr>
            <w:top w:val="none" w:sz="0" w:space="0" w:color="auto"/>
            <w:left w:val="none" w:sz="0" w:space="0" w:color="auto"/>
            <w:bottom w:val="none" w:sz="0" w:space="0" w:color="auto"/>
            <w:right w:val="none" w:sz="0" w:space="0" w:color="auto"/>
          </w:divBdr>
          <w:divsChild>
            <w:div w:id="739988831">
              <w:marLeft w:val="0"/>
              <w:marRight w:val="0"/>
              <w:marTop w:val="0"/>
              <w:marBottom w:val="0"/>
              <w:divBdr>
                <w:top w:val="none" w:sz="0" w:space="0" w:color="auto"/>
                <w:left w:val="none" w:sz="0" w:space="0" w:color="auto"/>
                <w:bottom w:val="none" w:sz="0" w:space="0" w:color="auto"/>
                <w:right w:val="none" w:sz="0" w:space="0" w:color="auto"/>
              </w:divBdr>
            </w:div>
          </w:divsChild>
        </w:div>
        <w:div w:id="1375539505">
          <w:marLeft w:val="0"/>
          <w:marRight w:val="0"/>
          <w:marTop w:val="0"/>
          <w:marBottom w:val="0"/>
          <w:divBdr>
            <w:top w:val="none" w:sz="0" w:space="0" w:color="auto"/>
            <w:left w:val="none" w:sz="0" w:space="0" w:color="auto"/>
            <w:bottom w:val="none" w:sz="0" w:space="0" w:color="auto"/>
            <w:right w:val="none" w:sz="0" w:space="0" w:color="auto"/>
          </w:divBdr>
          <w:divsChild>
            <w:div w:id="1136683054">
              <w:marLeft w:val="0"/>
              <w:marRight w:val="0"/>
              <w:marTop w:val="480"/>
              <w:marBottom w:val="0"/>
              <w:divBdr>
                <w:top w:val="none" w:sz="0" w:space="0" w:color="auto"/>
                <w:left w:val="none" w:sz="0" w:space="0" w:color="auto"/>
                <w:bottom w:val="none" w:sz="0" w:space="0" w:color="auto"/>
                <w:right w:val="none" w:sz="0" w:space="0" w:color="auto"/>
              </w:divBdr>
            </w:div>
            <w:div w:id="976448755">
              <w:marLeft w:val="0"/>
              <w:marRight w:val="0"/>
              <w:marTop w:val="0"/>
              <w:marBottom w:val="0"/>
              <w:divBdr>
                <w:top w:val="none" w:sz="0" w:space="0" w:color="auto"/>
                <w:left w:val="none" w:sz="0" w:space="0" w:color="auto"/>
                <w:bottom w:val="none" w:sz="0" w:space="0" w:color="auto"/>
                <w:right w:val="none" w:sz="0" w:space="0" w:color="auto"/>
              </w:divBdr>
            </w:div>
          </w:divsChild>
        </w:div>
        <w:div w:id="1716275900">
          <w:marLeft w:val="0"/>
          <w:marRight w:val="0"/>
          <w:marTop w:val="0"/>
          <w:marBottom w:val="0"/>
          <w:divBdr>
            <w:top w:val="none" w:sz="0" w:space="0" w:color="auto"/>
            <w:left w:val="none" w:sz="0" w:space="0" w:color="auto"/>
            <w:bottom w:val="none" w:sz="0" w:space="0" w:color="auto"/>
            <w:right w:val="none" w:sz="0" w:space="0" w:color="auto"/>
          </w:divBdr>
          <w:divsChild>
            <w:div w:id="189031898">
              <w:marLeft w:val="0"/>
              <w:marRight w:val="0"/>
              <w:marTop w:val="480"/>
              <w:marBottom w:val="0"/>
              <w:divBdr>
                <w:top w:val="none" w:sz="0" w:space="0" w:color="auto"/>
                <w:left w:val="none" w:sz="0" w:space="0" w:color="auto"/>
                <w:bottom w:val="none" w:sz="0" w:space="0" w:color="auto"/>
                <w:right w:val="none" w:sz="0" w:space="0" w:color="auto"/>
              </w:divBdr>
            </w:div>
            <w:div w:id="183908108">
              <w:marLeft w:val="0"/>
              <w:marRight w:val="0"/>
              <w:marTop w:val="0"/>
              <w:marBottom w:val="0"/>
              <w:divBdr>
                <w:top w:val="none" w:sz="0" w:space="0" w:color="auto"/>
                <w:left w:val="none" w:sz="0" w:space="0" w:color="auto"/>
                <w:bottom w:val="none" w:sz="0" w:space="0" w:color="auto"/>
                <w:right w:val="none" w:sz="0" w:space="0" w:color="auto"/>
              </w:divBdr>
            </w:div>
          </w:divsChild>
        </w:div>
        <w:div w:id="117073251">
          <w:marLeft w:val="0"/>
          <w:marRight w:val="0"/>
          <w:marTop w:val="0"/>
          <w:marBottom w:val="0"/>
          <w:divBdr>
            <w:top w:val="none" w:sz="0" w:space="0" w:color="auto"/>
            <w:left w:val="none" w:sz="0" w:space="0" w:color="auto"/>
            <w:bottom w:val="none" w:sz="0" w:space="0" w:color="auto"/>
            <w:right w:val="none" w:sz="0" w:space="0" w:color="auto"/>
          </w:divBdr>
          <w:divsChild>
            <w:div w:id="745028984">
              <w:marLeft w:val="0"/>
              <w:marRight w:val="0"/>
              <w:marTop w:val="480"/>
              <w:marBottom w:val="0"/>
              <w:divBdr>
                <w:top w:val="none" w:sz="0" w:space="0" w:color="auto"/>
                <w:left w:val="none" w:sz="0" w:space="0" w:color="auto"/>
                <w:bottom w:val="none" w:sz="0" w:space="0" w:color="auto"/>
                <w:right w:val="none" w:sz="0" w:space="0" w:color="auto"/>
              </w:divBdr>
            </w:div>
            <w:div w:id="929460512">
              <w:marLeft w:val="0"/>
              <w:marRight w:val="0"/>
              <w:marTop w:val="0"/>
              <w:marBottom w:val="0"/>
              <w:divBdr>
                <w:top w:val="none" w:sz="0" w:space="0" w:color="auto"/>
                <w:left w:val="none" w:sz="0" w:space="0" w:color="auto"/>
                <w:bottom w:val="none" w:sz="0" w:space="0" w:color="auto"/>
                <w:right w:val="none" w:sz="0" w:space="0" w:color="auto"/>
              </w:divBdr>
            </w:div>
          </w:divsChild>
        </w:div>
        <w:div w:id="1253515454">
          <w:marLeft w:val="0"/>
          <w:marRight w:val="0"/>
          <w:marTop w:val="0"/>
          <w:marBottom w:val="0"/>
          <w:divBdr>
            <w:top w:val="none" w:sz="0" w:space="0" w:color="auto"/>
            <w:left w:val="none" w:sz="0" w:space="0" w:color="auto"/>
            <w:bottom w:val="none" w:sz="0" w:space="0" w:color="auto"/>
            <w:right w:val="none" w:sz="0" w:space="0" w:color="auto"/>
          </w:divBdr>
          <w:divsChild>
            <w:div w:id="993531269">
              <w:marLeft w:val="0"/>
              <w:marRight w:val="0"/>
              <w:marTop w:val="480"/>
              <w:marBottom w:val="0"/>
              <w:divBdr>
                <w:top w:val="none" w:sz="0" w:space="0" w:color="auto"/>
                <w:left w:val="none" w:sz="0" w:space="0" w:color="auto"/>
                <w:bottom w:val="none" w:sz="0" w:space="0" w:color="auto"/>
                <w:right w:val="none" w:sz="0" w:space="0" w:color="auto"/>
              </w:divBdr>
            </w:div>
            <w:div w:id="296228817">
              <w:marLeft w:val="0"/>
              <w:marRight w:val="0"/>
              <w:marTop w:val="0"/>
              <w:marBottom w:val="0"/>
              <w:divBdr>
                <w:top w:val="none" w:sz="0" w:space="0" w:color="auto"/>
                <w:left w:val="none" w:sz="0" w:space="0" w:color="auto"/>
                <w:bottom w:val="none" w:sz="0" w:space="0" w:color="auto"/>
                <w:right w:val="none" w:sz="0" w:space="0" w:color="auto"/>
              </w:divBdr>
            </w:div>
          </w:divsChild>
        </w:div>
        <w:div w:id="945423653">
          <w:marLeft w:val="0"/>
          <w:marRight w:val="0"/>
          <w:marTop w:val="0"/>
          <w:marBottom w:val="0"/>
          <w:divBdr>
            <w:top w:val="none" w:sz="0" w:space="0" w:color="auto"/>
            <w:left w:val="none" w:sz="0" w:space="0" w:color="auto"/>
            <w:bottom w:val="none" w:sz="0" w:space="0" w:color="auto"/>
            <w:right w:val="none" w:sz="0" w:space="0" w:color="auto"/>
          </w:divBdr>
          <w:divsChild>
            <w:div w:id="443233430">
              <w:marLeft w:val="0"/>
              <w:marRight w:val="0"/>
              <w:marTop w:val="480"/>
              <w:marBottom w:val="0"/>
              <w:divBdr>
                <w:top w:val="none" w:sz="0" w:space="0" w:color="auto"/>
                <w:left w:val="none" w:sz="0" w:space="0" w:color="auto"/>
                <w:bottom w:val="none" w:sz="0" w:space="0" w:color="auto"/>
                <w:right w:val="none" w:sz="0" w:space="0" w:color="auto"/>
              </w:divBdr>
            </w:div>
            <w:div w:id="168227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54932">
      <w:bodyDiv w:val="1"/>
      <w:marLeft w:val="0"/>
      <w:marRight w:val="0"/>
      <w:marTop w:val="0"/>
      <w:marBottom w:val="0"/>
      <w:divBdr>
        <w:top w:val="none" w:sz="0" w:space="0" w:color="auto"/>
        <w:left w:val="none" w:sz="0" w:space="0" w:color="auto"/>
        <w:bottom w:val="none" w:sz="0" w:space="0" w:color="auto"/>
        <w:right w:val="none" w:sz="0" w:space="0" w:color="auto"/>
      </w:divBdr>
      <w:divsChild>
        <w:div w:id="323708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A8919-463F-4589-A646-F18A6638A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2511</Words>
  <Characters>13812</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Hooghe</dc:creator>
  <cp:keywords/>
  <dc:description/>
  <cp:lastModifiedBy>Lut Vanderbeken</cp:lastModifiedBy>
  <cp:revision>2</cp:revision>
  <cp:lastPrinted>2019-10-07T05:13:00Z</cp:lastPrinted>
  <dcterms:created xsi:type="dcterms:W3CDTF">2019-10-07T05:13:00Z</dcterms:created>
  <dcterms:modified xsi:type="dcterms:W3CDTF">2019-10-07T05:13:00Z</dcterms:modified>
</cp:coreProperties>
</file>