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48" w:rsidRPr="004C6A48" w:rsidRDefault="004C6A48" w:rsidP="004C6A48">
      <w:pPr>
        <w:rPr>
          <w:b/>
          <w:bCs/>
          <w:sz w:val="28"/>
        </w:rPr>
      </w:pPr>
      <w:r w:rsidRPr="004C6A48">
        <w:rPr>
          <w:b/>
          <w:bCs/>
          <w:sz w:val="28"/>
        </w:rPr>
        <w:t>Stad Kortrijk</w:t>
      </w:r>
    </w:p>
    <w:p w:rsidR="004C6A48" w:rsidRPr="004C6A48" w:rsidRDefault="004C6A48" w:rsidP="004C6A48">
      <w:pPr>
        <w:rPr>
          <w:b/>
          <w:bCs/>
          <w:sz w:val="28"/>
        </w:rPr>
      </w:pPr>
      <w:r w:rsidRPr="004C6A48">
        <w:rPr>
          <w:b/>
          <w:bCs/>
          <w:sz w:val="28"/>
        </w:rPr>
        <w:t>Cultuurraad - Erfgoedplatform</w:t>
      </w:r>
    </w:p>
    <w:p w:rsidR="004C6A48" w:rsidRDefault="004C6A48" w:rsidP="004C6A48">
      <w:pPr>
        <w:rPr>
          <w:b/>
          <w:bCs/>
        </w:rPr>
      </w:pPr>
    </w:p>
    <w:p w:rsidR="004C6A48" w:rsidRDefault="004C6A48" w:rsidP="004C6A48">
      <w:r>
        <w:rPr>
          <w:b/>
          <w:bCs/>
        </w:rPr>
        <w:t>Vergadering dinsdag 19 maart 2019 om 18 uur</w:t>
      </w:r>
    </w:p>
    <w:p w:rsidR="004C6A48" w:rsidRDefault="004C6A48" w:rsidP="004C6A48">
      <w:pPr>
        <w:rPr>
          <w:b/>
          <w:bCs/>
        </w:rPr>
      </w:pPr>
      <w:r>
        <w:rPr>
          <w:b/>
          <w:bCs/>
        </w:rPr>
        <w:t>Oude Raadzaal stadhuis Kortrijk.</w:t>
      </w:r>
    </w:p>
    <w:p w:rsidR="004C6A48" w:rsidRDefault="004C6A48" w:rsidP="004C6A48">
      <w:pPr>
        <w:rPr>
          <w:b/>
          <w:bCs/>
        </w:rPr>
      </w:pPr>
    </w:p>
    <w:p w:rsidR="004C6A48" w:rsidRDefault="004C6A48" w:rsidP="004C6A48">
      <w:pPr>
        <w:rPr>
          <w:bCs/>
        </w:rPr>
      </w:pPr>
      <w:r w:rsidRPr="004C6A48">
        <w:rPr>
          <w:bCs/>
        </w:rPr>
        <w:t xml:space="preserve">Aanwezig : Nicole </w:t>
      </w:r>
      <w:proofErr w:type="spellStart"/>
      <w:r w:rsidRPr="004C6A48">
        <w:rPr>
          <w:bCs/>
        </w:rPr>
        <w:t>Pannier</w:t>
      </w:r>
      <w:proofErr w:type="spellEnd"/>
      <w:r w:rsidRPr="004C6A48">
        <w:rPr>
          <w:bCs/>
        </w:rPr>
        <w:t xml:space="preserve"> (voorzitter), Tom Nuyttens (KGOKK), Peter Caesens (ABIB), Ignace </w:t>
      </w:r>
      <w:proofErr w:type="spellStart"/>
      <w:r w:rsidRPr="004C6A48">
        <w:rPr>
          <w:bCs/>
        </w:rPr>
        <w:t>Vancanneyt</w:t>
      </w:r>
      <w:proofErr w:type="spellEnd"/>
      <w:r w:rsidRPr="004C6A48">
        <w:rPr>
          <w:bCs/>
        </w:rPr>
        <w:t xml:space="preserve"> (</w:t>
      </w:r>
      <w:proofErr w:type="spellStart"/>
      <w:r w:rsidRPr="004C6A48">
        <w:rPr>
          <w:bCs/>
        </w:rPr>
        <w:t>Abeko</w:t>
      </w:r>
      <w:proofErr w:type="spellEnd"/>
      <w:r w:rsidRPr="004C6A48">
        <w:rPr>
          <w:bCs/>
        </w:rPr>
        <w:t>), Pierre Dumolin</w:t>
      </w:r>
      <w:r>
        <w:rPr>
          <w:bCs/>
        </w:rPr>
        <w:t xml:space="preserve"> (</w:t>
      </w:r>
      <w:proofErr w:type="spellStart"/>
      <w:r>
        <w:rPr>
          <w:bCs/>
        </w:rPr>
        <w:t>Abeko</w:t>
      </w:r>
      <w:proofErr w:type="spellEnd"/>
      <w:r>
        <w:rPr>
          <w:bCs/>
        </w:rPr>
        <w:t xml:space="preserve">), Arlette Vandendriessche (Vrienden Begijnhof), Philippe </w:t>
      </w:r>
      <w:proofErr w:type="spellStart"/>
      <w:r>
        <w:rPr>
          <w:bCs/>
        </w:rPr>
        <w:t>Despriet</w:t>
      </w:r>
      <w:proofErr w:type="spellEnd"/>
      <w:r>
        <w:rPr>
          <w:bCs/>
        </w:rPr>
        <w:t xml:space="preserve"> (Archeologie), Yola Vermeulen (Gidsenkring</w:t>
      </w:r>
      <w:r w:rsidR="00584B27">
        <w:rPr>
          <w:bCs/>
        </w:rPr>
        <w:t>)</w:t>
      </w:r>
      <w:r>
        <w:rPr>
          <w:bCs/>
        </w:rPr>
        <w:t>, Geert Callens (Gidsenplus), Jan Dhaene (VTB cultuur), Achilles Surinx (Davidsfonds)</w:t>
      </w:r>
      <w:r w:rsidR="00E45F6F">
        <w:rPr>
          <w:bCs/>
        </w:rPr>
        <w:t xml:space="preserve">, Bernard </w:t>
      </w:r>
      <w:r w:rsidR="005B55BD">
        <w:rPr>
          <w:bCs/>
        </w:rPr>
        <w:t>P</w:t>
      </w:r>
      <w:r w:rsidR="00E45F6F">
        <w:rPr>
          <w:bCs/>
        </w:rPr>
        <w:t>auwels (secretaris)</w:t>
      </w:r>
    </w:p>
    <w:p w:rsidR="004C6A48" w:rsidRDefault="004C6A48" w:rsidP="004C6A48">
      <w:pPr>
        <w:rPr>
          <w:bCs/>
        </w:rPr>
      </w:pPr>
      <w:r>
        <w:rPr>
          <w:bCs/>
        </w:rPr>
        <w:t>Ad hoc: Axel Ronse (schepen voor cultuur</w:t>
      </w:r>
      <w:r w:rsidR="005B55BD">
        <w:rPr>
          <w:bCs/>
        </w:rPr>
        <w:t>)</w:t>
      </w:r>
      <w:r>
        <w:rPr>
          <w:bCs/>
        </w:rPr>
        <w:t xml:space="preserve">, Alexander </w:t>
      </w:r>
      <w:proofErr w:type="spellStart"/>
      <w:r>
        <w:rPr>
          <w:bCs/>
        </w:rPr>
        <w:t>Ververken</w:t>
      </w:r>
      <w:proofErr w:type="spellEnd"/>
      <w:r>
        <w:rPr>
          <w:bCs/>
        </w:rPr>
        <w:t xml:space="preserve"> &amp; Dries </w:t>
      </w:r>
      <w:proofErr w:type="spellStart"/>
      <w:r>
        <w:rPr>
          <w:bCs/>
        </w:rPr>
        <w:t>Vanrobaeys</w:t>
      </w:r>
      <w:proofErr w:type="spellEnd"/>
      <w:r>
        <w:rPr>
          <w:bCs/>
        </w:rPr>
        <w:t xml:space="preserve"> (Schouwburg)</w:t>
      </w:r>
    </w:p>
    <w:p w:rsidR="004C6A48" w:rsidRPr="004C6A48" w:rsidRDefault="004C6A48" w:rsidP="004C6A48">
      <w:r>
        <w:rPr>
          <w:bCs/>
        </w:rPr>
        <w:t>Verontschuldigd: Tijs Deschacht &amp; Lieze Neyts (erfgoed zuidwest), Hannes Pieters (</w:t>
      </w:r>
      <w:proofErr w:type="spellStart"/>
      <w:r>
        <w:rPr>
          <w:bCs/>
        </w:rPr>
        <w:t>co-voorzitter</w:t>
      </w:r>
      <w:proofErr w:type="spellEnd"/>
      <w:r>
        <w:rPr>
          <w:bCs/>
        </w:rPr>
        <w:t>),</w:t>
      </w:r>
      <w:r w:rsidR="00E45F6F">
        <w:rPr>
          <w:bCs/>
        </w:rPr>
        <w:t xml:space="preserve"> </w:t>
      </w:r>
      <w:r>
        <w:rPr>
          <w:bCs/>
        </w:rPr>
        <w:t>Jorgen Deman (</w:t>
      </w:r>
      <w:proofErr w:type="spellStart"/>
      <w:r>
        <w:rPr>
          <w:bCs/>
        </w:rPr>
        <w:t>Kerlinga</w:t>
      </w:r>
      <w:proofErr w:type="spellEnd"/>
      <w:r>
        <w:rPr>
          <w:bCs/>
        </w:rPr>
        <w:t>), Hubert Coeman (</w:t>
      </w:r>
      <w:proofErr w:type="spellStart"/>
      <w:r>
        <w:rPr>
          <w:bCs/>
        </w:rPr>
        <w:t>Abeko</w:t>
      </w:r>
      <w:proofErr w:type="spellEnd"/>
      <w:r>
        <w:rPr>
          <w:bCs/>
        </w:rPr>
        <w:t xml:space="preserve">), Greet </w:t>
      </w:r>
      <w:r w:rsidR="005B55BD">
        <w:rPr>
          <w:bCs/>
        </w:rPr>
        <w:t>V</w:t>
      </w:r>
      <w:r>
        <w:rPr>
          <w:bCs/>
        </w:rPr>
        <w:t>erschatse (Leiegouw)</w:t>
      </w:r>
      <w:r w:rsidR="005B55BD">
        <w:rPr>
          <w:bCs/>
        </w:rPr>
        <w:t xml:space="preserve">, Christine </w:t>
      </w:r>
      <w:proofErr w:type="spellStart"/>
      <w:r w:rsidR="005B55BD">
        <w:rPr>
          <w:bCs/>
        </w:rPr>
        <w:t>Depuydt</w:t>
      </w:r>
      <w:proofErr w:type="spellEnd"/>
      <w:r w:rsidR="005B55BD">
        <w:rPr>
          <w:bCs/>
        </w:rPr>
        <w:t xml:space="preserve"> (Vrienden van het Vlas).</w:t>
      </w:r>
    </w:p>
    <w:p w:rsidR="004C6A48" w:rsidRDefault="004C6A48" w:rsidP="004C6A48">
      <w:r>
        <w:t> </w:t>
      </w:r>
    </w:p>
    <w:p w:rsidR="004C6A48" w:rsidRDefault="004C6A48" w:rsidP="004C6A48">
      <w:r>
        <w:t>AGENDA</w:t>
      </w:r>
    </w:p>
    <w:p w:rsidR="004C6A48" w:rsidRDefault="004C6A48" w:rsidP="004C6A48">
      <w:r>
        <w:t xml:space="preserve">Vastleggen datum vergadering juni 2019: </w:t>
      </w:r>
      <w:r w:rsidR="00A50239">
        <w:t xml:space="preserve">dinsdag 18 juni. </w:t>
      </w:r>
      <w:r w:rsidR="00BC3FA7">
        <w:t>Graag om 18.30 uur</w:t>
      </w:r>
    </w:p>
    <w:p w:rsidR="004C6A48" w:rsidRDefault="004C6A48" w:rsidP="004C6A48">
      <w:r>
        <w:t> </w:t>
      </w:r>
    </w:p>
    <w:p w:rsidR="004C6A48" w:rsidRPr="00E1474C" w:rsidRDefault="004C6A48" w:rsidP="004C6A48">
      <w:pPr>
        <w:rPr>
          <w:b/>
        </w:rPr>
      </w:pPr>
      <w:r w:rsidRPr="00E1474C">
        <w:rPr>
          <w:b/>
        </w:rPr>
        <w:t>1. Informeren:</w:t>
      </w:r>
      <w:r w:rsidR="00E1474C">
        <w:rPr>
          <w:b/>
        </w:rPr>
        <w:br/>
      </w:r>
    </w:p>
    <w:p w:rsidR="004C6A48" w:rsidRDefault="004C6A48" w:rsidP="004C6A48">
      <w:r>
        <w:t xml:space="preserve">•             </w:t>
      </w:r>
      <w:r w:rsidR="00A3377E">
        <w:t>G</w:t>
      </w:r>
      <w:bookmarkStart w:id="0" w:name="_GoBack"/>
      <w:bookmarkEnd w:id="0"/>
      <w:r>
        <w:t>esprek met schepen Axel Ronse</w:t>
      </w:r>
    </w:p>
    <w:p w:rsidR="00BC3FA7" w:rsidRDefault="00BC3FA7" w:rsidP="004C6A48"/>
    <w:p w:rsidR="00BC3FA7" w:rsidRDefault="00BC3FA7" w:rsidP="004C6A48">
      <w:r>
        <w:t xml:space="preserve">Optie voor dienst Toerisme : wegtrekken uit </w:t>
      </w:r>
      <w:proofErr w:type="spellStart"/>
      <w:r>
        <w:t>Groeningeabdij</w:t>
      </w:r>
      <w:proofErr w:type="spellEnd"/>
      <w:r>
        <w:t>, plaats geven in stadhuis (oude raadzaal). De schepen wil een meer verspreide aanpak, in alle openbare gebouwen infopunten (“antennes”) met goed geïnformeerde medewerkers.</w:t>
      </w:r>
    </w:p>
    <w:p w:rsidR="00BC3FA7" w:rsidRDefault="00BC3FA7" w:rsidP="004C6A48"/>
    <w:p w:rsidR="00BC3FA7" w:rsidRPr="00BC3FA7" w:rsidRDefault="00BC3FA7" w:rsidP="004C6A48">
      <w:pPr>
        <w:rPr>
          <w:u w:val="single"/>
        </w:rPr>
      </w:pPr>
      <w:r w:rsidRPr="00BC3FA7">
        <w:rPr>
          <w:u w:val="single"/>
        </w:rPr>
        <w:t>Nieuwe museum</w:t>
      </w:r>
    </w:p>
    <w:p w:rsidR="00BC3FA7" w:rsidRDefault="00BC3FA7" w:rsidP="004C6A48"/>
    <w:p w:rsidR="00BC3FA7" w:rsidRDefault="00BC3FA7" w:rsidP="004C6A48">
      <w:r>
        <w:t>Topinvestering op meerjarenbegroting</w:t>
      </w:r>
      <w:r w:rsidR="00584B27">
        <w:t xml:space="preserve"> (6,88 miljoen)</w:t>
      </w:r>
      <w:r>
        <w:t xml:space="preserve"> </w:t>
      </w:r>
    </w:p>
    <w:p w:rsidR="00BC3FA7" w:rsidRDefault="00BC3FA7" w:rsidP="004C6A48"/>
    <w:p w:rsidR="00BC3FA7" w:rsidRDefault="00BC3FA7" w:rsidP="004C6A48">
      <w:r>
        <w:t>In en rond het begijnhofpark komt een combinatie van cultureel erfgoedaanbod</w:t>
      </w:r>
      <w:r w:rsidR="008F72C3">
        <w:t>:</w:t>
      </w:r>
    </w:p>
    <w:p w:rsidR="00BC3FA7" w:rsidRDefault="00BC3FA7" w:rsidP="00CC3E6D">
      <w:pPr>
        <w:pStyle w:val="Lijstalinea"/>
        <w:numPr>
          <w:ilvl w:val="0"/>
          <w:numId w:val="1"/>
        </w:numPr>
      </w:pPr>
      <w:r>
        <w:t>Onze-Lieve-Vrouwekerk : museum van 1302 en het graafschap Vlaanderen (nevenbestemming</w:t>
      </w:r>
      <w:r w:rsidR="00CC3E6D">
        <w:t xml:space="preserve">- </w:t>
      </w:r>
      <w:r w:rsidR="00CC3E6D" w:rsidRPr="00CC3E6D">
        <w:rPr>
          <w:bCs/>
        </w:rPr>
        <w:t>kerkelijke diensten blijven mogelijk</w:t>
      </w:r>
      <w:r w:rsidR="00CC3E6D" w:rsidRPr="00CC3E6D">
        <w:t xml:space="preserve"> </w:t>
      </w:r>
      <w:r>
        <w:t>)</w:t>
      </w:r>
    </w:p>
    <w:p w:rsidR="00BC3FA7" w:rsidRDefault="00BC3FA7" w:rsidP="00BC3FA7">
      <w:pPr>
        <w:pStyle w:val="Lijstalinea"/>
        <w:numPr>
          <w:ilvl w:val="0"/>
          <w:numId w:val="1"/>
        </w:numPr>
      </w:pPr>
      <w:proofErr w:type="spellStart"/>
      <w:r>
        <w:t>Groeningeabdij</w:t>
      </w:r>
      <w:proofErr w:type="spellEnd"/>
      <w:r>
        <w:t xml:space="preserve"> kapel: collectiepresentatie in verticale scenografie. Niet klassiek, kindvriendelijk,  dynamisch. </w:t>
      </w:r>
    </w:p>
    <w:p w:rsidR="00BC3FA7" w:rsidRDefault="00BC3FA7" w:rsidP="00BC3FA7">
      <w:pPr>
        <w:pStyle w:val="Lijstalinea"/>
        <w:numPr>
          <w:ilvl w:val="0"/>
          <w:numId w:val="1"/>
        </w:numPr>
      </w:pPr>
      <w:proofErr w:type="spellStart"/>
      <w:r>
        <w:t>Groeningeabdij</w:t>
      </w:r>
      <w:proofErr w:type="spellEnd"/>
      <w:r>
        <w:t xml:space="preserve"> dormitorium +1 : topstukkenzaal in ideale omstandigheden</w:t>
      </w:r>
    </w:p>
    <w:p w:rsidR="00BC3FA7" w:rsidRDefault="00BC3FA7" w:rsidP="00BC3FA7">
      <w:pPr>
        <w:pStyle w:val="Lijstalinea"/>
        <w:numPr>
          <w:ilvl w:val="0"/>
          <w:numId w:val="1"/>
        </w:numPr>
      </w:pPr>
      <w:proofErr w:type="spellStart"/>
      <w:r>
        <w:t>Groeningeabdij</w:t>
      </w:r>
      <w:proofErr w:type="spellEnd"/>
      <w:r>
        <w:t xml:space="preserve"> dormitorium 0: tijdelijke kleinere collectietentoonstellingen</w:t>
      </w:r>
    </w:p>
    <w:p w:rsidR="009D3726" w:rsidRDefault="00BC3FA7" w:rsidP="00BC3FA7">
      <w:pPr>
        <w:pStyle w:val="Lijstalinea"/>
        <w:numPr>
          <w:ilvl w:val="0"/>
          <w:numId w:val="1"/>
        </w:numPr>
      </w:pPr>
      <w:r>
        <w:t xml:space="preserve">Museumcafé : concessionaris die </w:t>
      </w:r>
      <w:proofErr w:type="spellStart"/>
      <w:r>
        <w:t>meestapt</w:t>
      </w:r>
      <w:proofErr w:type="spellEnd"/>
      <w:r>
        <w:t xml:space="preserve"> in verhaal, met feeling en hart voor kunst en erfgoed</w:t>
      </w:r>
      <w:r w:rsidR="009D3726">
        <w:t>. Toonplek, ontmoetingsplek voor community.</w:t>
      </w:r>
    </w:p>
    <w:p w:rsidR="009D3726" w:rsidRDefault="009D3726" w:rsidP="00BC3FA7">
      <w:pPr>
        <w:pStyle w:val="Lijstalinea"/>
        <w:numPr>
          <w:ilvl w:val="0"/>
          <w:numId w:val="1"/>
        </w:numPr>
      </w:pPr>
      <w:r>
        <w:t xml:space="preserve">Glazen tentoonstellingsruimte (800m²) state of </w:t>
      </w:r>
      <w:proofErr w:type="spellStart"/>
      <w:r>
        <w:t>the</w:t>
      </w:r>
      <w:proofErr w:type="spellEnd"/>
      <w:r>
        <w:t xml:space="preserve"> art, voor beeldende kunst al dan niet in combinatie met erfgoed. Rode draad is cultuur en identiteit, breed opgevat.</w:t>
      </w:r>
    </w:p>
    <w:p w:rsidR="00BC3FA7" w:rsidRDefault="009D3726" w:rsidP="00BC3FA7">
      <w:pPr>
        <w:pStyle w:val="Lijstalinea"/>
        <w:numPr>
          <w:ilvl w:val="0"/>
          <w:numId w:val="1"/>
        </w:numPr>
      </w:pPr>
      <w:r>
        <w:t>Voormalige wasserij : gedeeld met academie: opleiding, workshops, ateliers, toonplek…</w:t>
      </w:r>
      <w:r w:rsidR="00BC3FA7">
        <w:br/>
      </w:r>
    </w:p>
    <w:p w:rsidR="00941260" w:rsidRDefault="00941260" w:rsidP="00941260">
      <w:r>
        <w:t xml:space="preserve">Er komt een politieke stuurgroep met drie schepenen (cultuur – bouwkundig erfgoed – stadsontwikkeling) om het </w:t>
      </w:r>
      <w:r w:rsidR="008F72C3">
        <w:t xml:space="preserve">integraal </w:t>
      </w:r>
      <w:r>
        <w:t xml:space="preserve">concept te </w:t>
      </w:r>
      <w:r w:rsidR="008F72C3">
        <w:t>verzekeren</w:t>
      </w:r>
      <w:r>
        <w:t>.</w:t>
      </w:r>
    </w:p>
    <w:p w:rsidR="004C6A48" w:rsidRDefault="004C6A48" w:rsidP="004C6A48">
      <w:r>
        <w:t> </w:t>
      </w:r>
      <w:r w:rsidR="008F72C3">
        <w:t>Timing : dit voorjaar beslissing om architect aan te stellen – procedure – aanstelling tegen eind 2019 – uitvoering 2020 – 2022, opening 2023 (</w:t>
      </w:r>
      <w:proofErr w:type="spellStart"/>
      <w:r w:rsidR="008F72C3">
        <w:t>o.v.</w:t>
      </w:r>
      <w:proofErr w:type="spellEnd"/>
      <w:r w:rsidR="008F72C3">
        <w:t>)</w:t>
      </w:r>
    </w:p>
    <w:p w:rsidR="004866D8" w:rsidRDefault="004866D8" w:rsidP="004C6A48">
      <w:r>
        <w:t>Er wordt gestreefd naar landelijke erkenning. De werking rond identiteit en cultuur speelt daarin een rol.</w:t>
      </w:r>
    </w:p>
    <w:p w:rsidR="008F72C3" w:rsidRDefault="008F72C3" w:rsidP="004C6A48">
      <w:r>
        <w:br/>
      </w:r>
      <w:r w:rsidR="004866D8">
        <w:t>D</w:t>
      </w:r>
      <w:r>
        <w:t xml:space="preserve">aarnaast worden andere plekken </w:t>
      </w:r>
      <w:r w:rsidR="004866D8">
        <w:t xml:space="preserve">bekeken : </w:t>
      </w:r>
      <w:proofErr w:type="spellStart"/>
      <w:r w:rsidR="004866D8">
        <w:t>Broelkaai</w:t>
      </w:r>
      <w:proofErr w:type="spellEnd"/>
      <w:r w:rsidR="004866D8">
        <w:t xml:space="preserve"> 6 wordt meer de plaats voor verbindingen </w:t>
      </w:r>
      <w:r w:rsidR="004866D8">
        <w:lastRenderedPageBreak/>
        <w:t>tussen cultuur, onderwijs, economie, burgerschap, welzijn. Ook Be-Part krijgt hierin een rol.   Paardenstallen (</w:t>
      </w:r>
      <w:proofErr w:type="spellStart"/>
      <w:r w:rsidR="004866D8">
        <w:t>Bubox</w:t>
      </w:r>
      <w:proofErr w:type="spellEnd"/>
      <w:r w:rsidR="004866D8">
        <w:t>) blijft plek voor jong talent.</w:t>
      </w:r>
    </w:p>
    <w:p w:rsidR="00D23098" w:rsidRDefault="00D23098" w:rsidP="004C6A48"/>
    <w:p w:rsidR="00D23098" w:rsidRDefault="00AA3EB8" w:rsidP="004C6A48">
      <w:r>
        <w:t>Katalysator van veel initiatieven is de kandidaatstelling voor Culturele Hoofdstad</w:t>
      </w:r>
      <w:r w:rsidR="00CC3E6D">
        <w:t xml:space="preserve"> 2030</w:t>
      </w:r>
      <w:r>
        <w:t>. De haalbaarheid is onzeker maar het is hoe dan ook een kans om een eendrachtige visie te ontwikkelen met heel de Kortrijkse cultuurwereld. Er worden vooraf diverse infosessies georganiseerd, de eerste is op vrijdag 22 maart om 9.30 uur in de schouwburg. Iedereen welkom.</w:t>
      </w:r>
      <w:r>
        <w:br/>
        <w:t xml:space="preserve">In een eerste fase is alles open en alles bespreekbaar. Dit moet leiden tot een “antropologische zelfreflectie” . Van daaruit kan een </w:t>
      </w:r>
      <w:r w:rsidR="00CC3E6D">
        <w:t>“</w:t>
      </w:r>
      <w:r>
        <w:t>aanvalsplan</w:t>
      </w:r>
      <w:r w:rsidR="00CC3E6D">
        <w:t>”</w:t>
      </w:r>
      <w:r>
        <w:t xml:space="preserve"> </w:t>
      </w:r>
      <w:r w:rsidR="0065603C">
        <w:t>ontwikkeld worden.</w:t>
      </w:r>
      <w:r>
        <w:t xml:space="preserve"> </w:t>
      </w:r>
    </w:p>
    <w:p w:rsidR="00D23098" w:rsidRDefault="00D23098" w:rsidP="004C6A48"/>
    <w:p w:rsidR="00941260" w:rsidRDefault="004866D8" w:rsidP="004C6A48">
      <w:r>
        <w:t xml:space="preserve">Reacties uit de vergadering: </w:t>
      </w:r>
    </w:p>
    <w:p w:rsidR="004866D8" w:rsidRDefault="004866D8" w:rsidP="004866D8">
      <w:pPr>
        <w:pStyle w:val="Lijstalinea"/>
        <w:numPr>
          <w:ilvl w:val="0"/>
          <w:numId w:val="1"/>
        </w:numPr>
      </w:pPr>
      <w:r>
        <w:t xml:space="preserve">Museumcafé : toenadering zoeken met Academie. </w:t>
      </w:r>
    </w:p>
    <w:p w:rsidR="004866D8" w:rsidRDefault="004866D8" w:rsidP="004866D8">
      <w:pPr>
        <w:pStyle w:val="Lijstalinea"/>
        <w:numPr>
          <w:ilvl w:val="0"/>
          <w:numId w:val="1"/>
        </w:numPr>
      </w:pPr>
      <w:proofErr w:type="spellStart"/>
      <w:r>
        <w:t>Ivm</w:t>
      </w:r>
      <w:proofErr w:type="spellEnd"/>
      <w:r>
        <w:t xml:space="preserve"> 800 m² : kan men de binnenkoer overkappen om plaats te winnen? Zal men niet te veel open ruimte in het park innemen? Zal een glazen constructie geen problemen geven met klimaatcontrole? Antwoord : dit wordt overgelaten aan de deskundigheid en creativiteit van de architecten.</w:t>
      </w:r>
    </w:p>
    <w:p w:rsidR="004866D8" w:rsidRDefault="004866D8" w:rsidP="004866D8">
      <w:pPr>
        <w:pStyle w:val="Lijstalinea"/>
        <w:numPr>
          <w:ilvl w:val="0"/>
          <w:numId w:val="1"/>
        </w:numPr>
      </w:pPr>
      <w:r>
        <w:t xml:space="preserve">De oude raadzaal meer toegankelijk maken is positief maar voor toeristische info zit ze te ver in het gebouw en moeilijk toegankelijk. Er moet voorzichtig omgegaan worden met </w:t>
      </w:r>
      <w:r w:rsidR="00180E4C">
        <w:t>het</w:t>
      </w:r>
      <w:r>
        <w:t xml:space="preserve"> waardevolle historische </w:t>
      </w:r>
      <w:r w:rsidR="00180E4C">
        <w:t>interieur (</w:t>
      </w:r>
      <w:r>
        <w:t>wandbekleding</w:t>
      </w:r>
      <w:r w:rsidR="00180E4C">
        <w:t>)</w:t>
      </w:r>
      <w:r>
        <w:t xml:space="preserve">. </w:t>
      </w:r>
    </w:p>
    <w:p w:rsidR="00F81AB1" w:rsidRDefault="00F81AB1" w:rsidP="004866D8">
      <w:pPr>
        <w:pStyle w:val="Lijstalinea"/>
        <w:numPr>
          <w:ilvl w:val="0"/>
          <w:numId w:val="1"/>
        </w:numPr>
      </w:pPr>
      <w:r>
        <w:t>Hedendaagse kunstprojecten : is er geen overaanbod? Zowat elke stad heeft zijn kunstparcours</w:t>
      </w:r>
      <w:r w:rsidR="00187EF8">
        <w:t xml:space="preserve">. </w:t>
      </w:r>
      <w:r w:rsidR="005B55BD">
        <w:t xml:space="preserve">Je kan werken met verzamelaars uit de streek maar dat kan niet onbeperkt. Alles hangt af van goede curatoren. Be-Part heeft ervaring, ook heel wat andere curatoren in de regio zoals Nathalie </w:t>
      </w:r>
      <w:proofErr w:type="spellStart"/>
      <w:r w:rsidR="005B55BD">
        <w:t>Vanheule</w:t>
      </w:r>
      <w:proofErr w:type="spellEnd"/>
      <w:r w:rsidR="005B55BD">
        <w:t>.</w:t>
      </w:r>
    </w:p>
    <w:p w:rsidR="005B55BD" w:rsidRDefault="005B55BD" w:rsidP="005B55BD">
      <w:pPr>
        <w:pStyle w:val="Lijstalinea"/>
        <w:numPr>
          <w:ilvl w:val="0"/>
          <w:numId w:val="1"/>
        </w:numPr>
      </w:pPr>
      <w:r>
        <w:t xml:space="preserve">Wat met kunstambacht? Is ook het DNA van de streek. Design is de hedendaagse versie van kunstambacht. Potentiele samenwerking met designregio, hogescholen, </w:t>
      </w:r>
      <w:proofErr w:type="spellStart"/>
      <w:r>
        <w:t>Budafabriek</w:t>
      </w:r>
      <w:proofErr w:type="spellEnd"/>
      <w:r>
        <w:t xml:space="preserve"> biedt perspectieven. Het thema van de creatieve ondernemers is ook in Texture aanwezig. Er moet gezocht worden naar een werking waar ook Texture beter van wordt.</w:t>
      </w:r>
    </w:p>
    <w:p w:rsidR="005B55BD" w:rsidRDefault="005B55BD" w:rsidP="005B55BD">
      <w:pPr>
        <w:pStyle w:val="Lijstalinea"/>
        <w:numPr>
          <w:ilvl w:val="0"/>
          <w:numId w:val="1"/>
        </w:numPr>
      </w:pPr>
      <w:r>
        <w:t xml:space="preserve">Belang van Kortrijk als centrum van </w:t>
      </w:r>
      <w:proofErr w:type="spellStart"/>
      <w:r>
        <w:t>bouwkeramisc</w:t>
      </w:r>
      <w:r w:rsidR="00D23098">
        <w:t>h</w:t>
      </w:r>
      <w:r>
        <w:t>e</w:t>
      </w:r>
      <w:proofErr w:type="spellEnd"/>
      <w:r>
        <w:t xml:space="preserve"> producten niet vergeten.</w:t>
      </w:r>
    </w:p>
    <w:p w:rsidR="003C3809" w:rsidRDefault="003C3809" w:rsidP="005B55BD">
      <w:pPr>
        <w:pStyle w:val="Lijstalinea"/>
        <w:numPr>
          <w:ilvl w:val="0"/>
          <w:numId w:val="1"/>
        </w:numPr>
      </w:pPr>
      <w:r>
        <w:t>Europese subsidies</w:t>
      </w:r>
      <w:r w:rsidR="00180E4C">
        <w:t>:</w:t>
      </w:r>
      <w:r>
        <w:t xml:space="preserve"> </w:t>
      </w:r>
      <w:r w:rsidR="00180E4C">
        <w:t>mogelijkheden g</w:t>
      </w:r>
      <w:r>
        <w:t>oed onderzoeken.</w:t>
      </w:r>
    </w:p>
    <w:p w:rsidR="003C3809" w:rsidRDefault="003C3809" w:rsidP="005B55BD">
      <w:pPr>
        <w:pStyle w:val="Lijstalinea"/>
        <w:numPr>
          <w:ilvl w:val="0"/>
          <w:numId w:val="1"/>
        </w:numPr>
      </w:pPr>
      <w:r>
        <w:t xml:space="preserve">Probleem dat naar voor kwam uit het memorandum : het blijft moeilijk om de deelgemeenten mee te krijgen. Zoeken naar opportuniteiten, bv. een project rond José Vermeersch in </w:t>
      </w:r>
      <w:proofErr w:type="spellStart"/>
      <w:r>
        <w:t>Bissegem</w:t>
      </w:r>
      <w:proofErr w:type="spellEnd"/>
      <w:r>
        <w:t xml:space="preserve"> en </w:t>
      </w:r>
      <w:proofErr w:type="spellStart"/>
      <w:r>
        <w:t>Heule</w:t>
      </w:r>
      <w:proofErr w:type="spellEnd"/>
      <w:r>
        <w:t xml:space="preserve">. </w:t>
      </w:r>
    </w:p>
    <w:p w:rsidR="004F640B" w:rsidRDefault="004F640B" w:rsidP="004F640B"/>
    <w:p w:rsidR="004F640B" w:rsidRDefault="004F640B" w:rsidP="004F640B"/>
    <w:p w:rsidR="004F640B" w:rsidRDefault="004F640B" w:rsidP="004F640B">
      <w:r>
        <w:t>•             Schouwburg 100 jaar</w:t>
      </w:r>
    </w:p>
    <w:p w:rsidR="004F640B" w:rsidRDefault="004F640B" w:rsidP="004F640B"/>
    <w:p w:rsidR="004F640B" w:rsidRDefault="004F640B" w:rsidP="004F640B">
      <w:r>
        <w:t xml:space="preserve">Alexander </w:t>
      </w:r>
      <w:proofErr w:type="spellStart"/>
      <w:r>
        <w:t>Ververken</w:t>
      </w:r>
      <w:proofErr w:type="spellEnd"/>
      <w:r>
        <w:t xml:space="preserve"> en Dries </w:t>
      </w:r>
      <w:proofErr w:type="spellStart"/>
      <w:r>
        <w:t>Vanrobaeys</w:t>
      </w:r>
      <w:proofErr w:type="spellEnd"/>
      <w:r>
        <w:t xml:space="preserve"> komen toelichting geven over 100 jaar Schouwburg en willen graag ook de erfgoedsector betrekken voor opzoekingen, historische info, artikelen, evocaties, rondleidingen. Niet enkel 100 jaar schouwburg maar het hele culturele leven door de eeuwen heen kan onderwerp zijn. </w:t>
      </w:r>
    </w:p>
    <w:p w:rsidR="004F640B" w:rsidRDefault="004F640B" w:rsidP="004F640B">
      <w:r>
        <w:t>Enkele voorzetten:</w:t>
      </w:r>
    </w:p>
    <w:p w:rsidR="004F640B" w:rsidRDefault="004F640B" w:rsidP="004F640B">
      <w:pPr>
        <w:pStyle w:val="Lijstalinea"/>
        <w:numPr>
          <w:ilvl w:val="0"/>
          <w:numId w:val="1"/>
        </w:numPr>
      </w:pPr>
      <w:r>
        <w:t>150 jaar Conservatorium</w:t>
      </w:r>
    </w:p>
    <w:p w:rsidR="004F640B" w:rsidRDefault="004F640B" w:rsidP="004F640B">
      <w:pPr>
        <w:pStyle w:val="Lijstalinea"/>
        <w:numPr>
          <w:ilvl w:val="0"/>
          <w:numId w:val="1"/>
        </w:numPr>
      </w:pPr>
      <w:r>
        <w:t>Polemieken rond oprichting en opening van de Schouwburg (vanaf 1875!)</w:t>
      </w:r>
    </w:p>
    <w:p w:rsidR="004F640B" w:rsidRDefault="004F640B" w:rsidP="004F640B">
      <w:pPr>
        <w:pStyle w:val="Lijstalinea"/>
        <w:numPr>
          <w:ilvl w:val="0"/>
          <w:numId w:val="1"/>
        </w:numPr>
      </w:pPr>
      <w:r>
        <w:t xml:space="preserve">Kortrijks toneelverbond in 1922 : pluralistisch – cultuurpact </w:t>
      </w:r>
      <w:proofErr w:type="spellStart"/>
      <w:r>
        <w:t>avant</w:t>
      </w:r>
      <w:proofErr w:type="spellEnd"/>
      <w:r>
        <w:t xml:space="preserve"> la lettre</w:t>
      </w:r>
    </w:p>
    <w:p w:rsidR="004F640B" w:rsidRDefault="004F640B" w:rsidP="004F640B">
      <w:pPr>
        <w:pStyle w:val="Lijstalinea"/>
        <w:numPr>
          <w:ilvl w:val="0"/>
          <w:numId w:val="1"/>
        </w:numPr>
      </w:pPr>
      <w:r>
        <w:t>Feestzaal – naast vele andere (Casino, Ons Huis, Vlaams Huis, …)</w:t>
      </w:r>
    </w:p>
    <w:p w:rsidR="004F640B" w:rsidRDefault="004F640B" w:rsidP="004F640B">
      <w:pPr>
        <w:pStyle w:val="Lijstalinea"/>
        <w:numPr>
          <w:ilvl w:val="0"/>
          <w:numId w:val="1"/>
        </w:numPr>
      </w:pPr>
      <w:r>
        <w:t>Er was ook een theaterzaal in het stadhuis ca. 1750 (Fonds GV)</w:t>
      </w:r>
    </w:p>
    <w:p w:rsidR="00180E4C" w:rsidRDefault="00180E4C" w:rsidP="004F640B">
      <w:pPr>
        <w:pStyle w:val="Lijstalinea"/>
        <w:numPr>
          <w:ilvl w:val="0"/>
          <w:numId w:val="1"/>
        </w:numPr>
      </w:pPr>
      <w:r>
        <w:t>Theater in Grote Hallen reeds rond 1600</w:t>
      </w:r>
    </w:p>
    <w:p w:rsidR="004F640B" w:rsidRDefault="004F640B" w:rsidP="004F640B">
      <w:pPr>
        <w:pStyle w:val="Lijstalinea"/>
        <w:numPr>
          <w:ilvl w:val="0"/>
          <w:numId w:val="1"/>
        </w:numPr>
      </w:pPr>
      <w:r>
        <w:t>1810 regionale samenwerking Kortrijk – Brugge – Ieper – Oostende</w:t>
      </w:r>
    </w:p>
    <w:p w:rsidR="004F640B" w:rsidRDefault="004F640B" w:rsidP="004F640B">
      <w:pPr>
        <w:pStyle w:val="Lijstalinea"/>
        <w:numPr>
          <w:ilvl w:val="0"/>
          <w:numId w:val="1"/>
        </w:numPr>
      </w:pPr>
      <w:r>
        <w:t>Focus op jaren 1920 en 1960 (gloriejaren)</w:t>
      </w:r>
    </w:p>
    <w:p w:rsidR="004F640B" w:rsidRDefault="004F640B" w:rsidP="004F640B">
      <w:pPr>
        <w:pStyle w:val="Lijstalinea"/>
        <w:numPr>
          <w:ilvl w:val="0"/>
          <w:numId w:val="1"/>
        </w:numPr>
      </w:pPr>
      <w:r>
        <w:t xml:space="preserve">Decors : </w:t>
      </w:r>
      <w:proofErr w:type="spellStart"/>
      <w:r>
        <w:t>Forêt</w:t>
      </w:r>
      <w:proofErr w:type="spellEnd"/>
      <w:r>
        <w:t xml:space="preserve"> </w:t>
      </w:r>
      <w:proofErr w:type="spellStart"/>
      <w:r>
        <w:t>Asiatique</w:t>
      </w:r>
      <w:proofErr w:type="spellEnd"/>
      <w:r>
        <w:t xml:space="preserve"> zal gerestaureerd worden</w:t>
      </w:r>
    </w:p>
    <w:p w:rsidR="004F640B" w:rsidRDefault="004F640B" w:rsidP="004F640B">
      <w:pPr>
        <w:pStyle w:val="Lijstalinea"/>
        <w:numPr>
          <w:ilvl w:val="0"/>
          <w:numId w:val="1"/>
        </w:numPr>
      </w:pPr>
      <w:r>
        <w:t>…</w:t>
      </w:r>
    </w:p>
    <w:p w:rsidR="004F640B" w:rsidRDefault="004F640B" w:rsidP="004F640B"/>
    <w:p w:rsidR="004F640B" w:rsidRDefault="004F640B" w:rsidP="004F640B">
      <w:r>
        <w:lastRenderedPageBreak/>
        <w:t xml:space="preserve">Reacties : </w:t>
      </w:r>
    </w:p>
    <w:p w:rsidR="004F640B" w:rsidRDefault="004F640B" w:rsidP="004F640B">
      <w:r>
        <w:t>-</w:t>
      </w:r>
      <w:proofErr w:type="spellStart"/>
      <w:r>
        <w:t>Gazette</w:t>
      </w:r>
      <w:proofErr w:type="spellEnd"/>
      <w:r>
        <w:t xml:space="preserve"> van Oud </w:t>
      </w:r>
      <w:proofErr w:type="spellStart"/>
      <w:r>
        <w:t>Cortryck</w:t>
      </w:r>
      <w:proofErr w:type="spellEnd"/>
      <w:r>
        <w:t xml:space="preserve">  zou een themanummer kunnen maken</w:t>
      </w:r>
    </w:p>
    <w:p w:rsidR="004F640B" w:rsidRDefault="004F640B" w:rsidP="004F640B">
      <w:r>
        <w:t>-Boek van de Kruisbroeders in privébezit + doopvont</w:t>
      </w:r>
    </w:p>
    <w:p w:rsidR="004F640B" w:rsidRDefault="004F640B" w:rsidP="004F640B">
      <w:r>
        <w:t>-Rol van Kruisbroeders in 1952 (massaspel)</w:t>
      </w:r>
    </w:p>
    <w:p w:rsidR="004F640B" w:rsidRDefault="004F640B" w:rsidP="004F640B">
      <w:r>
        <w:t>-Muziek</w:t>
      </w:r>
      <w:r w:rsidR="00180E4C">
        <w:t>verenigingen</w:t>
      </w:r>
      <w:r>
        <w:t xml:space="preserve"> van verschillende strekkingen</w:t>
      </w:r>
    </w:p>
    <w:p w:rsidR="004F640B" w:rsidRDefault="004F640B" w:rsidP="004F640B">
      <w:r>
        <w:t xml:space="preserve">-verhouding architecten </w:t>
      </w:r>
      <w:proofErr w:type="spellStart"/>
      <w:r>
        <w:t>Moulard</w:t>
      </w:r>
      <w:proofErr w:type="spellEnd"/>
      <w:r>
        <w:t xml:space="preserve"> en </w:t>
      </w:r>
      <w:proofErr w:type="spellStart"/>
      <w:r>
        <w:t>Vanhoenacker</w:t>
      </w:r>
      <w:proofErr w:type="spellEnd"/>
    </w:p>
    <w:p w:rsidR="004F640B" w:rsidRDefault="004F640B" w:rsidP="004F640B">
      <w:r>
        <w:t xml:space="preserve">-Vlaams Huis : progressief, </w:t>
      </w:r>
      <w:proofErr w:type="spellStart"/>
      <w:r>
        <w:t>vlaamsgezind</w:t>
      </w:r>
      <w:proofErr w:type="spellEnd"/>
      <w:r>
        <w:t>, Katholiek – relatie met liberalen? Kring rond De Coene.</w:t>
      </w:r>
    </w:p>
    <w:p w:rsidR="004F640B" w:rsidRDefault="004F640B" w:rsidP="004F640B"/>
    <w:p w:rsidR="004F640B" w:rsidRDefault="004F640B" w:rsidP="004F640B">
      <w:r>
        <w:t xml:space="preserve">Oproep naar alle leden van de erfgoedverenigingen : wie weet meer, wie wil er zich in verdiepen, wie heeft voorstellen? Contact : </w:t>
      </w:r>
      <w:hyperlink r:id="rId5" w:history="1">
        <w:r w:rsidRPr="00EA4452">
          <w:rPr>
            <w:rStyle w:val="Hyperlink"/>
          </w:rPr>
          <w:t>alexander.ververken@kortrijk.be</w:t>
        </w:r>
      </w:hyperlink>
      <w:r>
        <w:t xml:space="preserve"> </w:t>
      </w:r>
    </w:p>
    <w:p w:rsidR="004F640B" w:rsidRDefault="004F640B" w:rsidP="004F640B"/>
    <w:p w:rsidR="00941260" w:rsidRDefault="00941260" w:rsidP="004C6A48"/>
    <w:p w:rsidR="004C6A48" w:rsidRPr="00E1474C" w:rsidRDefault="004C6A48" w:rsidP="004C6A48">
      <w:pPr>
        <w:rPr>
          <w:b/>
        </w:rPr>
      </w:pPr>
      <w:r w:rsidRPr="00E1474C">
        <w:rPr>
          <w:b/>
        </w:rPr>
        <w:t>2.  Projecten:</w:t>
      </w:r>
      <w:r w:rsidR="00E1474C">
        <w:rPr>
          <w:b/>
        </w:rPr>
        <w:br/>
      </w:r>
    </w:p>
    <w:p w:rsidR="004C6A48" w:rsidRDefault="004C6A48" w:rsidP="004C6A48">
      <w:r>
        <w:t>•             Lezingencircuit</w:t>
      </w:r>
    </w:p>
    <w:p w:rsidR="00F9207B" w:rsidRDefault="00F9207B" w:rsidP="004C6A48"/>
    <w:p w:rsidR="00F9207B" w:rsidRDefault="00893DC6" w:rsidP="004C6A48">
      <w:r>
        <w:t xml:space="preserve">De verenigingen kwamen samen op 4 maart. Een aantal voorstellen werden besproken en de eerste  werden vastgelegd : </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september 16 :  Gidsenkring - Marc Dubois</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 xml:space="preserve">oktober: Leiegouw – Pieter </w:t>
      </w:r>
      <w:proofErr w:type="spellStart"/>
      <w:r w:rsidRPr="00BD5CE6">
        <w:rPr>
          <w:rFonts w:asciiTheme="minorHAnsi" w:hAnsiTheme="minorHAnsi"/>
          <w:sz w:val="22"/>
          <w:szCs w:val="22"/>
        </w:rPr>
        <w:t>Serrien</w:t>
      </w:r>
      <w:proofErr w:type="spellEnd"/>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 xml:space="preserve">november: </w:t>
      </w:r>
      <w:proofErr w:type="spellStart"/>
      <w:r w:rsidRPr="00BD5CE6">
        <w:rPr>
          <w:rFonts w:asciiTheme="minorHAnsi" w:hAnsiTheme="minorHAnsi"/>
          <w:sz w:val="22"/>
          <w:szCs w:val="22"/>
        </w:rPr>
        <w:t>GidsenPlus</w:t>
      </w:r>
      <w:proofErr w:type="spellEnd"/>
      <w:r w:rsidRPr="00BD5CE6">
        <w:rPr>
          <w:rFonts w:asciiTheme="minorHAnsi" w:hAnsiTheme="minorHAnsi"/>
          <w:sz w:val="22"/>
          <w:szCs w:val="22"/>
        </w:rPr>
        <w:t xml:space="preserve"> – Karel Platteau</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 xml:space="preserve">december: Archeologie </w:t>
      </w:r>
      <w:proofErr w:type="spellStart"/>
      <w:r w:rsidRPr="00BD5CE6">
        <w:rPr>
          <w:rFonts w:asciiTheme="minorHAnsi" w:hAnsiTheme="minorHAnsi"/>
          <w:sz w:val="22"/>
          <w:szCs w:val="22"/>
        </w:rPr>
        <w:t>Z.W.Vl</w:t>
      </w:r>
      <w:proofErr w:type="spellEnd"/>
      <w:r w:rsidRPr="00BD5CE6">
        <w:rPr>
          <w:rFonts w:asciiTheme="minorHAnsi" w:hAnsiTheme="minorHAnsi"/>
          <w:sz w:val="22"/>
          <w:szCs w:val="22"/>
        </w:rPr>
        <w:t xml:space="preserve">.- Philippe </w:t>
      </w:r>
      <w:proofErr w:type="spellStart"/>
      <w:r w:rsidRPr="00BD5CE6">
        <w:rPr>
          <w:rFonts w:asciiTheme="minorHAnsi" w:hAnsiTheme="minorHAnsi"/>
          <w:sz w:val="22"/>
          <w:szCs w:val="22"/>
        </w:rPr>
        <w:t>Despriet</w:t>
      </w:r>
      <w:proofErr w:type="spellEnd"/>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b/>
          <w:bCs/>
          <w:sz w:val="22"/>
          <w:szCs w:val="22"/>
        </w:rPr>
        <w:t>2020</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 xml:space="preserve">januari : </w:t>
      </w:r>
      <w:proofErr w:type="spellStart"/>
      <w:r w:rsidRPr="00BD5CE6">
        <w:rPr>
          <w:rFonts w:asciiTheme="minorHAnsi" w:hAnsiTheme="minorHAnsi"/>
          <w:sz w:val="22"/>
          <w:szCs w:val="22"/>
        </w:rPr>
        <w:t>nieuwjaarslezing</w:t>
      </w:r>
      <w:proofErr w:type="spellEnd"/>
      <w:r w:rsidRPr="00BD5CE6">
        <w:rPr>
          <w:rFonts w:asciiTheme="minorHAnsi" w:hAnsiTheme="minorHAnsi"/>
          <w:sz w:val="22"/>
          <w:szCs w:val="22"/>
        </w:rPr>
        <w:t xml:space="preserve"> Erfgoedplatform  (datum af te spreken met Stadsschouwburg)</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februari : KGOKK</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maart: Familiekunde – Bart Van Loo</w:t>
      </w:r>
    </w:p>
    <w:p w:rsidR="00893DC6" w:rsidRPr="00BD5CE6" w:rsidRDefault="00893DC6" w:rsidP="00893DC6">
      <w:pPr>
        <w:pStyle w:val="Standard"/>
        <w:numPr>
          <w:ilvl w:val="0"/>
          <w:numId w:val="4"/>
        </w:numPr>
        <w:rPr>
          <w:rFonts w:asciiTheme="minorHAnsi" w:hAnsiTheme="minorHAnsi"/>
          <w:sz w:val="22"/>
          <w:szCs w:val="22"/>
        </w:rPr>
      </w:pPr>
      <w:r w:rsidRPr="00BD5CE6">
        <w:rPr>
          <w:rFonts w:asciiTheme="minorHAnsi" w:hAnsiTheme="minorHAnsi"/>
          <w:sz w:val="22"/>
          <w:szCs w:val="22"/>
        </w:rPr>
        <w:t>april: (</w:t>
      </w:r>
      <w:proofErr w:type="spellStart"/>
      <w:r w:rsidRPr="00BD5CE6">
        <w:rPr>
          <w:rFonts w:asciiTheme="minorHAnsi" w:hAnsiTheme="minorHAnsi"/>
          <w:sz w:val="22"/>
          <w:szCs w:val="22"/>
        </w:rPr>
        <w:t>o.v.</w:t>
      </w:r>
      <w:proofErr w:type="spellEnd"/>
      <w:r w:rsidRPr="00BD5CE6">
        <w:rPr>
          <w:rFonts w:asciiTheme="minorHAnsi" w:hAnsiTheme="minorHAnsi"/>
          <w:sz w:val="22"/>
          <w:szCs w:val="22"/>
        </w:rPr>
        <w:t>) Vrienden Musea</w:t>
      </w:r>
    </w:p>
    <w:p w:rsidR="00893DC6" w:rsidRDefault="00893DC6" w:rsidP="004C6A48"/>
    <w:p w:rsidR="00F9207B" w:rsidRDefault="00F9207B" w:rsidP="004C6A48"/>
    <w:p w:rsidR="00BD5CE6" w:rsidRDefault="004C6A48" w:rsidP="004C6A48">
      <w:r>
        <w:t xml:space="preserve">•        Erfgoeddag 28 april :      </w:t>
      </w:r>
    </w:p>
    <w:p w:rsidR="004C6A48" w:rsidRDefault="004C6A48" w:rsidP="004C6A48">
      <w:r>
        <w:t>– activiteiten Kortrijk</w:t>
      </w:r>
    </w:p>
    <w:p w:rsidR="00BD5CE6" w:rsidRDefault="00BD5CE6" w:rsidP="004C6A48">
      <w:r>
        <w:t xml:space="preserve">Rijksarchief : </w:t>
      </w:r>
      <w:r w:rsidRPr="00BD5CE6">
        <w:t xml:space="preserve">Lezing en boekvoorstelling: In de voetsporen van een 17de-eeuwse landmeter: de kaarten van de familie de </w:t>
      </w:r>
      <w:proofErr w:type="spellStart"/>
      <w:r w:rsidRPr="00BD5CE6">
        <w:t>Bersacques</w:t>
      </w:r>
      <w:proofErr w:type="spellEnd"/>
      <w:r w:rsidRPr="00BD5CE6">
        <w:t xml:space="preserve"> (Fons </w:t>
      </w:r>
      <w:proofErr w:type="spellStart"/>
      <w:r w:rsidRPr="00BD5CE6">
        <w:t>Verheyde</w:t>
      </w:r>
      <w:proofErr w:type="spellEnd"/>
      <w:r w:rsidRPr="00BD5CE6">
        <w:t>)</w:t>
      </w:r>
    </w:p>
    <w:p w:rsidR="00BD5CE6" w:rsidRDefault="00BD5CE6" w:rsidP="004C6A48">
      <w:r>
        <w:t xml:space="preserve">Rijksarchief : </w:t>
      </w:r>
      <w:r w:rsidRPr="00BD5CE6">
        <w:t xml:space="preserve">Zuid-West-Vlaanderen in kaart gebracht: topstukken van landmeters de </w:t>
      </w:r>
      <w:proofErr w:type="spellStart"/>
      <w:r w:rsidRPr="00BD5CE6">
        <w:t>Bersacques</w:t>
      </w:r>
      <w:proofErr w:type="spellEnd"/>
    </w:p>
    <w:p w:rsidR="00BD5CE6" w:rsidRDefault="00BD5CE6" w:rsidP="004C6A48">
      <w:r>
        <w:t>Texture : Ambachten en vlas – Touwslagerij</w:t>
      </w:r>
    </w:p>
    <w:p w:rsidR="00BD5CE6" w:rsidRDefault="00BD5CE6" w:rsidP="004C6A48">
      <w:r>
        <w:t xml:space="preserve">Texture: vlaszwingelen in </w:t>
      </w:r>
      <w:proofErr w:type="spellStart"/>
      <w:r>
        <w:t>Preetjes</w:t>
      </w:r>
      <w:proofErr w:type="spellEnd"/>
      <w:r>
        <w:t xml:space="preserve"> molen – demonstratie</w:t>
      </w:r>
    </w:p>
    <w:p w:rsidR="00BD5CE6" w:rsidRDefault="00BD5CE6" w:rsidP="004C6A48">
      <w:r>
        <w:t>Familiekunde : oude beroepen in familienamen (Texture)</w:t>
      </w:r>
    </w:p>
    <w:p w:rsidR="00BD5CE6" w:rsidRDefault="00BD5CE6" w:rsidP="004C6A48">
      <w:r>
        <w:t>Begijnhof : ‘</w:t>
      </w:r>
      <w:proofErr w:type="spellStart"/>
      <w:r>
        <w:t>Oewist</w:t>
      </w:r>
      <w:proofErr w:type="spellEnd"/>
      <w:r>
        <w:t>’ in het begijnhof</w:t>
      </w:r>
    </w:p>
    <w:p w:rsidR="00BD5CE6" w:rsidRDefault="00BD5CE6" w:rsidP="004C6A48"/>
    <w:p w:rsidR="004C6A48" w:rsidRDefault="004C6A48" w:rsidP="004C6A48">
      <w:r>
        <w:t>– “Nomineer jouw favoriet maker” (Faro Vlaanderen)</w:t>
      </w:r>
    </w:p>
    <w:p w:rsidR="00817A79" w:rsidRPr="00817A79" w:rsidRDefault="00817A79" w:rsidP="00817A79">
      <w:r>
        <w:t xml:space="preserve">Faro lanceert deze campagne om bijzondere ambachtsmensen in de kijker te zetten. </w:t>
      </w:r>
      <w:r w:rsidRPr="00817A79">
        <w:t xml:space="preserve">Welke vakman of -vrouw beroert (nog steeds) uw hart? Van wie kreeg u de kans iets te leren? Dankzij welke man of vrouw kwam u in aanraking met een bijzonder ambacht? Of dankzij wie begon u dingen te maken die u mooi vindt? Grijp deze kans en zet de vakman of -vrouw naar uw hart in de bloemetjes. </w:t>
      </w:r>
      <w:r>
        <w:br/>
        <w:t xml:space="preserve">Een mooie kans om Kortrijkse vakmensen beter bekend te maken, en </w:t>
      </w:r>
      <w:r w:rsidR="00180E4C">
        <w:t>misschien</w:t>
      </w:r>
      <w:r>
        <w:t xml:space="preserve"> hun vakkennis door te geven.</w:t>
      </w:r>
    </w:p>
    <w:p w:rsidR="00817A79" w:rsidRPr="00817A79" w:rsidRDefault="00817A79" w:rsidP="00817A79">
      <w:r w:rsidRPr="00817A79">
        <w:t>Makers nomineren kan tot en met Erfgoeddag op 28 april 2019 via de pagina </w:t>
      </w:r>
      <w:hyperlink r:id="rId6" w:history="1">
        <w:r w:rsidRPr="00817A79">
          <w:rPr>
            <w:rStyle w:val="Hyperlink"/>
          </w:rPr>
          <w:t>faro.be/nomineer-jouw-maker</w:t>
        </w:r>
      </w:hyperlink>
      <w:r w:rsidRPr="00817A79">
        <w:t>. </w:t>
      </w:r>
    </w:p>
    <w:p w:rsidR="00893DC6" w:rsidRDefault="00893DC6" w:rsidP="004C6A48"/>
    <w:p w:rsidR="00180E4C" w:rsidRDefault="00180E4C" w:rsidP="004C6A48"/>
    <w:p w:rsidR="00180E4C" w:rsidRDefault="00180E4C" w:rsidP="004C6A48"/>
    <w:p w:rsidR="004C6A48" w:rsidRDefault="004C6A48" w:rsidP="004C6A48">
      <w:r>
        <w:lastRenderedPageBreak/>
        <w:t>– tweedehands boekenbeurs</w:t>
      </w:r>
    </w:p>
    <w:p w:rsidR="00817A79" w:rsidRDefault="00817A79" w:rsidP="004C6A48"/>
    <w:p w:rsidR="00893DC6" w:rsidRPr="009E0F07" w:rsidRDefault="00817A79" w:rsidP="00893DC6">
      <w:pPr>
        <w:pStyle w:val="Standard"/>
        <w:numPr>
          <w:ilvl w:val="0"/>
          <w:numId w:val="2"/>
        </w:numPr>
        <w:rPr>
          <w:rFonts w:asciiTheme="minorHAnsi" w:hAnsiTheme="minorHAnsi"/>
          <w:sz w:val="22"/>
          <w:szCs w:val="22"/>
        </w:rPr>
      </w:pPr>
      <w:r>
        <w:rPr>
          <w:rFonts w:asciiTheme="minorHAnsi" w:hAnsiTheme="minorHAnsi"/>
          <w:sz w:val="22"/>
          <w:szCs w:val="22"/>
        </w:rPr>
        <w:t xml:space="preserve">We roepen verenigingen op om </w:t>
      </w:r>
      <w:r w:rsidR="00893DC6" w:rsidRPr="009E0F07">
        <w:rPr>
          <w:rFonts w:asciiTheme="minorHAnsi" w:hAnsiTheme="minorHAnsi"/>
          <w:sz w:val="22"/>
          <w:szCs w:val="22"/>
        </w:rPr>
        <w:t>boeken over geschiedenis, erfgoed, kunst en cultuur</w:t>
      </w:r>
      <w:r>
        <w:rPr>
          <w:rFonts w:asciiTheme="minorHAnsi" w:hAnsiTheme="minorHAnsi"/>
          <w:sz w:val="22"/>
          <w:szCs w:val="22"/>
        </w:rPr>
        <w:t xml:space="preserve"> tegen </w:t>
      </w:r>
      <w:proofErr w:type="spellStart"/>
      <w:r>
        <w:rPr>
          <w:rFonts w:asciiTheme="minorHAnsi" w:hAnsiTheme="minorHAnsi"/>
          <w:sz w:val="22"/>
          <w:szCs w:val="22"/>
        </w:rPr>
        <w:t>kortingprijzen</w:t>
      </w:r>
      <w:proofErr w:type="spellEnd"/>
      <w:r>
        <w:rPr>
          <w:rFonts w:asciiTheme="minorHAnsi" w:hAnsiTheme="minorHAnsi"/>
          <w:sz w:val="22"/>
          <w:szCs w:val="22"/>
        </w:rPr>
        <w:t xml:space="preserve"> te verkopen</w:t>
      </w:r>
    </w:p>
    <w:p w:rsidR="00893DC6" w:rsidRPr="009E0F07" w:rsidRDefault="00893DC6" w:rsidP="00893DC6">
      <w:pPr>
        <w:pStyle w:val="Standard"/>
        <w:numPr>
          <w:ilvl w:val="0"/>
          <w:numId w:val="3"/>
        </w:numPr>
        <w:rPr>
          <w:rFonts w:asciiTheme="minorHAnsi" w:hAnsiTheme="minorHAnsi"/>
          <w:sz w:val="22"/>
          <w:szCs w:val="22"/>
        </w:rPr>
      </w:pPr>
      <w:r w:rsidRPr="009E0F07">
        <w:rPr>
          <w:rFonts w:asciiTheme="minorHAnsi" w:hAnsiTheme="minorHAnsi"/>
          <w:sz w:val="22"/>
          <w:szCs w:val="22"/>
        </w:rPr>
        <w:t>in hall museum 1302 van 10 tot 17 uur</w:t>
      </w:r>
    </w:p>
    <w:p w:rsidR="00893DC6" w:rsidRPr="009E0F07" w:rsidRDefault="00893DC6" w:rsidP="00893DC6">
      <w:pPr>
        <w:pStyle w:val="Standard"/>
        <w:numPr>
          <w:ilvl w:val="0"/>
          <w:numId w:val="3"/>
        </w:numPr>
        <w:rPr>
          <w:rFonts w:asciiTheme="minorHAnsi" w:hAnsiTheme="minorHAnsi"/>
          <w:sz w:val="22"/>
          <w:szCs w:val="22"/>
        </w:rPr>
      </w:pPr>
      <w:r w:rsidRPr="009E0F07">
        <w:rPr>
          <w:rFonts w:asciiTheme="minorHAnsi" w:hAnsiTheme="minorHAnsi"/>
          <w:sz w:val="22"/>
          <w:szCs w:val="22"/>
        </w:rPr>
        <w:t xml:space="preserve">vanuit de erfgoedverenigingen (bepalen zelf welke boeken verkocht worden) en Oxfam </w:t>
      </w:r>
      <w:proofErr w:type="spellStart"/>
      <w:r w:rsidRPr="009E0F07">
        <w:rPr>
          <w:rFonts w:asciiTheme="minorHAnsi" w:hAnsiTheme="minorHAnsi"/>
          <w:sz w:val="22"/>
          <w:szCs w:val="22"/>
        </w:rPr>
        <w:t>Bookshop</w:t>
      </w:r>
      <w:proofErr w:type="spellEnd"/>
      <w:r w:rsidRPr="009E0F07">
        <w:rPr>
          <w:rFonts w:asciiTheme="minorHAnsi" w:hAnsiTheme="minorHAnsi"/>
          <w:sz w:val="22"/>
          <w:szCs w:val="22"/>
        </w:rPr>
        <w:t xml:space="preserve"> (Serge </w:t>
      </w:r>
      <w:proofErr w:type="spellStart"/>
      <w:r w:rsidRPr="009E0F07">
        <w:rPr>
          <w:rFonts w:asciiTheme="minorHAnsi" w:hAnsiTheme="minorHAnsi"/>
          <w:sz w:val="22"/>
          <w:szCs w:val="22"/>
        </w:rPr>
        <w:t>Debrauwere</w:t>
      </w:r>
      <w:proofErr w:type="spellEnd"/>
      <w:r w:rsidRPr="009E0F07">
        <w:rPr>
          <w:rFonts w:asciiTheme="minorHAnsi" w:hAnsiTheme="minorHAnsi"/>
          <w:sz w:val="22"/>
          <w:szCs w:val="22"/>
        </w:rPr>
        <w:t>)</w:t>
      </w:r>
    </w:p>
    <w:p w:rsidR="00893DC6" w:rsidRPr="009E0F07" w:rsidRDefault="00893DC6" w:rsidP="00893DC6">
      <w:pPr>
        <w:pStyle w:val="Standard"/>
        <w:numPr>
          <w:ilvl w:val="0"/>
          <w:numId w:val="3"/>
        </w:numPr>
        <w:rPr>
          <w:rFonts w:asciiTheme="minorHAnsi" w:hAnsiTheme="minorHAnsi"/>
          <w:sz w:val="22"/>
          <w:szCs w:val="22"/>
        </w:rPr>
      </w:pPr>
      <w:r w:rsidRPr="009E0F07">
        <w:rPr>
          <w:rFonts w:asciiTheme="minorHAnsi" w:hAnsiTheme="minorHAnsi"/>
          <w:sz w:val="22"/>
          <w:szCs w:val="22"/>
        </w:rPr>
        <w:t>ten gunste van de verenigingen</w:t>
      </w:r>
    </w:p>
    <w:p w:rsidR="00893DC6" w:rsidRPr="009E0F07" w:rsidRDefault="00893DC6" w:rsidP="00893DC6">
      <w:pPr>
        <w:pStyle w:val="Standard"/>
        <w:numPr>
          <w:ilvl w:val="0"/>
          <w:numId w:val="3"/>
        </w:numPr>
        <w:rPr>
          <w:rFonts w:asciiTheme="minorHAnsi" w:hAnsiTheme="minorHAnsi"/>
          <w:sz w:val="22"/>
          <w:szCs w:val="22"/>
        </w:rPr>
      </w:pPr>
      <w:r w:rsidRPr="009E0F07">
        <w:rPr>
          <w:rFonts w:asciiTheme="minorHAnsi" w:hAnsiTheme="minorHAnsi"/>
          <w:sz w:val="22"/>
          <w:szCs w:val="22"/>
        </w:rPr>
        <w:t>aankondiging van verkoop: via erfgoedkrantje zuidwest – persbericht – sociale media</w:t>
      </w:r>
    </w:p>
    <w:p w:rsidR="00893DC6" w:rsidRDefault="00893DC6" w:rsidP="004C6A48"/>
    <w:p w:rsidR="00893DC6" w:rsidRDefault="00893DC6" w:rsidP="004C6A48"/>
    <w:p w:rsidR="004C6A48" w:rsidRDefault="004C6A48" w:rsidP="004C6A48">
      <w:r>
        <w:t>•       </w:t>
      </w:r>
      <w:r w:rsidR="00CC3E6D">
        <w:t>I</w:t>
      </w:r>
      <w:r>
        <w:t>nventarisatie mozaïekvloeren te Kortrijk</w:t>
      </w:r>
      <w:r w:rsidR="009E0F07">
        <w:t xml:space="preserve"> – </w:t>
      </w:r>
      <w:r w:rsidR="00CC3E6D">
        <w:t>(</w:t>
      </w:r>
      <w:r w:rsidR="009E0F07">
        <w:t>niet behandeld</w:t>
      </w:r>
      <w:r w:rsidR="00CC3E6D">
        <w:t>)</w:t>
      </w:r>
      <w:r w:rsidR="00CC3E6D">
        <w:br/>
      </w:r>
    </w:p>
    <w:p w:rsidR="00CC3E6D" w:rsidRPr="00CC3E6D" w:rsidRDefault="00CC3E6D" w:rsidP="00CC3E6D">
      <w:pPr>
        <w:rPr>
          <w:rFonts w:asciiTheme="minorHAnsi" w:eastAsia="SimSun" w:hAnsiTheme="minorHAnsi" w:cs="Arial"/>
          <w:kern w:val="3"/>
          <w:lang w:eastAsia="zh-CN" w:bidi="hi-IN"/>
        </w:rPr>
      </w:pPr>
      <w:r w:rsidRPr="00CC3E6D">
        <w:rPr>
          <w:rFonts w:asciiTheme="minorHAnsi" w:eastAsia="SimSun" w:hAnsiTheme="minorHAnsi" w:cs="Arial"/>
          <w:kern w:val="3"/>
          <w:lang w:eastAsia="zh-CN" w:bidi="hi-IN"/>
        </w:rPr>
        <w:t xml:space="preserve">De Kortrijkse </w:t>
      </w:r>
      <w:proofErr w:type="spellStart"/>
      <w:r w:rsidRPr="00CC3E6D">
        <w:rPr>
          <w:rFonts w:asciiTheme="minorHAnsi" w:eastAsia="SimSun" w:hAnsiTheme="minorHAnsi" w:cs="Arial"/>
          <w:kern w:val="3"/>
          <w:lang w:eastAsia="zh-CN" w:bidi="hi-IN"/>
        </w:rPr>
        <w:t>Mikal</w:t>
      </w:r>
      <w:proofErr w:type="spellEnd"/>
      <w:r w:rsidRPr="00CC3E6D">
        <w:rPr>
          <w:rFonts w:asciiTheme="minorHAnsi" w:eastAsia="SimSun" w:hAnsiTheme="minorHAnsi" w:cs="Arial"/>
          <w:kern w:val="3"/>
          <w:lang w:eastAsia="zh-CN" w:bidi="hi-IN"/>
        </w:rPr>
        <w:t xml:space="preserve"> </w:t>
      </w:r>
      <w:proofErr w:type="spellStart"/>
      <w:r w:rsidRPr="00CC3E6D">
        <w:rPr>
          <w:rFonts w:asciiTheme="minorHAnsi" w:eastAsia="SimSun" w:hAnsiTheme="minorHAnsi" w:cs="Arial"/>
          <w:kern w:val="3"/>
          <w:lang w:eastAsia="zh-CN" w:bidi="hi-IN"/>
        </w:rPr>
        <w:t>Kindt</w:t>
      </w:r>
      <w:proofErr w:type="spellEnd"/>
      <w:r w:rsidRPr="00CC3E6D">
        <w:rPr>
          <w:rFonts w:asciiTheme="minorHAnsi" w:eastAsia="SimSun" w:hAnsiTheme="minorHAnsi" w:cs="Arial"/>
          <w:kern w:val="3"/>
          <w:lang w:eastAsia="zh-CN" w:bidi="hi-IN"/>
        </w:rPr>
        <w:t>, steenrestaurateur, wil alle merkwaardige mozaïekvloeren in Kortrijk inventariseren. Zij vraagt hierbij de medewerking van de Kortrijkse erfgoedverenigingen. Lees haar oproep op </w:t>
      </w:r>
      <w:hyperlink r:id="rId7" w:history="1">
        <w:r w:rsidRPr="00CC3E6D">
          <w:rPr>
            <w:rFonts w:asciiTheme="minorHAnsi" w:eastAsia="SimSun" w:hAnsiTheme="minorHAnsi" w:cs="Arial"/>
            <w:kern w:val="3"/>
            <w:lang w:eastAsia="zh-CN" w:bidi="hi-IN"/>
          </w:rPr>
          <w:t>www.mikal.be</w:t>
        </w:r>
      </w:hyperlink>
      <w:r>
        <w:rPr>
          <w:rFonts w:asciiTheme="minorHAnsi" w:eastAsia="SimSun" w:hAnsiTheme="minorHAnsi" w:cs="Arial"/>
          <w:kern w:val="3"/>
          <w:lang w:eastAsia="zh-CN" w:bidi="hi-IN"/>
        </w:rPr>
        <w:t xml:space="preserve"> </w:t>
      </w:r>
    </w:p>
    <w:p w:rsidR="00CC3E6D" w:rsidRPr="00CC3E6D" w:rsidRDefault="00CC3E6D" w:rsidP="00CC3E6D">
      <w:pPr>
        <w:rPr>
          <w:rFonts w:asciiTheme="minorHAnsi" w:eastAsia="SimSun" w:hAnsiTheme="minorHAnsi" w:cs="Arial"/>
          <w:kern w:val="3"/>
          <w:lang w:eastAsia="zh-CN" w:bidi="hi-IN"/>
        </w:rPr>
      </w:pPr>
      <w:r w:rsidRPr="00CC3E6D">
        <w:rPr>
          <w:rFonts w:asciiTheme="minorHAnsi" w:eastAsia="SimSun" w:hAnsiTheme="minorHAnsi" w:cs="Arial"/>
          <w:i/>
          <w:iCs/>
          <w:kern w:val="3"/>
          <w:lang w:eastAsia="zh-CN" w:bidi="hi-IN"/>
        </w:rPr>
        <w:t>"Ik wil iedereen aanmoedigen om decoratieve gevel- en vloerbekledingen te vrijwaren voor de toekomst. Ik heb het dan over bekledingen die relatief zeldzaam worden, en vaak vrijwel onvervangbaar zijn op het gebied van arbeid en vakmanschap, en soms van materialen”.</w:t>
      </w:r>
    </w:p>
    <w:p w:rsidR="00CC3E6D" w:rsidRDefault="00CC3E6D" w:rsidP="00CC3E6D"/>
    <w:p w:rsidR="004C6A48" w:rsidRDefault="004C6A48" w:rsidP="004C6A48">
      <w:r>
        <w:t> </w:t>
      </w:r>
    </w:p>
    <w:p w:rsidR="004C6A48" w:rsidRPr="00E1474C" w:rsidRDefault="004C6A48" w:rsidP="004C6A48">
      <w:pPr>
        <w:rPr>
          <w:b/>
        </w:rPr>
      </w:pPr>
      <w:r w:rsidRPr="00E1474C">
        <w:rPr>
          <w:b/>
        </w:rPr>
        <w:t>3. adviseren:</w:t>
      </w:r>
      <w:r w:rsidR="00E1474C">
        <w:rPr>
          <w:b/>
        </w:rPr>
        <w:br/>
      </w:r>
    </w:p>
    <w:p w:rsidR="008A3BA3" w:rsidRDefault="004C6A48" w:rsidP="008A3BA3">
      <w:r>
        <w:t>•    </w:t>
      </w:r>
      <w:proofErr w:type="spellStart"/>
      <w:r w:rsidR="008A3BA3">
        <w:t>Abeko</w:t>
      </w:r>
      <w:proofErr w:type="spellEnd"/>
      <w:r w:rsidR="008A3BA3">
        <w:t xml:space="preserve"> </w:t>
      </w:r>
    </w:p>
    <w:p w:rsidR="008A3BA3" w:rsidRPr="00180E4C" w:rsidRDefault="008A3BA3" w:rsidP="008A3BA3">
      <w:pPr>
        <w:rPr>
          <w:rFonts w:eastAsia="Calibri"/>
          <w:sz w:val="21"/>
          <w:szCs w:val="21"/>
          <w:lang w:eastAsia="nl-BE"/>
        </w:rPr>
      </w:pPr>
      <w:r>
        <w:t xml:space="preserve">- </w:t>
      </w:r>
      <w:r w:rsidRPr="008A3BA3">
        <w:rPr>
          <w:rFonts w:eastAsia="Calibri"/>
          <w:sz w:val="21"/>
          <w:szCs w:val="21"/>
          <w:lang w:eastAsia="nl-BE"/>
        </w:rPr>
        <w:t xml:space="preserve">Wonen aan het Water - Site </w:t>
      </w:r>
      <w:proofErr w:type="spellStart"/>
      <w:r w:rsidRPr="008A3BA3">
        <w:rPr>
          <w:rFonts w:eastAsia="Calibri"/>
          <w:sz w:val="21"/>
          <w:szCs w:val="21"/>
          <w:lang w:eastAsia="nl-BE"/>
        </w:rPr>
        <w:t>Paul</w:t>
      </w:r>
      <w:r w:rsidR="00180E4C">
        <w:rPr>
          <w:rFonts w:eastAsia="Calibri"/>
          <w:sz w:val="21"/>
          <w:szCs w:val="21"/>
          <w:lang w:eastAsia="nl-BE"/>
        </w:rPr>
        <w:t>inen</w:t>
      </w:r>
      <w:proofErr w:type="spellEnd"/>
      <w:r w:rsidRPr="008A3BA3">
        <w:rPr>
          <w:rFonts w:eastAsia="Calibri"/>
          <w:sz w:val="21"/>
          <w:szCs w:val="21"/>
          <w:lang w:eastAsia="nl-BE"/>
        </w:rPr>
        <w:t xml:space="preserve"> : aanpassingen voorgesteld door de bouwheer werden geaccepteerd.</w:t>
      </w:r>
    </w:p>
    <w:p w:rsidR="00180E4C" w:rsidRDefault="008A3BA3" w:rsidP="008A3BA3">
      <w:pPr>
        <w:rPr>
          <w:rFonts w:eastAsia="Calibri"/>
          <w:sz w:val="21"/>
          <w:szCs w:val="21"/>
          <w:lang w:eastAsia="nl-BE"/>
        </w:rPr>
      </w:pPr>
      <w:r w:rsidRPr="008A3BA3">
        <w:rPr>
          <w:rFonts w:eastAsia="Calibri"/>
          <w:sz w:val="21"/>
          <w:szCs w:val="21"/>
          <w:lang w:eastAsia="nl-BE"/>
        </w:rPr>
        <w:t> </w:t>
      </w:r>
      <w:r>
        <w:rPr>
          <w:rFonts w:eastAsia="Calibri"/>
          <w:sz w:val="21"/>
          <w:szCs w:val="21"/>
          <w:lang w:eastAsia="nl-BE"/>
        </w:rPr>
        <w:t>-</w:t>
      </w:r>
      <w:r w:rsidRPr="008A3BA3">
        <w:rPr>
          <w:rFonts w:eastAsia="Calibri"/>
          <w:sz w:val="21"/>
          <w:szCs w:val="21"/>
          <w:lang w:eastAsia="nl-BE"/>
        </w:rPr>
        <w:t xml:space="preserve">Blauwe Hoeve : </w:t>
      </w:r>
      <w:r>
        <w:rPr>
          <w:rFonts w:eastAsia="Calibri"/>
          <w:sz w:val="21"/>
          <w:szCs w:val="21"/>
          <w:lang w:eastAsia="nl-BE"/>
        </w:rPr>
        <w:t>b</w:t>
      </w:r>
      <w:r w:rsidRPr="008A3BA3">
        <w:rPr>
          <w:rFonts w:eastAsia="Calibri"/>
          <w:sz w:val="21"/>
          <w:szCs w:val="21"/>
          <w:lang w:eastAsia="nl-BE"/>
        </w:rPr>
        <w:t xml:space="preserve">estaande gebouw en de omwalling wordt bewaard. 2 nieuwe volumes niet groter en niet hoger dan het bestaande gebouw. </w:t>
      </w:r>
      <w:r w:rsidR="00180E4C">
        <w:rPr>
          <w:rFonts w:eastAsia="Calibri"/>
          <w:sz w:val="21"/>
          <w:szCs w:val="21"/>
          <w:lang w:eastAsia="nl-BE"/>
        </w:rPr>
        <w:t>Combinatie oud en</w:t>
      </w:r>
      <w:r w:rsidRPr="008A3BA3">
        <w:rPr>
          <w:rFonts w:eastAsia="Calibri"/>
          <w:sz w:val="21"/>
          <w:szCs w:val="21"/>
          <w:lang w:eastAsia="nl-BE"/>
        </w:rPr>
        <w:t xml:space="preserve"> eigentijdse vormgeving</w:t>
      </w:r>
      <w:r w:rsidR="00180E4C">
        <w:rPr>
          <w:rFonts w:eastAsia="Calibri"/>
          <w:sz w:val="21"/>
          <w:szCs w:val="21"/>
          <w:lang w:eastAsia="nl-BE"/>
        </w:rPr>
        <w:t>.</w:t>
      </w:r>
      <w:r w:rsidRPr="008A3BA3">
        <w:rPr>
          <w:rFonts w:eastAsia="Calibri"/>
          <w:sz w:val="21"/>
          <w:szCs w:val="21"/>
          <w:lang w:eastAsia="nl-BE"/>
        </w:rPr>
        <w:t xml:space="preserve"> Gunstig </w:t>
      </w:r>
    </w:p>
    <w:p w:rsidR="008A3BA3" w:rsidRPr="008A3BA3" w:rsidRDefault="008A3BA3" w:rsidP="008A3BA3">
      <w:pPr>
        <w:rPr>
          <w:rFonts w:eastAsia="Calibri"/>
          <w:lang w:eastAsia="nl-BE"/>
        </w:rPr>
      </w:pPr>
      <w:r>
        <w:rPr>
          <w:rFonts w:eastAsia="Calibri"/>
          <w:sz w:val="21"/>
          <w:szCs w:val="21"/>
          <w:lang w:eastAsia="nl-BE"/>
        </w:rPr>
        <w:t>-</w:t>
      </w:r>
      <w:r w:rsidRPr="008A3BA3">
        <w:rPr>
          <w:rFonts w:eastAsia="Calibri"/>
          <w:sz w:val="21"/>
          <w:szCs w:val="21"/>
          <w:lang w:eastAsia="nl-BE"/>
        </w:rPr>
        <w:t xml:space="preserve">Rattenkasteel te </w:t>
      </w:r>
      <w:proofErr w:type="spellStart"/>
      <w:r w:rsidRPr="008A3BA3">
        <w:rPr>
          <w:rFonts w:eastAsia="Calibri"/>
          <w:sz w:val="21"/>
          <w:szCs w:val="21"/>
          <w:lang w:eastAsia="nl-BE"/>
        </w:rPr>
        <w:t>Heule</w:t>
      </w:r>
      <w:proofErr w:type="spellEnd"/>
      <w:r w:rsidRPr="008A3BA3">
        <w:rPr>
          <w:rFonts w:eastAsia="Calibri"/>
          <w:sz w:val="21"/>
          <w:szCs w:val="21"/>
          <w:lang w:eastAsia="nl-BE"/>
        </w:rPr>
        <w:t>, wel beschermd dus in samenspraak met Agentschap Onroerend Erfgoed. Gunstig advies</w:t>
      </w:r>
    </w:p>
    <w:p w:rsidR="004C6A48" w:rsidRDefault="004C6A48" w:rsidP="004C6A48">
      <w:r>
        <w:t xml:space="preserve">•             bezwaarschrift villa </w:t>
      </w:r>
      <w:proofErr w:type="spellStart"/>
      <w:r>
        <w:t>Danckaert</w:t>
      </w:r>
      <w:proofErr w:type="spellEnd"/>
      <w:r>
        <w:t xml:space="preserve"> Ukkel</w:t>
      </w:r>
      <w:r w:rsidR="00180E4C">
        <w:t>: de bedreigde tuin maakt deel uit van totaalontwerp</w:t>
      </w:r>
    </w:p>
    <w:p w:rsidR="004C6A48" w:rsidRDefault="004C6A48" w:rsidP="004C6A48">
      <w:r>
        <w:t>•             bezwaarschrift Kolenwasserij Beringen</w:t>
      </w:r>
    </w:p>
    <w:p w:rsidR="004C6A48" w:rsidRDefault="004C6A48" w:rsidP="004C6A48">
      <w:r>
        <w:t> </w:t>
      </w:r>
    </w:p>
    <w:p w:rsidR="004C6A48" w:rsidRPr="00E1474C" w:rsidRDefault="004C6A48" w:rsidP="004C6A48">
      <w:pPr>
        <w:rPr>
          <w:b/>
        </w:rPr>
      </w:pPr>
      <w:r w:rsidRPr="00E1474C">
        <w:rPr>
          <w:b/>
        </w:rPr>
        <w:t>4. Varia.</w:t>
      </w:r>
      <w:r w:rsidR="00E1474C" w:rsidRPr="00E1474C">
        <w:rPr>
          <w:b/>
        </w:rPr>
        <w:br/>
      </w:r>
    </w:p>
    <w:p w:rsidR="004C6A48" w:rsidRDefault="004C6A48" w:rsidP="004C6A48">
      <w:r>
        <w:t>•     </w:t>
      </w:r>
      <w:r w:rsidR="00A3377E">
        <w:t>A</w:t>
      </w:r>
      <w:r>
        <w:t xml:space="preserve">rcheologische opgravingen site </w:t>
      </w:r>
      <w:proofErr w:type="spellStart"/>
      <w:r>
        <w:t>Pauli</w:t>
      </w:r>
      <w:r w:rsidR="00B85353">
        <w:t>nen</w:t>
      </w:r>
      <w:proofErr w:type="spellEnd"/>
    </w:p>
    <w:p w:rsidR="0090540E" w:rsidRDefault="0090540E" w:rsidP="004C6A48">
      <w:r>
        <w:t>-Havensite opgegraven</w:t>
      </w:r>
    </w:p>
    <w:p w:rsidR="0090540E" w:rsidRDefault="0090540E" w:rsidP="004C6A48">
      <w:r>
        <w:t>-</w:t>
      </w:r>
      <w:r w:rsidR="00584B27">
        <w:t>G</w:t>
      </w:r>
      <w:r>
        <w:t>een romeins</w:t>
      </w:r>
    </w:p>
    <w:p w:rsidR="0090540E" w:rsidRDefault="0090540E" w:rsidP="004C6A48">
      <w:r>
        <w:t>-Werpsteen ca 1300</w:t>
      </w:r>
    </w:p>
    <w:p w:rsidR="0090540E" w:rsidRDefault="0090540E" w:rsidP="004C6A48">
      <w:r>
        <w:t>-Stuk van stadsmuur op spouwbogen</w:t>
      </w:r>
    </w:p>
    <w:p w:rsidR="0090540E" w:rsidRDefault="0090540E" w:rsidP="004C6A48">
      <w:r>
        <w:t xml:space="preserve">-grafelijke </w:t>
      </w:r>
      <w:proofErr w:type="spellStart"/>
      <w:r>
        <w:t>mote</w:t>
      </w:r>
      <w:proofErr w:type="spellEnd"/>
      <w:r>
        <w:t xml:space="preserve"> (ophoging met klei) </w:t>
      </w:r>
    </w:p>
    <w:p w:rsidR="0090540E" w:rsidRDefault="0090540E" w:rsidP="004C6A48">
      <w:r>
        <w:t>Wat met de vondsten? Vragen aan bouwheer.</w:t>
      </w:r>
    </w:p>
    <w:p w:rsidR="0090540E" w:rsidRDefault="0090540E" w:rsidP="004C6A48"/>
    <w:p w:rsidR="0090540E" w:rsidRDefault="0090540E" w:rsidP="0090540E">
      <w:pPr>
        <w:pStyle w:val="Lijstalinea"/>
        <w:numPr>
          <w:ilvl w:val="0"/>
          <w:numId w:val="7"/>
        </w:numPr>
      </w:pPr>
      <w:r>
        <w:t xml:space="preserve">Spandoeken aan Belfort: wordt vier keer per jaar toegestaan voor 10 dagen. </w:t>
      </w:r>
      <w:r w:rsidR="00584B27">
        <w:t>Er is een v</w:t>
      </w:r>
      <w:r>
        <w:t xml:space="preserve">oorstel van communicatie en recht om dit vanaf 2020 niet meer te doen. Sommigen hebben er geen problemen mee, de meerderheid is akkoord om </w:t>
      </w:r>
      <w:r w:rsidR="00584B27">
        <w:t>dit voorstel te ondersteunen.</w:t>
      </w:r>
      <w:r w:rsidR="00E1474C">
        <w:br/>
      </w:r>
    </w:p>
    <w:p w:rsidR="00780E75" w:rsidRDefault="00E1474C" w:rsidP="00B52AEC">
      <w:pPr>
        <w:pStyle w:val="Lijstalinea"/>
        <w:numPr>
          <w:ilvl w:val="0"/>
          <w:numId w:val="7"/>
        </w:numPr>
      </w:pPr>
      <w:r>
        <w:t xml:space="preserve">Financieel verslag: er is 1677 euro in kas. </w:t>
      </w:r>
    </w:p>
    <w:p w:rsidR="00780E75" w:rsidRDefault="00780E75" w:rsidP="004C6A48"/>
    <w:p w:rsidR="004337C9" w:rsidRPr="004C6A48" w:rsidRDefault="004C6A48" w:rsidP="004C6A48">
      <w:r>
        <w:t>• </w:t>
      </w:r>
      <w:r w:rsidR="00CC3E6D">
        <w:t xml:space="preserve"> De </w:t>
      </w:r>
      <w:r>
        <w:t xml:space="preserve">Leiegouw </w:t>
      </w:r>
      <w:r w:rsidR="00CC3E6D">
        <w:t xml:space="preserve">wordt </w:t>
      </w:r>
      <w:r>
        <w:t>60 jaar</w:t>
      </w:r>
      <w:r w:rsidR="009E0F07">
        <w:t xml:space="preserve"> – </w:t>
      </w:r>
      <w:r w:rsidR="00CC3E6D" w:rsidRPr="00CC3E6D">
        <w:t>proficiat aan Leiegouw, haar voorzitter en alle leden vanwege het Erfgoedplatform! </w:t>
      </w:r>
    </w:p>
    <w:sectPr w:rsidR="004337C9" w:rsidRPr="004C6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0385"/>
    <w:multiLevelType w:val="multilevel"/>
    <w:tmpl w:val="66C2BC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595CCB"/>
    <w:multiLevelType w:val="multilevel"/>
    <w:tmpl w:val="237224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AA66198"/>
    <w:multiLevelType w:val="hybridMultilevel"/>
    <w:tmpl w:val="7F486054"/>
    <w:lvl w:ilvl="0" w:tplc="9084B5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1D15FA"/>
    <w:multiLevelType w:val="hybridMultilevel"/>
    <w:tmpl w:val="98404F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D8911D4"/>
    <w:multiLevelType w:val="multilevel"/>
    <w:tmpl w:val="5AA049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EC25469"/>
    <w:multiLevelType w:val="hybridMultilevel"/>
    <w:tmpl w:val="D2C09DA8"/>
    <w:lvl w:ilvl="0" w:tplc="9084B5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A30CC2"/>
    <w:multiLevelType w:val="hybridMultilevel"/>
    <w:tmpl w:val="3F260416"/>
    <w:lvl w:ilvl="0" w:tplc="9084B5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48"/>
    <w:rsid w:val="00180E4C"/>
    <w:rsid w:val="00187EF8"/>
    <w:rsid w:val="003C3809"/>
    <w:rsid w:val="004337C9"/>
    <w:rsid w:val="004866D8"/>
    <w:rsid w:val="004C6A48"/>
    <w:rsid w:val="004F640B"/>
    <w:rsid w:val="00584B27"/>
    <w:rsid w:val="005B55BD"/>
    <w:rsid w:val="0065603C"/>
    <w:rsid w:val="006A516B"/>
    <w:rsid w:val="00780E75"/>
    <w:rsid w:val="00817A79"/>
    <w:rsid w:val="00893DC6"/>
    <w:rsid w:val="008A3BA3"/>
    <w:rsid w:val="008F72C3"/>
    <w:rsid w:val="0090540E"/>
    <w:rsid w:val="00941260"/>
    <w:rsid w:val="009D3726"/>
    <w:rsid w:val="009E0F07"/>
    <w:rsid w:val="00A3377E"/>
    <w:rsid w:val="00A50239"/>
    <w:rsid w:val="00AA3EB8"/>
    <w:rsid w:val="00B37AEC"/>
    <w:rsid w:val="00B85353"/>
    <w:rsid w:val="00BC3FA7"/>
    <w:rsid w:val="00BD5CE6"/>
    <w:rsid w:val="00CC3E6D"/>
    <w:rsid w:val="00D23098"/>
    <w:rsid w:val="00E1474C"/>
    <w:rsid w:val="00E45F6F"/>
    <w:rsid w:val="00F77A5B"/>
    <w:rsid w:val="00F81AB1"/>
    <w:rsid w:val="00F920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5825"/>
  <w15:chartTrackingRefBased/>
  <w15:docId w15:val="{7F24A61C-8B73-467C-BC45-6A5A5F5D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6A48"/>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3FA7"/>
    <w:pPr>
      <w:ind w:left="720"/>
      <w:contextualSpacing/>
    </w:pPr>
  </w:style>
  <w:style w:type="paragraph" w:customStyle="1" w:styleId="Standard">
    <w:name w:val="Standard"/>
    <w:rsid w:val="00893DC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yperlink">
    <w:name w:val="Hyperlink"/>
    <w:basedOn w:val="Standaardalinea-lettertype"/>
    <w:uiPriority w:val="99"/>
    <w:unhideWhenUsed/>
    <w:rsid w:val="00817A79"/>
    <w:rPr>
      <w:color w:val="0563C1" w:themeColor="hyperlink"/>
      <w:u w:val="single"/>
    </w:rPr>
  </w:style>
  <w:style w:type="character" w:styleId="Onopgelostemelding">
    <w:name w:val="Unresolved Mention"/>
    <w:basedOn w:val="Standaardalinea-lettertype"/>
    <w:uiPriority w:val="99"/>
    <w:semiHidden/>
    <w:unhideWhenUsed/>
    <w:rsid w:val="00817A79"/>
    <w:rPr>
      <w:color w:val="605E5C"/>
      <w:shd w:val="clear" w:color="auto" w:fill="E1DFDD"/>
    </w:rPr>
  </w:style>
  <w:style w:type="character" w:styleId="Nadruk">
    <w:name w:val="Emphasis"/>
    <w:basedOn w:val="Standaardalinea-lettertype"/>
    <w:uiPriority w:val="20"/>
    <w:qFormat/>
    <w:rsid w:val="00CC3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5808">
      <w:bodyDiv w:val="1"/>
      <w:marLeft w:val="0"/>
      <w:marRight w:val="0"/>
      <w:marTop w:val="0"/>
      <w:marBottom w:val="0"/>
      <w:divBdr>
        <w:top w:val="none" w:sz="0" w:space="0" w:color="auto"/>
        <w:left w:val="none" w:sz="0" w:space="0" w:color="auto"/>
        <w:bottom w:val="none" w:sz="0" w:space="0" w:color="auto"/>
        <w:right w:val="none" w:sz="0" w:space="0" w:color="auto"/>
      </w:divBdr>
    </w:div>
    <w:div w:id="268704853">
      <w:bodyDiv w:val="1"/>
      <w:marLeft w:val="0"/>
      <w:marRight w:val="0"/>
      <w:marTop w:val="0"/>
      <w:marBottom w:val="0"/>
      <w:divBdr>
        <w:top w:val="none" w:sz="0" w:space="0" w:color="auto"/>
        <w:left w:val="none" w:sz="0" w:space="0" w:color="auto"/>
        <w:bottom w:val="none" w:sz="0" w:space="0" w:color="auto"/>
        <w:right w:val="none" w:sz="0" w:space="0" w:color="auto"/>
      </w:divBdr>
    </w:div>
    <w:div w:id="579290172">
      <w:bodyDiv w:val="1"/>
      <w:marLeft w:val="0"/>
      <w:marRight w:val="0"/>
      <w:marTop w:val="0"/>
      <w:marBottom w:val="0"/>
      <w:divBdr>
        <w:top w:val="none" w:sz="0" w:space="0" w:color="auto"/>
        <w:left w:val="none" w:sz="0" w:space="0" w:color="auto"/>
        <w:bottom w:val="none" w:sz="0" w:space="0" w:color="auto"/>
        <w:right w:val="none" w:sz="0" w:space="0" w:color="auto"/>
      </w:divBdr>
    </w:div>
    <w:div w:id="665667018">
      <w:bodyDiv w:val="1"/>
      <w:marLeft w:val="0"/>
      <w:marRight w:val="0"/>
      <w:marTop w:val="0"/>
      <w:marBottom w:val="0"/>
      <w:divBdr>
        <w:top w:val="none" w:sz="0" w:space="0" w:color="auto"/>
        <w:left w:val="none" w:sz="0" w:space="0" w:color="auto"/>
        <w:bottom w:val="none" w:sz="0" w:space="0" w:color="auto"/>
        <w:right w:val="none" w:sz="0" w:space="0" w:color="auto"/>
      </w:divBdr>
    </w:div>
    <w:div w:id="1096092584">
      <w:bodyDiv w:val="1"/>
      <w:marLeft w:val="0"/>
      <w:marRight w:val="0"/>
      <w:marTop w:val="0"/>
      <w:marBottom w:val="0"/>
      <w:divBdr>
        <w:top w:val="none" w:sz="0" w:space="0" w:color="auto"/>
        <w:left w:val="none" w:sz="0" w:space="0" w:color="auto"/>
        <w:bottom w:val="none" w:sz="0" w:space="0" w:color="auto"/>
        <w:right w:val="none" w:sz="0" w:space="0" w:color="auto"/>
      </w:divBdr>
    </w:div>
    <w:div w:id="16609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ka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o.be/nomineer-jouw-maker" TargetMode="External"/><Relationship Id="rId5" Type="http://schemas.openxmlformats.org/officeDocument/2006/relationships/hyperlink" Target="mailto:alexander.ververken@kortrijk.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4</Pages>
  <Words>1565</Words>
  <Characters>8611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9</cp:revision>
  <dcterms:created xsi:type="dcterms:W3CDTF">2019-03-20T07:35:00Z</dcterms:created>
  <dcterms:modified xsi:type="dcterms:W3CDTF">2019-03-22T07:24:00Z</dcterms:modified>
</cp:coreProperties>
</file>