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30B321" w14:textId="77777777" w:rsidR="00A006A3" w:rsidRPr="008554EF" w:rsidRDefault="008554EF" w:rsidP="008554EF">
      <w:pPr>
        <w:pStyle w:val="Kop1"/>
      </w:pPr>
      <w:bookmarkStart w:id="0" w:name="_GoBack"/>
      <w:bookmarkEnd w:id="0"/>
      <w:r w:rsidRPr="008554EF">
        <w:t>Functiebeschrijving</w:t>
      </w:r>
    </w:p>
    <w:p w14:paraId="3754BF7F" w14:textId="77777777" w:rsidR="008554EF" w:rsidRPr="008554EF" w:rsidRDefault="007C5B38" w:rsidP="008554EF">
      <w:pPr>
        <w:pStyle w:val="Kop2"/>
      </w:pPr>
      <w:r>
        <w:t>Manager Klimaat, Ondernemen en Ruimtelijke Ontwikkeling</w:t>
      </w:r>
    </w:p>
    <w:p w14:paraId="4943420E" w14:textId="77777777" w:rsidR="008554EF" w:rsidRDefault="008554EF" w:rsidP="008554EF"/>
    <w:p w14:paraId="3449E189" w14:textId="77777777" w:rsidR="008554EF" w:rsidRPr="008554EF" w:rsidRDefault="008554EF" w:rsidP="00795293">
      <w:pPr>
        <w:pStyle w:val="Kop3"/>
      </w:pPr>
      <w:r w:rsidRPr="00827025">
        <w:t>Functiegegevens</w:t>
      </w:r>
    </w:p>
    <w:p w14:paraId="115E256E" w14:textId="77777777" w:rsidR="00A76B89" w:rsidRDefault="00A76B89" w:rsidP="008554EF">
      <w:pPr>
        <w:rPr>
          <w:i/>
        </w:rPr>
      </w:pPr>
    </w:p>
    <w:p w14:paraId="63CEAC93" w14:textId="77777777" w:rsidR="008554EF" w:rsidRDefault="008554EF" w:rsidP="007C5B38">
      <w:pPr>
        <w:ind w:left="3544" w:hanging="3544"/>
      </w:pPr>
      <w:r w:rsidRPr="008554EF">
        <w:rPr>
          <w:i/>
        </w:rPr>
        <w:t>Functiebenaming</w:t>
      </w:r>
      <w:r w:rsidR="009464DA" w:rsidRPr="008554EF">
        <w:rPr>
          <w:i/>
        </w:rPr>
        <w:t>:</w:t>
      </w:r>
      <w:r w:rsidR="009464DA">
        <w:t xml:space="preserve"> </w:t>
      </w:r>
      <w:r w:rsidR="007C5B38">
        <w:tab/>
        <w:t>Manager Klimaat, Ondernemen en Ruimtelijke Ontwikkeling</w:t>
      </w:r>
    </w:p>
    <w:p w14:paraId="0ABF656A" w14:textId="77777777" w:rsidR="008554EF" w:rsidRDefault="008554EF" w:rsidP="008554EF">
      <w:r w:rsidRPr="008554EF">
        <w:rPr>
          <w:i/>
        </w:rPr>
        <w:t>Loonschaal:</w:t>
      </w:r>
      <w:r w:rsidR="0024308E">
        <w:tab/>
      </w:r>
      <w:r w:rsidR="0024308E">
        <w:tab/>
      </w:r>
      <w:r w:rsidR="006D257F">
        <w:tab/>
      </w:r>
      <w:r w:rsidR="007C5B38">
        <w:tab/>
        <w:t>A5a – A5b</w:t>
      </w:r>
    </w:p>
    <w:p w14:paraId="6BA23719" w14:textId="77777777" w:rsidR="007C5B38" w:rsidRDefault="007C5B38" w:rsidP="008554EF">
      <w:r>
        <w:rPr>
          <w:i/>
        </w:rPr>
        <w:t>Situering in de organisatie</w:t>
      </w:r>
      <w:r w:rsidR="008554EF" w:rsidRPr="008554EF">
        <w:rPr>
          <w:i/>
        </w:rPr>
        <w:t>:</w:t>
      </w:r>
      <w:r>
        <w:rPr>
          <w:i/>
        </w:rPr>
        <w:tab/>
      </w:r>
      <w:r>
        <w:rPr>
          <w:i/>
        </w:rPr>
        <w:tab/>
      </w:r>
      <w:r>
        <w:t>Lid van het MAT</w:t>
      </w:r>
    </w:p>
    <w:p w14:paraId="49289EA3" w14:textId="77777777" w:rsidR="00795293" w:rsidRPr="00C02158" w:rsidRDefault="007C5B38" w:rsidP="008554EF">
      <w:r>
        <w:tab/>
      </w:r>
      <w:r>
        <w:tab/>
      </w:r>
      <w:r>
        <w:tab/>
      </w:r>
      <w:r>
        <w:tab/>
      </w:r>
      <w:r>
        <w:tab/>
        <w:t>Rapporteert rechtstreeks aan de Algemeen Directeur</w:t>
      </w:r>
      <w:r w:rsidR="006D257F">
        <w:br/>
      </w:r>
    </w:p>
    <w:p w14:paraId="365AA410" w14:textId="77777777" w:rsidR="008554EF" w:rsidRDefault="008554EF" w:rsidP="008554EF">
      <w:pPr>
        <w:pStyle w:val="Kop3"/>
      </w:pPr>
      <w:r>
        <w:t>Doel van de functie</w:t>
      </w:r>
    </w:p>
    <w:p w14:paraId="4E54D347" w14:textId="77777777" w:rsidR="00F71614" w:rsidRPr="00951D85" w:rsidRDefault="00F71614" w:rsidP="00E91169">
      <w:pPr>
        <w:pStyle w:val="Normaalweb"/>
        <w:spacing w:before="0" w:beforeAutospacing="0" w:after="240" w:afterAutospacing="0"/>
        <w:rPr>
          <w:rFonts w:ascii="Arial" w:hAnsi="Arial" w:cs="Arial"/>
          <w:b/>
          <w:sz w:val="22"/>
          <w:szCs w:val="22"/>
        </w:rPr>
      </w:pPr>
    </w:p>
    <w:p w14:paraId="273A1FFD" w14:textId="02A22FAE" w:rsidR="00E6758C" w:rsidRDefault="001E7949" w:rsidP="001E7949">
      <w:pPr>
        <w:spacing w:after="0" w:line="240" w:lineRule="auto"/>
        <w:rPr>
          <w:rFonts w:eastAsia="Times New Roman" w:cs="Arial"/>
          <w:color w:val="000000"/>
          <w:lang w:eastAsia="nl-NL"/>
        </w:rPr>
      </w:pPr>
      <w:r w:rsidRPr="001E7949">
        <w:rPr>
          <w:rFonts w:eastAsia="Times New Roman" w:cs="Arial"/>
          <w:color w:val="000000"/>
          <w:lang w:eastAsia="nl-NL"/>
        </w:rPr>
        <w:t xml:space="preserve">Als manager Klimaat, Ondernemen en Ruimtelijke Ontwikkeling </w:t>
      </w:r>
      <w:r w:rsidR="00951D85">
        <w:rPr>
          <w:rFonts w:eastAsia="Times New Roman" w:cs="Arial"/>
          <w:color w:val="000000"/>
          <w:lang w:eastAsia="nl-NL"/>
        </w:rPr>
        <w:t xml:space="preserve">maak je letterlijk de stad. Je maakt van Kortrijk de </w:t>
      </w:r>
      <w:r w:rsidR="00951D85">
        <w:rPr>
          <w:rFonts w:eastAsia="Times New Roman" w:cs="Arial"/>
          <w:i/>
          <w:iCs/>
          <w:color w:val="000000"/>
          <w:lang w:eastAsia="nl-NL"/>
        </w:rPr>
        <w:t>Beste Stad van Vlaanderen</w:t>
      </w:r>
      <w:r w:rsidR="00951D85">
        <w:rPr>
          <w:rFonts w:eastAsia="Times New Roman" w:cs="Arial"/>
          <w:color w:val="000000"/>
          <w:lang w:eastAsia="nl-NL"/>
        </w:rPr>
        <w:t xml:space="preserve"> voor elk van onze bijna 77.000 inwoners, onze ondernemingen en iedereen die de stad wil komen beleven.</w:t>
      </w:r>
      <w:r w:rsidR="00E6758C">
        <w:rPr>
          <w:rFonts w:eastAsia="Times New Roman" w:cs="Arial"/>
          <w:color w:val="000000"/>
          <w:lang w:eastAsia="nl-NL"/>
        </w:rPr>
        <w:t xml:space="preserve"> De stad maak je samen: met het stadsbestuur, de 1.800 medewerkers, de regio en – belangrijk – </w:t>
      </w:r>
      <w:r w:rsidR="00702C76">
        <w:rPr>
          <w:rFonts w:eastAsia="Times New Roman" w:cs="Arial"/>
          <w:color w:val="000000"/>
          <w:lang w:eastAsia="nl-NL"/>
        </w:rPr>
        <w:t>samen</w:t>
      </w:r>
      <w:r w:rsidR="00AD6F8E">
        <w:rPr>
          <w:rFonts w:eastAsia="Times New Roman" w:cs="Arial"/>
          <w:color w:val="000000"/>
          <w:lang w:eastAsia="nl-NL"/>
        </w:rPr>
        <w:t xml:space="preserve"> </w:t>
      </w:r>
      <w:r w:rsidR="00E6758C">
        <w:rPr>
          <w:rFonts w:eastAsia="Times New Roman" w:cs="Arial"/>
          <w:color w:val="000000"/>
          <w:lang w:eastAsia="nl-NL"/>
        </w:rPr>
        <w:t xml:space="preserve">met burgers en andere partners. Je maakt </w:t>
      </w:r>
      <w:r w:rsidR="005D3D25">
        <w:rPr>
          <w:rFonts w:eastAsia="Times New Roman" w:cs="Arial"/>
          <w:color w:val="000000"/>
          <w:lang w:eastAsia="nl-NL"/>
        </w:rPr>
        <w:t>het omgevings</w:t>
      </w:r>
      <w:r w:rsidR="00E6758C">
        <w:rPr>
          <w:rFonts w:eastAsia="Times New Roman" w:cs="Arial"/>
          <w:color w:val="000000"/>
          <w:lang w:eastAsia="nl-NL"/>
        </w:rPr>
        <w:t>beleid zichtbaar</w:t>
      </w:r>
      <w:r w:rsidR="000D3A48">
        <w:rPr>
          <w:rFonts w:eastAsia="Times New Roman" w:cs="Arial"/>
          <w:color w:val="000000"/>
          <w:lang w:eastAsia="nl-NL"/>
        </w:rPr>
        <w:t xml:space="preserve"> en je maakt hier</w:t>
      </w:r>
      <w:r w:rsidR="00702C76">
        <w:rPr>
          <w:rFonts w:eastAsia="Times New Roman" w:cs="Arial"/>
          <w:color w:val="000000"/>
          <w:lang w:eastAsia="nl-NL"/>
        </w:rPr>
        <w:t>bij</w:t>
      </w:r>
      <w:r w:rsidR="00AD6F8E">
        <w:rPr>
          <w:rFonts w:eastAsia="Times New Roman" w:cs="Arial"/>
          <w:color w:val="000000"/>
          <w:lang w:eastAsia="nl-NL"/>
        </w:rPr>
        <w:t xml:space="preserve">  </w:t>
      </w:r>
      <w:r w:rsidR="000D3A48">
        <w:rPr>
          <w:rFonts w:eastAsia="Times New Roman" w:cs="Arial"/>
          <w:color w:val="000000"/>
          <w:lang w:eastAsia="nl-NL"/>
        </w:rPr>
        <w:t>het verschil voor alle doelgroepen</w:t>
      </w:r>
      <w:r w:rsidR="00E6758C">
        <w:rPr>
          <w:rFonts w:eastAsia="Times New Roman" w:cs="Arial"/>
          <w:color w:val="000000"/>
          <w:lang w:eastAsia="nl-NL"/>
        </w:rPr>
        <w:t xml:space="preserve">. </w:t>
      </w:r>
    </w:p>
    <w:p w14:paraId="7BE9F48A" w14:textId="77777777" w:rsidR="00E6758C" w:rsidRDefault="00E6758C" w:rsidP="001E7949">
      <w:pPr>
        <w:spacing w:after="0" w:line="240" w:lineRule="auto"/>
        <w:rPr>
          <w:rFonts w:eastAsia="Times New Roman" w:cs="Arial"/>
          <w:color w:val="000000"/>
          <w:lang w:eastAsia="nl-NL"/>
        </w:rPr>
      </w:pPr>
    </w:p>
    <w:p w14:paraId="595744D9" w14:textId="230BDF88" w:rsidR="00132A96" w:rsidRDefault="000D3A48" w:rsidP="000D3A48">
      <w:pPr>
        <w:spacing w:after="0" w:line="240" w:lineRule="auto"/>
        <w:rPr>
          <w:rFonts w:eastAsia="Times New Roman" w:cs="Arial"/>
          <w:color w:val="000000"/>
          <w:lang w:eastAsia="nl-NL"/>
        </w:rPr>
      </w:pPr>
      <w:r w:rsidRPr="001E7949">
        <w:rPr>
          <w:rFonts w:eastAsia="Times New Roman" w:cs="Arial"/>
          <w:color w:val="000000"/>
          <w:lang w:eastAsia="nl-NL"/>
        </w:rPr>
        <w:t>Je</w:t>
      </w:r>
      <w:r w:rsidR="00F567E7">
        <w:rPr>
          <w:rFonts w:eastAsia="Times New Roman" w:cs="Arial"/>
          <w:color w:val="000000"/>
          <w:lang w:eastAsia="nl-NL"/>
        </w:rPr>
        <w:t xml:space="preserve"> zorgt ervoor</w:t>
      </w:r>
      <w:r w:rsidR="00AD6F8E">
        <w:rPr>
          <w:rFonts w:eastAsia="Times New Roman" w:cs="Arial"/>
          <w:color w:val="000000"/>
          <w:lang w:eastAsia="nl-NL"/>
        </w:rPr>
        <w:t xml:space="preserve"> </w:t>
      </w:r>
      <w:r w:rsidR="00F567E7">
        <w:rPr>
          <w:rFonts w:eastAsia="Times New Roman" w:cs="Arial"/>
          <w:color w:val="000000"/>
          <w:lang w:eastAsia="nl-NL"/>
        </w:rPr>
        <w:t>dat de stad haar</w:t>
      </w:r>
      <w:r>
        <w:rPr>
          <w:rFonts w:eastAsia="Times New Roman" w:cs="Arial"/>
          <w:color w:val="000000"/>
          <w:lang w:eastAsia="nl-NL"/>
        </w:rPr>
        <w:t xml:space="preserve"> klimaatambities waar</w:t>
      </w:r>
      <w:r w:rsidR="00F567E7">
        <w:rPr>
          <w:rFonts w:eastAsia="Times New Roman" w:cs="Arial"/>
          <w:color w:val="000000"/>
          <w:lang w:eastAsia="nl-NL"/>
        </w:rPr>
        <w:t xml:space="preserve"> maakt</w:t>
      </w:r>
      <w:r>
        <w:rPr>
          <w:rFonts w:eastAsia="Times New Roman" w:cs="Arial"/>
          <w:color w:val="000000"/>
          <w:lang w:eastAsia="nl-NL"/>
        </w:rPr>
        <w:t xml:space="preserve"> </w:t>
      </w:r>
      <w:r w:rsidR="00F567E7">
        <w:rPr>
          <w:rFonts w:eastAsia="Times New Roman" w:cs="Arial"/>
          <w:color w:val="000000"/>
          <w:lang w:eastAsia="nl-NL"/>
        </w:rPr>
        <w:t>,</w:t>
      </w:r>
      <w:r>
        <w:rPr>
          <w:rFonts w:eastAsia="Times New Roman" w:cs="Arial"/>
          <w:color w:val="000000"/>
          <w:lang w:eastAsia="nl-NL"/>
        </w:rPr>
        <w:t xml:space="preserve">samen met </w:t>
      </w:r>
      <w:r w:rsidR="00F567E7">
        <w:rPr>
          <w:rFonts w:eastAsia="Times New Roman" w:cs="Arial"/>
          <w:color w:val="000000"/>
          <w:lang w:eastAsia="nl-NL"/>
        </w:rPr>
        <w:t>de</w:t>
      </w:r>
      <w:r>
        <w:rPr>
          <w:rFonts w:eastAsia="Times New Roman" w:cs="Arial"/>
          <w:color w:val="000000"/>
          <w:lang w:eastAsia="nl-NL"/>
        </w:rPr>
        <w:t xml:space="preserve"> partners in de regio. Je houdt de betrokkenheid bij de ruimtelijke thema’s hoog bij politiek, burgers en de organisatie. Je zet de </w:t>
      </w:r>
      <w:r w:rsidR="00132A96">
        <w:rPr>
          <w:rFonts w:eastAsia="Times New Roman" w:cs="Arial"/>
          <w:color w:val="000000"/>
          <w:lang w:eastAsia="nl-NL"/>
        </w:rPr>
        <w:t xml:space="preserve">stadsvernieuwingstraditie verder met grote en kleine ingrepen in de stedelijke ruimte. Je hebt een open blik. Je zet opportuniteiten om in </w:t>
      </w:r>
      <w:r w:rsidR="004D5976">
        <w:rPr>
          <w:rFonts w:eastAsia="Times New Roman" w:cs="Arial"/>
          <w:color w:val="000000"/>
          <w:lang w:eastAsia="nl-NL"/>
        </w:rPr>
        <w:t xml:space="preserve">concrete </w:t>
      </w:r>
      <w:r w:rsidR="00132A96">
        <w:rPr>
          <w:rFonts w:eastAsia="Times New Roman" w:cs="Arial"/>
          <w:color w:val="000000"/>
          <w:lang w:eastAsia="nl-NL"/>
        </w:rPr>
        <w:t>veranderingen. Je zet de mobiliteitstransitie verder. Je werkt samen met de partners uit de bedrijfswereld en het (hoger) onderwijs aan een ondernemingsvriendelijke stad.</w:t>
      </w:r>
    </w:p>
    <w:p w14:paraId="03F91646" w14:textId="77777777" w:rsidR="00132A96" w:rsidRPr="001E7949" w:rsidRDefault="00132A96" w:rsidP="00132A96">
      <w:pPr>
        <w:spacing w:after="0" w:line="240" w:lineRule="auto"/>
        <w:rPr>
          <w:rFonts w:eastAsia="Times New Roman" w:cs="Arial"/>
          <w:color w:val="000000"/>
          <w:lang w:eastAsia="nl-NL"/>
        </w:rPr>
      </w:pPr>
    </w:p>
    <w:p w14:paraId="05D81BF4" w14:textId="77777777" w:rsidR="000D3A48" w:rsidRDefault="00132A96" w:rsidP="001E7949">
      <w:pPr>
        <w:spacing w:after="0" w:line="240" w:lineRule="auto"/>
        <w:rPr>
          <w:rFonts w:eastAsia="Times New Roman" w:cs="Arial"/>
          <w:color w:val="000000"/>
          <w:lang w:eastAsia="nl-NL"/>
        </w:rPr>
      </w:pPr>
      <w:r w:rsidRPr="001E7949">
        <w:rPr>
          <w:rFonts w:eastAsia="Times New Roman" w:cs="Arial"/>
          <w:color w:val="000000"/>
          <w:lang w:eastAsia="nl-NL"/>
        </w:rPr>
        <w:t xml:space="preserve">Je hebt inzicht in de maatschappelijke context en evoluties, je </w:t>
      </w:r>
      <w:r>
        <w:rPr>
          <w:rFonts w:eastAsia="Times New Roman" w:cs="Arial"/>
          <w:color w:val="000000"/>
          <w:lang w:eastAsia="nl-NL"/>
        </w:rPr>
        <w:t>kent</w:t>
      </w:r>
      <w:r w:rsidRPr="001E7949">
        <w:rPr>
          <w:rFonts w:eastAsia="Times New Roman" w:cs="Arial"/>
          <w:color w:val="000000"/>
          <w:lang w:eastAsia="nl-NL"/>
        </w:rPr>
        <w:t xml:space="preserve"> de wettelijke context en </w:t>
      </w:r>
      <w:r>
        <w:rPr>
          <w:rFonts w:eastAsia="Times New Roman" w:cs="Arial"/>
          <w:color w:val="000000"/>
          <w:lang w:eastAsia="nl-NL"/>
        </w:rPr>
        <w:t xml:space="preserve">je houdt het overzicht van alles wat in je cluster beweegt of in beweging moet gezet worden. Je voelt de stad goed aan en bouwt verder op het DNA dat Kortrijk typeert. </w:t>
      </w:r>
    </w:p>
    <w:p w14:paraId="4EB50CAC" w14:textId="77777777" w:rsidR="000D3A48" w:rsidRDefault="000D3A48" w:rsidP="001E7949">
      <w:pPr>
        <w:spacing w:after="0" w:line="240" w:lineRule="auto"/>
        <w:rPr>
          <w:rFonts w:eastAsia="Times New Roman" w:cs="Arial"/>
          <w:color w:val="000000"/>
          <w:lang w:eastAsia="nl-NL"/>
        </w:rPr>
      </w:pPr>
    </w:p>
    <w:p w14:paraId="12B402B2" w14:textId="77777777" w:rsidR="005D3D25" w:rsidRDefault="00E6758C" w:rsidP="001E7949">
      <w:pPr>
        <w:spacing w:after="0" w:line="240" w:lineRule="auto"/>
        <w:rPr>
          <w:rFonts w:eastAsia="Times New Roman" w:cs="Arial"/>
          <w:color w:val="000000"/>
          <w:lang w:eastAsia="nl-NL"/>
        </w:rPr>
      </w:pPr>
      <w:r>
        <w:rPr>
          <w:rFonts w:eastAsia="Times New Roman" w:cs="Arial"/>
          <w:color w:val="000000"/>
          <w:lang w:eastAsia="nl-NL"/>
        </w:rPr>
        <w:t>Je staat aan het hoofd van een cluster met een heel diverse, enthousiaste en getalenteerde groep mensen die met jou de stad bouwen.</w:t>
      </w:r>
      <w:r w:rsidR="005D3D25">
        <w:rPr>
          <w:rFonts w:eastAsia="Times New Roman" w:cs="Arial"/>
          <w:color w:val="000000"/>
          <w:lang w:eastAsia="nl-NL"/>
        </w:rPr>
        <w:t xml:space="preserve"> Die groep mensen staat in voor het plannen, ontwerpen, inrichten en beheren van de publieke ruimte en het patrimonium van de stad en het OCMW Kortrijk. </w:t>
      </w:r>
      <w:r w:rsidR="00EC4B8D">
        <w:rPr>
          <w:rFonts w:eastAsia="Times New Roman" w:cs="Arial"/>
          <w:color w:val="000000"/>
          <w:lang w:eastAsia="nl-NL"/>
        </w:rPr>
        <w:t xml:space="preserve">De teams in je cluster staan </w:t>
      </w:r>
      <w:r w:rsidR="000D3A48">
        <w:rPr>
          <w:rFonts w:eastAsia="Times New Roman" w:cs="Arial"/>
          <w:color w:val="000000"/>
          <w:lang w:eastAsia="nl-NL"/>
        </w:rPr>
        <w:t>onder meer</w:t>
      </w:r>
      <w:r w:rsidR="00EC4B8D">
        <w:rPr>
          <w:rFonts w:eastAsia="Times New Roman" w:cs="Arial"/>
          <w:color w:val="000000"/>
          <w:lang w:eastAsia="nl-NL"/>
        </w:rPr>
        <w:t xml:space="preserve"> in voor:</w:t>
      </w:r>
    </w:p>
    <w:p w14:paraId="1ED822D5" w14:textId="77777777" w:rsidR="000D3A48" w:rsidRDefault="000D3A48" w:rsidP="001E7949">
      <w:pPr>
        <w:spacing w:after="0" w:line="240" w:lineRule="auto"/>
        <w:rPr>
          <w:rFonts w:eastAsia="Times New Roman" w:cs="Arial"/>
          <w:color w:val="000000"/>
          <w:lang w:eastAsia="nl-NL"/>
        </w:rPr>
      </w:pPr>
    </w:p>
    <w:p w14:paraId="64BD19BF" w14:textId="77777777" w:rsidR="00F567E7" w:rsidRDefault="00F567E7" w:rsidP="00F567E7">
      <w:pPr>
        <w:pStyle w:val="Lijstalinea"/>
        <w:numPr>
          <w:ilvl w:val="0"/>
          <w:numId w:val="17"/>
        </w:numPr>
        <w:spacing w:after="0" w:line="240" w:lineRule="auto"/>
        <w:rPr>
          <w:rFonts w:eastAsia="Times New Roman" w:cs="Arial"/>
          <w:color w:val="000000"/>
          <w:lang w:eastAsia="nl-NL"/>
        </w:rPr>
      </w:pPr>
      <w:r>
        <w:rPr>
          <w:rFonts w:eastAsia="Times New Roman" w:cs="Arial"/>
          <w:color w:val="000000"/>
          <w:lang w:eastAsia="nl-NL"/>
        </w:rPr>
        <w:t>de beleidsplanning in de brede zin voor alle thema’s met een ruimtelijke component;</w:t>
      </w:r>
    </w:p>
    <w:p w14:paraId="4591A275" w14:textId="77777777" w:rsidR="00F567E7" w:rsidRDefault="00F567E7" w:rsidP="00F567E7">
      <w:pPr>
        <w:pStyle w:val="Lijstalinea"/>
        <w:numPr>
          <w:ilvl w:val="0"/>
          <w:numId w:val="17"/>
        </w:numPr>
        <w:spacing w:after="0" w:line="240" w:lineRule="auto"/>
        <w:rPr>
          <w:rFonts w:eastAsia="Times New Roman" w:cs="Arial"/>
          <w:color w:val="000000"/>
          <w:lang w:eastAsia="nl-NL"/>
        </w:rPr>
      </w:pPr>
      <w:r>
        <w:rPr>
          <w:rFonts w:eastAsia="Times New Roman" w:cs="Arial"/>
          <w:color w:val="000000"/>
          <w:lang w:eastAsia="nl-NL"/>
        </w:rPr>
        <w:t>de stadsvernieuwingsprojecten en de ruimtelijke planning;</w:t>
      </w:r>
    </w:p>
    <w:p w14:paraId="7F1235D2" w14:textId="77777777" w:rsidR="00F567E7" w:rsidRDefault="00F567E7" w:rsidP="00F567E7">
      <w:pPr>
        <w:pStyle w:val="Lijstalinea"/>
        <w:numPr>
          <w:ilvl w:val="0"/>
          <w:numId w:val="17"/>
        </w:numPr>
        <w:spacing w:after="0" w:line="240" w:lineRule="auto"/>
        <w:rPr>
          <w:rFonts w:eastAsia="Times New Roman" w:cs="Arial"/>
          <w:color w:val="000000"/>
          <w:lang w:eastAsia="nl-NL"/>
        </w:rPr>
      </w:pPr>
      <w:r>
        <w:rPr>
          <w:rFonts w:eastAsia="Times New Roman" w:cs="Arial"/>
          <w:color w:val="000000"/>
          <w:lang w:eastAsia="nl-NL"/>
        </w:rPr>
        <w:t>het mobiliteitsbeleid met inbegrip van het parkeerbeleid en -toezicht;</w:t>
      </w:r>
    </w:p>
    <w:p w14:paraId="78A7B8E4" w14:textId="77777777" w:rsidR="00F567E7" w:rsidRDefault="00F567E7" w:rsidP="00F567E7">
      <w:pPr>
        <w:pStyle w:val="Lijstalinea"/>
        <w:numPr>
          <w:ilvl w:val="0"/>
          <w:numId w:val="17"/>
        </w:numPr>
        <w:spacing w:after="0" w:line="240" w:lineRule="auto"/>
        <w:rPr>
          <w:rFonts w:eastAsia="Times New Roman" w:cs="Arial"/>
          <w:color w:val="000000"/>
          <w:lang w:eastAsia="nl-NL"/>
        </w:rPr>
      </w:pPr>
      <w:r>
        <w:rPr>
          <w:rFonts w:eastAsia="Times New Roman" w:cs="Arial"/>
          <w:color w:val="000000"/>
          <w:lang w:eastAsia="nl-NL"/>
        </w:rPr>
        <w:t>het ontwerp van de publieke ruimte, van de ondergrond tot het straatmeubilair;</w:t>
      </w:r>
    </w:p>
    <w:p w14:paraId="556CE98E" w14:textId="77777777" w:rsidR="00F567E7" w:rsidRDefault="00F567E7" w:rsidP="00F567E7">
      <w:pPr>
        <w:pStyle w:val="Lijstalinea"/>
        <w:numPr>
          <w:ilvl w:val="0"/>
          <w:numId w:val="17"/>
        </w:numPr>
        <w:spacing w:after="0" w:line="240" w:lineRule="auto"/>
        <w:rPr>
          <w:rFonts w:eastAsia="Times New Roman" w:cs="Arial"/>
          <w:color w:val="000000"/>
          <w:lang w:eastAsia="nl-NL"/>
        </w:rPr>
      </w:pPr>
      <w:r>
        <w:rPr>
          <w:rFonts w:eastAsia="Times New Roman" w:cs="Arial"/>
          <w:color w:val="000000"/>
          <w:lang w:eastAsia="nl-NL"/>
        </w:rPr>
        <w:t>de coördinatie van de vastgoedstrategie;</w:t>
      </w:r>
    </w:p>
    <w:p w14:paraId="4E48C7A0" w14:textId="77777777" w:rsidR="00EC4B8D" w:rsidRDefault="00EC4B8D" w:rsidP="00EC4B8D">
      <w:pPr>
        <w:pStyle w:val="Lijstalinea"/>
        <w:numPr>
          <w:ilvl w:val="0"/>
          <w:numId w:val="17"/>
        </w:numPr>
        <w:spacing w:after="0" w:line="240" w:lineRule="auto"/>
        <w:rPr>
          <w:rFonts w:eastAsia="Times New Roman" w:cs="Arial"/>
          <w:color w:val="000000"/>
          <w:lang w:eastAsia="nl-NL"/>
        </w:rPr>
      </w:pPr>
      <w:r>
        <w:rPr>
          <w:rFonts w:eastAsia="Times New Roman" w:cs="Arial"/>
          <w:color w:val="000000"/>
          <w:lang w:eastAsia="nl-NL"/>
        </w:rPr>
        <w:t>het beheer van de publieke ruimte (straten, parken en pleinen);</w:t>
      </w:r>
    </w:p>
    <w:p w14:paraId="591F1333" w14:textId="77777777" w:rsidR="00EC4B8D" w:rsidRDefault="00EC4B8D" w:rsidP="00EC4B8D">
      <w:pPr>
        <w:pStyle w:val="Lijstalinea"/>
        <w:numPr>
          <w:ilvl w:val="0"/>
          <w:numId w:val="17"/>
        </w:numPr>
        <w:spacing w:after="0" w:line="240" w:lineRule="auto"/>
        <w:rPr>
          <w:rFonts w:eastAsia="Times New Roman" w:cs="Arial"/>
          <w:color w:val="000000"/>
          <w:lang w:eastAsia="nl-NL"/>
        </w:rPr>
      </w:pPr>
      <w:r>
        <w:rPr>
          <w:rFonts w:eastAsia="Times New Roman" w:cs="Arial"/>
          <w:color w:val="000000"/>
          <w:lang w:eastAsia="nl-NL"/>
        </w:rPr>
        <w:t>het afvalbeleid met onder andere de recyclageparken;</w:t>
      </w:r>
    </w:p>
    <w:p w14:paraId="153A46FA" w14:textId="77777777" w:rsidR="00EC4B8D" w:rsidRDefault="00EC4B8D" w:rsidP="00EC4B8D">
      <w:pPr>
        <w:pStyle w:val="Lijstalinea"/>
        <w:numPr>
          <w:ilvl w:val="0"/>
          <w:numId w:val="17"/>
        </w:numPr>
        <w:spacing w:after="0" w:line="240" w:lineRule="auto"/>
        <w:rPr>
          <w:rFonts w:eastAsia="Times New Roman" w:cs="Arial"/>
          <w:color w:val="000000"/>
          <w:lang w:eastAsia="nl-NL"/>
        </w:rPr>
      </w:pPr>
      <w:r>
        <w:rPr>
          <w:rFonts w:eastAsia="Times New Roman" w:cs="Arial"/>
          <w:color w:val="000000"/>
          <w:lang w:eastAsia="nl-NL"/>
        </w:rPr>
        <w:t>het water- en rioleringsbeleid;</w:t>
      </w:r>
    </w:p>
    <w:p w14:paraId="227BB786" w14:textId="77777777" w:rsidR="000D3A48" w:rsidRDefault="000D3A48" w:rsidP="00EC4B8D">
      <w:pPr>
        <w:pStyle w:val="Lijstalinea"/>
        <w:numPr>
          <w:ilvl w:val="0"/>
          <w:numId w:val="17"/>
        </w:numPr>
        <w:spacing w:after="0" w:line="240" w:lineRule="auto"/>
        <w:rPr>
          <w:rFonts w:eastAsia="Times New Roman" w:cs="Arial"/>
          <w:color w:val="000000"/>
          <w:lang w:eastAsia="nl-NL"/>
        </w:rPr>
      </w:pPr>
      <w:r>
        <w:rPr>
          <w:rFonts w:eastAsia="Times New Roman" w:cs="Arial"/>
          <w:color w:val="000000"/>
          <w:lang w:eastAsia="nl-NL"/>
        </w:rPr>
        <w:lastRenderedPageBreak/>
        <w:t>het patrimoniumbeheer en de bouwprojecten van de stad en de partners;</w:t>
      </w:r>
    </w:p>
    <w:p w14:paraId="7F3C57E8" w14:textId="77777777" w:rsidR="00EC4B8D" w:rsidRDefault="000D3A48" w:rsidP="00EC4B8D">
      <w:pPr>
        <w:pStyle w:val="Lijstalinea"/>
        <w:numPr>
          <w:ilvl w:val="0"/>
          <w:numId w:val="17"/>
        </w:numPr>
        <w:spacing w:after="0" w:line="240" w:lineRule="auto"/>
        <w:rPr>
          <w:rFonts w:eastAsia="Times New Roman" w:cs="Arial"/>
          <w:color w:val="000000"/>
          <w:lang w:eastAsia="nl-NL"/>
        </w:rPr>
      </w:pPr>
      <w:r>
        <w:rPr>
          <w:rFonts w:eastAsia="Times New Roman" w:cs="Arial"/>
          <w:color w:val="000000"/>
          <w:lang w:eastAsia="nl-NL"/>
        </w:rPr>
        <w:t>het beleid en de maatregelen voor ondernemingen;</w:t>
      </w:r>
    </w:p>
    <w:p w14:paraId="49056361" w14:textId="77777777" w:rsidR="000D3A48" w:rsidRDefault="000D3A48" w:rsidP="00EC4B8D">
      <w:pPr>
        <w:pStyle w:val="Lijstalinea"/>
        <w:numPr>
          <w:ilvl w:val="0"/>
          <w:numId w:val="17"/>
        </w:numPr>
        <w:spacing w:after="0" w:line="240" w:lineRule="auto"/>
        <w:rPr>
          <w:rFonts w:eastAsia="Times New Roman" w:cs="Arial"/>
          <w:color w:val="000000"/>
          <w:lang w:eastAsia="nl-NL"/>
        </w:rPr>
      </w:pPr>
      <w:r>
        <w:rPr>
          <w:rFonts w:eastAsia="Times New Roman" w:cs="Arial"/>
          <w:color w:val="000000"/>
          <w:lang w:eastAsia="nl-NL"/>
        </w:rPr>
        <w:t>het (</w:t>
      </w:r>
      <w:proofErr w:type="spellStart"/>
      <w:r>
        <w:rPr>
          <w:rFonts w:eastAsia="Times New Roman" w:cs="Arial"/>
          <w:color w:val="000000"/>
          <w:lang w:eastAsia="nl-NL"/>
        </w:rPr>
        <w:t>omgevings</w:t>
      </w:r>
      <w:proofErr w:type="spellEnd"/>
      <w:r>
        <w:rPr>
          <w:rFonts w:eastAsia="Times New Roman" w:cs="Arial"/>
          <w:color w:val="000000"/>
          <w:lang w:eastAsia="nl-NL"/>
        </w:rPr>
        <w:t>)vergunningenbeleid;</w:t>
      </w:r>
    </w:p>
    <w:p w14:paraId="6EC26311" w14:textId="77777777" w:rsidR="000D3A48" w:rsidRDefault="000D3A48" w:rsidP="00EC4B8D">
      <w:pPr>
        <w:pStyle w:val="Lijstalinea"/>
        <w:numPr>
          <w:ilvl w:val="0"/>
          <w:numId w:val="17"/>
        </w:numPr>
        <w:spacing w:after="0" w:line="240" w:lineRule="auto"/>
        <w:rPr>
          <w:rFonts w:eastAsia="Times New Roman" w:cs="Arial"/>
          <w:color w:val="000000"/>
          <w:lang w:eastAsia="nl-NL"/>
        </w:rPr>
      </w:pPr>
      <w:r>
        <w:rPr>
          <w:rFonts w:eastAsia="Times New Roman" w:cs="Arial"/>
          <w:color w:val="000000"/>
          <w:lang w:eastAsia="nl-NL"/>
        </w:rPr>
        <w:t>het woonbeleid waaronder de renovatiestrategie, sociale woningbouw en het marktverhuurkantoor;</w:t>
      </w:r>
    </w:p>
    <w:p w14:paraId="325F736B" w14:textId="77777777" w:rsidR="000D3A48" w:rsidRDefault="000D3A48" w:rsidP="00EC4B8D">
      <w:pPr>
        <w:pStyle w:val="Lijstalinea"/>
        <w:numPr>
          <w:ilvl w:val="0"/>
          <w:numId w:val="17"/>
        </w:numPr>
        <w:spacing w:after="0" w:line="240" w:lineRule="auto"/>
        <w:rPr>
          <w:rFonts w:eastAsia="Times New Roman" w:cs="Arial"/>
          <w:color w:val="000000"/>
          <w:lang w:eastAsia="nl-NL"/>
        </w:rPr>
      </w:pPr>
      <w:r>
        <w:rPr>
          <w:rFonts w:eastAsia="Times New Roman" w:cs="Arial"/>
          <w:color w:val="000000"/>
          <w:lang w:eastAsia="nl-NL"/>
        </w:rPr>
        <w:t>onroerend erfgoed met bijvoorbeeld de uitvoering van het kerkenplan;</w:t>
      </w:r>
    </w:p>
    <w:p w14:paraId="12DBAD9C" w14:textId="77777777" w:rsidR="000D3A48" w:rsidRDefault="000D3A48" w:rsidP="00EC4B8D">
      <w:pPr>
        <w:pStyle w:val="Lijstalinea"/>
        <w:numPr>
          <w:ilvl w:val="0"/>
          <w:numId w:val="17"/>
        </w:numPr>
        <w:spacing w:after="0" w:line="240" w:lineRule="auto"/>
        <w:rPr>
          <w:rFonts w:eastAsia="Times New Roman" w:cs="Arial"/>
          <w:color w:val="000000"/>
          <w:lang w:eastAsia="nl-NL"/>
        </w:rPr>
      </w:pPr>
      <w:r>
        <w:rPr>
          <w:rFonts w:eastAsia="Times New Roman" w:cs="Arial"/>
          <w:color w:val="000000"/>
          <w:lang w:eastAsia="nl-NL"/>
        </w:rPr>
        <w:t>…</w:t>
      </w:r>
    </w:p>
    <w:p w14:paraId="109FF611" w14:textId="77777777" w:rsidR="000D3A48" w:rsidRPr="000D3A48" w:rsidRDefault="000D3A48" w:rsidP="000D3A48">
      <w:pPr>
        <w:spacing w:after="0" w:line="240" w:lineRule="auto"/>
        <w:rPr>
          <w:rFonts w:eastAsia="Times New Roman" w:cs="Arial"/>
          <w:color w:val="000000"/>
          <w:lang w:eastAsia="nl-NL"/>
        </w:rPr>
      </w:pPr>
    </w:p>
    <w:p w14:paraId="63AFAD16" w14:textId="36379970" w:rsidR="00F63EBF" w:rsidRDefault="00132A96" w:rsidP="00132A96">
      <w:pPr>
        <w:spacing w:after="0" w:line="240" w:lineRule="auto"/>
        <w:rPr>
          <w:rFonts w:eastAsia="Times New Roman" w:cs="Arial"/>
          <w:color w:val="000000"/>
          <w:lang w:eastAsia="nl-NL"/>
        </w:rPr>
      </w:pPr>
      <w:r>
        <w:rPr>
          <w:rFonts w:eastAsia="Times New Roman" w:cs="Arial"/>
          <w:color w:val="000000"/>
          <w:lang w:eastAsia="nl-NL"/>
        </w:rPr>
        <w:t xml:space="preserve">Je bent lid van het managementteam (MAT) van de stad. </w:t>
      </w:r>
      <w:r w:rsidR="00F63EBF">
        <w:rPr>
          <w:rFonts w:eastAsia="Times New Roman" w:cs="Arial"/>
          <w:color w:val="000000"/>
          <w:lang w:eastAsia="nl-NL"/>
        </w:rPr>
        <w:t xml:space="preserve">Van daaruit zet je – in zeer nauwe samenwerking met het </w:t>
      </w:r>
      <w:r w:rsidR="00F567E7">
        <w:rPr>
          <w:rFonts w:eastAsia="Times New Roman" w:cs="Arial"/>
          <w:color w:val="000000"/>
          <w:lang w:eastAsia="nl-NL"/>
        </w:rPr>
        <w:t>beleid</w:t>
      </w:r>
      <w:r w:rsidR="00F63EBF">
        <w:rPr>
          <w:rFonts w:eastAsia="Times New Roman" w:cs="Arial"/>
          <w:color w:val="000000"/>
          <w:lang w:eastAsia="nl-NL"/>
        </w:rPr>
        <w:t xml:space="preserve"> – de strategische lijnen uit. Je zorgt voor de implementatie, uitvoering, opvolging en rapportage. Je bewaakt de inhoud, je zorgt dat iedereen in dezelfde richting loopt en je houdt de stadsorganisatie financieel </w:t>
      </w:r>
      <w:r w:rsidR="00F567E7">
        <w:rPr>
          <w:rFonts w:eastAsia="Times New Roman" w:cs="Arial"/>
          <w:color w:val="000000"/>
          <w:lang w:eastAsia="nl-NL"/>
        </w:rPr>
        <w:t xml:space="preserve">mee </w:t>
      </w:r>
      <w:r w:rsidR="00F63EBF">
        <w:rPr>
          <w:rFonts w:eastAsia="Times New Roman" w:cs="Arial"/>
          <w:color w:val="000000"/>
          <w:lang w:eastAsia="nl-NL"/>
        </w:rPr>
        <w:t xml:space="preserve">in evenwicht. Je bouwt bruggen tussen </w:t>
      </w:r>
      <w:r w:rsidR="00F567E7">
        <w:rPr>
          <w:rFonts w:eastAsia="Times New Roman" w:cs="Arial"/>
          <w:color w:val="000000"/>
          <w:lang w:eastAsia="nl-NL"/>
        </w:rPr>
        <w:t xml:space="preserve">de beleidsploeg </w:t>
      </w:r>
      <w:r w:rsidR="00F63EBF">
        <w:rPr>
          <w:rFonts w:eastAsia="Times New Roman" w:cs="Arial"/>
          <w:color w:val="000000"/>
          <w:lang w:eastAsia="nl-NL"/>
        </w:rPr>
        <w:t xml:space="preserve"> en de teams.</w:t>
      </w:r>
    </w:p>
    <w:p w14:paraId="659006B2" w14:textId="77777777" w:rsidR="00F63EBF" w:rsidRDefault="00F63EBF" w:rsidP="00132A96">
      <w:pPr>
        <w:spacing w:after="0" w:line="240" w:lineRule="auto"/>
        <w:rPr>
          <w:rFonts w:eastAsia="Times New Roman" w:cs="Arial"/>
          <w:color w:val="000000"/>
          <w:lang w:eastAsia="nl-NL"/>
        </w:rPr>
      </w:pPr>
    </w:p>
    <w:p w14:paraId="615DD578" w14:textId="77777777" w:rsidR="00132A96" w:rsidRDefault="00132A96" w:rsidP="00132A96">
      <w:pPr>
        <w:spacing w:after="0" w:line="240" w:lineRule="auto"/>
        <w:rPr>
          <w:rFonts w:eastAsia="Times New Roman" w:cs="Arial"/>
          <w:color w:val="000000"/>
          <w:lang w:eastAsia="nl-NL"/>
        </w:rPr>
      </w:pPr>
      <w:r>
        <w:rPr>
          <w:rFonts w:eastAsia="Times New Roman" w:cs="Arial"/>
          <w:color w:val="000000"/>
          <w:lang w:eastAsia="nl-NL"/>
        </w:rPr>
        <w:t xml:space="preserve">Je kijkt voorbij de grenzen van je cluster en je focust op wat mensen, teams en doelstellingen verbindt. Je kijkt ook voorbij de grenzen van je stad door in te zetten op regionale samenwerkingsverbanden zoals </w:t>
      </w:r>
      <w:proofErr w:type="spellStart"/>
      <w:r>
        <w:rPr>
          <w:rFonts w:eastAsia="Times New Roman" w:cs="Arial"/>
          <w:color w:val="000000"/>
          <w:lang w:eastAsia="nl-NL"/>
        </w:rPr>
        <w:t>Leiedal</w:t>
      </w:r>
      <w:proofErr w:type="spellEnd"/>
      <w:r>
        <w:rPr>
          <w:rFonts w:eastAsia="Times New Roman" w:cs="Arial"/>
          <w:color w:val="000000"/>
          <w:lang w:eastAsia="nl-NL"/>
        </w:rPr>
        <w:t xml:space="preserve"> en de vervoer</w:t>
      </w:r>
      <w:r w:rsidR="004D5976">
        <w:rPr>
          <w:rFonts w:eastAsia="Times New Roman" w:cs="Arial"/>
          <w:color w:val="000000"/>
          <w:lang w:eastAsia="nl-NL"/>
        </w:rPr>
        <w:t>s</w:t>
      </w:r>
      <w:r>
        <w:rPr>
          <w:rFonts w:eastAsia="Times New Roman" w:cs="Arial"/>
          <w:color w:val="000000"/>
          <w:lang w:eastAsia="nl-NL"/>
        </w:rPr>
        <w:t xml:space="preserve">regio en door </w:t>
      </w:r>
      <w:r w:rsidR="00F63EBF">
        <w:rPr>
          <w:rFonts w:eastAsia="Times New Roman" w:cs="Arial"/>
          <w:color w:val="000000"/>
          <w:lang w:eastAsia="nl-NL"/>
        </w:rPr>
        <w:t>strategische partnerschappen met andere (centrum)steden.</w:t>
      </w:r>
    </w:p>
    <w:p w14:paraId="67D351A1" w14:textId="77777777" w:rsidR="00F63EBF" w:rsidRDefault="00F63EBF" w:rsidP="00132A96">
      <w:pPr>
        <w:spacing w:after="0" w:line="240" w:lineRule="auto"/>
        <w:rPr>
          <w:rFonts w:eastAsia="Times New Roman" w:cs="Arial"/>
          <w:color w:val="000000"/>
          <w:lang w:eastAsia="nl-NL"/>
        </w:rPr>
      </w:pPr>
    </w:p>
    <w:p w14:paraId="30EF830D" w14:textId="0E0636C8" w:rsidR="00F63EBF" w:rsidRDefault="001E7949" w:rsidP="001E7949">
      <w:pPr>
        <w:spacing w:after="0" w:line="240" w:lineRule="auto"/>
        <w:rPr>
          <w:rFonts w:eastAsia="Times New Roman" w:cs="Arial"/>
          <w:color w:val="000000"/>
          <w:lang w:eastAsia="nl-NL"/>
        </w:rPr>
      </w:pPr>
      <w:r w:rsidRPr="001E7949">
        <w:rPr>
          <w:rFonts w:eastAsia="Times New Roman" w:cs="Arial"/>
          <w:color w:val="000000"/>
          <w:lang w:eastAsia="nl-NL"/>
        </w:rPr>
        <w:t xml:space="preserve">Je </w:t>
      </w:r>
      <w:r w:rsidR="00F63EBF">
        <w:rPr>
          <w:rFonts w:eastAsia="Times New Roman" w:cs="Arial"/>
          <w:color w:val="000000"/>
          <w:lang w:eastAsia="nl-NL"/>
        </w:rPr>
        <w:t>maakt van de doelstellingen van het stadsbestuur breed gedragen verhalen waar de projecten van morgen uit kunnen groeien. Je wakkert het enthousiasme aan bij een brede groep medewerkers en zorgt ervoor dat de ambities van de stad ook hun verhaal word</w:t>
      </w:r>
      <w:r w:rsidR="00F567E7">
        <w:rPr>
          <w:rFonts w:eastAsia="Times New Roman" w:cs="Arial"/>
          <w:color w:val="000000"/>
          <w:lang w:eastAsia="nl-NL"/>
        </w:rPr>
        <w:t>en</w:t>
      </w:r>
      <w:r w:rsidR="00F63EBF">
        <w:rPr>
          <w:rFonts w:eastAsia="Times New Roman" w:cs="Arial"/>
          <w:color w:val="000000"/>
          <w:lang w:eastAsia="nl-NL"/>
        </w:rPr>
        <w:t xml:space="preserve">. Je bent mensgericht en je inspireert. Je gaat gericht op zoek naar kansen om te vernieuwen en te verbeteren. Je bent tegelijk ook resultaatgericht en je houdt van het omgaan met cijfers en het verbinden van </w:t>
      </w:r>
      <w:r w:rsidR="00F567E7">
        <w:rPr>
          <w:rFonts w:eastAsia="Times New Roman" w:cs="Arial"/>
          <w:color w:val="000000"/>
          <w:lang w:eastAsia="nl-NL"/>
        </w:rPr>
        <w:t xml:space="preserve">de </w:t>
      </w:r>
      <w:r w:rsidR="00F63EBF">
        <w:rPr>
          <w:rFonts w:eastAsia="Times New Roman" w:cs="Arial"/>
          <w:color w:val="000000"/>
          <w:lang w:eastAsia="nl-NL"/>
        </w:rPr>
        <w:t xml:space="preserve">cijfers met </w:t>
      </w:r>
      <w:r w:rsidR="00F567E7">
        <w:rPr>
          <w:rFonts w:eastAsia="Times New Roman" w:cs="Arial"/>
          <w:color w:val="000000"/>
          <w:lang w:eastAsia="nl-NL"/>
        </w:rPr>
        <w:t xml:space="preserve">de </w:t>
      </w:r>
      <w:r w:rsidR="00F63EBF">
        <w:rPr>
          <w:rFonts w:eastAsia="Times New Roman" w:cs="Arial"/>
          <w:color w:val="000000"/>
          <w:lang w:eastAsia="nl-NL"/>
        </w:rPr>
        <w:t>inhoud.</w:t>
      </w:r>
    </w:p>
    <w:p w14:paraId="6F836356" w14:textId="77777777" w:rsidR="001E7949" w:rsidRPr="001E7949" w:rsidRDefault="001E7949" w:rsidP="001E7949">
      <w:pPr>
        <w:spacing w:after="0" w:line="240" w:lineRule="auto"/>
        <w:rPr>
          <w:rFonts w:eastAsia="Times New Roman" w:cs="Arial"/>
          <w:color w:val="000000"/>
          <w:lang w:eastAsia="nl-NL"/>
        </w:rPr>
      </w:pPr>
      <w:r w:rsidRPr="001E7949">
        <w:rPr>
          <w:rFonts w:eastAsia="Times New Roman" w:cs="Arial"/>
          <w:color w:val="000000"/>
          <w:lang w:eastAsia="nl-NL"/>
        </w:rPr>
        <w:t> </w:t>
      </w:r>
    </w:p>
    <w:p w14:paraId="1E86BD60" w14:textId="26727A3F" w:rsidR="00F63EBF" w:rsidRDefault="001E7949" w:rsidP="001E7949">
      <w:pPr>
        <w:spacing w:after="0" w:line="240" w:lineRule="auto"/>
        <w:rPr>
          <w:rFonts w:eastAsia="Times New Roman" w:cs="Arial"/>
          <w:color w:val="000000"/>
          <w:lang w:eastAsia="nl-NL"/>
        </w:rPr>
      </w:pPr>
      <w:r w:rsidRPr="001E7949">
        <w:rPr>
          <w:rFonts w:eastAsia="Times New Roman" w:cs="Arial"/>
          <w:color w:val="000000"/>
          <w:lang w:eastAsia="nl-NL"/>
        </w:rPr>
        <w:t xml:space="preserve">Als leidinggevende van de teamverantwoordelijken weet je </w:t>
      </w:r>
      <w:r w:rsidR="00F567E7">
        <w:rPr>
          <w:rFonts w:eastAsia="Times New Roman" w:cs="Arial"/>
          <w:color w:val="000000"/>
          <w:lang w:eastAsia="nl-NL"/>
        </w:rPr>
        <w:t>steeds</w:t>
      </w:r>
      <w:r w:rsidRPr="001E7949">
        <w:rPr>
          <w:rFonts w:eastAsia="Times New Roman" w:cs="Arial"/>
          <w:color w:val="000000"/>
          <w:lang w:eastAsia="nl-NL"/>
        </w:rPr>
        <w:t xml:space="preserve"> welke leiderschapsrol je wanneer dient </w:t>
      </w:r>
      <w:r w:rsidR="00F567E7">
        <w:rPr>
          <w:rFonts w:eastAsia="Times New Roman" w:cs="Arial"/>
          <w:color w:val="000000"/>
          <w:lang w:eastAsia="nl-NL"/>
        </w:rPr>
        <w:t>in</w:t>
      </w:r>
      <w:r w:rsidRPr="001E7949">
        <w:rPr>
          <w:rFonts w:eastAsia="Times New Roman" w:cs="Arial"/>
          <w:color w:val="000000"/>
          <w:lang w:eastAsia="nl-NL"/>
        </w:rPr>
        <w:t xml:space="preserve"> te nemen. Je werkt aanvullend en geeft autonomie, maar stuurt bij en neemt kordate beslissingen waar nodig</w:t>
      </w:r>
      <w:r w:rsidR="00F63EBF">
        <w:rPr>
          <w:rFonts w:eastAsia="Times New Roman" w:cs="Arial"/>
          <w:color w:val="000000"/>
          <w:lang w:eastAsia="nl-NL"/>
        </w:rPr>
        <w:t xml:space="preserve">. Je doet dit </w:t>
      </w:r>
      <w:r w:rsidRPr="001E7949">
        <w:rPr>
          <w:rFonts w:eastAsia="Times New Roman" w:cs="Arial"/>
          <w:color w:val="000000"/>
          <w:lang w:eastAsia="nl-NL"/>
        </w:rPr>
        <w:t xml:space="preserve">alles </w:t>
      </w:r>
      <w:r w:rsidR="00F63EBF">
        <w:rPr>
          <w:rFonts w:eastAsia="Times New Roman" w:cs="Arial"/>
          <w:color w:val="000000"/>
          <w:lang w:eastAsia="nl-NL"/>
        </w:rPr>
        <w:t>in functie van</w:t>
      </w:r>
      <w:r w:rsidRPr="001E7949">
        <w:rPr>
          <w:rFonts w:eastAsia="Times New Roman" w:cs="Arial"/>
          <w:color w:val="000000"/>
          <w:lang w:eastAsia="nl-NL"/>
        </w:rPr>
        <w:t xml:space="preserve"> het behalen van de strategische doelstellingen van </w:t>
      </w:r>
      <w:r w:rsidR="00F63EBF">
        <w:rPr>
          <w:rFonts w:eastAsia="Times New Roman" w:cs="Arial"/>
          <w:color w:val="000000"/>
          <w:lang w:eastAsia="nl-NL"/>
        </w:rPr>
        <w:t>de stad .</w:t>
      </w:r>
      <w:r w:rsidRPr="001E7949">
        <w:rPr>
          <w:rFonts w:eastAsia="Times New Roman" w:cs="Arial"/>
          <w:color w:val="000000"/>
          <w:lang w:eastAsia="nl-NL"/>
        </w:rPr>
        <w:t xml:space="preserve"> Je bent in die zin </w:t>
      </w:r>
      <w:r w:rsidR="00F63EBF">
        <w:rPr>
          <w:rFonts w:eastAsia="Times New Roman" w:cs="Arial"/>
          <w:color w:val="000000"/>
          <w:lang w:eastAsia="nl-NL"/>
        </w:rPr>
        <w:t>tegelijk</w:t>
      </w:r>
      <w:r w:rsidRPr="001E7949">
        <w:rPr>
          <w:rFonts w:eastAsia="Times New Roman" w:cs="Arial"/>
          <w:color w:val="000000"/>
          <w:lang w:eastAsia="nl-NL"/>
        </w:rPr>
        <w:t xml:space="preserve"> leider, manager, ondernemer </w:t>
      </w:r>
      <w:r w:rsidR="00F567E7">
        <w:rPr>
          <w:rFonts w:eastAsia="Times New Roman" w:cs="Arial"/>
          <w:color w:val="000000"/>
          <w:lang w:eastAsia="nl-NL"/>
        </w:rPr>
        <w:t>en</w:t>
      </w:r>
      <w:r w:rsidRPr="001E7949">
        <w:rPr>
          <w:rFonts w:eastAsia="Times New Roman" w:cs="Arial"/>
          <w:color w:val="000000"/>
          <w:lang w:eastAsia="nl-NL"/>
        </w:rPr>
        <w:t xml:space="preserve"> coach.</w:t>
      </w:r>
    </w:p>
    <w:p w14:paraId="321BCB57" w14:textId="77777777" w:rsidR="004D5976" w:rsidRDefault="004D5976" w:rsidP="004D5976">
      <w:pPr>
        <w:autoSpaceDE w:val="0"/>
        <w:autoSpaceDN w:val="0"/>
        <w:adjustRightInd w:val="0"/>
        <w:spacing w:after="0" w:line="240" w:lineRule="auto"/>
        <w:rPr>
          <w:rFonts w:ascii="Calibri" w:hAnsi="Calibri" w:cs="Calibri"/>
        </w:rPr>
      </w:pPr>
      <w:bookmarkStart w:id="1" w:name="_Hlk9422567"/>
    </w:p>
    <w:p w14:paraId="6F549CAC" w14:textId="77777777" w:rsidR="004D5976" w:rsidRDefault="004D5976" w:rsidP="004D5976">
      <w:pPr>
        <w:autoSpaceDE w:val="0"/>
        <w:autoSpaceDN w:val="0"/>
        <w:adjustRightInd w:val="0"/>
        <w:spacing w:after="0" w:line="240" w:lineRule="auto"/>
        <w:rPr>
          <w:rFonts w:ascii="Calibri" w:hAnsi="Calibri" w:cs="Calibri"/>
        </w:rPr>
      </w:pPr>
    </w:p>
    <w:p w14:paraId="3C643CAF" w14:textId="77777777" w:rsidR="004D5976" w:rsidRDefault="004D5976" w:rsidP="004D5976">
      <w:pPr>
        <w:autoSpaceDE w:val="0"/>
        <w:autoSpaceDN w:val="0"/>
        <w:adjustRightInd w:val="0"/>
        <w:spacing w:after="0" w:line="240" w:lineRule="auto"/>
        <w:rPr>
          <w:rFonts w:ascii="Calibri" w:hAnsi="Calibri" w:cs="Calibri"/>
        </w:rPr>
      </w:pPr>
    </w:p>
    <w:p w14:paraId="6C78D9B7" w14:textId="77777777" w:rsidR="004D5976" w:rsidRDefault="004D5976" w:rsidP="004D597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Arial"/>
          <w:b/>
          <w:bCs/>
          <w:sz w:val="28"/>
          <w:szCs w:val="28"/>
        </w:rPr>
      </w:pPr>
      <w:r>
        <w:rPr>
          <w:rFonts w:cs="Arial"/>
          <w:b/>
          <w:bCs/>
          <w:sz w:val="28"/>
          <w:szCs w:val="28"/>
        </w:rPr>
        <w:t>Resultaatgebieden</w:t>
      </w:r>
    </w:p>
    <w:p w14:paraId="73454101" w14:textId="77777777" w:rsidR="004D5976" w:rsidRDefault="004D5976" w:rsidP="004D5976">
      <w:pPr>
        <w:autoSpaceDE w:val="0"/>
        <w:autoSpaceDN w:val="0"/>
        <w:adjustRightInd w:val="0"/>
        <w:spacing w:after="0" w:line="240" w:lineRule="auto"/>
        <w:rPr>
          <w:rFonts w:ascii="Symbol" w:hAnsi="Symbol" w:cs="Symbol"/>
        </w:rPr>
      </w:pPr>
    </w:p>
    <w:p w14:paraId="42DBC98F" w14:textId="77777777" w:rsidR="004D5976" w:rsidRDefault="004D5976" w:rsidP="004D5976">
      <w:pPr>
        <w:autoSpaceDE w:val="0"/>
        <w:autoSpaceDN w:val="0"/>
        <w:adjustRightInd w:val="0"/>
        <w:spacing w:after="0" w:line="240" w:lineRule="auto"/>
        <w:rPr>
          <w:rFonts w:ascii="Calibri" w:hAnsi="Calibri" w:cs="Calibri"/>
        </w:rPr>
      </w:pPr>
      <w:r>
        <w:rPr>
          <w:rFonts w:ascii="Symbol" w:hAnsi="Symbol" w:cs="Symbol"/>
        </w:rPr>
        <w:t></w:t>
      </w:r>
      <w:r>
        <w:rPr>
          <w:rFonts w:ascii="Symbol" w:hAnsi="Symbol" w:cs="Symbol"/>
        </w:rPr>
        <w:t></w:t>
      </w:r>
      <w:r>
        <w:rPr>
          <w:rFonts w:ascii="Calibri" w:hAnsi="Calibri" w:cs="Calibri"/>
        </w:rPr>
        <w:t>Visie</w:t>
      </w:r>
    </w:p>
    <w:p w14:paraId="04D05915" w14:textId="77777777" w:rsidR="004D5976" w:rsidRDefault="004D5976" w:rsidP="004D5976">
      <w:pPr>
        <w:autoSpaceDE w:val="0"/>
        <w:autoSpaceDN w:val="0"/>
        <w:adjustRightInd w:val="0"/>
        <w:spacing w:after="0" w:line="240" w:lineRule="auto"/>
        <w:ind w:firstLine="708"/>
        <w:rPr>
          <w:rFonts w:ascii="Calibri" w:hAnsi="Calibri" w:cs="Calibri"/>
        </w:rPr>
      </w:pPr>
      <w:r>
        <w:rPr>
          <w:rFonts w:ascii="Courier" w:hAnsi="Courier" w:cs="Courier"/>
        </w:rPr>
        <w:t xml:space="preserve">o </w:t>
      </w:r>
      <w:r>
        <w:rPr>
          <w:rFonts w:ascii="Calibri" w:hAnsi="Calibri" w:cs="Calibri"/>
        </w:rPr>
        <w:t>Ontwikkelen van een beleidsvisie en strategische doelstellingen binnen de cluster</w:t>
      </w:r>
    </w:p>
    <w:p w14:paraId="47F61DD8" w14:textId="77777777" w:rsidR="004D5976" w:rsidRDefault="004D5976" w:rsidP="004D5976">
      <w:pPr>
        <w:autoSpaceDE w:val="0"/>
        <w:autoSpaceDN w:val="0"/>
        <w:adjustRightInd w:val="0"/>
        <w:spacing w:after="0" w:line="240" w:lineRule="auto"/>
        <w:ind w:firstLine="708"/>
        <w:rPr>
          <w:rFonts w:ascii="Calibri" w:hAnsi="Calibri" w:cs="Calibri"/>
        </w:rPr>
      </w:pPr>
      <w:r>
        <w:rPr>
          <w:rFonts w:ascii="Courier" w:hAnsi="Courier" w:cs="Courier"/>
        </w:rPr>
        <w:t xml:space="preserve">o </w:t>
      </w:r>
      <w:r>
        <w:rPr>
          <w:rFonts w:ascii="Calibri" w:hAnsi="Calibri" w:cs="Calibri"/>
        </w:rPr>
        <w:t>Voorbereiding van beleidskeuzes en in kaart brengen van de verschillende scenario’s</w:t>
      </w:r>
    </w:p>
    <w:p w14:paraId="47E3CF8B" w14:textId="77777777" w:rsidR="004D5976" w:rsidRDefault="004D5976" w:rsidP="004D5976">
      <w:pPr>
        <w:autoSpaceDE w:val="0"/>
        <w:autoSpaceDN w:val="0"/>
        <w:adjustRightInd w:val="0"/>
        <w:spacing w:after="0" w:line="240" w:lineRule="auto"/>
        <w:ind w:firstLine="708"/>
        <w:rPr>
          <w:rFonts w:ascii="Calibri" w:hAnsi="Calibri" w:cs="Calibri"/>
        </w:rPr>
      </w:pPr>
      <w:r>
        <w:rPr>
          <w:rFonts w:ascii="Courier" w:hAnsi="Courier" w:cs="Courier"/>
        </w:rPr>
        <w:t xml:space="preserve">o </w:t>
      </w:r>
      <w:r>
        <w:rPr>
          <w:rFonts w:ascii="Calibri" w:hAnsi="Calibri" w:cs="Calibri"/>
        </w:rPr>
        <w:t>Inzicht hebben in wat op stedelijk niveau ontwikkeld wordt in de Vlaamse en</w:t>
      </w:r>
    </w:p>
    <w:p w14:paraId="099DECCE" w14:textId="77777777" w:rsidR="004D5976" w:rsidRDefault="004D5976" w:rsidP="004D5976">
      <w:pPr>
        <w:autoSpaceDE w:val="0"/>
        <w:autoSpaceDN w:val="0"/>
        <w:adjustRightInd w:val="0"/>
        <w:spacing w:after="0" w:line="240" w:lineRule="auto"/>
        <w:ind w:firstLine="708"/>
        <w:rPr>
          <w:rFonts w:ascii="Calibri" w:hAnsi="Calibri" w:cs="Calibri"/>
        </w:rPr>
      </w:pPr>
      <w:r>
        <w:rPr>
          <w:rFonts w:ascii="Calibri" w:hAnsi="Calibri" w:cs="Calibri"/>
        </w:rPr>
        <w:t>Europese context (</w:t>
      </w:r>
      <w:proofErr w:type="spellStart"/>
      <w:r>
        <w:rPr>
          <w:rFonts w:ascii="Calibri" w:hAnsi="Calibri" w:cs="Calibri"/>
        </w:rPr>
        <w:t>good</w:t>
      </w:r>
      <w:proofErr w:type="spellEnd"/>
      <w:r>
        <w:rPr>
          <w:rFonts w:ascii="Calibri" w:hAnsi="Calibri" w:cs="Calibri"/>
        </w:rPr>
        <w:t xml:space="preserve"> </w:t>
      </w:r>
      <w:proofErr w:type="spellStart"/>
      <w:r>
        <w:rPr>
          <w:rFonts w:ascii="Calibri" w:hAnsi="Calibri" w:cs="Calibri"/>
        </w:rPr>
        <w:t>practices</w:t>
      </w:r>
      <w:proofErr w:type="spellEnd"/>
      <w:r>
        <w:rPr>
          <w:rFonts w:ascii="Calibri" w:hAnsi="Calibri" w:cs="Calibri"/>
        </w:rPr>
        <w:t>)</w:t>
      </w:r>
    </w:p>
    <w:p w14:paraId="0A923E21" w14:textId="77777777" w:rsidR="004D5976" w:rsidRDefault="004D5976" w:rsidP="004D5976">
      <w:pPr>
        <w:autoSpaceDE w:val="0"/>
        <w:autoSpaceDN w:val="0"/>
        <w:adjustRightInd w:val="0"/>
        <w:spacing w:after="0" w:line="240" w:lineRule="auto"/>
        <w:ind w:firstLine="708"/>
        <w:rPr>
          <w:rFonts w:ascii="Calibri" w:hAnsi="Calibri" w:cs="Calibri"/>
        </w:rPr>
      </w:pPr>
    </w:p>
    <w:p w14:paraId="276640AC" w14:textId="77777777" w:rsidR="004D5976" w:rsidRDefault="004D5976" w:rsidP="004D5976">
      <w:pPr>
        <w:autoSpaceDE w:val="0"/>
        <w:autoSpaceDN w:val="0"/>
        <w:adjustRightInd w:val="0"/>
        <w:spacing w:after="0" w:line="240" w:lineRule="auto"/>
        <w:rPr>
          <w:rFonts w:ascii="Calibri" w:hAnsi="Calibri" w:cs="Calibri"/>
        </w:rPr>
      </w:pPr>
      <w:r>
        <w:rPr>
          <w:rFonts w:ascii="Symbol" w:hAnsi="Symbol" w:cs="Symbol"/>
        </w:rPr>
        <w:t></w:t>
      </w:r>
      <w:r>
        <w:rPr>
          <w:rFonts w:ascii="Symbol" w:hAnsi="Symbol" w:cs="Symbol"/>
        </w:rPr>
        <w:t></w:t>
      </w:r>
      <w:r>
        <w:rPr>
          <w:rFonts w:ascii="Calibri" w:hAnsi="Calibri" w:cs="Calibri"/>
        </w:rPr>
        <w:t>Helikopterview en strategisch inzicht</w:t>
      </w:r>
    </w:p>
    <w:p w14:paraId="18CBC14E" w14:textId="77777777" w:rsidR="004D5976" w:rsidRDefault="004D5976" w:rsidP="004D5976">
      <w:pPr>
        <w:autoSpaceDE w:val="0"/>
        <w:autoSpaceDN w:val="0"/>
        <w:adjustRightInd w:val="0"/>
        <w:spacing w:after="0" w:line="240" w:lineRule="auto"/>
        <w:ind w:firstLine="708"/>
        <w:rPr>
          <w:rFonts w:ascii="Calibri" w:hAnsi="Calibri" w:cs="Calibri"/>
        </w:rPr>
      </w:pPr>
      <w:r>
        <w:rPr>
          <w:rFonts w:ascii="Courier" w:hAnsi="Courier" w:cs="Courier"/>
        </w:rPr>
        <w:t xml:space="preserve">o </w:t>
      </w:r>
      <w:r>
        <w:rPr>
          <w:rFonts w:ascii="Calibri" w:hAnsi="Calibri" w:cs="Calibri"/>
        </w:rPr>
        <w:t>Opnemen van een strategische rol binnen het managementteam</w:t>
      </w:r>
    </w:p>
    <w:p w14:paraId="5BC3975D" w14:textId="77777777" w:rsidR="004D5976" w:rsidRDefault="004D5976" w:rsidP="004D5976">
      <w:pPr>
        <w:autoSpaceDE w:val="0"/>
        <w:autoSpaceDN w:val="0"/>
        <w:adjustRightInd w:val="0"/>
        <w:spacing w:after="0" w:line="240" w:lineRule="auto"/>
        <w:ind w:firstLine="708"/>
        <w:rPr>
          <w:rFonts w:ascii="Calibri" w:hAnsi="Calibri" w:cs="Calibri"/>
        </w:rPr>
      </w:pPr>
      <w:r>
        <w:rPr>
          <w:rFonts w:ascii="Courier" w:hAnsi="Courier" w:cs="Courier"/>
        </w:rPr>
        <w:t xml:space="preserve">o </w:t>
      </w:r>
      <w:r>
        <w:rPr>
          <w:rFonts w:ascii="Calibri" w:hAnsi="Calibri" w:cs="Calibri"/>
        </w:rPr>
        <w:t>Plannen van strategische projecten en concrete acties ter uitvoering van het beleid</w:t>
      </w:r>
    </w:p>
    <w:p w14:paraId="7992B64E" w14:textId="77777777" w:rsidR="004D5976" w:rsidRDefault="004D5976" w:rsidP="004D5976">
      <w:pPr>
        <w:autoSpaceDE w:val="0"/>
        <w:autoSpaceDN w:val="0"/>
        <w:adjustRightInd w:val="0"/>
        <w:spacing w:after="0" w:line="240" w:lineRule="auto"/>
        <w:rPr>
          <w:rFonts w:ascii="Symbol" w:hAnsi="Symbol" w:cs="Symbol"/>
        </w:rPr>
      </w:pPr>
    </w:p>
    <w:p w14:paraId="0C68C148" w14:textId="77777777" w:rsidR="004D5976" w:rsidRDefault="004D5976" w:rsidP="004D5976">
      <w:pPr>
        <w:autoSpaceDE w:val="0"/>
        <w:autoSpaceDN w:val="0"/>
        <w:adjustRightInd w:val="0"/>
        <w:spacing w:after="0" w:line="240" w:lineRule="auto"/>
        <w:rPr>
          <w:rFonts w:ascii="Calibri" w:hAnsi="Calibri" w:cs="Calibri"/>
        </w:rPr>
      </w:pPr>
      <w:r>
        <w:rPr>
          <w:rFonts w:ascii="Symbol" w:hAnsi="Symbol" w:cs="Symbol"/>
        </w:rPr>
        <w:t></w:t>
      </w:r>
      <w:r>
        <w:rPr>
          <w:rFonts w:ascii="Symbol" w:hAnsi="Symbol" w:cs="Symbol"/>
        </w:rPr>
        <w:t></w:t>
      </w:r>
      <w:proofErr w:type="spellStart"/>
      <w:r>
        <w:rPr>
          <w:rFonts w:ascii="Calibri" w:hAnsi="Calibri" w:cs="Calibri"/>
        </w:rPr>
        <w:t>Teamplayer</w:t>
      </w:r>
      <w:proofErr w:type="spellEnd"/>
    </w:p>
    <w:p w14:paraId="29CB8CD9" w14:textId="10C89B61" w:rsidR="00E45620" w:rsidRDefault="004D5976" w:rsidP="00E45620">
      <w:pPr>
        <w:autoSpaceDE w:val="0"/>
        <w:autoSpaceDN w:val="0"/>
        <w:adjustRightInd w:val="0"/>
        <w:spacing w:after="0" w:line="240" w:lineRule="auto"/>
        <w:ind w:firstLine="708"/>
        <w:rPr>
          <w:rFonts w:ascii="Calibri" w:hAnsi="Calibri" w:cs="Calibri"/>
        </w:rPr>
      </w:pPr>
      <w:r>
        <w:rPr>
          <w:rFonts w:ascii="Courier" w:hAnsi="Courier" w:cs="Courier"/>
        </w:rPr>
        <w:t xml:space="preserve">o </w:t>
      </w:r>
      <w:r>
        <w:rPr>
          <w:rFonts w:ascii="Calibri" w:hAnsi="Calibri" w:cs="Calibri"/>
        </w:rPr>
        <w:t xml:space="preserve">Aanspreekpunt </w:t>
      </w:r>
      <w:r w:rsidR="00E45620">
        <w:rPr>
          <w:rFonts w:ascii="Calibri" w:hAnsi="Calibri" w:cs="Calibri"/>
        </w:rPr>
        <w:t>a</w:t>
      </w:r>
      <w:r>
        <w:rPr>
          <w:rFonts w:ascii="Calibri" w:hAnsi="Calibri" w:cs="Calibri"/>
        </w:rPr>
        <w:t>lgemeen directeur en loyale, correcte doorvertaler van beleid</w:t>
      </w:r>
      <w:r w:rsidR="00E45620">
        <w:rPr>
          <w:rFonts w:ascii="Calibri" w:hAnsi="Calibri" w:cs="Calibri"/>
        </w:rPr>
        <w:t>, in samenspraak met je collega’s van het managementteam</w:t>
      </w:r>
    </w:p>
    <w:p w14:paraId="00E72253" w14:textId="77777777" w:rsidR="004D5976" w:rsidRDefault="004D5976" w:rsidP="004D5976">
      <w:pPr>
        <w:autoSpaceDE w:val="0"/>
        <w:autoSpaceDN w:val="0"/>
        <w:adjustRightInd w:val="0"/>
        <w:spacing w:after="0" w:line="240" w:lineRule="auto"/>
        <w:ind w:firstLine="708"/>
        <w:rPr>
          <w:rFonts w:ascii="Calibri" w:hAnsi="Calibri" w:cs="Calibri"/>
        </w:rPr>
      </w:pPr>
      <w:r>
        <w:rPr>
          <w:rFonts w:ascii="Courier" w:hAnsi="Courier" w:cs="Courier"/>
        </w:rPr>
        <w:t xml:space="preserve">o </w:t>
      </w:r>
      <w:r>
        <w:rPr>
          <w:rFonts w:ascii="Calibri" w:hAnsi="Calibri" w:cs="Calibri"/>
        </w:rPr>
        <w:t>Creëren van betrokkenheid bij medewerkers om de doelstellingen binnen de cluster</w:t>
      </w:r>
    </w:p>
    <w:p w14:paraId="3E1C7430" w14:textId="77777777" w:rsidR="004D5976" w:rsidRDefault="004D5976" w:rsidP="004D5976">
      <w:pPr>
        <w:autoSpaceDE w:val="0"/>
        <w:autoSpaceDN w:val="0"/>
        <w:adjustRightInd w:val="0"/>
        <w:spacing w:after="0" w:line="240" w:lineRule="auto"/>
        <w:ind w:firstLine="708"/>
        <w:rPr>
          <w:rFonts w:ascii="Calibri" w:hAnsi="Calibri" w:cs="Calibri"/>
        </w:rPr>
      </w:pPr>
      <w:r>
        <w:rPr>
          <w:rFonts w:ascii="Calibri" w:hAnsi="Calibri" w:cs="Calibri"/>
        </w:rPr>
        <w:t>te realiseren</w:t>
      </w:r>
    </w:p>
    <w:p w14:paraId="64A22B74" w14:textId="07AB234B" w:rsidR="004D5976" w:rsidRDefault="004D5976" w:rsidP="004D5976">
      <w:pPr>
        <w:autoSpaceDE w:val="0"/>
        <w:autoSpaceDN w:val="0"/>
        <w:adjustRightInd w:val="0"/>
        <w:spacing w:after="0" w:line="240" w:lineRule="auto"/>
        <w:rPr>
          <w:rFonts w:ascii="Symbol" w:hAnsi="Symbol" w:cs="Symbol"/>
        </w:rPr>
      </w:pPr>
    </w:p>
    <w:p w14:paraId="4B75B98E" w14:textId="7E5C5719" w:rsidR="00AD6F8E" w:rsidRDefault="00AD6F8E" w:rsidP="004D5976">
      <w:pPr>
        <w:autoSpaceDE w:val="0"/>
        <w:autoSpaceDN w:val="0"/>
        <w:adjustRightInd w:val="0"/>
        <w:spacing w:after="0" w:line="240" w:lineRule="auto"/>
        <w:rPr>
          <w:rFonts w:ascii="Symbol" w:hAnsi="Symbol" w:cs="Symbol"/>
        </w:rPr>
      </w:pPr>
    </w:p>
    <w:p w14:paraId="3786441B" w14:textId="77777777" w:rsidR="00AD6F8E" w:rsidRDefault="00AD6F8E" w:rsidP="004D5976">
      <w:pPr>
        <w:autoSpaceDE w:val="0"/>
        <w:autoSpaceDN w:val="0"/>
        <w:adjustRightInd w:val="0"/>
        <w:spacing w:after="0" w:line="240" w:lineRule="auto"/>
        <w:rPr>
          <w:rFonts w:ascii="Symbol" w:hAnsi="Symbol" w:cs="Symbol"/>
        </w:rPr>
      </w:pPr>
    </w:p>
    <w:p w14:paraId="3C69FA86" w14:textId="77777777" w:rsidR="004D5976" w:rsidRDefault="004D5976" w:rsidP="004D5976">
      <w:pPr>
        <w:autoSpaceDE w:val="0"/>
        <w:autoSpaceDN w:val="0"/>
        <w:adjustRightInd w:val="0"/>
        <w:spacing w:after="0" w:line="240" w:lineRule="auto"/>
        <w:rPr>
          <w:rFonts w:ascii="Calibri" w:hAnsi="Calibri" w:cs="Calibri"/>
        </w:rPr>
      </w:pPr>
      <w:r>
        <w:rPr>
          <w:rFonts w:ascii="Symbol" w:hAnsi="Symbol" w:cs="Symbol"/>
        </w:rPr>
        <w:t></w:t>
      </w:r>
      <w:r>
        <w:rPr>
          <w:rFonts w:ascii="Symbol" w:hAnsi="Symbol" w:cs="Symbol"/>
        </w:rPr>
        <w:t></w:t>
      </w:r>
      <w:r>
        <w:rPr>
          <w:rFonts w:ascii="Calibri" w:hAnsi="Calibri" w:cs="Calibri"/>
        </w:rPr>
        <w:t>Adaptief leidinggevend</w:t>
      </w:r>
    </w:p>
    <w:p w14:paraId="48BCCA69" w14:textId="77777777" w:rsidR="004D5976" w:rsidRDefault="004D5976" w:rsidP="004D5976">
      <w:pPr>
        <w:autoSpaceDE w:val="0"/>
        <w:autoSpaceDN w:val="0"/>
        <w:adjustRightInd w:val="0"/>
        <w:spacing w:after="0" w:line="240" w:lineRule="auto"/>
        <w:ind w:firstLine="708"/>
        <w:rPr>
          <w:rFonts w:ascii="Calibri" w:hAnsi="Calibri" w:cs="Calibri"/>
        </w:rPr>
      </w:pPr>
      <w:r>
        <w:rPr>
          <w:rFonts w:ascii="Courier" w:hAnsi="Courier" w:cs="Courier"/>
        </w:rPr>
        <w:t xml:space="preserve">o </w:t>
      </w:r>
      <w:r>
        <w:rPr>
          <w:rFonts w:ascii="Calibri" w:hAnsi="Calibri" w:cs="Calibri"/>
        </w:rPr>
        <w:t>Creëren van draagvlak en overleg bij beleidsmakers en medewerkers voor de</w:t>
      </w:r>
    </w:p>
    <w:p w14:paraId="0DADEEEC" w14:textId="77777777" w:rsidR="004D5976" w:rsidRDefault="004D5976" w:rsidP="004D5976">
      <w:pPr>
        <w:autoSpaceDE w:val="0"/>
        <w:autoSpaceDN w:val="0"/>
        <w:adjustRightInd w:val="0"/>
        <w:spacing w:after="0" w:line="240" w:lineRule="auto"/>
        <w:ind w:firstLine="708"/>
        <w:rPr>
          <w:rFonts w:ascii="Calibri" w:hAnsi="Calibri" w:cs="Calibri"/>
        </w:rPr>
      </w:pPr>
      <w:r>
        <w:rPr>
          <w:rFonts w:ascii="Calibri" w:hAnsi="Calibri" w:cs="Calibri"/>
        </w:rPr>
        <w:t>ontwikkeling van visie</w:t>
      </w:r>
    </w:p>
    <w:p w14:paraId="64B37FDD" w14:textId="34EF9A8C" w:rsidR="004D5976" w:rsidRDefault="004D5976" w:rsidP="004D5976">
      <w:pPr>
        <w:autoSpaceDE w:val="0"/>
        <w:autoSpaceDN w:val="0"/>
        <w:adjustRightInd w:val="0"/>
        <w:spacing w:after="0" w:line="240" w:lineRule="auto"/>
        <w:ind w:firstLine="708"/>
        <w:rPr>
          <w:rFonts w:ascii="Calibri" w:hAnsi="Calibri" w:cs="Calibri"/>
        </w:rPr>
      </w:pPr>
      <w:r>
        <w:rPr>
          <w:rFonts w:ascii="Courier" w:hAnsi="Courier" w:cs="Courier"/>
        </w:rPr>
        <w:t xml:space="preserve">o </w:t>
      </w:r>
      <w:r>
        <w:rPr>
          <w:rFonts w:ascii="Calibri" w:hAnsi="Calibri" w:cs="Calibri"/>
        </w:rPr>
        <w:t xml:space="preserve">in staat om leidinggeven </w:t>
      </w:r>
      <w:r w:rsidR="00E45620">
        <w:rPr>
          <w:rFonts w:ascii="Calibri" w:hAnsi="Calibri" w:cs="Calibri"/>
        </w:rPr>
        <w:t xml:space="preserve">aan te passen </w:t>
      </w:r>
      <w:r>
        <w:rPr>
          <w:rFonts w:ascii="Calibri" w:hAnsi="Calibri" w:cs="Calibri"/>
        </w:rPr>
        <w:t>aan</w:t>
      </w:r>
      <w:r w:rsidR="00E45620">
        <w:rPr>
          <w:rFonts w:ascii="Calibri" w:hAnsi="Calibri" w:cs="Calibri"/>
        </w:rPr>
        <w:t xml:space="preserve"> de</w:t>
      </w:r>
      <w:r>
        <w:rPr>
          <w:rFonts w:ascii="Calibri" w:hAnsi="Calibri" w:cs="Calibri"/>
        </w:rPr>
        <w:t xml:space="preserve"> context</w:t>
      </w:r>
      <w:r w:rsidR="00E45620">
        <w:rPr>
          <w:rFonts w:ascii="Calibri" w:hAnsi="Calibri" w:cs="Calibri"/>
        </w:rPr>
        <w:t xml:space="preserve"> en de</w:t>
      </w:r>
      <w:r w:rsidR="00AD6F8E">
        <w:rPr>
          <w:rFonts w:ascii="Calibri" w:hAnsi="Calibri" w:cs="Calibri"/>
        </w:rPr>
        <w:t xml:space="preserve"> </w:t>
      </w:r>
      <w:r>
        <w:rPr>
          <w:rFonts w:ascii="Calibri" w:hAnsi="Calibri" w:cs="Calibri"/>
        </w:rPr>
        <w:t>doelgroep</w:t>
      </w:r>
    </w:p>
    <w:p w14:paraId="553D40F6" w14:textId="77777777" w:rsidR="004D5976" w:rsidRDefault="004D5976" w:rsidP="004D5976">
      <w:pPr>
        <w:autoSpaceDE w:val="0"/>
        <w:autoSpaceDN w:val="0"/>
        <w:adjustRightInd w:val="0"/>
        <w:spacing w:after="0" w:line="240" w:lineRule="auto"/>
        <w:rPr>
          <w:rFonts w:ascii="Symbol" w:hAnsi="Symbol" w:cs="Symbol"/>
        </w:rPr>
      </w:pPr>
    </w:p>
    <w:p w14:paraId="29F20AFD" w14:textId="77777777" w:rsidR="004D5976" w:rsidRDefault="004D5976" w:rsidP="004D5976">
      <w:pPr>
        <w:autoSpaceDE w:val="0"/>
        <w:autoSpaceDN w:val="0"/>
        <w:adjustRightInd w:val="0"/>
        <w:spacing w:after="0" w:line="240" w:lineRule="auto"/>
        <w:rPr>
          <w:rFonts w:ascii="Calibri" w:hAnsi="Calibri" w:cs="Calibri"/>
        </w:rPr>
      </w:pPr>
      <w:r>
        <w:rPr>
          <w:rFonts w:ascii="Symbol" w:hAnsi="Symbol" w:cs="Symbol"/>
        </w:rPr>
        <w:t></w:t>
      </w:r>
      <w:r>
        <w:rPr>
          <w:rFonts w:ascii="Symbol" w:hAnsi="Symbol" w:cs="Symbol"/>
        </w:rPr>
        <w:t></w:t>
      </w:r>
      <w:r>
        <w:rPr>
          <w:rFonts w:ascii="Calibri" w:hAnsi="Calibri" w:cs="Calibri"/>
        </w:rPr>
        <w:t>Budgetbewaking</w:t>
      </w:r>
    </w:p>
    <w:p w14:paraId="459C5BC9" w14:textId="77777777" w:rsidR="004D5976" w:rsidRDefault="004D5976" w:rsidP="004D5976">
      <w:pPr>
        <w:autoSpaceDE w:val="0"/>
        <w:autoSpaceDN w:val="0"/>
        <w:adjustRightInd w:val="0"/>
        <w:spacing w:after="0" w:line="240" w:lineRule="auto"/>
        <w:ind w:firstLine="708"/>
        <w:rPr>
          <w:rFonts w:ascii="Calibri" w:hAnsi="Calibri" w:cs="Calibri"/>
        </w:rPr>
      </w:pPr>
      <w:r>
        <w:rPr>
          <w:rFonts w:ascii="Courier" w:hAnsi="Courier" w:cs="Courier"/>
        </w:rPr>
        <w:t xml:space="preserve">o </w:t>
      </w:r>
      <w:r>
        <w:rPr>
          <w:rFonts w:ascii="Calibri" w:hAnsi="Calibri" w:cs="Calibri"/>
        </w:rPr>
        <w:t>Zorgen voor een gefundeerd, samenhangend, tijdig en nauwkeurig budgetvoorstel</w:t>
      </w:r>
    </w:p>
    <w:p w14:paraId="1A79F9A0" w14:textId="77777777" w:rsidR="004D5976" w:rsidRDefault="004D5976" w:rsidP="004D5976">
      <w:pPr>
        <w:autoSpaceDE w:val="0"/>
        <w:autoSpaceDN w:val="0"/>
        <w:adjustRightInd w:val="0"/>
        <w:spacing w:after="0" w:line="240" w:lineRule="auto"/>
        <w:ind w:firstLine="708"/>
        <w:rPr>
          <w:rFonts w:ascii="Calibri" w:hAnsi="Calibri" w:cs="Calibri"/>
        </w:rPr>
      </w:pPr>
      <w:r>
        <w:rPr>
          <w:rFonts w:ascii="Calibri" w:hAnsi="Calibri" w:cs="Calibri"/>
        </w:rPr>
        <w:t>en voor een accuraat budgetbeheer en -controle</w:t>
      </w:r>
    </w:p>
    <w:p w14:paraId="546A2D2A" w14:textId="77777777" w:rsidR="004D5976" w:rsidRDefault="004D5976" w:rsidP="004D5976">
      <w:pPr>
        <w:autoSpaceDE w:val="0"/>
        <w:autoSpaceDN w:val="0"/>
        <w:adjustRightInd w:val="0"/>
        <w:spacing w:after="0" w:line="240" w:lineRule="auto"/>
        <w:ind w:firstLine="708"/>
        <w:rPr>
          <w:rFonts w:ascii="Calibri" w:hAnsi="Calibri" w:cs="Calibri"/>
        </w:rPr>
      </w:pPr>
      <w:r>
        <w:rPr>
          <w:rFonts w:ascii="Courier" w:hAnsi="Courier" w:cs="Courier"/>
        </w:rPr>
        <w:t xml:space="preserve">o </w:t>
      </w:r>
      <w:r>
        <w:rPr>
          <w:rFonts w:ascii="Calibri" w:hAnsi="Calibri" w:cs="Calibri"/>
        </w:rPr>
        <w:t>Toezien op een goede integratie van het financiële luik in het geheel van de</w:t>
      </w:r>
    </w:p>
    <w:p w14:paraId="08538D63" w14:textId="77777777" w:rsidR="004D5976" w:rsidRDefault="004D5976" w:rsidP="004D5976">
      <w:pPr>
        <w:autoSpaceDE w:val="0"/>
        <w:autoSpaceDN w:val="0"/>
        <w:adjustRightInd w:val="0"/>
        <w:spacing w:after="0" w:line="240" w:lineRule="auto"/>
        <w:ind w:firstLine="708"/>
        <w:rPr>
          <w:rFonts w:ascii="Calibri" w:hAnsi="Calibri" w:cs="Calibri"/>
        </w:rPr>
      </w:pPr>
      <w:r>
        <w:rPr>
          <w:rFonts w:ascii="Calibri" w:hAnsi="Calibri" w:cs="Calibri"/>
        </w:rPr>
        <w:t>strategische doelstellingen</w:t>
      </w:r>
    </w:p>
    <w:p w14:paraId="0863BC60" w14:textId="77777777" w:rsidR="004D5976" w:rsidRDefault="004D5976" w:rsidP="004D5976">
      <w:pPr>
        <w:autoSpaceDE w:val="0"/>
        <w:autoSpaceDN w:val="0"/>
        <w:adjustRightInd w:val="0"/>
        <w:spacing w:after="0" w:line="240" w:lineRule="auto"/>
        <w:rPr>
          <w:rFonts w:ascii="Symbol" w:hAnsi="Symbol" w:cs="Symbol"/>
        </w:rPr>
      </w:pPr>
    </w:p>
    <w:p w14:paraId="753E6532" w14:textId="77777777" w:rsidR="004D5976" w:rsidRDefault="004D5976" w:rsidP="004D5976">
      <w:pPr>
        <w:autoSpaceDE w:val="0"/>
        <w:autoSpaceDN w:val="0"/>
        <w:adjustRightInd w:val="0"/>
        <w:spacing w:after="0" w:line="240" w:lineRule="auto"/>
        <w:rPr>
          <w:rFonts w:ascii="Calibri" w:hAnsi="Calibri" w:cs="Calibri"/>
        </w:rPr>
      </w:pPr>
      <w:r>
        <w:rPr>
          <w:rFonts w:ascii="Symbol" w:hAnsi="Symbol" w:cs="Symbol"/>
        </w:rPr>
        <w:t></w:t>
      </w:r>
      <w:r>
        <w:rPr>
          <w:rFonts w:ascii="Symbol" w:hAnsi="Symbol" w:cs="Symbol"/>
        </w:rPr>
        <w:t></w:t>
      </w:r>
      <w:r>
        <w:rPr>
          <w:rFonts w:ascii="Calibri" w:hAnsi="Calibri" w:cs="Calibri"/>
        </w:rPr>
        <w:t>Mensgericht in combinatie met resultaatgericht</w:t>
      </w:r>
    </w:p>
    <w:p w14:paraId="75BD2373" w14:textId="77777777" w:rsidR="004D5976" w:rsidRDefault="004D5976" w:rsidP="004D5976">
      <w:pPr>
        <w:autoSpaceDE w:val="0"/>
        <w:autoSpaceDN w:val="0"/>
        <w:adjustRightInd w:val="0"/>
        <w:spacing w:after="0" w:line="240" w:lineRule="auto"/>
        <w:ind w:firstLine="708"/>
        <w:rPr>
          <w:rFonts w:ascii="Calibri" w:hAnsi="Calibri" w:cs="Calibri"/>
        </w:rPr>
      </w:pPr>
      <w:r>
        <w:rPr>
          <w:rFonts w:ascii="Courier" w:hAnsi="Courier" w:cs="Courier"/>
        </w:rPr>
        <w:t xml:space="preserve">o </w:t>
      </w:r>
      <w:r>
        <w:rPr>
          <w:rFonts w:ascii="Calibri" w:hAnsi="Calibri" w:cs="Calibri"/>
        </w:rPr>
        <w:t>Coördineren van de uitvoering van strategische projecten en concrete acties binnen</w:t>
      </w:r>
    </w:p>
    <w:p w14:paraId="7405EF61" w14:textId="77777777" w:rsidR="004D5976" w:rsidRDefault="004D5976" w:rsidP="004D5976">
      <w:pPr>
        <w:autoSpaceDE w:val="0"/>
        <w:autoSpaceDN w:val="0"/>
        <w:adjustRightInd w:val="0"/>
        <w:spacing w:after="0" w:line="240" w:lineRule="auto"/>
        <w:ind w:firstLine="708"/>
        <w:rPr>
          <w:rFonts w:ascii="Calibri" w:hAnsi="Calibri" w:cs="Calibri"/>
        </w:rPr>
      </w:pPr>
      <w:r>
        <w:rPr>
          <w:rFonts w:ascii="Calibri" w:hAnsi="Calibri" w:cs="Calibri"/>
        </w:rPr>
        <w:t>de cluster ter ondersteuning van het beleid in nauwe samenspraak met de teams</w:t>
      </w:r>
    </w:p>
    <w:p w14:paraId="55F7A824" w14:textId="260CA1A7" w:rsidR="004D5976" w:rsidRDefault="004D5976" w:rsidP="00E45620">
      <w:pPr>
        <w:autoSpaceDE w:val="0"/>
        <w:autoSpaceDN w:val="0"/>
        <w:adjustRightInd w:val="0"/>
        <w:spacing w:after="0" w:line="240" w:lineRule="auto"/>
        <w:ind w:firstLine="708"/>
        <w:rPr>
          <w:rFonts w:ascii="Calibri" w:hAnsi="Calibri" w:cs="Calibri"/>
        </w:rPr>
      </w:pPr>
      <w:r>
        <w:rPr>
          <w:rFonts w:ascii="Courier" w:hAnsi="Courier" w:cs="Courier"/>
        </w:rPr>
        <w:t xml:space="preserve">o </w:t>
      </w:r>
      <w:r w:rsidR="00E45620">
        <w:rPr>
          <w:rFonts w:ascii="Calibri" w:hAnsi="Calibri" w:cs="Calibri"/>
        </w:rPr>
        <w:t>De</w:t>
      </w:r>
      <w:r>
        <w:rPr>
          <w:rFonts w:ascii="Calibri" w:hAnsi="Calibri" w:cs="Calibri"/>
        </w:rPr>
        <w:t>e juiste m</w:t>
      </w:r>
      <w:r w:rsidR="00E45620">
        <w:rPr>
          <w:rFonts w:ascii="Calibri" w:hAnsi="Calibri" w:cs="Calibri"/>
        </w:rPr>
        <w:t>edewerker</w:t>
      </w:r>
      <w:r>
        <w:rPr>
          <w:rFonts w:ascii="Calibri" w:hAnsi="Calibri" w:cs="Calibri"/>
        </w:rPr>
        <w:t xml:space="preserve"> op de juiste plaats</w:t>
      </w:r>
      <w:r w:rsidR="00E45620">
        <w:rPr>
          <w:rFonts w:ascii="Calibri" w:hAnsi="Calibri" w:cs="Calibri"/>
        </w:rPr>
        <w:t xml:space="preserve"> weten te</w:t>
      </w:r>
      <w:r>
        <w:rPr>
          <w:rFonts w:ascii="Calibri" w:hAnsi="Calibri" w:cs="Calibri"/>
        </w:rPr>
        <w:t xml:space="preserve"> zetten</w:t>
      </w:r>
      <w:r w:rsidR="00E45620">
        <w:rPr>
          <w:rFonts w:ascii="Calibri" w:hAnsi="Calibri" w:cs="Calibri"/>
        </w:rPr>
        <w:t xml:space="preserve"> </w:t>
      </w:r>
      <w:r>
        <w:rPr>
          <w:rFonts w:ascii="Calibri" w:hAnsi="Calibri" w:cs="Calibri"/>
        </w:rPr>
        <w:t>rekening houdende met een</w:t>
      </w:r>
      <w:r w:rsidR="00AD6F8E">
        <w:rPr>
          <w:rFonts w:ascii="Calibri" w:hAnsi="Calibri" w:cs="Calibri"/>
        </w:rPr>
        <w:t xml:space="preserve"> </w:t>
      </w:r>
      <w:r w:rsidR="00AD6F8E">
        <w:rPr>
          <w:rFonts w:ascii="Calibri" w:hAnsi="Calibri" w:cs="Calibri"/>
        </w:rPr>
        <w:tab/>
        <w:t>v</w:t>
      </w:r>
      <w:r>
        <w:rPr>
          <w:rFonts w:ascii="Calibri" w:hAnsi="Calibri" w:cs="Calibri"/>
        </w:rPr>
        <w:t>eranderende context</w:t>
      </w:r>
    </w:p>
    <w:p w14:paraId="18FA5289" w14:textId="77777777" w:rsidR="004D5976" w:rsidRDefault="004D5976" w:rsidP="004D5976">
      <w:pPr>
        <w:autoSpaceDE w:val="0"/>
        <w:autoSpaceDN w:val="0"/>
        <w:adjustRightInd w:val="0"/>
        <w:spacing w:after="0" w:line="240" w:lineRule="auto"/>
        <w:rPr>
          <w:rFonts w:ascii="Symbol" w:hAnsi="Symbol" w:cs="Symbol"/>
        </w:rPr>
      </w:pPr>
    </w:p>
    <w:p w14:paraId="563D02FF" w14:textId="77777777" w:rsidR="004D5976" w:rsidRDefault="004D5976" w:rsidP="004D5976">
      <w:pPr>
        <w:autoSpaceDE w:val="0"/>
        <w:autoSpaceDN w:val="0"/>
        <w:adjustRightInd w:val="0"/>
        <w:spacing w:after="0" w:line="240" w:lineRule="auto"/>
        <w:rPr>
          <w:rFonts w:ascii="Calibri" w:hAnsi="Calibri" w:cs="Calibri"/>
        </w:rPr>
      </w:pPr>
      <w:r>
        <w:rPr>
          <w:rFonts w:ascii="Symbol" w:hAnsi="Symbol" w:cs="Symbol"/>
        </w:rPr>
        <w:t></w:t>
      </w:r>
      <w:r>
        <w:rPr>
          <w:rFonts w:ascii="Symbol" w:hAnsi="Symbol" w:cs="Symbol"/>
        </w:rPr>
        <w:t></w:t>
      </w:r>
      <w:r>
        <w:rPr>
          <w:rFonts w:ascii="Calibri" w:hAnsi="Calibri" w:cs="Calibri"/>
        </w:rPr>
        <w:t>People-manager/verbinder</w:t>
      </w:r>
    </w:p>
    <w:p w14:paraId="7DA8D76F" w14:textId="77777777" w:rsidR="004D5976" w:rsidRDefault="004D5976" w:rsidP="004D5976">
      <w:pPr>
        <w:autoSpaceDE w:val="0"/>
        <w:autoSpaceDN w:val="0"/>
        <w:adjustRightInd w:val="0"/>
        <w:spacing w:after="0" w:line="240" w:lineRule="auto"/>
        <w:ind w:firstLine="708"/>
        <w:rPr>
          <w:rFonts w:ascii="Calibri" w:hAnsi="Calibri" w:cs="Calibri"/>
        </w:rPr>
      </w:pPr>
      <w:r>
        <w:rPr>
          <w:rFonts w:ascii="Courier" w:hAnsi="Courier" w:cs="Courier"/>
        </w:rPr>
        <w:t xml:space="preserve">o </w:t>
      </w:r>
      <w:r>
        <w:rPr>
          <w:rFonts w:ascii="Calibri" w:hAnsi="Calibri" w:cs="Calibri"/>
        </w:rPr>
        <w:t>Aansturen en coachen van de leidinggevenden en medewerkers binnen de cluster</w:t>
      </w:r>
    </w:p>
    <w:p w14:paraId="515DC59E" w14:textId="77777777" w:rsidR="004D5976" w:rsidRDefault="004D5976" w:rsidP="004D5976">
      <w:pPr>
        <w:autoSpaceDE w:val="0"/>
        <w:autoSpaceDN w:val="0"/>
        <w:adjustRightInd w:val="0"/>
        <w:spacing w:after="0" w:line="240" w:lineRule="auto"/>
        <w:ind w:firstLine="708"/>
        <w:rPr>
          <w:rFonts w:ascii="Calibri" w:hAnsi="Calibri" w:cs="Calibri"/>
        </w:rPr>
      </w:pPr>
      <w:r>
        <w:rPr>
          <w:rFonts w:ascii="Courier" w:hAnsi="Courier" w:cs="Courier"/>
        </w:rPr>
        <w:t xml:space="preserve">o </w:t>
      </w:r>
      <w:r>
        <w:rPr>
          <w:rFonts w:ascii="Calibri" w:hAnsi="Calibri" w:cs="Calibri"/>
        </w:rPr>
        <w:t>Informeren van het bestuur van wat er leeft op het terrein en doorgeven en vertalen</w:t>
      </w:r>
    </w:p>
    <w:p w14:paraId="157327D3" w14:textId="77777777" w:rsidR="004D5976" w:rsidRDefault="004D5976" w:rsidP="004D5976">
      <w:pPr>
        <w:autoSpaceDE w:val="0"/>
        <w:autoSpaceDN w:val="0"/>
        <w:adjustRightInd w:val="0"/>
        <w:spacing w:after="0" w:line="240" w:lineRule="auto"/>
        <w:ind w:firstLine="708"/>
        <w:rPr>
          <w:rFonts w:ascii="Calibri" w:hAnsi="Calibri" w:cs="Calibri"/>
        </w:rPr>
      </w:pPr>
      <w:r>
        <w:rPr>
          <w:rFonts w:ascii="Calibri" w:hAnsi="Calibri" w:cs="Calibri"/>
        </w:rPr>
        <w:t>van bestuurs- en beleidsbeslissingen naar het werkterrein</w:t>
      </w:r>
    </w:p>
    <w:p w14:paraId="7DCB92EE" w14:textId="77777777" w:rsidR="004D5976" w:rsidRDefault="004D5976" w:rsidP="004D5976">
      <w:pPr>
        <w:autoSpaceDE w:val="0"/>
        <w:autoSpaceDN w:val="0"/>
        <w:adjustRightInd w:val="0"/>
        <w:spacing w:after="0" w:line="240" w:lineRule="auto"/>
        <w:rPr>
          <w:rFonts w:ascii="Symbol" w:hAnsi="Symbol" w:cs="Symbol"/>
        </w:rPr>
      </w:pPr>
    </w:p>
    <w:p w14:paraId="05D0A708" w14:textId="77777777" w:rsidR="004D5976" w:rsidRDefault="004D5976" w:rsidP="004D5976">
      <w:pPr>
        <w:autoSpaceDE w:val="0"/>
        <w:autoSpaceDN w:val="0"/>
        <w:adjustRightInd w:val="0"/>
        <w:spacing w:after="0" w:line="240" w:lineRule="auto"/>
        <w:rPr>
          <w:rFonts w:ascii="Calibri" w:hAnsi="Calibri" w:cs="Calibri"/>
        </w:rPr>
      </w:pPr>
      <w:r>
        <w:rPr>
          <w:rFonts w:ascii="Symbol" w:hAnsi="Symbol" w:cs="Symbol"/>
        </w:rPr>
        <w:t></w:t>
      </w:r>
      <w:r>
        <w:rPr>
          <w:rFonts w:ascii="Symbol" w:hAnsi="Symbol" w:cs="Symbol"/>
        </w:rPr>
        <w:t></w:t>
      </w:r>
      <w:r>
        <w:rPr>
          <w:rFonts w:ascii="Calibri" w:hAnsi="Calibri" w:cs="Calibri"/>
        </w:rPr>
        <w:t>Gezond kritisch - constructieve meedenker maar ook nuchter en pragmatisch</w:t>
      </w:r>
    </w:p>
    <w:p w14:paraId="30A4870B" w14:textId="77777777" w:rsidR="004D5976" w:rsidRDefault="004D5976" w:rsidP="004D5976">
      <w:pPr>
        <w:autoSpaceDE w:val="0"/>
        <w:autoSpaceDN w:val="0"/>
        <w:adjustRightInd w:val="0"/>
        <w:spacing w:after="0" w:line="240" w:lineRule="auto"/>
        <w:ind w:firstLine="708"/>
        <w:rPr>
          <w:rFonts w:ascii="Calibri" w:hAnsi="Calibri" w:cs="Calibri"/>
        </w:rPr>
      </w:pPr>
      <w:r>
        <w:rPr>
          <w:rFonts w:ascii="Courier" w:hAnsi="Courier" w:cs="Courier"/>
        </w:rPr>
        <w:t xml:space="preserve">o </w:t>
      </w:r>
      <w:r>
        <w:rPr>
          <w:rFonts w:ascii="Calibri" w:hAnsi="Calibri" w:cs="Calibri"/>
        </w:rPr>
        <w:t>durft zaken in vraag te stellen en staat open voor innovatie en vernieuwing</w:t>
      </w:r>
    </w:p>
    <w:p w14:paraId="32DD801F" w14:textId="77777777" w:rsidR="004D5976" w:rsidRDefault="004D5976" w:rsidP="004D5976">
      <w:pPr>
        <w:autoSpaceDE w:val="0"/>
        <w:autoSpaceDN w:val="0"/>
        <w:adjustRightInd w:val="0"/>
        <w:spacing w:after="0" w:line="240" w:lineRule="auto"/>
        <w:ind w:firstLine="708"/>
        <w:rPr>
          <w:rFonts w:ascii="Calibri" w:hAnsi="Calibri" w:cs="Calibri"/>
        </w:rPr>
      </w:pPr>
      <w:r>
        <w:rPr>
          <w:rFonts w:ascii="Courier" w:hAnsi="Courier" w:cs="Courier"/>
        </w:rPr>
        <w:t xml:space="preserve">o </w:t>
      </w:r>
      <w:r>
        <w:rPr>
          <w:rFonts w:ascii="Calibri" w:hAnsi="Calibri" w:cs="Calibri"/>
        </w:rPr>
        <w:t>stelt zich flexibel en wendbaar op en weet zo veranderingstrajecten rustig op te</w:t>
      </w:r>
    </w:p>
    <w:p w14:paraId="7688F7E8" w14:textId="77777777" w:rsidR="004D5976" w:rsidRDefault="004D5976" w:rsidP="004D5976">
      <w:pPr>
        <w:autoSpaceDE w:val="0"/>
        <w:autoSpaceDN w:val="0"/>
        <w:adjustRightInd w:val="0"/>
        <w:spacing w:after="0" w:line="240" w:lineRule="auto"/>
        <w:ind w:firstLine="708"/>
        <w:rPr>
          <w:rFonts w:ascii="Calibri" w:hAnsi="Calibri" w:cs="Calibri"/>
        </w:rPr>
      </w:pPr>
      <w:r>
        <w:rPr>
          <w:rFonts w:ascii="Calibri" w:hAnsi="Calibri" w:cs="Calibri"/>
        </w:rPr>
        <w:t>bouwen</w:t>
      </w:r>
    </w:p>
    <w:p w14:paraId="7F9B6687" w14:textId="77777777" w:rsidR="004D5976" w:rsidRDefault="004D5976" w:rsidP="004D5976">
      <w:pPr>
        <w:autoSpaceDE w:val="0"/>
        <w:autoSpaceDN w:val="0"/>
        <w:adjustRightInd w:val="0"/>
        <w:spacing w:after="0" w:line="240" w:lineRule="auto"/>
        <w:rPr>
          <w:rFonts w:ascii="Symbol" w:hAnsi="Symbol" w:cs="Symbol"/>
        </w:rPr>
      </w:pPr>
    </w:p>
    <w:p w14:paraId="07B954F0" w14:textId="77777777" w:rsidR="004D5976" w:rsidRDefault="004D5976" w:rsidP="004D5976">
      <w:pPr>
        <w:autoSpaceDE w:val="0"/>
        <w:autoSpaceDN w:val="0"/>
        <w:adjustRightInd w:val="0"/>
        <w:spacing w:after="0" w:line="240" w:lineRule="auto"/>
        <w:rPr>
          <w:rFonts w:ascii="Calibri" w:hAnsi="Calibri" w:cs="Calibri"/>
        </w:rPr>
      </w:pPr>
      <w:r>
        <w:rPr>
          <w:rFonts w:ascii="Symbol" w:hAnsi="Symbol" w:cs="Symbol"/>
        </w:rPr>
        <w:t></w:t>
      </w:r>
      <w:r>
        <w:rPr>
          <w:rFonts w:ascii="Symbol" w:hAnsi="Symbol" w:cs="Symbol"/>
        </w:rPr>
        <w:t></w:t>
      </w:r>
      <w:r>
        <w:rPr>
          <w:rFonts w:ascii="Calibri" w:hAnsi="Calibri" w:cs="Calibri"/>
        </w:rPr>
        <w:t>Hands-on en resultaatgerichte mentaliteit</w:t>
      </w:r>
    </w:p>
    <w:p w14:paraId="6BFC3375" w14:textId="77777777" w:rsidR="004D5976" w:rsidRDefault="004D5976" w:rsidP="004D5976">
      <w:pPr>
        <w:autoSpaceDE w:val="0"/>
        <w:autoSpaceDN w:val="0"/>
        <w:adjustRightInd w:val="0"/>
        <w:spacing w:after="0" w:line="240" w:lineRule="auto"/>
        <w:ind w:firstLine="708"/>
        <w:rPr>
          <w:rFonts w:ascii="Calibri" w:hAnsi="Calibri" w:cs="Calibri"/>
        </w:rPr>
      </w:pPr>
      <w:r>
        <w:rPr>
          <w:rFonts w:ascii="Courier" w:hAnsi="Courier" w:cs="Courier"/>
        </w:rPr>
        <w:t xml:space="preserve">o </w:t>
      </w:r>
      <w:r>
        <w:rPr>
          <w:rFonts w:ascii="Calibri" w:hAnsi="Calibri" w:cs="Calibri"/>
        </w:rPr>
        <w:t>Rapporteren van implementatie van strategische projecten en activiteiten binnen de</w:t>
      </w:r>
    </w:p>
    <w:p w14:paraId="454EF927" w14:textId="0C9B2D5D" w:rsidR="004D5976" w:rsidRDefault="004D5976" w:rsidP="004D5976">
      <w:pPr>
        <w:autoSpaceDE w:val="0"/>
        <w:autoSpaceDN w:val="0"/>
        <w:adjustRightInd w:val="0"/>
        <w:spacing w:after="0" w:line="240" w:lineRule="auto"/>
        <w:ind w:firstLine="708"/>
        <w:rPr>
          <w:rFonts w:ascii="Calibri" w:hAnsi="Calibri" w:cs="Calibri"/>
        </w:rPr>
      </w:pPr>
      <w:r>
        <w:rPr>
          <w:rFonts w:ascii="Calibri" w:hAnsi="Calibri" w:cs="Calibri"/>
        </w:rPr>
        <w:t>cluster aan het Ma</w:t>
      </w:r>
      <w:r w:rsidR="00E45620">
        <w:rPr>
          <w:rFonts w:ascii="Calibri" w:hAnsi="Calibri" w:cs="Calibri"/>
        </w:rPr>
        <w:t>nagement</w:t>
      </w:r>
      <w:r>
        <w:rPr>
          <w:rFonts w:ascii="Calibri" w:hAnsi="Calibri" w:cs="Calibri"/>
        </w:rPr>
        <w:t xml:space="preserve"> en het beleid</w:t>
      </w:r>
    </w:p>
    <w:p w14:paraId="01B92B82" w14:textId="77777777" w:rsidR="004D5976" w:rsidRDefault="004D5976" w:rsidP="004D5976">
      <w:pPr>
        <w:autoSpaceDE w:val="0"/>
        <w:autoSpaceDN w:val="0"/>
        <w:adjustRightInd w:val="0"/>
        <w:spacing w:after="0" w:line="240" w:lineRule="auto"/>
        <w:ind w:firstLine="708"/>
        <w:rPr>
          <w:rFonts w:ascii="Calibri" w:hAnsi="Calibri" w:cs="Calibri"/>
        </w:rPr>
      </w:pPr>
      <w:r>
        <w:rPr>
          <w:rFonts w:ascii="Courier" w:hAnsi="Courier" w:cs="Courier"/>
        </w:rPr>
        <w:t xml:space="preserve">o </w:t>
      </w:r>
      <w:r>
        <w:rPr>
          <w:rFonts w:ascii="Calibri" w:hAnsi="Calibri" w:cs="Calibri"/>
        </w:rPr>
        <w:t>Initiëren van of deelnemen aan relevante samenwerkingsprojecten die tot</w:t>
      </w:r>
    </w:p>
    <w:p w14:paraId="37C6C1A4" w14:textId="38280B19" w:rsidR="004D5976" w:rsidRDefault="004D5976" w:rsidP="004D5976">
      <w:pPr>
        <w:autoSpaceDE w:val="0"/>
        <w:autoSpaceDN w:val="0"/>
        <w:adjustRightInd w:val="0"/>
        <w:spacing w:after="0" w:line="240" w:lineRule="auto"/>
        <w:ind w:firstLine="708"/>
        <w:rPr>
          <w:rFonts w:ascii="Calibri" w:hAnsi="Calibri" w:cs="Calibri"/>
        </w:rPr>
      </w:pPr>
      <w:r>
        <w:rPr>
          <w:rFonts w:ascii="Calibri" w:hAnsi="Calibri" w:cs="Calibri"/>
        </w:rPr>
        <w:t>kwaliteitsverbetering of meerwaarde kunnen leiden op</w:t>
      </w:r>
      <w:r w:rsidR="00E45620">
        <w:rPr>
          <w:rFonts w:ascii="Calibri" w:hAnsi="Calibri" w:cs="Calibri"/>
        </w:rPr>
        <w:t xml:space="preserve"> stedelijk</w:t>
      </w:r>
      <w:r>
        <w:rPr>
          <w:rFonts w:ascii="Calibri" w:hAnsi="Calibri" w:cs="Calibri"/>
        </w:rPr>
        <w:t xml:space="preserve"> of</w:t>
      </w:r>
    </w:p>
    <w:p w14:paraId="5EFF78E2" w14:textId="0FBE1D1B" w:rsidR="004D5976" w:rsidRDefault="004D5976" w:rsidP="004D5976">
      <w:pPr>
        <w:autoSpaceDE w:val="0"/>
        <w:autoSpaceDN w:val="0"/>
        <w:adjustRightInd w:val="0"/>
        <w:spacing w:after="0" w:line="240" w:lineRule="auto"/>
        <w:ind w:firstLine="708"/>
        <w:rPr>
          <w:rFonts w:ascii="Calibri" w:hAnsi="Calibri" w:cs="Calibri"/>
        </w:rPr>
      </w:pPr>
      <w:r>
        <w:rPr>
          <w:rFonts w:ascii="Calibri" w:hAnsi="Calibri" w:cs="Calibri"/>
        </w:rPr>
        <w:t>in</w:t>
      </w:r>
      <w:r w:rsidR="00AD6F8E">
        <w:rPr>
          <w:rFonts w:ascii="Calibri" w:hAnsi="Calibri" w:cs="Calibri"/>
        </w:rPr>
        <w:t xml:space="preserve"> </w:t>
      </w:r>
      <w:r w:rsidR="00E45620">
        <w:rPr>
          <w:rFonts w:ascii="Calibri" w:hAnsi="Calibri" w:cs="Calibri"/>
        </w:rPr>
        <w:t>stedelijk</w:t>
      </w:r>
      <w:r>
        <w:rPr>
          <w:rFonts w:ascii="Calibri" w:hAnsi="Calibri" w:cs="Calibri"/>
        </w:rPr>
        <w:t xml:space="preserve"> niveau</w:t>
      </w:r>
    </w:p>
    <w:p w14:paraId="09CD71D0" w14:textId="77777777" w:rsidR="004D5976" w:rsidRDefault="004D5976" w:rsidP="004D5976">
      <w:pPr>
        <w:autoSpaceDE w:val="0"/>
        <w:autoSpaceDN w:val="0"/>
        <w:adjustRightInd w:val="0"/>
        <w:spacing w:after="0" w:line="240" w:lineRule="auto"/>
        <w:rPr>
          <w:rFonts w:cs="Arial"/>
        </w:rPr>
      </w:pPr>
    </w:p>
    <w:p w14:paraId="2993E7C5" w14:textId="77777777" w:rsidR="004D5976" w:rsidRDefault="004D5976" w:rsidP="004D597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Bold" w:hAnsi="Calibri,Bold" w:cs="Calibri,Bold"/>
          <w:b/>
          <w:bCs/>
          <w:sz w:val="28"/>
          <w:szCs w:val="28"/>
        </w:rPr>
      </w:pPr>
      <w:r>
        <w:rPr>
          <w:rFonts w:ascii="Calibri,Bold" w:hAnsi="Calibri,Bold" w:cs="Calibri,Bold"/>
          <w:b/>
          <w:bCs/>
          <w:sz w:val="28"/>
          <w:szCs w:val="28"/>
        </w:rPr>
        <w:t>Functievereisten</w:t>
      </w:r>
    </w:p>
    <w:p w14:paraId="2A2F34AE" w14:textId="77777777" w:rsidR="004D5976" w:rsidRDefault="004D5976" w:rsidP="004D5976">
      <w:pPr>
        <w:autoSpaceDE w:val="0"/>
        <w:autoSpaceDN w:val="0"/>
        <w:adjustRightInd w:val="0"/>
        <w:spacing w:after="0" w:line="240" w:lineRule="auto"/>
        <w:rPr>
          <w:rFonts w:ascii="Calibri,Bold" w:hAnsi="Calibri,Bold" w:cs="Calibri,Bold"/>
          <w:b/>
          <w:bCs/>
        </w:rPr>
      </w:pPr>
    </w:p>
    <w:p w14:paraId="7004AEF4" w14:textId="77777777" w:rsidR="004D5976" w:rsidRDefault="004D5976" w:rsidP="004D5976">
      <w:pPr>
        <w:autoSpaceDE w:val="0"/>
        <w:autoSpaceDN w:val="0"/>
        <w:adjustRightInd w:val="0"/>
        <w:spacing w:after="0" w:line="240" w:lineRule="auto"/>
        <w:rPr>
          <w:rFonts w:ascii="Calibri,Bold" w:hAnsi="Calibri,Bold" w:cs="Calibri,Bold"/>
          <w:b/>
          <w:bCs/>
        </w:rPr>
      </w:pPr>
      <w:r>
        <w:rPr>
          <w:rFonts w:ascii="Calibri,Bold" w:hAnsi="Calibri,Bold" w:cs="Calibri,Bold"/>
          <w:b/>
          <w:bCs/>
        </w:rPr>
        <w:t>Toelatingsvoorwaarden :</w:t>
      </w:r>
    </w:p>
    <w:p w14:paraId="7EB8CC3C" w14:textId="77777777" w:rsidR="004D5976" w:rsidRDefault="004D5976" w:rsidP="004D5976">
      <w:pPr>
        <w:autoSpaceDE w:val="0"/>
        <w:autoSpaceDN w:val="0"/>
        <w:adjustRightInd w:val="0"/>
        <w:spacing w:after="0" w:line="240" w:lineRule="auto"/>
        <w:rPr>
          <w:rFonts w:ascii="Calibri" w:hAnsi="Calibri" w:cs="Calibri"/>
        </w:rPr>
      </w:pPr>
      <w:r>
        <w:rPr>
          <w:rFonts w:ascii="Symbol" w:hAnsi="Symbol" w:cs="Symbol"/>
        </w:rPr>
        <w:t></w:t>
      </w:r>
      <w:r>
        <w:rPr>
          <w:rFonts w:ascii="Symbol" w:hAnsi="Symbol" w:cs="Symbol"/>
        </w:rPr>
        <w:t></w:t>
      </w:r>
      <w:r>
        <w:rPr>
          <w:rFonts w:ascii="Calibri" w:hAnsi="Calibri" w:cs="Calibri"/>
        </w:rPr>
        <w:t>Wervingsprocedure :</w:t>
      </w:r>
    </w:p>
    <w:p w14:paraId="128014E8" w14:textId="77777777" w:rsidR="004D5976" w:rsidRDefault="004D5976" w:rsidP="004D5976">
      <w:pPr>
        <w:autoSpaceDE w:val="0"/>
        <w:autoSpaceDN w:val="0"/>
        <w:adjustRightInd w:val="0"/>
        <w:spacing w:after="0" w:line="240" w:lineRule="auto"/>
        <w:rPr>
          <w:rFonts w:ascii="Calibri" w:hAnsi="Calibri" w:cs="Calibri"/>
        </w:rPr>
      </w:pPr>
    </w:p>
    <w:p w14:paraId="56AECC8A" w14:textId="77777777" w:rsidR="004D5976" w:rsidRDefault="004D5976" w:rsidP="004D5976">
      <w:pPr>
        <w:autoSpaceDE w:val="0"/>
        <w:autoSpaceDN w:val="0"/>
        <w:adjustRightInd w:val="0"/>
        <w:spacing w:after="0" w:line="240" w:lineRule="auto"/>
        <w:rPr>
          <w:rFonts w:ascii="Calibri" w:hAnsi="Calibri" w:cs="Calibri"/>
        </w:rPr>
      </w:pPr>
      <w:r>
        <w:rPr>
          <w:rFonts w:ascii="Symbol" w:hAnsi="Symbol" w:cs="Symbol"/>
        </w:rPr>
        <w:t></w:t>
      </w:r>
      <w:r>
        <w:rPr>
          <w:rFonts w:ascii="Symbol" w:hAnsi="Symbol" w:cs="Symbol"/>
        </w:rPr>
        <w:t></w:t>
      </w:r>
      <w:r>
        <w:rPr>
          <w:rFonts w:ascii="Calibri" w:hAnsi="Calibri" w:cs="Calibri"/>
        </w:rPr>
        <w:t>Je hebt een masterdiploma en minimaal 4 jaar aantoonbare leidinggevende ervaring</w:t>
      </w:r>
    </w:p>
    <w:p w14:paraId="0AE9B62F" w14:textId="77777777" w:rsidR="004D5976" w:rsidRDefault="004D5976" w:rsidP="004D5976">
      <w:pPr>
        <w:autoSpaceDE w:val="0"/>
        <w:autoSpaceDN w:val="0"/>
        <w:adjustRightInd w:val="0"/>
        <w:spacing w:after="0" w:line="240" w:lineRule="auto"/>
        <w:rPr>
          <w:rFonts w:ascii="Calibri" w:hAnsi="Calibri" w:cs="Calibri"/>
        </w:rPr>
      </w:pPr>
      <w:r>
        <w:rPr>
          <w:rFonts w:ascii="Calibri" w:hAnsi="Calibri" w:cs="Calibri"/>
        </w:rPr>
        <w:t>of</w:t>
      </w:r>
    </w:p>
    <w:p w14:paraId="42FED9B4" w14:textId="77777777" w:rsidR="004D5976" w:rsidRDefault="004D5976" w:rsidP="004D5976">
      <w:pPr>
        <w:autoSpaceDE w:val="0"/>
        <w:autoSpaceDN w:val="0"/>
        <w:adjustRightInd w:val="0"/>
        <w:spacing w:after="0" w:line="240" w:lineRule="auto"/>
        <w:rPr>
          <w:rFonts w:ascii="Calibri" w:hAnsi="Calibri" w:cs="Calibri"/>
        </w:rPr>
      </w:pPr>
      <w:r>
        <w:rPr>
          <w:rFonts w:ascii="Symbol" w:hAnsi="Symbol" w:cs="Symbol"/>
        </w:rPr>
        <w:t></w:t>
      </w:r>
      <w:r>
        <w:rPr>
          <w:rFonts w:ascii="Symbol" w:hAnsi="Symbol" w:cs="Symbol"/>
        </w:rPr>
        <w:t></w:t>
      </w:r>
      <w:r>
        <w:rPr>
          <w:rFonts w:ascii="Calibri" w:hAnsi="Calibri" w:cs="Calibri"/>
        </w:rPr>
        <w:t>Je hebt geen masterdiploma en minimaal 4 jaar aantoonbare leidinggevende ervaring en</w:t>
      </w:r>
    </w:p>
    <w:p w14:paraId="45F2A3CF" w14:textId="77777777" w:rsidR="004D5976" w:rsidRDefault="004D5976" w:rsidP="004D5976">
      <w:pPr>
        <w:autoSpaceDE w:val="0"/>
        <w:autoSpaceDN w:val="0"/>
        <w:adjustRightInd w:val="0"/>
        <w:spacing w:after="0" w:line="240" w:lineRule="auto"/>
        <w:rPr>
          <w:rFonts w:ascii="Calibri" w:hAnsi="Calibri" w:cs="Calibri"/>
        </w:rPr>
      </w:pPr>
      <w:r>
        <w:rPr>
          <w:rFonts w:ascii="Calibri" w:hAnsi="Calibri" w:cs="Calibri"/>
        </w:rPr>
        <w:t>je slaagt voor een capaciteitstest.</w:t>
      </w:r>
    </w:p>
    <w:p w14:paraId="088318BD" w14:textId="77777777" w:rsidR="004D5976" w:rsidRDefault="004D5976" w:rsidP="004D5976">
      <w:pPr>
        <w:autoSpaceDE w:val="0"/>
        <w:autoSpaceDN w:val="0"/>
        <w:adjustRightInd w:val="0"/>
        <w:spacing w:after="0" w:line="240" w:lineRule="auto"/>
        <w:rPr>
          <w:rFonts w:ascii="Calibri" w:hAnsi="Calibri" w:cs="Calibri"/>
        </w:rPr>
      </w:pPr>
      <w:r>
        <w:rPr>
          <w:rFonts w:ascii="Calibri" w:hAnsi="Calibri" w:cs="Calibri"/>
        </w:rPr>
        <w:t>Capaciteitstest : Kandidaten die niet in het bezit zijn van een Masterdiploma moeten</w:t>
      </w:r>
    </w:p>
    <w:p w14:paraId="2858CAA7" w14:textId="77777777" w:rsidR="004D5976" w:rsidRDefault="004D5976" w:rsidP="004D5976">
      <w:pPr>
        <w:autoSpaceDE w:val="0"/>
        <w:autoSpaceDN w:val="0"/>
        <w:adjustRightInd w:val="0"/>
        <w:spacing w:after="0" w:line="240" w:lineRule="auto"/>
        <w:rPr>
          <w:rFonts w:ascii="Calibri" w:hAnsi="Calibri" w:cs="Calibri"/>
        </w:rPr>
      </w:pPr>
      <w:r>
        <w:rPr>
          <w:rFonts w:ascii="Calibri" w:hAnsi="Calibri" w:cs="Calibri"/>
        </w:rPr>
        <w:t>slagen in een capaciteitstest om toegelaten te worden tot de selectieprocedure.</w:t>
      </w:r>
    </w:p>
    <w:p w14:paraId="716320C9" w14:textId="77777777" w:rsidR="001A3E85" w:rsidRDefault="001A3E85" w:rsidP="004D5976">
      <w:pPr>
        <w:autoSpaceDE w:val="0"/>
        <w:autoSpaceDN w:val="0"/>
        <w:adjustRightInd w:val="0"/>
        <w:spacing w:after="0" w:line="240" w:lineRule="auto"/>
        <w:rPr>
          <w:rFonts w:ascii="Calibri,Bold" w:hAnsi="Calibri,Bold" w:cs="Calibri,Bold"/>
          <w:b/>
          <w:bCs/>
        </w:rPr>
      </w:pPr>
    </w:p>
    <w:p w14:paraId="02EDC119" w14:textId="77777777" w:rsidR="004D5976" w:rsidRDefault="004D5976" w:rsidP="004D5976">
      <w:pPr>
        <w:autoSpaceDE w:val="0"/>
        <w:autoSpaceDN w:val="0"/>
        <w:adjustRightInd w:val="0"/>
        <w:spacing w:after="0" w:line="240" w:lineRule="auto"/>
        <w:rPr>
          <w:rFonts w:ascii="Calibri,Bold" w:hAnsi="Calibri,Bold" w:cs="Calibri,Bold"/>
          <w:b/>
          <w:bCs/>
        </w:rPr>
      </w:pPr>
      <w:r>
        <w:rPr>
          <w:rFonts w:ascii="Calibri,Bold" w:hAnsi="Calibri,Bold" w:cs="Calibri,Bold"/>
          <w:b/>
          <w:bCs/>
        </w:rPr>
        <w:t>Kennis en ervaring :</w:t>
      </w:r>
    </w:p>
    <w:p w14:paraId="76159C25" w14:textId="77777777" w:rsidR="004D5976" w:rsidRDefault="004D5976" w:rsidP="004D5976">
      <w:pPr>
        <w:autoSpaceDE w:val="0"/>
        <w:autoSpaceDN w:val="0"/>
        <w:adjustRightInd w:val="0"/>
        <w:spacing w:after="0" w:line="240" w:lineRule="auto"/>
        <w:rPr>
          <w:rFonts w:ascii="Calibri" w:hAnsi="Calibri" w:cs="Calibri"/>
        </w:rPr>
      </w:pPr>
      <w:r>
        <w:rPr>
          <w:rFonts w:ascii="Symbol" w:hAnsi="Symbol" w:cs="Symbol"/>
        </w:rPr>
        <w:t></w:t>
      </w:r>
      <w:r>
        <w:rPr>
          <w:rFonts w:ascii="Symbol" w:hAnsi="Symbol" w:cs="Symbol"/>
        </w:rPr>
        <w:t></w:t>
      </w:r>
      <w:r>
        <w:rPr>
          <w:rFonts w:ascii="Calibri" w:hAnsi="Calibri" w:cs="Calibri"/>
        </w:rPr>
        <w:t>Je hebt ervaring in en met een omvangrijke en bestuurlijke organisatie, bij voorkeur een</w:t>
      </w:r>
    </w:p>
    <w:p w14:paraId="36141CE6" w14:textId="77777777" w:rsidR="004D5976" w:rsidRDefault="004D5976" w:rsidP="004D5976">
      <w:pPr>
        <w:autoSpaceDE w:val="0"/>
        <w:autoSpaceDN w:val="0"/>
        <w:adjustRightInd w:val="0"/>
        <w:spacing w:after="0" w:line="240" w:lineRule="auto"/>
        <w:rPr>
          <w:rFonts w:ascii="Calibri" w:hAnsi="Calibri" w:cs="Calibri"/>
        </w:rPr>
      </w:pPr>
      <w:r>
        <w:rPr>
          <w:rFonts w:ascii="Calibri" w:hAnsi="Calibri" w:cs="Calibri"/>
        </w:rPr>
        <w:t>lokale overheid</w:t>
      </w:r>
    </w:p>
    <w:p w14:paraId="3CA56BDC" w14:textId="77777777" w:rsidR="004D5976" w:rsidRDefault="004D5976" w:rsidP="004D5976">
      <w:pPr>
        <w:autoSpaceDE w:val="0"/>
        <w:autoSpaceDN w:val="0"/>
        <w:adjustRightInd w:val="0"/>
        <w:spacing w:after="0" w:line="240" w:lineRule="auto"/>
        <w:rPr>
          <w:rFonts w:ascii="Calibri" w:hAnsi="Calibri" w:cs="Calibri"/>
        </w:rPr>
      </w:pPr>
      <w:r>
        <w:rPr>
          <w:rFonts w:ascii="Symbol" w:hAnsi="Symbol" w:cs="Symbol"/>
        </w:rPr>
        <w:t></w:t>
      </w:r>
      <w:r>
        <w:rPr>
          <w:rFonts w:ascii="Symbol" w:hAnsi="Symbol" w:cs="Symbol"/>
        </w:rPr>
        <w:t></w:t>
      </w:r>
      <w:r>
        <w:rPr>
          <w:rFonts w:ascii="Calibri" w:hAnsi="Calibri" w:cs="Calibri"/>
        </w:rPr>
        <w:t>Je hebt de nodige financiële kennis om de budgetten vast te stellen, ze te beheren en de</w:t>
      </w:r>
    </w:p>
    <w:p w14:paraId="3127BBA0" w14:textId="77777777" w:rsidR="004D5976" w:rsidRDefault="004D5976" w:rsidP="004D5976">
      <w:pPr>
        <w:autoSpaceDE w:val="0"/>
        <w:autoSpaceDN w:val="0"/>
        <w:adjustRightInd w:val="0"/>
        <w:spacing w:after="0" w:line="240" w:lineRule="auto"/>
        <w:rPr>
          <w:rFonts w:ascii="Calibri" w:hAnsi="Calibri" w:cs="Calibri"/>
        </w:rPr>
      </w:pPr>
      <w:r>
        <w:rPr>
          <w:rFonts w:ascii="Calibri" w:hAnsi="Calibri" w:cs="Calibri"/>
        </w:rPr>
        <w:t>uitgaven te controleren en er op toe te zien dat de middelen efficiënt gebruikt worden.</w:t>
      </w:r>
    </w:p>
    <w:p w14:paraId="5C55C7C2" w14:textId="77777777" w:rsidR="004D5976" w:rsidRDefault="004D5976" w:rsidP="004D5976">
      <w:pPr>
        <w:autoSpaceDE w:val="0"/>
        <w:autoSpaceDN w:val="0"/>
        <w:adjustRightInd w:val="0"/>
        <w:spacing w:after="0" w:line="240" w:lineRule="auto"/>
        <w:rPr>
          <w:rFonts w:ascii="Calibri" w:hAnsi="Calibri" w:cs="Calibri"/>
        </w:rPr>
      </w:pPr>
      <w:r>
        <w:rPr>
          <w:rFonts w:ascii="Symbol" w:hAnsi="Symbol" w:cs="Symbol"/>
        </w:rPr>
        <w:t></w:t>
      </w:r>
      <w:r>
        <w:rPr>
          <w:rFonts w:ascii="Symbol" w:hAnsi="Symbol" w:cs="Symbol"/>
        </w:rPr>
        <w:t></w:t>
      </w:r>
      <w:r>
        <w:rPr>
          <w:rFonts w:ascii="Calibri" w:hAnsi="Calibri" w:cs="Calibri"/>
        </w:rPr>
        <w:t>Je hebt kennis van relevante ontwikkelingen in het vakgebied</w:t>
      </w:r>
      <w:r w:rsidR="001A3E85">
        <w:rPr>
          <w:rFonts w:ascii="Calibri" w:hAnsi="Calibri" w:cs="Calibri"/>
        </w:rPr>
        <w:t xml:space="preserve"> </w:t>
      </w:r>
      <w:r>
        <w:rPr>
          <w:rFonts w:ascii="Calibri" w:hAnsi="Calibri" w:cs="Calibri"/>
        </w:rPr>
        <w:t>en je hebt notie van relevante wet- en regelgeving.</w:t>
      </w:r>
    </w:p>
    <w:p w14:paraId="61DD4720" w14:textId="77777777" w:rsidR="001A3E85" w:rsidRDefault="001A3E85" w:rsidP="004D5976">
      <w:pPr>
        <w:autoSpaceDE w:val="0"/>
        <w:autoSpaceDN w:val="0"/>
        <w:adjustRightInd w:val="0"/>
        <w:spacing w:after="0" w:line="240" w:lineRule="auto"/>
        <w:rPr>
          <w:rFonts w:ascii="Calibri,Bold" w:hAnsi="Calibri,Bold" w:cs="Calibri,Bold"/>
          <w:b/>
          <w:bCs/>
          <w:sz w:val="28"/>
          <w:szCs w:val="28"/>
        </w:rPr>
      </w:pPr>
    </w:p>
    <w:p w14:paraId="00FE74D0" w14:textId="77777777" w:rsidR="001A3E85" w:rsidRDefault="001A3E85" w:rsidP="004D5976">
      <w:pPr>
        <w:autoSpaceDE w:val="0"/>
        <w:autoSpaceDN w:val="0"/>
        <w:adjustRightInd w:val="0"/>
        <w:spacing w:after="0" w:line="240" w:lineRule="auto"/>
        <w:rPr>
          <w:rFonts w:ascii="Calibri,Bold" w:hAnsi="Calibri,Bold" w:cs="Calibri,Bold"/>
          <w:b/>
          <w:bCs/>
          <w:sz w:val="28"/>
          <w:szCs w:val="28"/>
        </w:rPr>
      </w:pPr>
    </w:p>
    <w:p w14:paraId="3CD40F67" w14:textId="77777777" w:rsidR="004D5976" w:rsidRDefault="004D5976" w:rsidP="004D5976">
      <w:pPr>
        <w:autoSpaceDE w:val="0"/>
        <w:autoSpaceDN w:val="0"/>
        <w:adjustRightInd w:val="0"/>
        <w:spacing w:after="0" w:line="240" w:lineRule="auto"/>
        <w:rPr>
          <w:rFonts w:ascii="Calibri,Bold" w:hAnsi="Calibri,Bold" w:cs="Calibri,Bold"/>
          <w:b/>
          <w:bCs/>
          <w:sz w:val="28"/>
          <w:szCs w:val="28"/>
        </w:rPr>
      </w:pPr>
      <w:r>
        <w:rPr>
          <w:rFonts w:ascii="Calibri,Bold" w:hAnsi="Calibri,Bold" w:cs="Calibri,Bold"/>
          <w:b/>
          <w:bCs/>
          <w:sz w:val="28"/>
          <w:szCs w:val="28"/>
        </w:rPr>
        <w:t>Generieke competenties</w:t>
      </w:r>
    </w:p>
    <w:p w14:paraId="2E5FB2F8" w14:textId="77777777" w:rsidR="004D5976" w:rsidRDefault="004D5976" w:rsidP="004D5976">
      <w:pPr>
        <w:autoSpaceDE w:val="0"/>
        <w:autoSpaceDN w:val="0"/>
        <w:adjustRightInd w:val="0"/>
        <w:spacing w:after="0" w:line="240" w:lineRule="auto"/>
        <w:rPr>
          <w:rFonts w:ascii="Calibri,BoldItalic" w:hAnsi="Calibri,BoldItalic" w:cs="Calibri,BoldItalic"/>
          <w:b/>
          <w:bCs/>
          <w:i/>
          <w:iCs/>
        </w:rPr>
      </w:pPr>
      <w:r>
        <w:rPr>
          <w:rFonts w:ascii="Calibri,BoldItalic" w:hAnsi="Calibri,BoldItalic" w:cs="Calibri,BoldItalic"/>
          <w:b/>
          <w:bCs/>
          <w:i/>
          <w:iCs/>
        </w:rPr>
        <w:t>1. Klantgerichtheid</w:t>
      </w:r>
    </w:p>
    <w:p w14:paraId="28619D27" w14:textId="77777777" w:rsidR="004D5976" w:rsidRDefault="004D5976" w:rsidP="004D5976">
      <w:pPr>
        <w:autoSpaceDE w:val="0"/>
        <w:autoSpaceDN w:val="0"/>
        <w:adjustRightInd w:val="0"/>
        <w:spacing w:after="0" w:line="240" w:lineRule="auto"/>
        <w:rPr>
          <w:rFonts w:ascii="Calibri" w:hAnsi="Calibri" w:cs="Calibri"/>
        </w:rPr>
      </w:pPr>
      <w:r>
        <w:rPr>
          <w:rFonts w:ascii="Calibri" w:hAnsi="Calibri" w:cs="Calibri"/>
        </w:rPr>
        <w:t>Je onderneemt structurele acties om de publieksgerichte werking en -dienstverlening van</w:t>
      </w:r>
    </w:p>
    <w:p w14:paraId="43D69877" w14:textId="77777777" w:rsidR="004D5976" w:rsidRDefault="004D5976" w:rsidP="004D5976">
      <w:pPr>
        <w:autoSpaceDE w:val="0"/>
        <w:autoSpaceDN w:val="0"/>
        <w:adjustRightInd w:val="0"/>
        <w:spacing w:after="0" w:line="240" w:lineRule="auto"/>
        <w:rPr>
          <w:rFonts w:ascii="Calibri" w:hAnsi="Calibri" w:cs="Calibri"/>
        </w:rPr>
      </w:pPr>
      <w:r>
        <w:rPr>
          <w:rFonts w:ascii="Calibri" w:hAnsi="Calibri" w:cs="Calibri"/>
        </w:rPr>
        <w:t>KORTRIJK aan klanten (proactief/structureel) te optimaliseren.</w:t>
      </w:r>
    </w:p>
    <w:p w14:paraId="1AA3E905" w14:textId="77777777" w:rsidR="004D5976" w:rsidRDefault="004D5976" w:rsidP="004D5976">
      <w:pPr>
        <w:autoSpaceDE w:val="0"/>
        <w:autoSpaceDN w:val="0"/>
        <w:adjustRightInd w:val="0"/>
        <w:spacing w:after="0" w:line="240" w:lineRule="auto"/>
        <w:rPr>
          <w:rFonts w:ascii="Calibri" w:hAnsi="Calibri" w:cs="Calibri"/>
        </w:rPr>
      </w:pPr>
      <w:r>
        <w:rPr>
          <w:rFonts w:ascii="Symbol" w:hAnsi="Symbol" w:cs="Symbol"/>
        </w:rPr>
        <w:t></w:t>
      </w:r>
      <w:r>
        <w:rPr>
          <w:rFonts w:ascii="Symbol" w:hAnsi="Symbol" w:cs="Symbol"/>
        </w:rPr>
        <w:t></w:t>
      </w:r>
      <w:r>
        <w:rPr>
          <w:rFonts w:ascii="Calibri" w:hAnsi="Calibri" w:cs="Calibri"/>
        </w:rPr>
        <w:t>Je zet in op systemen om een kwaliteitsvolle en slimme, snelle aanpak te garanderen.</w:t>
      </w:r>
    </w:p>
    <w:p w14:paraId="1D2F2BDA" w14:textId="77777777" w:rsidR="004D5976" w:rsidRDefault="004D5976" w:rsidP="004D5976">
      <w:pPr>
        <w:autoSpaceDE w:val="0"/>
        <w:autoSpaceDN w:val="0"/>
        <w:adjustRightInd w:val="0"/>
        <w:spacing w:after="0" w:line="240" w:lineRule="auto"/>
        <w:rPr>
          <w:rFonts w:ascii="Calibri" w:hAnsi="Calibri" w:cs="Calibri"/>
        </w:rPr>
      </w:pPr>
      <w:r>
        <w:rPr>
          <w:rFonts w:ascii="Symbol" w:hAnsi="Symbol" w:cs="Symbol"/>
        </w:rPr>
        <w:t></w:t>
      </w:r>
      <w:r>
        <w:rPr>
          <w:rFonts w:ascii="Symbol" w:hAnsi="Symbol" w:cs="Symbol"/>
        </w:rPr>
        <w:t></w:t>
      </w:r>
      <w:r>
        <w:rPr>
          <w:rFonts w:ascii="Calibri" w:hAnsi="Calibri" w:cs="Calibri"/>
        </w:rPr>
        <w:t>Je stimuleert anderen om de klantgerichtheid van hun aanpak voortdurend in vraag te</w:t>
      </w:r>
    </w:p>
    <w:p w14:paraId="35B2052A" w14:textId="77777777" w:rsidR="004D5976" w:rsidRDefault="004D5976" w:rsidP="004D5976">
      <w:pPr>
        <w:autoSpaceDE w:val="0"/>
        <w:autoSpaceDN w:val="0"/>
        <w:adjustRightInd w:val="0"/>
        <w:spacing w:after="0" w:line="240" w:lineRule="auto"/>
        <w:rPr>
          <w:rFonts w:ascii="Calibri" w:hAnsi="Calibri" w:cs="Calibri"/>
        </w:rPr>
      </w:pPr>
      <w:r>
        <w:rPr>
          <w:rFonts w:ascii="Calibri" w:hAnsi="Calibri" w:cs="Calibri"/>
        </w:rPr>
        <w:t>stellen en te verbeteren.</w:t>
      </w:r>
    </w:p>
    <w:p w14:paraId="097CF43A" w14:textId="77777777" w:rsidR="004D5976" w:rsidRDefault="004D5976" w:rsidP="004D5976">
      <w:pPr>
        <w:autoSpaceDE w:val="0"/>
        <w:autoSpaceDN w:val="0"/>
        <w:adjustRightInd w:val="0"/>
        <w:spacing w:after="0" w:line="240" w:lineRule="auto"/>
        <w:rPr>
          <w:rFonts w:ascii="Calibri" w:hAnsi="Calibri" w:cs="Calibri"/>
        </w:rPr>
      </w:pPr>
      <w:r>
        <w:rPr>
          <w:rFonts w:ascii="Symbol" w:hAnsi="Symbol" w:cs="Symbol"/>
        </w:rPr>
        <w:t></w:t>
      </w:r>
      <w:r>
        <w:rPr>
          <w:rFonts w:ascii="Symbol" w:hAnsi="Symbol" w:cs="Symbol"/>
        </w:rPr>
        <w:t></w:t>
      </w:r>
      <w:r>
        <w:rPr>
          <w:rFonts w:ascii="Calibri" w:hAnsi="Calibri" w:cs="Calibri"/>
        </w:rPr>
        <w:t>Je speelt in op maatschappelijke evoluties en noden en stuurt dienstverlening bij</w:t>
      </w:r>
    </w:p>
    <w:p w14:paraId="19B211FD" w14:textId="77777777" w:rsidR="004D5976" w:rsidRDefault="004D5976" w:rsidP="004D5976">
      <w:pPr>
        <w:autoSpaceDE w:val="0"/>
        <w:autoSpaceDN w:val="0"/>
        <w:adjustRightInd w:val="0"/>
        <w:spacing w:after="0" w:line="240" w:lineRule="auto"/>
        <w:rPr>
          <w:rFonts w:ascii="Calibri" w:hAnsi="Calibri" w:cs="Calibri"/>
        </w:rPr>
      </w:pPr>
      <w:r>
        <w:rPr>
          <w:rFonts w:ascii="Symbol" w:hAnsi="Symbol" w:cs="Symbol"/>
        </w:rPr>
        <w:t></w:t>
      </w:r>
      <w:r>
        <w:rPr>
          <w:rFonts w:ascii="Symbol" w:hAnsi="Symbol" w:cs="Symbol"/>
        </w:rPr>
        <w:t></w:t>
      </w:r>
      <w:r>
        <w:rPr>
          <w:rFonts w:ascii="Calibri" w:hAnsi="Calibri" w:cs="Calibri"/>
        </w:rPr>
        <w:t>je hebt aandacht voor de binnenstad en de deelgemeenten in het versterken van</w:t>
      </w:r>
    </w:p>
    <w:p w14:paraId="5F68E43C" w14:textId="77777777" w:rsidR="004D5976" w:rsidRDefault="004D5976" w:rsidP="004D5976">
      <w:pPr>
        <w:autoSpaceDE w:val="0"/>
        <w:autoSpaceDN w:val="0"/>
        <w:adjustRightInd w:val="0"/>
        <w:spacing w:after="0" w:line="240" w:lineRule="auto"/>
        <w:rPr>
          <w:rFonts w:ascii="Calibri" w:hAnsi="Calibri" w:cs="Calibri"/>
        </w:rPr>
      </w:pPr>
      <w:r>
        <w:rPr>
          <w:rFonts w:ascii="Calibri" w:hAnsi="Calibri" w:cs="Calibri"/>
        </w:rPr>
        <w:t>publieksgerichte werking vanuit de Stad</w:t>
      </w:r>
    </w:p>
    <w:p w14:paraId="5608BD05" w14:textId="77777777" w:rsidR="00B32041" w:rsidRDefault="00B32041" w:rsidP="004D5976">
      <w:pPr>
        <w:autoSpaceDE w:val="0"/>
        <w:autoSpaceDN w:val="0"/>
        <w:adjustRightInd w:val="0"/>
        <w:spacing w:after="0" w:line="240" w:lineRule="auto"/>
        <w:rPr>
          <w:rFonts w:ascii="Calibri,BoldItalic" w:hAnsi="Calibri,BoldItalic" w:cs="Calibri,BoldItalic"/>
          <w:b/>
          <w:bCs/>
          <w:i/>
          <w:iCs/>
        </w:rPr>
      </w:pPr>
    </w:p>
    <w:p w14:paraId="28483FE3" w14:textId="77777777" w:rsidR="004D5976" w:rsidRDefault="004D5976" w:rsidP="004D5976">
      <w:pPr>
        <w:autoSpaceDE w:val="0"/>
        <w:autoSpaceDN w:val="0"/>
        <w:adjustRightInd w:val="0"/>
        <w:spacing w:after="0" w:line="240" w:lineRule="auto"/>
        <w:rPr>
          <w:rFonts w:ascii="Calibri,BoldItalic" w:hAnsi="Calibri,BoldItalic" w:cs="Calibri,BoldItalic"/>
          <w:b/>
          <w:bCs/>
          <w:i/>
          <w:iCs/>
        </w:rPr>
      </w:pPr>
      <w:r>
        <w:rPr>
          <w:rFonts w:ascii="Calibri,BoldItalic" w:hAnsi="Calibri,BoldItalic" w:cs="Calibri,BoldItalic"/>
          <w:b/>
          <w:bCs/>
          <w:i/>
          <w:iCs/>
        </w:rPr>
        <w:t>2. Samenwerken</w:t>
      </w:r>
    </w:p>
    <w:p w14:paraId="76C79D7C" w14:textId="77777777" w:rsidR="004D5976" w:rsidRDefault="004D5976" w:rsidP="004D5976">
      <w:pPr>
        <w:autoSpaceDE w:val="0"/>
        <w:autoSpaceDN w:val="0"/>
        <w:adjustRightInd w:val="0"/>
        <w:spacing w:after="0" w:line="240" w:lineRule="auto"/>
        <w:rPr>
          <w:rFonts w:ascii="Calibri" w:hAnsi="Calibri" w:cs="Calibri"/>
        </w:rPr>
      </w:pPr>
      <w:r>
        <w:rPr>
          <w:rFonts w:ascii="Calibri" w:hAnsi="Calibri" w:cs="Calibri"/>
        </w:rPr>
        <w:t>Je creëert gedragen samenwerkingsverbanden met en tussen verschillende groepen.</w:t>
      </w:r>
    </w:p>
    <w:p w14:paraId="62F19CD3" w14:textId="77777777" w:rsidR="004D5976" w:rsidRDefault="004D5976" w:rsidP="004D5976">
      <w:pPr>
        <w:autoSpaceDE w:val="0"/>
        <w:autoSpaceDN w:val="0"/>
        <w:adjustRightInd w:val="0"/>
        <w:spacing w:after="0" w:line="240" w:lineRule="auto"/>
        <w:rPr>
          <w:rFonts w:ascii="Calibri" w:hAnsi="Calibri" w:cs="Calibri"/>
        </w:rPr>
      </w:pPr>
      <w:r>
        <w:rPr>
          <w:rFonts w:ascii="Symbol" w:hAnsi="Symbol" w:cs="Symbol"/>
        </w:rPr>
        <w:t></w:t>
      </w:r>
      <w:r>
        <w:rPr>
          <w:rFonts w:ascii="Symbol" w:hAnsi="Symbol" w:cs="Symbol"/>
        </w:rPr>
        <w:t></w:t>
      </w:r>
      <w:r>
        <w:rPr>
          <w:rFonts w:ascii="Calibri" w:hAnsi="Calibri" w:cs="Calibri"/>
        </w:rPr>
        <w:t>Je werkt met anderen aan een gezamenlijk resultaat, ook buiten het team.</w:t>
      </w:r>
    </w:p>
    <w:p w14:paraId="6A1A3160" w14:textId="77777777" w:rsidR="004D5976" w:rsidRDefault="004D5976" w:rsidP="004D5976">
      <w:pPr>
        <w:autoSpaceDE w:val="0"/>
        <w:autoSpaceDN w:val="0"/>
        <w:adjustRightInd w:val="0"/>
        <w:spacing w:after="0" w:line="240" w:lineRule="auto"/>
        <w:rPr>
          <w:rFonts w:ascii="Calibri" w:hAnsi="Calibri" w:cs="Calibri"/>
        </w:rPr>
      </w:pPr>
      <w:r>
        <w:rPr>
          <w:rFonts w:ascii="Symbol" w:hAnsi="Symbol" w:cs="Symbol"/>
        </w:rPr>
        <w:t></w:t>
      </w:r>
      <w:r>
        <w:rPr>
          <w:rFonts w:ascii="Symbol" w:hAnsi="Symbol" w:cs="Symbol"/>
        </w:rPr>
        <w:t></w:t>
      </w:r>
      <w:r>
        <w:rPr>
          <w:rFonts w:ascii="Calibri" w:hAnsi="Calibri" w:cs="Calibri"/>
        </w:rPr>
        <w:t>Je creëert en benut gepaste communicatiekanalen en stimuleert overleg.</w:t>
      </w:r>
    </w:p>
    <w:p w14:paraId="09E53134" w14:textId="77777777" w:rsidR="004D5976" w:rsidRDefault="004D5976" w:rsidP="004D5976">
      <w:pPr>
        <w:autoSpaceDE w:val="0"/>
        <w:autoSpaceDN w:val="0"/>
        <w:adjustRightInd w:val="0"/>
        <w:spacing w:after="0" w:line="240" w:lineRule="auto"/>
        <w:rPr>
          <w:rFonts w:ascii="Calibri" w:hAnsi="Calibri" w:cs="Calibri"/>
        </w:rPr>
      </w:pPr>
      <w:r>
        <w:rPr>
          <w:rFonts w:ascii="Symbol" w:hAnsi="Symbol" w:cs="Symbol"/>
        </w:rPr>
        <w:t></w:t>
      </w:r>
      <w:r>
        <w:rPr>
          <w:rFonts w:ascii="Symbol" w:hAnsi="Symbol" w:cs="Symbol"/>
        </w:rPr>
        <w:t></w:t>
      </w:r>
      <w:r>
        <w:rPr>
          <w:rFonts w:ascii="Calibri" w:hAnsi="Calibri" w:cs="Calibri"/>
        </w:rPr>
        <w:t>Je werkt actief aan een goede vertrouwensband met andere teams of diensten,</w:t>
      </w:r>
    </w:p>
    <w:p w14:paraId="389D5F00" w14:textId="77777777" w:rsidR="004D5976" w:rsidRDefault="004D5976" w:rsidP="004D5976">
      <w:pPr>
        <w:autoSpaceDE w:val="0"/>
        <w:autoSpaceDN w:val="0"/>
        <w:adjustRightInd w:val="0"/>
        <w:spacing w:after="0" w:line="240" w:lineRule="auto"/>
        <w:rPr>
          <w:rFonts w:ascii="Calibri" w:hAnsi="Calibri" w:cs="Calibri"/>
        </w:rPr>
      </w:pPr>
      <w:r>
        <w:rPr>
          <w:rFonts w:ascii="Calibri" w:hAnsi="Calibri" w:cs="Calibri"/>
        </w:rPr>
        <w:t>werkgroepen, projectgroepen, organisaties,…</w:t>
      </w:r>
    </w:p>
    <w:p w14:paraId="085244F1" w14:textId="4DD2FDD4" w:rsidR="004D5976" w:rsidRDefault="004D5976" w:rsidP="004D5976">
      <w:pPr>
        <w:autoSpaceDE w:val="0"/>
        <w:autoSpaceDN w:val="0"/>
        <w:adjustRightInd w:val="0"/>
        <w:spacing w:after="0" w:line="240" w:lineRule="auto"/>
        <w:rPr>
          <w:rFonts w:ascii="Calibri" w:hAnsi="Calibri" w:cs="Calibri"/>
        </w:rPr>
      </w:pPr>
      <w:r>
        <w:rPr>
          <w:rFonts w:ascii="Symbol" w:hAnsi="Symbol" w:cs="Symbol"/>
        </w:rPr>
        <w:t></w:t>
      </w:r>
      <w:r>
        <w:rPr>
          <w:rFonts w:ascii="Symbol" w:hAnsi="Symbol" w:cs="Symbol"/>
        </w:rPr>
        <w:t></w:t>
      </w:r>
      <w:r>
        <w:rPr>
          <w:rFonts w:ascii="Calibri" w:hAnsi="Calibri" w:cs="Calibri"/>
        </w:rPr>
        <w:t>je gaat in overleg met burgers, wijkcomit</w:t>
      </w:r>
      <w:r w:rsidR="00AD6F8E">
        <w:rPr>
          <w:rFonts w:ascii="Calibri" w:hAnsi="Calibri" w:cs="Calibri"/>
        </w:rPr>
        <w:t>é</w:t>
      </w:r>
      <w:r>
        <w:rPr>
          <w:rFonts w:ascii="Calibri" w:hAnsi="Calibri" w:cs="Calibri"/>
        </w:rPr>
        <w:t>s en bouwt samen zaken op voor en met de</w:t>
      </w:r>
    </w:p>
    <w:p w14:paraId="572B7F08" w14:textId="77777777" w:rsidR="004D5976" w:rsidRDefault="004D5976" w:rsidP="004D5976">
      <w:pPr>
        <w:autoSpaceDE w:val="0"/>
        <w:autoSpaceDN w:val="0"/>
        <w:adjustRightInd w:val="0"/>
        <w:spacing w:after="0" w:line="240" w:lineRule="auto"/>
        <w:rPr>
          <w:rFonts w:ascii="Calibri" w:hAnsi="Calibri" w:cs="Calibri"/>
        </w:rPr>
      </w:pPr>
      <w:r>
        <w:rPr>
          <w:rFonts w:ascii="Calibri" w:hAnsi="Calibri" w:cs="Calibri"/>
        </w:rPr>
        <w:t>stad</w:t>
      </w:r>
    </w:p>
    <w:p w14:paraId="3AB53990" w14:textId="77777777" w:rsidR="00B32041" w:rsidRDefault="00B32041" w:rsidP="004D5976">
      <w:pPr>
        <w:autoSpaceDE w:val="0"/>
        <w:autoSpaceDN w:val="0"/>
        <w:adjustRightInd w:val="0"/>
        <w:spacing w:after="0" w:line="240" w:lineRule="auto"/>
        <w:rPr>
          <w:rFonts w:cs="Arial"/>
        </w:rPr>
      </w:pPr>
    </w:p>
    <w:p w14:paraId="556E131E" w14:textId="77777777" w:rsidR="004D5976" w:rsidRDefault="004D5976" w:rsidP="004D5976">
      <w:pPr>
        <w:autoSpaceDE w:val="0"/>
        <w:autoSpaceDN w:val="0"/>
        <w:adjustRightInd w:val="0"/>
        <w:spacing w:after="0" w:line="240" w:lineRule="auto"/>
        <w:rPr>
          <w:rFonts w:ascii="Calibri,BoldItalic" w:hAnsi="Calibri,BoldItalic" w:cs="Calibri,BoldItalic"/>
          <w:b/>
          <w:bCs/>
          <w:i/>
          <w:iCs/>
        </w:rPr>
      </w:pPr>
      <w:r>
        <w:rPr>
          <w:rFonts w:ascii="Calibri,BoldItalic" w:hAnsi="Calibri,BoldItalic" w:cs="Calibri,BoldItalic"/>
          <w:b/>
          <w:bCs/>
          <w:i/>
          <w:iCs/>
        </w:rPr>
        <w:t>3. Veranderingsgerichtheid</w:t>
      </w:r>
    </w:p>
    <w:p w14:paraId="7AE03C83" w14:textId="77777777" w:rsidR="004D5976" w:rsidRDefault="004D5976" w:rsidP="004D5976">
      <w:pPr>
        <w:autoSpaceDE w:val="0"/>
        <w:autoSpaceDN w:val="0"/>
        <w:adjustRightInd w:val="0"/>
        <w:spacing w:after="0" w:line="240" w:lineRule="auto"/>
        <w:rPr>
          <w:rFonts w:ascii="Calibri" w:hAnsi="Calibri" w:cs="Calibri"/>
        </w:rPr>
      </w:pPr>
      <w:r>
        <w:rPr>
          <w:rFonts w:ascii="Calibri" w:hAnsi="Calibri" w:cs="Calibri"/>
        </w:rPr>
        <w:t>Je denkt mee aan de verbetering van de manier van werken/denken en stimuleert hierin</w:t>
      </w:r>
    </w:p>
    <w:p w14:paraId="077E6CE6" w14:textId="77777777" w:rsidR="004D5976" w:rsidRDefault="004D5976" w:rsidP="004D5976">
      <w:pPr>
        <w:autoSpaceDE w:val="0"/>
        <w:autoSpaceDN w:val="0"/>
        <w:adjustRightInd w:val="0"/>
        <w:spacing w:after="0" w:line="240" w:lineRule="auto"/>
        <w:rPr>
          <w:rFonts w:ascii="Calibri" w:hAnsi="Calibri" w:cs="Calibri"/>
        </w:rPr>
      </w:pPr>
      <w:r>
        <w:rPr>
          <w:rFonts w:ascii="Calibri" w:hAnsi="Calibri" w:cs="Calibri"/>
        </w:rPr>
        <w:t>anderen.</w:t>
      </w:r>
    </w:p>
    <w:p w14:paraId="1824580C" w14:textId="77777777" w:rsidR="004D5976" w:rsidRDefault="004D5976" w:rsidP="004D5976">
      <w:pPr>
        <w:autoSpaceDE w:val="0"/>
        <w:autoSpaceDN w:val="0"/>
        <w:adjustRightInd w:val="0"/>
        <w:spacing w:after="0" w:line="240" w:lineRule="auto"/>
        <w:rPr>
          <w:rFonts w:ascii="Calibri" w:hAnsi="Calibri" w:cs="Calibri"/>
        </w:rPr>
      </w:pPr>
      <w:r>
        <w:rPr>
          <w:rFonts w:ascii="Symbol" w:hAnsi="Symbol" w:cs="Symbol"/>
        </w:rPr>
        <w:t></w:t>
      </w:r>
      <w:r>
        <w:rPr>
          <w:rFonts w:ascii="Symbol" w:hAnsi="Symbol" w:cs="Symbol"/>
        </w:rPr>
        <w:t></w:t>
      </w:r>
      <w:r>
        <w:rPr>
          <w:rFonts w:ascii="Calibri" w:hAnsi="Calibri" w:cs="Calibri"/>
        </w:rPr>
        <w:t>Je detecteert toekomstige uitdagingen en wat ze voor de eigen werking kunnen</w:t>
      </w:r>
    </w:p>
    <w:p w14:paraId="45528971" w14:textId="77777777" w:rsidR="004D5976" w:rsidRDefault="004D5976" w:rsidP="004D5976">
      <w:pPr>
        <w:autoSpaceDE w:val="0"/>
        <w:autoSpaceDN w:val="0"/>
        <w:adjustRightInd w:val="0"/>
        <w:spacing w:after="0" w:line="240" w:lineRule="auto"/>
        <w:rPr>
          <w:rFonts w:ascii="Calibri" w:hAnsi="Calibri" w:cs="Calibri"/>
        </w:rPr>
      </w:pPr>
      <w:r>
        <w:rPr>
          <w:rFonts w:ascii="Calibri" w:hAnsi="Calibri" w:cs="Calibri"/>
        </w:rPr>
        <w:t>betekenen.</w:t>
      </w:r>
    </w:p>
    <w:p w14:paraId="0A6FA007" w14:textId="77777777" w:rsidR="004D5976" w:rsidRDefault="004D5976" w:rsidP="004D5976">
      <w:pPr>
        <w:autoSpaceDE w:val="0"/>
        <w:autoSpaceDN w:val="0"/>
        <w:adjustRightInd w:val="0"/>
        <w:spacing w:after="0" w:line="240" w:lineRule="auto"/>
        <w:rPr>
          <w:rFonts w:ascii="Calibri" w:hAnsi="Calibri" w:cs="Calibri"/>
        </w:rPr>
      </w:pPr>
      <w:r>
        <w:rPr>
          <w:rFonts w:ascii="Symbol" w:hAnsi="Symbol" w:cs="Symbol"/>
        </w:rPr>
        <w:t></w:t>
      </w:r>
      <w:r>
        <w:rPr>
          <w:rFonts w:ascii="Symbol" w:hAnsi="Symbol" w:cs="Symbol"/>
        </w:rPr>
        <w:t></w:t>
      </w:r>
      <w:r>
        <w:rPr>
          <w:rFonts w:ascii="Calibri" w:hAnsi="Calibri" w:cs="Calibri"/>
        </w:rPr>
        <w:t>Je stimuleert anderen om kritisch te kijken naar de huidige werking en om voorstellen tot</w:t>
      </w:r>
    </w:p>
    <w:p w14:paraId="775AD633" w14:textId="77777777" w:rsidR="004D5976" w:rsidRDefault="004D5976" w:rsidP="004D5976">
      <w:pPr>
        <w:autoSpaceDE w:val="0"/>
        <w:autoSpaceDN w:val="0"/>
        <w:adjustRightInd w:val="0"/>
        <w:spacing w:after="0" w:line="240" w:lineRule="auto"/>
        <w:rPr>
          <w:rFonts w:ascii="Calibri" w:hAnsi="Calibri" w:cs="Calibri"/>
        </w:rPr>
      </w:pPr>
      <w:r>
        <w:rPr>
          <w:rFonts w:ascii="Calibri" w:hAnsi="Calibri" w:cs="Calibri"/>
        </w:rPr>
        <w:t>verbetering te formuleren.</w:t>
      </w:r>
    </w:p>
    <w:p w14:paraId="72D8626D" w14:textId="77777777" w:rsidR="004D5976" w:rsidRDefault="004D5976" w:rsidP="004D5976">
      <w:pPr>
        <w:autoSpaceDE w:val="0"/>
        <w:autoSpaceDN w:val="0"/>
        <w:adjustRightInd w:val="0"/>
        <w:spacing w:after="0" w:line="240" w:lineRule="auto"/>
        <w:rPr>
          <w:rFonts w:ascii="Calibri" w:hAnsi="Calibri" w:cs="Calibri"/>
        </w:rPr>
      </w:pPr>
      <w:r>
        <w:rPr>
          <w:rFonts w:ascii="Symbol" w:hAnsi="Symbol" w:cs="Symbol"/>
        </w:rPr>
        <w:t></w:t>
      </w:r>
      <w:r>
        <w:rPr>
          <w:rFonts w:ascii="Symbol" w:hAnsi="Symbol" w:cs="Symbol"/>
        </w:rPr>
        <w:t></w:t>
      </w:r>
      <w:r>
        <w:rPr>
          <w:rFonts w:ascii="Calibri" w:hAnsi="Calibri" w:cs="Calibri"/>
        </w:rPr>
        <w:t>Je staat voor een wendbare organisatie en ondersteunt je teams, medewerkers hierin</w:t>
      </w:r>
    </w:p>
    <w:p w14:paraId="7244F232" w14:textId="77777777" w:rsidR="00E45620" w:rsidRDefault="00E45620" w:rsidP="004D5976">
      <w:pPr>
        <w:autoSpaceDE w:val="0"/>
        <w:autoSpaceDN w:val="0"/>
        <w:adjustRightInd w:val="0"/>
        <w:spacing w:after="0" w:line="240" w:lineRule="auto"/>
        <w:rPr>
          <w:rFonts w:ascii="Calibri" w:hAnsi="Calibri" w:cs="Calibri"/>
        </w:rPr>
      </w:pPr>
    </w:p>
    <w:p w14:paraId="5A0C5914" w14:textId="77777777" w:rsidR="004D5976" w:rsidRDefault="004D5976" w:rsidP="004D5976">
      <w:pPr>
        <w:autoSpaceDE w:val="0"/>
        <w:autoSpaceDN w:val="0"/>
        <w:adjustRightInd w:val="0"/>
        <w:spacing w:after="0" w:line="240" w:lineRule="auto"/>
        <w:rPr>
          <w:rFonts w:ascii="Calibri,BoldItalic" w:hAnsi="Calibri,BoldItalic" w:cs="Calibri,BoldItalic"/>
          <w:b/>
          <w:bCs/>
          <w:i/>
          <w:iCs/>
        </w:rPr>
      </w:pPr>
      <w:r>
        <w:rPr>
          <w:rFonts w:ascii="Calibri,BoldItalic" w:hAnsi="Calibri,BoldItalic" w:cs="Calibri,BoldItalic"/>
          <w:b/>
          <w:bCs/>
          <w:i/>
          <w:iCs/>
        </w:rPr>
        <w:t>4. Integriteit</w:t>
      </w:r>
    </w:p>
    <w:p w14:paraId="26C24A48" w14:textId="77777777" w:rsidR="004D5976" w:rsidRDefault="004D5976" w:rsidP="004D5976">
      <w:pPr>
        <w:autoSpaceDE w:val="0"/>
        <w:autoSpaceDN w:val="0"/>
        <w:adjustRightInd w:val="0"/>
        <w:spacing w:after="0" w:line="240" w:lineRule="auto"/>
        <w:rPr>
          <w:rFonts w:ascii="Calibri" w:hAnsi="Calibri" w:cs="Calibri"/>
        </w:rPr>
      </w:pPr>
      <w:r>
        <w:rPr>
          <w:rFonts w:ascii="Calibri" w:hAnsi="Calibri" w:cs="Calibri"/>
        </w:rPr>
        <w:t>Je toont je betrokken bij de organisatie, draagt de doelstellingen en waarden ervan actief uit</w:t>
      </w:r>
    </w:p>
    <w:p w14:paraId="06A862DC" w14:textId="77777777" w:rsidR="004D5976" w:rsidRDefault="004D5976" w:rsidP="004D5976">
      <w:pPr>
        <w:autoSpaceDE w:val="0"/>
        <w:autoSpaceDN w:val="0"/>
        <w:adjustRightInd w:val="0"/>
        <w:spacing w:after="0" w:line="240" w:lineRule="auto"/>
        <w:rPr>
          <w:rFonts w:ascii="Calibri" w:hAnsi="Calibri" w:cs="Calibri"/>
        </w:rPr>
      </w:pPr>
      <w:r>
        <w:rPr>
          <w:rFonts w:ascii="Calibri" w:hAnsi="Calibri" w:cs="Calibri"/>
        </w:rPr>
        <w:t>en stimuleert betrokkenheid.</w:t>
      </w:r>
    </w:p>
    <w:p w14:paraId="04E535F7" w14:textId="77777777" w:rsidR="004D5976" w:rsidRDefault="004D5976" w:rsidP="004D5976">
      <w:pPr>
        <w:autoSpaceDE w:val="0"/>
        <w:autoSpaceDN w:val="0"/>
        <w:adjustRightInd w:val="0"/>
        <w:spacing w:after="0" w:line="240" w:lineRule="auto"/>
        <w:rPr>
          <w:rFonts w:ascii="Calibri" w:hAnsi="Calibri" w:cs="Calibri"/>
        </w:rPr>
      </w:pPr>
      <w:r>
        <w:rPr>
          <w:rFonts w:ascii="Symbol" w:hAnsi="Symbol" w:cs="Symbol"/>
        </w:rPr>
        <w:t></w:t>
      </w:r>
      <w:r>
        <w:rPr>
          <w:rFonts w:ascii="Symbol" w:hAnsi="Symbol" w:cs="Symbol"/>
        </w:rPr>
        <w:t></w:t>
      </w:r>
      <w:r>
        <w:rPr>
          <w:rFonts w:ascii="Calibri" w:hAnsi="Calibri" w:cs="Calibri"/>
        </w:rPr>
        <w:t>Je stelt je loyaal en integer op ten aanzien van de organisatie en handelt overeenkomstig</w:t>
      </w:r>
    </w:p>
    <w:p w14:paraId="6854065E" w14:textId="77777777" w:rsidR="004D5976" w:rsidRDefault="004D5976" w:rsidP="004D5976">
      <w:pPr>
        <w:autoSpaceDE w:val="0"/>
        <w:autoSpaceDN w:val="0"/>
        <w:adjustRightInd w:val="0"/>
        <w:spacing w:after="0" w:line="240" w:lineRule="auto"/>
        <w:rPr>
          <w:rFonts w:ascii="Calibri" w:hAnsi="Calibri" w:cs="Calibri"/>
        </w:rPr>
      </w:pPr>
      <w:r>
        <w:rPr>
          <w:rFonts w:ascii="Calibri" w:hAnsi="Calibri" w:cs="Calibri"/>
        </w:rPr>
        <w:t>de doelstellingen en waarden van de organisatie, dienst en/of team.</w:t>
      </w:r>
    </w:p>
    <w:p w14:paraId="7A85227B" w14:textId="77777777" w:rsidR="004D5976" w:rsidRDefault="004D5976" w:rsidP="004D5976">
      <w:pPr>
        <w:autoSpaceDE w:val="0"/>
        <w:autoSpaceDN w:val="0"/>
        <w:adjustRightInd w:val="0"/>
        <w:spacing w:after="0" w:line="240" w:lineRule="auto"/>
        <w:rPr>
          <w:rFonts w:ascii="Calibri" w:hAnsi="Calibri" w:cs="Calibri"/>
        </w:rPr>
      </w:pPr>
      <w:r>
        <w:rPr>
          <w:rFonts w:ascii="Symbol" w:hAnsi="Symbol" w:cs="Symbol"/>
        </w:rPr>
        <w:t></w:t>
      </w:r>
      <w:r>
        <w:rPr>
          <w:rFonts w:ascii="Symbol" w:hAnsi="Symbol" w:cs="Symbol"/>
        </w:rPr>
        <w:t></w:t>
      </w:r>
      <w:r>
        <w:rPr>
          <w:rFonts w:ascii="Calibri" w:hAnsi="Calibri" w:cs="Calibri"/>
        </w:rPr>
        <w:t>je zet degelijke trajecten met medewerkers en leidinggevenden op om onze</w:t>
      </w:r>
    </w:p>
    <w:p w14:paraId="6088BCD2" w14:textId="77777777" w:rsidR="004D5976" w:rsidRDefault="004D5976" w:rsidP="004D5976">
      <w:pPr>
        <w:autoSpaceDE w:val="0"/>
        <w:autoSpaceDN w:val="0"/>
        <w:adjustRightInd w:val="0"/>
        <w:spacing w:after="0" w:line="240" w:lineRule="auto"/>
        <w:rPr>
          <w:rFonts w:ascii="Calibri" w:hAnsi="Calibri" w:cs="Calibri"/>
        </w:rPr>
      </w:pPr>
      <w:r>
        <w:rPr>
          <w:rFonts w:ascii="Calibri" w:hAnsi="Calibri" w:cs="Calibri"/>
        </w:rPr>
        <w:t>dienstverlening zo continue aan te passen</w:t>
      </w:r>
    </w:p>
    <w:p w14:paraId="78C0B31B" w14:textId="77777777" w:rsidR="00B32041" w:rsidRDefault="00B32041" w:rsidP="004D5976">
      <w:pPr>
        <w:autoSpaceDE w:val="0"/>
        <w:autoSpaceDN w:val="0"/>
        <w:adjustRightInd w:val="0"/>
        <w:spacing w:after="0" w:line="240" w:lineRule="auto"/>
        <w:rPr>
          <w:rFonts w:ascii="Calibri,BoldItalic" w:hAnsi="Calibri,BoldItalic" w:cs="Calibri,BoldItalic"/>
          <w:b/>
          <w:bCs/>
          <w:i/>
          <w:iCs/>
        </w:rPr>
      </w:pPr>
    </w:p>
    <w:p w14:paraId="13A40574" w14:textId="77777777" w:rsidR="004D5976" w:rsidRDefault="004D5976" w:rsidP="004D5976">
      <w:pPr>
        <w:autoSpaceDE w:val="0"/>
        <w:autoSpaceDN w:val="0"/>
        <w:adjustRightInd w:val="0"/>
        <w:spacing w:after="0" w:line="240" w:lineRule="auto"/>
        <w:rPr>
          <w:rFonts w:ascii="Calibri,BoldItalic" w:hAnsi="Calibri,BoldItalic" w:cs="Calibri,BoldItalic"/>
          <w:b/>
          <w:bCs/>
          <w:i/>
          <w:iCs/>
        </w:rPr>
      </w:pPr>
      <w:r>
        <w:rPr>
          <w:rFonts w:ascii="Calibri,BoldItalic" w:hAnsi="Calibri,BoldItalic" w:cs="Calibri,BoldItalic"/>
          <w:b/>
          <w:bCs/>
          <w:i/>
          <w:iCs/>
        </w:rPr>
        <w:t>5. Kostenbewustzijn</w:t>
      </w:r>
    </w:p>
    <w:p w14:paraId="1671E353" w14:textId="77777777" w:rsidR="004D5976" w:rsidRDefault="004D5976" w:rsidP="004D5976">
      <w:pPr>
        <w:autoSpaceDE w:val="0"/>
        <w:autoSpaceDN w:val="0"/>
        <w:adjustRightInd w:val="0"/>
        <w:spacing w:after="0" w:line="240" w:lineRule="auto"/>
        <w:rPr>
          <w:rFonts w:ascii="Calibri" w:hAnsi="Calibri" w:cs="Calibri"/>
        </w:rPr>
      </w:pPr>
      <w:r>
        <w:rPr>
          <w:rFonts w:ascii="Calibri" w:hAnsi="Calibri" w:cs="Calibri"/>
        </w:rPr>
        <w:t>Je zoekt continue naar nieuwe methodes en procedures, die maximaal rendement</w:t>
      </w:r>
    </w:p>
    <w:p w14:paraId="2A2A92C3" w14:textId="77777777" w:rsidR="004D5976" w:rsidRDefault="004D5976" w:rsidP="004D5976">
      <w:pPr>
        <w:autoSpaceDE w:val="0"/>
        <w:autoSpaceDN w:val="0"/>
        <w:adjustRightInd w:val="0"/>
        <w:spacing w:after="0" w:line="240" w:lineRule="auto"/>
        <w:rPr>
          <w:rFonts w:ascii="Calibri" w:hAnsi="Calibri" w:cs="Calibri"/>
        </w:rPr>
      </w:pPr>
      <w:r>
        <w:rPr>
          <w:rFonts w:ascii="Calibri" w:hAnsi="Calibri" w:cs="Calibri"/>
        </w:rPr>
        <w:t>opleveren.</w:t>
      </w:r>
    </w:p>
    <w:p w14:paraId="3E4D11BD" w14:textId="77777777" w:rsidR="004D5976" w:rsidRDefault="004D5976" w:rsidP="004D5976">
      <w:pPr>
        <w:autoSpaceDE w:val="0"/>
        <w:autoSpaceDN w:val="0"/>
        <w:adjustRightInd w:val="0"/>
        <w:spacing w:after="0" w:line="240" w:lineRule="auto"/>
        <w:rPr>
          <w:rFonts w:ascii="Calibri" w:hAnsi="Calibri" w:cs="Calibri"/>
        </w:rPr>
      </w:pPr>
      <w:r>
        <w:rPr>
          <w:rFonts w:ascii="Symbol" w:hAnsi="Symbol" w:cs="Symbol"/>
        </w:rPr>
        <w:t></w:t>
      </w:r>
      <w:r>
        <w:rPr>
          <w:rFonts w:ascii="Symbol" w:hAnsi="Symbol" w:cs="Symbol"/>
        </w:rPr>
        <w:t></w:t>
      </w:r>
      <w:r>
        <w:rPr>
          <w:rFonts w:ascii="Calibri" w:hAnsi="Calibri" w:cs="Calibri"/>
        </w:rPr>
        <w:t>Je richt het denken en handelen op optimale benutting van tijd, geld en middelen</w:t>
      </w:r>
    </w:p>
    <w:p w14:paraId="2DAE63C4" w14:textId="77777777" w:rsidR="004D5976" w:rsidRDefault="004D5976" w:rsidP="004D5976">
      <w:pPr>
        <w:autoSpaceDE w:val="0"/>
        <w:autoSpaceDN w:val="0"/>
        <w:adjustRightInd w:val="0"/>
        <w:spacing w:after="0" w:line="240" w:lineRule="auto"/>
        <w:rPr>
          <w:rFonts w:ascii="Calibri" w:hAnsi="Calibri" w:cs="Calibri"/>
        </w:rPr>
      </w:pPr>
      <w:r>
        <w:rPr>
          <w:rFonts w:ascii="Symbol" w:hAnsi="Symbol" w:cs="Symbol"/>
        </w:rPr>
        <w:t></w:t>
      </w:r>
      <w:r>
        <w:rPr>
          <w:rFonts w:ascii="Symbol" w:hAnsi="Symbol" w:cs="Symbol"/>
        </w:rPr>
        <w:t></w:t>
      </w:r>
      <w:r>
        <w:rPr>
          <w:rFonts w:ascii="Calibri" w:hAnsi="Calibri" w:cs="Calibri"/>
        </w:rPr>
        <w:t>Je zoekt in het eigen werk naar mogelijkheden om kosten te besparen.</w:t>
      </w:r>
    </w:p>
    <w:p w14:paraId="16362375" w14:textId="77777777" w:rsidR="004D5976" w:rsidRDefault="004D5976" w:rsidP="004D5976">
      <w:pPr>
        <w:autoSpaceDE w:val="0"/>
        <w:autoSpaceDN w:val="0"/>
        <w:adjustRightInd w:val="0"/>
        <w:spacing w:after="0" w:line="240" w:lineRule="auto"/>
        <w:rPr>
          <w:rFonts w:ascii="Calibri" w:hAnsi="Calibri" w:cs="Calibri"/>
        </w:rPr>
      </w:pPr>
      <w:r>
        <w:rPr>
          <w:rFonts w:ascii="Symbol" w:hAnsi="Symbol" w:cs="Symbol"/>
        </w:rPr>
        <w:t></w:t>
      </w:r>
      <w:r>
        <w:rPr>
          <w:rFonts w:ascii="Symbol" w:hAnsi="Symbol" w:cs="Symbol"/>
        </w:rPr>
        <w:t></w:t>
      </w:r>
      <w:r>
        <w:rPr>
          <w:rFonts w:ascii="Calibri" w:hAnsi="Calibri" w:cs="Calibri"/>
        </w:rPr>
        <w:t>Je gaat proactief op zoek naar subsidies, inkomsten zowel projectmatig als structureel</w:t>
      </w:r>
    </w:p>
    <w:p w14:paraId="35FAFD65" w14:textId="77777777" w:rsidR="00B32041" w:rsidRDefault="00B32041" w:rsidP="004D5976">
      <w:pPr>
        <w:autoSpaceDE w:val="0"/>
        <w:autoSpaceDN w:val="0"/>
        <w:adjustRightInd w:val="0"/>
        <w:spacing w:after="0" w:line="240" w:lineRule="auto"/>
        <w:rPr>
          <w:rFonts w:ascii="Calibri,Bold" w:hAnsi="Calibri,Bold" w:cs="Calibri,Bold"/>
          <w:b/>
          <w:bCs/>
          <w:sz w:val="28"/>
          <w:szCs w:val="28"/>
        </w:rPr>
      </w:pPr>
    </w:p>
    <w:p w14:paraId="78D7E6E0" w14:textId="77777777" w:rsidR="004D5976" w:rsidRDefault="004D5976" w:rsidP="00B3204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Bold" w:hAnsi="Calibri,Bold" w:cs="Calibri,Bold"/>
          <w:b/>
          <w:bCs/>
          <w:sz w:val="28"/>
          <w:szCs w:val="28"/>
        </w:rPr>
      </w:pPr>
      <w:r>
        <w:rPr>
          <w:rFonts w:ascii="Calibri,Bold" w:hAnsi="Calibri,Bold" w:cs="Calibri,Bold"/>
          <w:b/>
          <w:bCs/>
          <w:sz w:val="28"/>
          <w:szCs w:val="28"/>
        </w:rPr>
        <w:t>Functie specifieke competenties</w:t>
      </w:r>
    </w:p>
    <w:p w14:paraId="0DC121C1" w14:textId="77777777" w:rsidR="00B32041" w:rsidRDefault="00B32041" w:rsidP="004D5976">
      <w:pPr>
        <w:autoSpaceDE w:val="0"/>
        <w:autoSpaceDN w:val="0"/>
        <w:adjustRightInd w:val="0"/>
        <w:spacing w:after="0" w:line="240" w:lineRule="auto"/>
        <w:rPr>
          <w:rFonts w:ascii="Calibri,BoldItalic" w:hAnsi="Calibri,BoldItalic" w:cs="Calibri,BoldItalic"/>
          <w:b/>
          <w:bCs/>
          <w:i/>
          <w:iCs/>
        </w:rPr>
      </w:pPr>
    </w:p>
    <w:p w14:paraId="45389EB0" w14:textId="77777777" w:rsidR="004D5976" w:rsidRDefault="004D5976" w:rsidP="004D5976">
      <w:pPr>
        <w:autoSpaceDE w:val="0"/>
        <w:autoSpaceDN w:val="0"/>
        <w:adjustRightInd w:val="0"/>
        <w:spacing w:after="0" w:line="240" w:lineRule="auto"/>
        <w:rPr>
          <w:rFonts w:ascii="Calibri,BoldItalic" w:hAnsi="Calibri,BoldItalic" w:cs="Calibri,BoldItalic"/>
          <w:b/>
          <w:bCs/>
          <w:i/>
          <w:iCs/>
        </w:rPr>
      </w:pPr>
      <w:r>
        <w:rPr>
          <w:rFonts w:ascii="Calibri,BoldItalic" w:hAnsi="Calibri,BoldItalic" w:cs="Calibri,BoldItalic"/>
          <w:b/>
          <w:bCs/>
          <w:i/>
          <w:iCs/>
        </w:rPr>
        <w:t>1. Besluitvaardigheid</w:t>
      </w:r>
    </w:p>
    <w:p w14:paraId="282C9AE8" w14:textId="77777777" w:rsidR="004D5976" w:rsidRDefault="004D5976" w:rsidP="004D5976">
      <w:pPr>
        <w:autoSpaceDE w:val="0"/>
        <w:autoSpaceDN w:val="0"/>
        <w:adjustRightInd w:val="0"/>
        <w:spacing w:after="0" w:line="240" w:lineRule="auto"/>
        <w:rPr>
          <w:rFonts w:ascii="Calibri" w:hAnsi="Calibri" w:cs="Calibri"/>
        </w:rPr>
      </w:pPr>
      <w:r>
        <w:rPr>
          <w:rFonts w:ascii="Symbol" w:hAnsi="Symbol" w:cs="Symbol"/>
        </w:rPr>
        <w:t></w:t>
      </w:r>
      <w:r>
        <w:rPr>
          <w:rFonts w:ascii="Symbol" w:hAnsi="Symbol" w:cs="Symbol"/>
        </w:rPr>
        <w:t></w:t>
      </w:r>
      <w:r>
        <w:rPr>
          <w:rFonts w:ascii="Calibri" w:hAnsi="Calibri" w:cs="Calibri"/>
        </w:rPr>
        <w:t>Neemt draadkrachtig besluiten in eigen of aangrenzende taakgebieden</w:t>
      </w:r>
    </w:p>
    <w:p w14:paraId="523F8F5F" w14:textId="77777777" w:rsidR="004D5976" w:rsidRDefault="004D5976" w:rsidP="004D5976">
      <w:pPr>
        <w:autoSpaceDE w:val="0"/>
        <w:autoSpaceDN w:val="0"/>
        <w:adjustRightInd w:val="0"/>
        <w:spacing w:after="0" w:line="240" w:lineRule="auto"/>
        <w:rPr>
          <w:rFonts w:ascii="Calibri" w:hAnsi="Calibri" w:cs="Calibri"/>
        </w:rPr>
      </w:pPr>
      <w:r>
        <w:rPr>
          <w:rFonts w:ascii="Symbol" w:hAnsi="Symbol" w:cs="Symbol"/>
        </w:rPr>
        <w:t></w:t>
      </w:r>
      <w:r>
        <w:rPr>
          <w:rFonts w:ascii="Symbol" w:hAnsi="Symbol" w:cs="Symbol"/>
        </w:rPr>
        <w:t></w:t>
      </w:r>
      <w:r>
        <w:rPr>
          <w:rFonts w:ascii="Calibri" w:hAnsi="Calibri" w:cs="Calibri"/>
        </w:rPr>
        <w:t>Houdt maatschappelijke ontwikkelingen scherp in de gaten en onderscheidt deze van</w:t>
      </w:r>
    </w:p>
    <w:p w14:paraId="6B6C0839" w14:textId="77777777" w:rsidR="004D5976" w:rsidRDefault="004D5976" w:rsidP="004D5976">
      <w:pPr>
        <w:autoSpaceDE w:val="0"/>
        <w:autoSpaceDN w:val="0"/>
        <w:adjustRightInd w:val="0"/>
        <w:spacing w:after="0" w:line="240" w:lineRule="auto"/>
        <w:rPr>
          <w:rFonts w:ascii="Calibri" w:hAnsi="Calibri" w:cs="Calibri"/>
        </w:rPr>
      </w:pPr>
      <w:r>
        <w:rPr>
          <w:rFonts w:ascii="Calibri" w:hAnsi="Calibri" w:cs="Calibri"/>
        </w:rPr>
        <w:t>trends; kiest koers die het best aansluit bij de situatie nu en in de toekomst van de</w:t>
      </w:r>
    </w:p>
    <w:p w14:paraId="2A84754F" w14:textId="77777777" w:rsidR="004D5976" w:rsidRDefault="004D5976" w:rsidP="004D5976">
      <w:pPr>
        <w:autoSpaceDE w:val="0"/>
        <w:autoSpaceDN w:val="0"/>
        <w:adjustRightInd w:val="0"/>
        <w:spacing w:after="0" w:line="240" w:lineRule="auto"/>
        <w:rPr>
          <w:rFonts w:ascii="Calibri" w:hAnsi="Calibri" w:cs="Calibri"/>
        </w:rPr>
      </w:pPr>
      <w:r>
        <w:rPr>
          <w:rFonts w:ascii="Calibri" w:hAnsi="Calibri" w:cs="Calibri"/>
        </w:rPr>
        <w:t>organisatie</w:t>
      </w:r>
    </w:p>
    <w:p w14:paraId="36952241" w14:textId="77777777" w:rsidR="004D5976" w:rsidRDefault="004D5976" w:rsidP="004D5976">
      <w:pPr>
        <w:autoSpaceDE w:val="0"/>
        <w:autoSpaceDN w:val="0"/>
        <w:adjustRightInd w:val="0"/>
        <w:spacing w:after="0" w:line="240" w:lineRule="auto"/>
        <w:rPr>
          <w:rFonts w:ascii="Calibri" w:hAnsi="Calibri" w:cs="Calibri"/>
        </w:rPr>
      </w:pPr>
      <w:r>
        <w:rPr>
          <w:rFonts w:ascii="Symbol" w:hAnsi="Symbol" w:cs="Symbol"/>
        </w:rPr>
        <w:t></w:t>
      </w:r>
      <w:r>
        <w:rPr>
          <w:rFonts w:ascii="Symbol" w:hAnsi="Symbol" w:cs="Symbol"/>
        </w:rPr>
        <w:t></w:t>
      </w:r>
      <w:r>
        <w:rPr>
          <w:rFonts w:ascii="Calibri" w:hAnsi="Calibri" w:cs="Calibri"/>
        </w:rPr>
        <w:t>Maakt strategische keuzes en steekt hierbij zijn nek uit</w:t>
      </w:r>
    </w:p>
    <w:p w14:paraId="124FE731" w14:textId="77777777" w:rsidR="004D5976" w:rsidRDefault="004D5976" w:rsidP="004D5976">
      <w:pPr>
        <w:autoSpaceDE w:val="0"/>
        <w:autoSpaceDN w:val="0"/>
        <w:adjustRightInd w:val="0"/>
        <w:spacing w:after="0" w:line="240" w:lineRule="auto"/>
        <w:rPr>
          <w:rFonts w:ascii="Calibri" w:hAnsi="Calibri" w:cs="Calibri"/>
        </w:rPr>
      </w:pPr>
      <w:r>
        <w:rPr>
          <w:rFonts w:ascii="Symbol" w:hAnsi="Symbol" w:cs="Symbol"/>
        </w:rPr>
        <w:t></w:t>
      </w:r>
      <w:r>
        <w:rPr>
          <w:rFonts w:ascii="Symbol" w:hAnsi="Symbol" w:cs="Symbol"/>
        </w:rPr>
        <w:t></w:t>
      </w:r>
      <w:r>
        <w:rPr>
          <w:rFonts w:ascii="Calibri" w:hAnsi="Calibri" w:cs="Calibri"/>
        </w:rPr>
        <w:t>Grijpt tijdig in door besluiten te nemen als zaken binnen de cluster niet goed lopen</w:t>
      </w:r>
    </w:p>
    <w:p w14:paraId="1E64F288" w14:textId="77777777" w:rsidR="004D5976" w:rsidRDefault="004D5976" w:rsidP="004D5976">
      <w:pPr>
        <w:autoSpaceDE w:val="0"/>
        <w:autoSpaceDN w:val="0"/>
        <w:adjustRightInd w:val="0"/>
        <w:spacing w:after="0" w:line="240" w:lineRule="auto"/>
        <w:rPr>
          <w:rFonts w:ascii="Calibri" w:hAnsi="Calibri" w:cs="Calibri"/>
        </w:rPr>
      </w:pPr>
      <w:r>
        <w:rPr>
          <w:rFonts w:ascii="Symbol" w:hAnsi="Symbol" w:cs="Symbol"/>
        </w:rPr>
        <w:t></w:t>
      </w:r>
      <w:r>
        <w:rPr>
          <w:rFonts w:ascii="Symbol" w:hAnsi="Symbol" w:cs="Symbol"/>
        </w:rPr>
        <w:t></w:t>
      </w:r>
      <w:r>
        <w:rPr>
          <w:rFonts w:ascii="Calibri" w:hAnsi="Calibri" w:cs="Calibri"/>
        </w:rPr>
        <w:t>Hakt knopen door en neemt weloverwogen een besluit</w:t>
      </w:r>
    </w:p>
    <w:p w14:paraId="21B919EF" w14:textId="77777777" w:rsidR="004D5976" w:rsidRDefault="004D5976" w:rsidP="004D5976">
      <w:pPr>
        <w:autoSpaceDE w:val="0"/>
        <w:autoSpaceDN w:val="0"/>
        <w:adjustRightInd w:val="0"/>
        <w:spacing w:after="0" w:line="240" w:lineRule="auto"/>
        <w:rPr>
          <w:rFonts w:ascii="Calibri" w:hAnsi="Calibri" w:cs="Calibri"/>
        </w:rPr>
      </w:pPr>
      <w:r>
        <w:rPr>
          <w:rFonts w:ascii="Symbol" w:hAnsi="Symbol" w:cs="Symbol"/>
        </w:rPr>
        <w:t></w:t>
      </w:r>
      <w:r>
        <w:rPr>
          <w:rFonts w:ascii="Symbol" w:hAnsi="Symbol" w:cs="Symbol"/>
        </w:rPr>
        <w:t></w:t>
      </w:r>
      <w:r>
        <w:rPr>
          <w:rFonts w:ascii="Calibri" w:hAnsi="Calibri" w:cs="Calibri"/>
        </w:rPr>
        <w:t>Beslecht conflicten of moeilijke situaties door een duidelijke beslissing te nemen</w:t>
      </w:r>
    </w:p>
    <w:p w14:paraId="5524A716" w14:textId="77777777" w:rsidR="004D5976" w:rsidRDefault="004D5976" w:rsidP="004D5976">
      <w:pPr>
        <w:autoSpaceDE w:val="0"/>
        <w:autoSpaceDN w:val="0"/>
        <w:adjustRightInd w:val="0"/>
        <w:spacing w:after="0" w:line="240" w:lineRule="auto"/>
        <w:rPr>
          <w:rFonts w:ascii="Calibri" w:hAnsi="Calibri" w:cs="Calibri"/>
        </w:rPr>
      </w:pPr>
      <w:r>
        <w:rPr>
          <w:rFonts w:ascii="Symbol" w:hAnsi="Symbol" w:cs="Symbol"/>
        </w:rPr>
        <w:t></w:t>
      </w:r>
      <w:r>
        <w:rPr>
          <w:rFonts w:ascii="Symbol" w:hAnsi="Symbol" w:cs="Symbol"/>
        </w:rPr>
        <w:t></w:t>
      </w:r>
      <w:r>
        <w:rPr>
          <w:rFonts w:ascii="Calibri" w:hAnsi="Calibri" w:cs="Calibri"/>
        </w:rPr>
        <w:t>Betrekt relevante anderen bij besluitvorming, vraagt terugkoppeling en streeft naar</w:t>
      </w:r>
    </w:p>
    <w:p w14:paraId="7A2AD8D8" w14:textId="77777777" w:rsidR="004D5976" w:rsidRDefault="004D5976" w:rsidP="004D5976">
      <w:pPr>
        <w:autoSpaceDE w:val="0"/>
        <w:autoSpaceDN w:val="0"/>
        <w:adjustRightInd w:val="0"/>
        <w:spacing w:after="0" w:line="240" w:lineRule="auto"/>
        <w:rPr>
          <w:rFonts w:ascii="Calibri" w:hAnsi="Calibri" w:cs="Calibri"/>
        </w:rPr>
      </w:pPr>
      <w:r>
        <w:rPr>
          <w:rFonts w:ascii="Calibri" w:hAnsi="Calibri" w:cs="Calibri"/>
        </w:rPr>
        <w:t>draagvlak voor te maken keuzes</w:t>
      </w:r>
    </w:p>
    <w:p w14:paraId="58CDDF36" w14:textId="77777777" w:rsidR="004D5976" w:rsidRDefault="004D5976" w:rsidP="004D5976">
      <w:pPr>
        <w:autoSpaceDE w:val="0"/>
        <w:autoSpaceDN w:val="0"/>
        <w:adjustRightInd w:val="0"/>
        <w:spacing w:after="0" w:line="240" w:lineRule="auto"/>
        <w:rPr>
          <w:rFonts w:ascii="Calibri" w:hAnsi="Calibri" w:cs="Calibri"/>
        </w:rPr>
      </w:pPr>
      <w:r>
        <w:rPr>
          <w:rFonts w:ascii="Symbol" w:hAnsi="Symbol" w:cs="Symbol"/>
        </w:rPr>
        <w:t></w:t>
      </w:r>
      <w:r>
        <w:rPr>
          <w:rFonts w:ascii="Symbol" w:hAnsi="Symbol" w:cs="Symbol"/>
        </w:rPr>
        <w:t></w:t>
      </w:r>
      <w:r>
        <w:rPr>
          <w:rFonts w:ascii="Calibri" w:hAnsi="Calibri" w:cs="Calibri"/>
        </w:rPr>
        <w:t>Houdt evenwicht tussen snelheid van beslissen en inschatten van het risico</w:t>
      </w:r>
    </w:p>
    <w:p w14:paraId="6CF9077C" w14:textId="77777777" w:rsidR="00B32041" w:rsidRDefault="00B32041" w:rsidP="004D5976">
      <w:pPr>
        <w:autoSpaceDE w:val="0"/>
        <w:autoSpaceDN w:val="0"/>
        <w:adjustRightInd w:val="0"/>
        <w:spacing w:after="0" w:line="240" w:lineRule="auto"/>
        <w:rPr>
          <w:rFonts w:ascii="Calibri" w:hAnsi="Calibri" w:cs="Calibri"/>
        </w:rPr>
      </w:pPr>
    </w:p>
    <w:p w14:paraId="28A11D54" w14:textId="77777777" w:rsidR="004D5976" w:rsidRDefault="004D5976" w:rsidP="004D5976">
      <w:pPr>
        <w:autoSpaceDE w:val="0"/>
        <w:autoSpaceDN w:val="0"/>
        <w:adjustRightInd w:val="0"/>
        <w:spacing w:after="0" w:line="240" w:lineRule="auto"/>
        <w:rPr>
          <w:rFonts w:ascii="Calibri,BoldItalic" w:hAnsi="Calibri,BoldItalic" w:cs="Calibri,BoldItalic"/>
          <w:b/>
          <w:bCs/>
          <w:i/>
          <w:iCs/>
        </w:rPr>
      </w:pPr>
      <w:r>
        <w:rPr>
          <w:rFonts w:ascii="Calibri" w:hAnsi="Calibri" w:cs="Calibri"/>
        </w:rPr>
        <w:t xml:space="preserve">2. </w:t>
      </w:r>
      <w:r>
        <w:rPr>
          <w:rFonts w:ascii="Calibri,BoldItalic" w:hAnsi="Calibri,BoldItalic" w:cs="Calibri,BoldItalic"/>
          <w:b/>
          <w:bCs/>
          <w:i/>
          <w:iCs/>
        </w:rPr>
        <w:t>Netwerken</w:t>
      </w:r>
    </w:p>
    <w:p w14:paraId="47EEEDF7" w14:textId="77777777" w:rsidR="004D5976" w:rsidRDefault="004D5976" w:rsidP="004D5976">
      <w:pPr>
        <w:autoSpaceDE w:val="0"/>
        <w:autoSpaceDN w:val="0"/>
        <w:adjustRightInd w:val="0"/>
        <w:spacing w:after="0" w:line="240" w:lineRule="auto"/>
        <w:rPr>
          <w:rFonts w:ascii="Calibri" w:hAnsi="Calibri" w:cs="Calibri"/>
        </w:rPr>
      </w:pPr>
      <w:r>
        <w:rPr>
          <w:rFonts w:ascii="Symbol" w:hAnsi="Symbol" w:cs="Symbol"/>
        </w:rPr>
        <w:t></w:t>
      </w:r>
      <w:r>
        <w:rPr>
          <w:rFonts w:ascii="Symbol" w:hAnsi="Symbol" w:cs="Symbol"/>
        </w:rPr>
        <w:t></w:t>
      </w:r>
      <w:r>
        <w:rPr>
          <w:rFonts w:ascii="Calibri" w:hAnsi="Calibri" w:cs="Calibri"/>
        </w:rPr>
        <w:t>Je bouwt relaties en netwerken op die van pas komen om doelstellingen te realiseren</w:t>
      </w:r>
    </w:p>
    <w:p w14:paraId="342BFD64" w14:textId="77777777" w:rsidR="004D5976" w:rsidRDefault="004D5976" w:rsidP="004D5976">
      <w:pPr>
        <w:autoSpaceDE w:val="0"/>
        <w:autoSpaceDN w:val="0"/>
        <w:adjustRightInd w:val="0"/>
        <w:spacing w:after="0" w:line="240" w:lineRule="auto"/>
        <w:rPr>
          <w:rFonts w:ascii="Calibri" w:hAnsi="Calibri" w:cs="Calibri"/>
        </w:rPr>
      </w:pPr>
      <w:r>
        <w:rPr>
          <w:rFonts w:ascii="Calibri" w:hAnsi="Calibri" w:cs="Calibri"/>
        </w:rPr>
        <w:t>en zet deze contacten in om zaken voor elkaar te krijgen</w:t>
      </w:r>
    </w:p>
    <w:p w14:paraId="16A4A4F2" w14:textId="77777777" w:rsidR="004D5976" w:rsidRDefault="004D5976" w:rsidP="004D5976">
      <w:pPr>
        <w:autoSpaceDE w:val="0"/>
        <w:autoSpaceDN w:val="0"/>
        <w:adjustRightInd w:val="0"/>
        <w:spacing w:after="0" w:line="240" w:lineRule="auto"/>
        <w:rPr>
          <w:rFonts w:ascii="Calibri" w:hAnsi="Calibri" w:cs="Calibri"/>
        </w:rPr>
      </w:pPr>
      <w:r>
        <w:rPr>
          <w:rFonts w:ascii="Symbol" w:hAnsi="Symbol" w:cs="Symbol"/>
        </w:rPr>
        <w:t></w:t>
      </w:r>
      <w:r>
        <w:rPr>
          <w:rFonts w:ascii="Symbol" w:hAnsi="Symbol" w:cs="Symbol"/>
        </w:rPr>
        <w:t></w:t>
      </w:r>
      <w:r>
        <w:rPr>
          <w:rFonts w:ascii="Calibri" w:hAnsi="Calibri" w:cs="Calibri"/>
        </w:rPr>
        <w:t>Je vertegenwoordigt het organisatieonderdeel en treedt als gesprekspartner namens</w:t>
      </w:r>
    </w:p>
    <w:p w14:paraId="4558938F" w14:textId="77777777" w:rsidR="004D5976" w:rsidRDefault="004D5976" w:rsidP="004D5976">
      <w:pPr>
        <w:autoSpaceDE w:val="0"/>
        <w:autoSpaceDN w:val="0"/>
        <w:adjustRightInd w:val="0"/>
        <w:spacing w:after="0" w:line="240" w:lineRule="auto"/>
        <w:rPr>
          <w:rFonts w:ascii="Calibri" w:hAnsi="Calibri" w:cs="Calibri"/>
        </w:rPr>
      </w:pPr>
      <w:r>
        <w:rPr>
          <w:rFonts w:ascii="Calibri" w:hAnsi="Calibri" w:cs="Calibri"/>
        </w:rPr>
        <w:t>de organisatie op verschillende niveaus</w:t>
      </w:r>
    </w:p>
    <w:p w14:paraId="72219EE7" w14:textId="77777777" w:rsidR="004D5976" w:rsidRDefault="004D5976" w:rsidP="004D5976">
      <w:pPr>
        <w:autoSpaceDE w:val="0"/>
        <w:autoSpaceDN w:val="0"/>
        <w:adjustRightInd w:val="0"/>
        <w:spacing w:after="0" w:line="240" w:lineRule="auto"/>
        <w:rPr>
          <w:rFonts w:ascii="Calibri" w:hAnsi="Calibri" w:cs="Calibri"/>
        </w:rPr>
      </w:pPr>
      <w:r>
        <w:rPr>
          <w:rFonts w:ascii="Symbol" w:hAnsi="Symbol" w:cs="Symbol"/>
        </w:rPr>
        <w:t></w:t>
      </w:r>
      <w:r>
        <w:rPr>
          <w:rFonts w:ascii="Symbol" w:hAnsi="Symbol" w:cs="Symbol"/>
        </w:rPr>
        <w:t></w:t>
      </w:r>
      <w:r>
        <w:rPr>
          <w:rFonts w:ascii="Calibri" w:hAnsi="Calibri" w:cs="Calibri"/>
        </w:rPr>
        <w:t>Gaat in belang van zijn cluster en de organisatie, relaties aan met externe</w:t>
      </w:r>
    </w:p>
    <w:p w14:paraId="0ED9E87A" w14:textId="77777777" w:rsidR="004D5976" w:rsidRDefault="004D5976" w:rsidP="004D5976">
      <w:pPr>
        <w:autoSpaceDE w:val="0"/>
        <w:autoSpaceDN w:val="0"/>
        <w:adjustRightInd w:val="0"/>
        <w:spacing w:after="0" w:line="240" w:lineRule="auto"/>
        <w:rPr>
          <w:rFonts w:ascii="Calibri" w:hAnsi="Calibri" w:cs="Calibri"/>
        </w:rPr>
      </w:pPr>
      <w:r>
        <w:rPr>
          <w:rFonts w:ascii="Calibri" w:hAnsi="Calibri" w:cs="Calibri"/>
        </w:rPr>
        <w:t>organisaties en weet deze te behouden</w:t>
      </w:r>
    </w:p>
    <w:p w14:paraId="58B83ACE" w14:textId="77777777" w:rsidR="004D5976" w:rsidRDefault="004D5976" w:rsidP="004D5976">
      <w:pPr>
        <w:autoSpaceDE w:val="0"/>
        <w:autoSpaceDN w:val="0"/>
        <w:adjustRightInd w:val="0"/>
        <w:spacing w:after="0" w:line="240" w:lineRule="auto"/>
        <w:rPr>
          <w:rFonts w:ascii="Calibri" w:hAnsi="Calibri" w:cs="Calibri"/>
        </w:rPr>
      </w:pPr>
      <w:r>
        <w:rPr>
          <w:rFonts w:ascii="Symbol" w:hAnsi="Symbol" w:cs="Symbol"/>
        </w:rPr>
        <w:t></w:t>
      </w:r>
      <w:r>
        <w:rPr>
          <w:rFonts w:ascii="Symbol" w:hAnsi="Symbol" w:cs="Symbol"/>
        </w:rPr>
        <w:t></w:t>
      </w:r>
      <w:r>
        <w:rPr>
          <w:rFonts w:ascii="Calibri" w:hAnsi="Calibri" w:cs="Calibri"/>
        </w:rPr>
        <w:t>Vertegenwoordigt de organisatie op het hoogste bestuurlijke niveau, slaagt erin de</w:t>
      </w:r>
    </w:p>
    <w:p w14:paraId="2EB4CA4D" w14:textId="77777777" w:rsidR="004D5976" w:rsidRDefault="004D5976" w:rsidP="004D5976">
      <w:pPr>
        <w:autoSpaceDE w:val="0"/>
        <w:autoSpaceDN w:val="0"/>
        <w:adjustRightInd w:val="0"/>
        <w:spacing w:after="0" w:line="240" w:lineRule="auto"/>
        <w:rPr>
          <w:rFonts w:ascii="Calibri" w:hAnsi="Calibri" w:cs="Calibri"/>
        </w:rPr>
      </w:pPr>
      <w:r>
        <w:rPr>
          <w:rFonts w:ascii="Calibri" w:hAnsi="Calibri" w:cs="Calibri"/>
        </w:rPr>
        <w:t>aandacht te krijgen en bindt mensen aan zichtzelf en/of de organisatie</w:t>
      </w:r>
    </w:p>
    <w:p w14:paraId="68C1C12A" w14:textId="77777777" w:rsidR="00B32041" w:rsidRDefault="00B32041" w:rsidP="004D5976">
      <w:pPr>
        <w:autoSpaceDE w:val="0"/>
        <w:autoSpaceDN w:val="0"/>
        <w:adjustRightInd w:val="0"/>
        <w:spacing w:after="0" w:line="240" w:lineRule="auto"/>
        <w:rPr>
          <w:rFonts w:ascii="Calibri" w:hAnsi="Calibri" w:cs="Calibri"/>
        </w:rPr>
      </w:pPr>
    </w:p>
    <w:p w14:paraId="6C1C5640" w14:textId="77777777" w:rsidR="004D5976" w:rsidRDefault="004D5976" w:rsidP="004D5976">
      <w:pPr>
        <w:autoSpaceDE w:val="0"/>
        <w:autoSpaceDN w:val="0"/>
        <w:adjustRightInd w:val="0"/>
        <w:spacing w:after="0" w:line="240" w:lineRule="auto"/>
        <w:rPr>
          <w:rFonts w:ascii="Calibri,BoldItalic" w:hAnsi="Calibri,BoldItalic" w:cs="Calibri,BoldItalic"/>
          <w:b/>
          <w:bCs/>
          <w:i/>
          <w:iCs/>
        </w:rPr>
      </w:pPr>
      <w:r>
        <w:rPr>
          <w:rFonts w:ascii="Calibri" w:hAnsi="Calibri" w:cs="Calibri"/>
        </w:rPr>
        <w:t xml:space="preserve">3. </w:t>
      </w:r>
      <w:r>
        <w:rPr>
          <w:rFonts w:ascii="Calibri,BoldItalic" w:hAnsi="Calibri,BoldItalic" w:cs="Calibri,BoldItalic"/>
          <w:b/>
          <w:bCs/>
          <w:i/>
          <w:iCs/>
        </w:rPr>
        <w:t>Changemanagement</w:t>
      </w:r>
    </w:p>
    <w:p w14:paraId="1625C7F8" w14:textId="77777777" w:rsidR="004D5976" w:rsidRPr="00AD6F8E" w:rsidRDefault="004D5976" w:rsidP="004D5976">
      <w:pPr>
        <w:autoSpaceDE w:val="0"/>
        <w:autoSpaceDN w:val="0"/>
        <w:adjustRightInd w:val="0"/>
        <w:spacing w:after="0" w:line="240" w:lineRule="auto"/>
        <w:rPr>
          <w:rFonts w:cs="Arial"/>
        </w:rPr>
      </w:pPr>
      <w:r w:rsidRPr="00AD6F8E">
        <w:rPr>
          <w:rFonts w:ascii="Symbol" w:hAnsi="Symbol" w:cs="Symbol"/>
        </w:rPr>
        <w:t></w:t>
      </w:r>
      <w:r w:rsidRPr="00AD6F8E">
        <w:rPr>
          <w:rFonts w:ascii="Symbol" w:hAnsi="Symbol" w:cs="Symbol"/>
        </w:rPr>
        <w:t></w:t>
      </w:r>
      <w:r w:rsidRPr="00AD6F8E">
        <w:rPr>
          <w:rFonts w:cs="Arial"/>
        </w:rPr>
        <w:t>Initieert en implementeert fundamentele veranderingen.</w:t>
      </w:r>
    </w:p>
    <w:p w14:paraId="42752C2B" w14:textId="77777777" w:rsidR="004D5976" w:rsidRPr="00AD6F8E" w:rsidRDefault="004D5976" w:rsidP="004D5976">
      <w:pPr>
        <w:autoSpaceDE w:val="0"/>
        <w:autoSpaceDN w:val="0"/>
        <w:adjustRightInd w:val="0"/>
        <w:spacing w:after="0" w:line="240" w:lineRule="auto"/>
        <w:rPr>
          <w:rFonts w:cs="Arial"/>
        </w:rPr>
      </w:pPr>
      <w:r w:rsidRPr="00E45620">
        <w:rPr>
          <w:rFonts w:ascii="Symbol" w:hAnsi="Symbol" w:cs="Symbol"/>
        </w:rPr>
        <w:t></w:t>
      </w:r>
      <w:r w:rsidRPr="00E45620">
        <w:rPr>
          <w:rFonts w:ascii="Symbol" w:hAnsi="Symbol" w:cs="Symbol"/>
        </w:rPr>
        <w:t></w:t>
      </w:r>
      <w:r w:rsidRPr="00AD6F8E">
        <w:rPr>
          <w:rFonts w:cs="Arial"/>
        </w:rPr>
        <w:t>Kan vanuit een adequate visie op de toekomst, anderen bewegen tot betrokkenheid</w:t>
      </w:r>
    </w:p>
    <w:p w14:paraId="242C3481" w14:textId="77777777" w:rsidR="00B32041" w:rsidRPr="00E45620" w:rsidRDefault="00B32041" w:rsidP="004D5976">
      <w:pPr>
        <w:autoSpaceDE w:val="0"/>
        <w:autoSpaceDN w:val="0"/>
        <w:adjustRightInd w:val="0"/>
        <w:spacing w:after="0" w:line="240" w:lineRule="auto"/>
        <w:rPr>
          <w:rFonts w:ascii="Calibri" w:hAnsi="Calibri" w:cs="Calibri"/>
        </w:rPr>
      </w:pPr>
    </w:p>
    <w:p w14:paraId="4EE70C42" w14:textId="77777777" w:rsidR="004D5976" w:rsidRDefault="004D5976" w:rsidP="004D5976">
      <w:pPr>
        <w:autoSpaceDE w:val="0"/>
        <w:autoSpaceDN w:val="0"/>
        <w:adjustRightInd w:val="0"/>
        <w:spacing w:after="0" w:line="240" w:lineRule="auto"/>
        <w:rPr>
          <w:rFonts w:ascii="Calibri,BoldItalic" w:hAnsi="Calibri,BoldItalic" w:cs="Calibri,BoldItalic"/>
          <w:b/>
          <w:bCs/>
          <w:i/>
          <w:iCs/>
        </w:rPr>
      </w:pPr>
      <w:r>
        <w:rPr>
          <w:rFonts w:ascii="Calibri" w:hAnsi="Calibri" w:cs="Calibri"/>
        </w:rPr>
        <w:t xml:space="preserve">4. </w:t>
      </w:r>
      <w:r>
        <w:rPr>
          <w:rFonts w:ascii="Calibri,BoldItalic" w:hAnsi="Calibri,BoldItalic" w:cs="Calibri,BoldItalic"/>
          <w:b/>
          <w:bCs/>
          <w:i/>
          <w:iCs/>
        </w:rPr>
        <w:t>Projectopvolging</w:t>
      </w:r>
    </w:p>
    <w:p w14:paraId="10CE2030" w14:textId="41E9FAD5" w:rsidR="004D5976" w:rsidRDefault="004D5976" w:rsidP="004D5976">
      <w:pPr>
        <w:autoSpaceDE w:val="0"/>
        <w:autoSpaceDN w:val="0"/>
        <w:adjustRightInd w:val="0"/>
        <w:spacing w:after="0" w:line="240" w:lineRule="auto"/>
        <w:rPr>
          <w:rFonts w:ascii="Calibri" w:hAnsi="Calibri" w:cs="Calibri"/>
        </w:rPr>
      </w:pPr>
      <w:r>
        <w:rPr>
          <w:rFonts w:ascii="Symbol" w:hAnsi="Symbol" w:cs="Symbol"/>
        </w:rPr>
        <w:t></w:t>
      </w:r>
      <w:r>
        <w:rPr>
          <w:rFonts w:ascii="Symbol" w:hAnsi="Symbol" w:cs="Symbol"/>
        </w:rPr>
        <w:t></w:t>
      </w:r>
      <w:r>
        <w:rPr>
          <w:rFonts w:ascii="Calibri" w:hAnsi="Calibri" w:cs="Calibri"/>
        </w:rPr>
        <w:t>Volgt permanent het pro</w:t>
      </w:r>
      <w:r w:rsidR="00E45620">
        <w:rPr>
          <w:rFonts w:ascii="Calibri" w:hAnsi="Calibri" w:cs="Calibri"/>
        </w:rPr>
        <w:t>ject</w:t>
      </w:r>
      <w:r>
        <w:rPr>
          <w:rFonts w:ascii="Calibri" w:hAnsi="Calibri" w:cs="Calibri"/>
        </w:rPr>
        <w:t xml:space="preserve"> op, controleert de vooruitgang van de resultaten</w:t>
      </w:r>
    </w:p>
    <w:p w14:paraId="4EB58D9B" w14:textId="77777777" w:rsidR="004D5976" w:rsidRDefault="004D5976" w:rsidP="004D5976">
      <w:pPr>
        <w:autoSpaceDE w:val="0"/>
        <w:autoSpaceDN w:val="0"/>
        <w:adjustRightInd w:val="0"/>
        <w:spacing w:after="0" w:line="240" w:lineRule="auto"/>
        <w:rPr>
          <w:rFonts w:ascii="Calibri" w:hAnsi="Calibri" w:cs="Calibri"/>
        </w:rPr>
      </w:pPr>
      <w:r>
        <w:rPr>
          <w:rFonts w:ascii="Symbol" w:hAnsi="Symbol" w:cs="Symbol"/>
        </w:rPr>
        <w:t></w:t>
      </w:r>
      <w:r>
        <w:rPr>
          <w:rFonts w:ascii="Symbol" w:hAnsi="Symbol" w:cs="Symbol"/>
        </w:rPr>
        <w:t></w:t>
      </w:r>
      <w:r>
        <w:rPr>
          <w:rFonts w:ascii="Calibri" w:hAnsi="Calibri" w:cs="Calibri"/>
        </w:rPr>
        <w:t>Anticipeert op mogelijke knelpunten, ontwikkelingen en opportuniteiten op</w:t>
      </w:r>
    </w:p>
    <w:p w14:paraId="260647AE" w14:textId="77777777" w:rsidR="004D5976" w:rsidRDefault="004D5976" w:rsidP="004D5976">
      <w:pPr>
        <w:autoSpaceDE w:val="0"/>
        <w:autoSpaceDN w:val="0"/>
        <w:adjustRightInd w:val="0"/>
        <w:spacing w:after="0" w:line="240" w:lineRule="auto"/>
        <w:rPr>
          <w:rFonts w:ascii="Calibri" w:hAnsi="Calibri" w:cs="Calibri"/>
        </w:rPr>
      </w:pPr>
      <w:r>
        <w:rPr>
          <w:rFonts w:ascii="Calibri" w:hAnsi="Calibri" w:cs="Calibri"/>
        </w:rPr>
        <w:t>middellange en lange termijn</w:t>
      </w:r>
    </w:p>
    <w:p w14:paraId="59F8A5EB" w14:textId="77777777" w:rsidR="004D5976" w:rsidRDefault="004D5976" w:rsidP="004D5976">
      <w:pPr>
        <w:autoSpaceDE w:val="0"/>
        <w:autoSpaceDN w:val="0"/>
        <w:adjustRightInd w:val="0"/>
        <w:spacing w:after="0" w:line="240" w:lineRule="auto"/>
        <w:rPr>
          <w:rFonts w:ascii="Calibri" w:hAnsi="Calibri" w:cs="Calibri"/>
        </w:rPr>
      </w:pPr>
      <w:r>
        <w:rPr>
          <w:rFonts w:ascii="Symbol" w:hAnsi="Symbol" w:cs="Symbol"/>
        </w:rPr>
        <w:t></w:t>
      </w:r>
      <w:r>
        <w:rPr>
          <w:rFonts w:ascii="Symbol" w:hAnsi="Symbol" w:cs="Symbol"/>
        </w:rPr>
        <w:t></w:t>
      </w:r>
      <w:r>
        <w:rPr>
          <w:rFonts w:ascii="Calibri" w:hAnsi="Calibri" w:cs="Calibri"/>
        </w:rPr>
        <w:t xml:space="preserve">Past op eigen initiatief het projectplan aan </w:t>
      </w:r>
      <w:proofErr w:type="spellStart"/>
      <w:r>
        <w:rPr>
          <w:rFonts w:ascii="Calibri" w:hAnsi="Calibri" w:cs="Calibri"/>
        </w:rPr>
        <w:t>ifv</w:t>
      </w:r>
      <w:proofErr w:type="spellEnd"/>
      <w:r>
        <w:rPr>
          <w:rFonts w:ascii="Calibri" w:hAnsi="Calibri" w:cs="Calibri"/>
        </w:rPr>
        <w:t xml:space="preserve"> de te bereiken doelstellingen</w:t>
      </w:r>
    </w:p>
    <w:p w14:paraId="3301FBB1" w14:textId="77777777" w:rsidR="004D5976" w:rsidRDefault="004D5976" w:rsidP="004D5976">
      <w:pPr>
        <w:autoSpaceDE w:val="0"/>
        <w:autoSpaceDN w:val="0"/>
        <w:adjustRightInd w:val="0"/>
        <w:spacing w:after="0" w:line="240" w:lineRule="auto"/>
        <w:rPr>
          <w:rFonts w:ascii="Calibri" w:hAnsi="Calibri" w:cs="Calibri"/>
        </w:rPr>
      </w:pPr>
      <w:r>
        <w:rPr>
          <w:rFonts w:ascii="Symbol" w:hAnsi="Symbol" w:cs="Symbol"/>
        </w:rPr>
        <w:t></w:t>
      </w:r>
      <w:r>
        <w:rPr>
          <w:rFonts w:ascii="Symbol" w:hAnsi="Symbol" w:cs="Symbol"/>
        </w:rPr>
        <w:t></w:t>
      </w:r>
      <w:r>
        <w:rPr>
          <w:rFonts w:ascii="Calibri" w:hAnsi="Calibri" w:cs="Calibri"/>
        </w:rPr>
        <w:t>Beheert ook complexe projecten op een efficiënte manier</w:t>
      </w:r>
    </w:p>
    <w:p w14:paraId="6E218E8A" w14:textId="77777777" w:rsidR="00E45620" w:rsidRDefault="00E45620" w:rsidP="004D5976">
      <w:pPr>
        <w:autoSpaceDE w:val="0"/>
        <w:autoSpaceDN w:val="0"/>
        <w:adjustRightInd w:val="0"/>
        <w:spacing w:after="0" w:line="240" w:lineRule="auto"/>
        <w:rPr>
          <w:rFonts w:ascii="Calibri" w:hAnsi="Calibri" w:cs="Calibri"/>
        </w:rPr>
      </w:pPr>
    </w:p>
    <w:p w14:paraId="18662ACA" w14:textId="77777777" w:rsidR="004D5976" w:rsidRDefault="004D5976" w:rsidP="004D5976">
      <w:pPr>
        <w:autoSpaceDE w:val="0"/>
        <w:autoSpaceDN w:val="0"/>
        <w:adjustRightInd w:val="0"/>
        <w:spacing w:after="0" w:line="240" w:lineRule="auto"/>
        <w:rPr>
          <w:rFonts w:ascii="Calibri,BoldItalic" w:hAnsi="Calibri,BoldItalic" w:cs="Calibri,BoldItalic"/>
          <w:b/>
          <w:bCs/>
          <w:i/>
          <w:iCs/>
        </w:rPr>
      </w:pPr>
      <w:r>
        <w:rPr>
          <w:rFonts w:ascii="Calibri" w:hAnsi="Calibri" w:cs="Calibri"/>
        </w:rPr>
        <w:t xml:space="preserve">5. </w:t>
      </w:r>
      <w:r>
        <w:rPr>
          <w:rFonts w:ascii="Calibri,BoldItalic" w:hAnsi="Calibri,BoldItalic" w:cs="Calibri,BoldItalic"/>
          <w:b/>
          <w:bCs/>
          <w:i/>
          <w:iCs/>
        </w:rPr>
        <w:t>Overtuigingskracht</w:t>
      </w:r>
    </w:p>
    <w:p w14:paraId="2284352B" w14:textId="77777777" w:rsidR="004D5976" w:rsidRDefault="004D5976" w:rsidP="004D5976">
      <w:pPr>
        <w:autoSpaceDE w:val="0"/>
        <w:autoSpaceDN w:val="0"/>
        <w:adjustRightInd w:val="0"/>
        <w:spacing w:after="0" w:line="240" w:lineRule="auto"/>
        <w:rPr>
          <w:rFonts w:ascii="Calibri" w:hAnsi="Calibri" w:cs="Calibri"/>
        </w:rPr>
      </w:pPr>
      <w:r>
        <w:rPr>
          <w:rFonts w:ascii="Symbol" w:hAnsi="Symbol" w:cs="Symbol"/>
        </w:rPr>
        <w:t></w:t>
      </w:r>
      <w:r>
        <w:rPr>
          <w:rFonts w:ascii="Symbol" w:hAnsi="Symbol" w:cs="Symbol"/>
        </w:rPr>
        <w:t></w:t>
      </w:r>
      <w:r>
        <w:rPr>
          <w:rFonts w:ascii="Calibri" w:hAnsi="Calibri" w:cs="Calibri"/>
        </w:rPr>
        <w:t>Je anticipeert op en maakt gebruik van te voorziene reacties van anderen</w:t>
      </w:r>
    </w:p>
    <w:p w14:paraId="44F8656C" w14:textId="77777777" w:rsidR="004D5976" w:rsidRDefault="004D5976" w:rsidP="004D5976">
      <w:pPr>
        <w:autoSpaceDE w:val="0"/>
        <w:autoSpaceDN w:val="0"/>
        <w:adjustRightInd w:val="0"/>
        <w:spacing w:after="0" w:line="240" w:lineRule="auto"/>
        <w:rPr>
          <w:rFonts w:ascii="Calibri" w:hAnsi="Calibri" w:cs="Calibri"/>
        </w:rPr>
      </w:pPr>
      <w:r>
        <w:rPr>
          <w:rFonts w:ascii="Symbol" w:hAnsi="Symbol" w:cs="Symbol"/>
        </w:rPr>
        <w:t></w:t>
      </w:r>
      <w:r>
        <w:rPr>
          <w:rFonts w:ascii="Symbol" w:hAnsi="Symbol" w:cs="Symbol"/>
        </w:rPr>
        <w:t></w:t>
      </w:r>
      <w:r>
        <w:rPr>
          <w:rFonts w:ascii="Calibri" w:hAnsi="Calibri" w:cs="Calibri"/>
        </w:rPr>
        <w:t>Maakt gebruik van beïnvloedingsstrategieën, aangepast aan personen, organisatie</w:t>
      </w:r>
    </w:p>
    <w:p w14:paraId="0857BFEC" w14:textId="77777777" w:rsidR="004D5976" w:rsidRDefault="004D5976" w:rsidP="004D5976">
      <w:pPr>
        <w:autoSpaceDE w:val="0"/>
        <w:autoSpaceDN w:val="0"/>
        <w:adjustRightInd w:val="0"/>
        <w:spacing w:after="0" w:line="240" w:lineRule="auto"/>
        <w:rPr>
          <w:rFonts w:ascii="Calibri" w:hAnsi="Calibri" w:cs="Calibri"/>
        </w:rPr>
      </w:pPr>
      <w:r>
        <w:rPr>
          <w:rFonts w:ascii="Calibri" w:hAnsi="Calibri" w:cs="Calibri"/>
        </w:rPr>
        <w:t>en/of situatie</w:t>
      </w:r>
    </w:p>
    <w:p w14:paraId="296A727D" w14:textId="77777777" w:rsidR="004D5976" w:rsidRDefault="004D5976" w:rsidP="004D5976">
      <w:pPr>
        <w:autoSpaceDE w:val="0"/>
        <w:autoSpaceDN w:val="0"/>
        <w:adjustRightInd w:val="0"/>
        <w:spacing w:after="0" w:line="240" w:lineRule="auto"/>
        <w:rPr>
          <w:rFonts w:ascii="Calibri" w:hAnsi="Calibri" w:cs="Calibri"/>
        </w:rPr>
      </w:pPr>
      <w:r>
        <w:rPr>
          <w:rFonts w:ascii="Symbol" w:hAnsi="Symbol" w:cs="Symbol"/>
        </w:rPr>
        <w:t></w:t>
      </w:r>
      <w:r>
        <w:rPr>
          <w:rFonts w:ascii="Symbol" w:hAnsi="Symbol" w:cs="Symbol"/>
        </w:rPr>
        <w:t></w:t>
      </w:r>
      <w:r>
        <w:rPr>
          <w:rFonts w:ascii="Calibri" w:hAnsi="Calibri" w:cs="Calibri"/>
        </w:rPr>
        <w:t>Je vertoont congruent gedrag in wat je zegt en wat je doet , treedt krachtig en</w:t>
      </w:r>
    </w:p>
    <w:p w14:paraId="73B6F043" w14:textId="77777777" w:rsidR="004D5976" w:rsidRDefault="004D5976" w:rsidP="004D5976">
      <w:pPr>
        <w:autoSpaceDE w:val="0"/>
        <w:autoSpaceDN w:val="0"/>
        <w:adjustRightInd w:val="0"/>
        <w:spacing w:after="0" w:line="240" w:lineRule="auto"/>
        <w:rPr>
          <w:rFonts w:ascii="Calibri" w:hAnsi="Calibri" w:cs="Calibri"/>
        </w:rPr>
      </w:pPr>
      <w:r>
        <w:rPr>
          <w:rFonts w:ascii="Calibri" w:hAnsi="Calibri" w:cs="Calibri"/>
        </w:rPr>
        <w:t>vastberaden op bij tegenstellingen in verwachtingen en belangen</w:t>
      </w:r>
    </w:p>
    <w:p w14:paraId="4C2C25C9" w14:textId="77777777" w:rsidR="00B32041" w:rsidRDefault="00B32041" w:rsidP="004D5976">
      <w:pPr>
        <w:autoSpaceDE w:val="0"/>
        <w:autoSpaceDN w:val="0"/>
        <w:adjustRightInd w:val="0"/>
        <w:spacing w:after="0" w:line="240" w:lineRule="auto"/>
        <w:rPr>
          <w:rFonts w:ascii="Calibri" w:hAnsi="Calibri" w:cs="Calibri"/>
        </w:rPr>
      </w:pPr>
    </w:p>
    <w:p w14:paraId="54B27C24" w14:textId="77777777" w:rsidR="004D5976" w:rsidRDefault="004D5976" w:rsidP="004D5976">
      <w:pPr>
        <w:autoSpaceDE w:val="0"/>
        <w:autoSpaceDN w:val="0"/>
        <w:adjustRightInd w:val="0"/>
        <w:spacing w:after="0" w:line="240" w:lineRule="auto"/>
        <w:rPr>
          <w:rFonts w:ascii="Calibri,BoldItalic" w:hAnsi="Calibri,BoldItalic" w:cs="Calibri,BoldItalic"/>
          <w:b/>
          <w:bCs/>
          <w:i/>
          <w:iCs/>
        </w:rPr>
      </w:pPr>
      <w:r>
        <w:rPr>
          <w:rFonts w:ascii="Calibri" w:hAnsi="Calibri" w:cs="Calibri"/>
        </w:rPr>
        <w:t xml:space="preserve">6. </w:t>
      </w:r>
      <w:r>
        <w:rPr>
          <w:rFonts w:ascii="Calibri,BoldItalic" w:hAnsi="Calibri,BoldItalic" w:cs="Calibri,BoldItalic"/>
          <w:b/>
          <w:bCs/>
          <w:i/>
          <w:iCs/>
        </w:rPr>
        <w:t>Conceptueel denken</w:t>
      </w:r>
    </w:p>
    <w:p w14:paraId="5E514F09" w14:textId="77777777" w:rsidR="004D5976" w:rsidRDefault="004D5976" w:rsidP="004D5976">
      <w:pPr>
        <w:autoSpaceDE w:val="0"/>
        <w:autoSpaceDN w:val="0"/>
        <w:adjustRightInd w:val="0"/>
        <w:spacing w:after="0" w:line="240" w:lineRule="auto"/>
        <w:rPr>
          <w:rFonts w:ascii="Calibri" w:hAnsi="Calibri" w:cs="Calibri"/>
        </w:rPr>
      </w:pPr>
      <w:r>
        <w:rPr>
          <w:rFonts w:ascii="Symbol" w:hAnsi="Symbol" w:cs="Symbol"/>
        </w:rPr>
        <w:t></w:t>
      </w:r>
      <w:r>
        <w:rPr>
          <w:rFonts w:ascii="Symbol" w:hAnsi="Symbol" w:cs="Symbol"/>
        </w:rPr>
        <w:t></w:t>
      </w:r>
      <w:r>
        <w:rPr>
          <w:rFonts w:ascii="Calibri" w:hAnsi="Calibri" w:cs="Calibri"/>
        </w:rPr>
        <w:t>Je past gekende concepten toe in nieuwe situaties</w:t>
      </w:r>
    </w:p>
    <w:p w14:paraId="705203ED" w14:textId="77777777" w:rsidR="004D5976" w:rsidRDefault="004D5976" w:rsidP="004D5976">
      <w:pPr>
        <w:autoSpaceDE w:val="0"/>
        <w:autoSpaceDN w:val="0"/>
        <w:adjustRightInd w:val="0"/>
        <w:spacing w:after="0" w:line="240" w:lineRule="auto"/>
        <w:rPr>
          <w:rFonts w:ascii="Calibri" w:hAnsi="Calibri" w:cs="Calibri"/>
        </w:rPr>
      </w:pPr>
      <w:r>
        <w:rPr>
          <w:rFonts w:ascii="Symbol" w:hAnsi="Symbol" w:cs="Symbol"/>
        </w:rPr>
        <w:t></w:t>
      </w:r>
      <w:r>
        <w:rPr>
          <w:rFonts w:ascii="Symbol" w:hAnsi="Symbol" w:cs="Symbol"/>
        </w:rPr>
        <w:t></w:t>
      </w:r>
      <w:r>
        <w:rPr>
          <w:rFonts w:ascii="Calibri" w:hAnsi="Calibri" w:cs="Calibri"/>
        </w:rPr>
        <w:t>Je gebruikt onderdelen van bestaande modellen of theorieën om hieruit nieuwe</w:t>
      </w:r>
    </w:p>
    <w:p w14:paraId="156D9E60" w14:textId="77777777" w:rsidR="004D5976" w:rsidRDefault="004D5976" w:rsidP="004D5976">
      <w:pPr>
        <w:autoSpaceDE w:val="0"/>
        <w:autoSpaceDN w:val="0"/>
        <w:adjustRightInd w:val="0"/>
        <w:spacing w:after="0" w:line="240" w:lineRule="auto"/>
        <w:rPr>
          <w:rFonts w:ascii="Calibri" w:hAnsi="Calibri" w:cs="Calibri"/>
        </w:rPr>
      </w:pPr>
      <w:r>
        <w:rPr>
          <w:rFonts w:ascii="Calibri" w:hAnsi="Calibri" w:cs="Calibri"/>
        </w:rPr>
        <w:t>concepten te ontwikkelen en te implementeren</w:t>
      </w:r>
    </w:p>
    <w:p w14:paraId="29618558" w14:textId="77777777" w:rsidR="004D5976" w:rsidRDefault="004D5976" w:rsidP="004D5976">
      <w:pPr>
        <w:autoSpaceDE w:val="0"/>
        <w:autoSpaceDN w:val="0"/>
        <w:adjustRightInd w:val="0"/>
        <w:spacing w:after="0" w:line="240" w:lineRule="auto"/>
        <w:rPr>
          <w:rFonts w:ascii="Calibri" w:hAnsi="Calibri" w:cs="Calibri"/>
        </w:rPr>
      </w:pPr>
      <w:r>
        <w:rPr>
          <w:rFonts w:ascii="Symbol" w:hAnsi="Symbol" w:cs="Symbol"/>
        </w:rPr>
        <w:t></w:t>
      </w:r>
      <w:r>
        <w:rPr>
          <w:rFonts w:ascii="Symbol" w:hAnsi="Symbol" w:cs="Symbol"/>
        </w:rPr>
        <w:t></w:t>
      </w:r>
      <w:r>
        <w:rPr>
          <w:rFonts w:ascii="Calibri" w:hAnsi="Calibri" w:cs="Calibri"/>
        </w:rPr>
        <w:t>Je krijgt inzicht in een probleem of idee door relaties te leggen met andere</w:t>
      </w:r>
    </w:p>
    <w:p w14:paraId="1D454ADA" w14:textId="77777777" w:rsidR="004D5976" w:rsidRDefault="004D5976" w:rsidP="004D5976">
      <w:pPr>
        <w:autoSpaceDE w:val="0"/>
        <w:autoSpaceDN w:val="0"/>
        <w:adjustRightInd w:val="0"/>
        <w:spacing w:after="0" w:line="240" w:lineRule="auto"/>
        <w:rPr>
          <w:rFonts w:ascii="Calibri" w:hAnsi="Calibri" w:cs="Calibri"/>
        </w:rPr>
      </w:pPr>
      <w:r>
        <w:rPr>
          <w:rFonts w:ascii="Calibri" w:hAnsi="Calibri" w:cs="Calibri"/>
        </w:rPr>
        <w:t>problemen of ideeën. Je kan over grenzen van het eigen vakgebied kijken.</w:t>
      </w:r>
    </w:p>
    <w:p w14:paraId="0655446C" w14:textId="77777777" w:rsidR="004D5976" w:rsidRDefault="004D5976" w:rsidP="004D5976">
      <w:pPr>
        <w:autoSpaceDE w:val="0"/>
        <w:autoSpaceDN w:val="0"/>
        <w:adjustRightInd w:val="0"/>
        <w:spacing w:after="0" w:line="240" w:lineRule="auto"/>
        <w:rPr>
          <w:rFonts w:ascii="Calibri" w:hAnsi="Calibri" w:cs="Calibri"/>
        </w:rPr>
      </w:pPr>
      <w:r>
        <w:rPr>
          <w:rFonts w:ascii="Symbol" w:hAnsi="Symbol" w:cs="Symbol"/>
        </w:rPr>
        <w:t></w:t>
      </w:r>
      <w:r>
        <w:rPr>
          <w:rFonts w:ascii="Symbol" w:hAnsi="Symbol" w:cs="Symbol"/>
        </w:rPr>
        <w:t></w:t>
      </w:r>
      <w:r>
        <w:rPr>
          <w:rFonts w:ascii="Calibri" w:hAnsi="Calibri" w:cs="Calibri"/>
        </w:rPr>
        <w:t>Je ziet in wat de mogelijke consequenties zijn van een idee of een gevolgtrekking. Je</w:t>
      </w:r>
    </w:p>
    <w:p w14:paraId="102E91B1" w14:textId="77777777" w:rsidR="004D5976" w:rsidRDefault="004D5976" w:rsidP="004D5976">
      <w:pPr>
        <w:autoSpaceDE w:val="0"/>
        <w:autoSpaceDN w:val="0"/>
        <w:adjustRightInd w:val="0"/>
        <w:spacing w:after="0" w:line="240" w:lineRule="auto"/>
        <w:rPr>
          <w:rFonts w:ascii="Calibri" w:hAnsi="Calibri" w:cs="Calibri"/>
        </w:rPr>
      </w:pPr>
      <w:r>
        <w:rPr>
          <w:rFonts w:ascii="Calibri" w:hAnsi="Calibri" w:cs="Calibri"/>
        </w:rPr>
        <w:t>hebt en houdt de grote lijnen en voornaamste gevolgen van een idee in beeld.</w:t>
      </w:r>
    </w:p>
    <w:p w14:paraId="6597FE74" w14:textId="77777777" w:rsidR="004D5976" w:rsidRDefault="004D5976" w:rsidP="004D5976">
      <w:pPr>
        <w:autoSpaceDE w:val="0"/>
        <w:autoSpaceDN w:val="0"/>
        <w:adjustRightInd w:val="0"/>
        <w:spacing w:after="0" w:line="240" w:lineRule="auto"/>
        <w:rPr>
          <w:rFonts w:ascii="Calibri" w:hAnsi="Calibri" w:cs="Calibri"/>
        </w:rPr>
      </w:pPr>
      <w:r>
        <w:rPr>
          <w:rFonts w:ascii="Symbol" w:hAnsi="Symbol" w:cs="Symbol"/>
        </w:rPr>
        <w:t></w:t>
      </w:r>
      <w:r>
        <w:rPr>
          <w:rFonts w:ascii="Symbol" w:hAnsi="Symbol" w:cs="Symbol"/>
        </w:rPr>
        <w:t></w:t>
      </w:r>
      <w:r>
        <w:rPr>
          <w:rFonts w:ascii="Calibri" w:hAnsi="Calibri" w:cs="Calibri"/>
        </w:rPr>
        <w:t>Je pakt een probleem aan zoals een soortgelijk probleem zou worden aangepakt. Ziet</w:t>
      </w:r>
    </w:p>
    <w:p w14:paraId="1309891A" w14:textId="77777777" w:rsidR="004D5976" w:rsidRDefault="004D5976" w:rsidP="004D5976">
      <w:pPr>
        <w:autoSpaceDE w:val="0"/>
        <w:autoSpaceDN w:val="0"/>
        <w:adjustRightInd w:val="0"/>
        <w:spacing w:after="0" w:line="240" w:lineRule="auto"/>
        <w:rPr>
          <w:rFonts w:ascii="Calibri" w:hAnsi="Calibri" w:cs="Calibri"/>
        </w:rPr>
      </w:pPr>
      <w:r>
        <w:rPr>
          <w:rFonts w:ascii="Calibri" w:hAnsi="Calibri" w:cs="Calibri"/>
        </w:rPr>
        <w:t>het meer algemene in het concrete probleem. Bedenkt structurele oplossingen.</w:t>
      </w:r>
    </w:p>
    <w:p w14:paraId="6FDD5F91" w14:textId="77777777" w:rsidR="004D5976" w:rsidRDefault="004D5976" w:rsidP="004D5976">
      <w:pPr>
        <w:autoSpaceDE w:val="0"/>
        <w:autoSpaceDN w:val="0"/>
        <w:adjustRightInd w:val="0"/>
        <w:spacing w:after="0" w:line="240" w:lineRule="auto"/>
        <w:rPr>
          <w:rFonts w:ascii="Calibri" w:hAnsi="Calibri" w:cs="Calibri"/>
        </w:rPr>
      </w:pPr>
      <w:r>
        <w:rPr>
          <w:rFonts w:ascii="Symbol" w:hAnsi="Symbol" w:cs="Symbol"/>
        </w:rPr>
        <w:t></w:t>
      </w:r>
      <w:r>
        <w:rPr>
          <w:rFonts w:ascii="Symbol" w:hAnsi="Symbol" w:cs="Symbol"/>
        </w:rPr>
        <w:t></w:t>
      </w:r>
      <w:r>
        <w:rPr>
          <w:rFonts w:ascii="Calibri" w:hAnsi="Calibri" w:cs="Calibri"/>
        </w:rPr>
        <w:t>Je schakelt tussen concreet en abstract denken. Kan een analyse omzetten in</w:t>
      </w:r>
    </w:p>
    <w:p w14:paraId="1AA83590" w14:textId="77777777" w:rsidR="004D5976" w:rsidRDefault="004D5976" w:rsidP="004D5976">
      <w:pPr>
        <w:autoSpaceDE w:val="0"/>
        <w:autoSpaceDN w:val="0"/>
        <w:adjustRightInd w:val="0"/>
        <w:spacing w:after="0" w:line="240" w:lineRule="auto"/>
        <w:rPr>
          <w:rFonts w:ascii="Calibri" w:hAnsi="Calibri" w:cs="Calibri"/>
        </w:rPr>
      </w:pPr>
      <w:r>
        <w:rPr>
          <w:rFonts w:ascii="Calibri" w:hAnsi="Calibri" w:cs="Calibri"/>
        </w:rPr>
        <w:t>concrete oplossingen.</w:t>
      </w:r>
    </w:p>
    <w:p w14:paraId="421BA0C4" w14:textId="77777777" w:rsidR="004D5976" w:rsidRDefault="004D5976" w:rsidP="004D5976">
      <w:pPr>
        <w:autoSpaceDE w:val="0"/>
        <w:autoSpaceDN w:val="0"/>
        <w:adjustRightInd w:val="0"/>
        <w:spacing w:after="0" w:line="240" w:lineRule="auto"/>
        <w:rPr>
          <w:rFonts w:cs="Arial"/>
        </w:rPr>
      </w:pPr>
    </w:p>
    <w:p w14:paraId="38F355AC" w14:textId="77777777" w:rsidR="00B32041" w:rsidRDefault="00B32041" w:rsidP="004D5976">
      <w:pPr>
        <w:autoSpaceDE w:val="0"/>
        <w:autoSpaceDN w:val="0"/>
        <w:adjustRightInd w:val="0"/>
        <w:spacing w:after="0" w:line="240" w:lineRule="auto"/>
        <w:rPr>
          <w:rFonts w:cs="Arial"/>
        </w:rPr>
      </w:pPr>
    </w:p>
    <w:p w14:paraId="6A2A727C" w14:textId="77777777" w:rsidR="004D5976" w:rsidRDefault="004D5976" w:rsidP="00B3204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Bold" w:hAnsi="Calibri,Bold" w:cs="Calibri,Bold"/>
          <w:b/>
          <w:bCs/>
          <w:sz w:val="28"/>
          <w:szCs w:val="28"/>
        </w:rPr>
      </w:pPr>
      <w:r>
        <w:rPr>
          <w:rFonts w:ascii="Calibri,Bold" w:hAnsi="Calibri,Bold" w:cs="Calibri,Bold"/>
          <w:b/>
          <w:bCs/>
          <w:sz w:val="28"/>
          <w:szCs w:val="28"/>
        </w:rPr>
        <w:t>Rol-gebonden competenties</w:t>
      </w:r>
    </w:p>
    <w:p w14:paraId="7976F86D" w14:textId="77777777" w:rsidR="00B32041" w:rsidRDefault="00B32041" w:rsidP="004D5976">
      <w:pPr>
        <w:autoSpaceDE w:val="0"/>
        <w:autoSpaceDN w:val="0"/>
        <w:adjustRightInd w:val="0"/>
        <w:spacing w:after="0" w:line="240" w:lineRule="auto"/>
        <w:rPr>
          <w:rFonts w:ascii="Calibri,Bold" w:hAnsi="Calibri,Bold" w:cs="Calibri,Bold"/>
          <w:b/>
          <w:bCs/>
          <w:sz w:val="28"/>
          <w:szCs w:val="28"/>
        </w:rPr>
      </w:pPr>
    </w:p>
    <w:p w14:paraId="642577B0" w14:textId="77777777" w:rsidR="004D5976" w:rsidRDefault="004D5976" w:rsidP="004D5976">
      <w:pPr>
        <w:autoSpaceDE w:val="0"/>
        <w:autoSpaceDN w:val="0"/>
        <w:adjustRightInd w:val="0"/>
        <w:spacing w:after="0" w:line="240" w:lineRule="auto"/>
        <w:rPr>
          <w:rFonts w:ascii="Calibri,BoldItalic" w:hAnsi="Calibri,BoldItalic" w:cs="Calibri,BoldItalic"/>
          <w:b/>
          <w:bCs/>
          <w:i/>
          <w:iCs/>
        </w:rPr>
      </w:pPr>
      <w:r>
        <w:rPr>
          <w:rFonts w:ascii="Calibri,BoldItalic" w:hAnsi="Calibri,BoldItalic" w:cs="Calibri,BoldItalic"/>
          <w:b/>
          <w:bCs/>
          <w:i/>
          <w:iCs/>
        </w:rPr>
        <w:t>1. Strategisch inzicht en visie</w:t>
      </w:r>
    </w:p>
    <w:p w14:paraId="0C6D9227" w14:textId="77777777" w:rsidR="004D5976" w:rsidRDefault="004D5976" w:rsidP="004D5976">
      <w:pPr>
        <w:autoSpaceDE w:val="0"/>
        <w:autoSpaceDN w:val="0"/>
        <w:adjustRightInd w:val="0"/>
        <w:spacing w:after="0" w:line="240" w:lineRule="auto"/>
        <w:rPr>
          <w:rFonts w:ascii="Calibri" w:hAnsi="Calibri" w:cs="Calibri"/>
        </w:rPr>
      </w:pPr>
      <w:r>
        <w:rPr>
          <w:rFonts w:ascii="Symbol" w:hAnsi="Symbol" w:cs="Symbol"/>
        </w:rPr>
        <w:t></w:t>
      </w:r>
      <w:r>
        <w:rPr>
          <w:rFonts w:ascii="Symbol" w:hAnsi="Symbol" w:cs="Symbol"/>
        </w:rPr>
        <w:t></w:t>
      </w:r>
      <w:r>
        <w:rPr>
          <w:rFonts w:ascii="Calibri" w:hAnsi="Calibri" w:cs="Calibri"/>
        </w:rPr>
        <w:t>Vertaalt trends en ontwikkelingen in de omgeving naar doelen voor de organisatie</w:t>
      </w:r>
    </w:p>
    <w:p w14:paraId="628C9544" w14:textId="77777777" w:rsidR="004D5976" w:rsidRDefault="004D5976" w:rsidP="004D5976">
      <w:pPr>
        <w:autoSpaceDE w:val="0"/>
        <w:autoSpaceDN w:val="0"/>
        <w:adjustRightInd w:val="0"/>
        <w:spacing w:after="0" w:line="240" w:lineRule="auto"/>
        <w:rPr>
          <w:rFonts w:ascii="Calibri" w:hAnsi="Calibri" w:cs="Calibri"/>
        </w:rPr>
      </w:pPr>
      <w:r>
        <w:rPr>
          <w:rFonts w:ascii="Symbol" w:hAnsi="Symbol" w:cs="Symbol"/>
        </w:rPr>
        <w:t></w:t>
      </w:r>
      <w:r>
        <w:rPr>
          <w:rFonts w:ascii="Symbol" w:hAnsi="Symbol" w:cs="Symbol"/>
        </w:rPr>
        <w:t></w:t>
      </w:r>
      <w:r>
        <w:rPr>
          <w:rFonts w:ascii="Calibri" w:hAnsi="Calibri" w:cs="Calibri"/>
        </w:rPr>
        <w:t>Beïnvloed met de eigen visie de strategie van het organisatieonderdeel</w:t>
      </w:r>
    </w:p>
    <w:p w14:paraId="46474D43" w14:textId="77777777" w:rsidR="004D5976" w:rsidRDefault="004D5976" w:rsidP="004D5976">
      <w:pPr>
        <w:autoSpaceDE w:val="0"/>
        <w:autoSpaceDN w:val="0"/>
        <w:adjustRightInd w:val="0"/>
        <w:spacing w:after="0" w:line="240" w:lineRule="auto"/>
        <w:rPr>
          <w:rFonts w:ascii="Calibri" w:hAnsi="Calibri" w:cs="Calibri"/>
        </w:rPr>
      </w:pPr>
      <w:r>
        <w:rPr>
          <w:rFonts w:ascii="Symbol" w:hAnsi="Symbol" w:cs="Symbol"/>
        </w:rPr>
        <w:t></w:t>
      </w:r>
      <w:r>
        <w:rPr>
          <w:rFonts w:ascii="Symbol" w:hAnsi="Symbol" w:cs="Symbol"/>
        </w:rPr>
        <w:t></w:t>
      </w:r>
      <w:r>
        <w:rPr>
          <w:rFonts w:ascii="Calibri" w:hAnsi="Calibri" w:cs="Calibri"/>
        </w:rPr>
        <w:t>Ontwikkelt zijn visie voortdurend en houdt daarbij de laatste ontwikkelingen scherp</w:t>
      </w:r>
    </w:p>
    <w:p w14:paraId="386BCAF9" w14:textId="77777777" w:rsidR="004D5976" w:rsidRDefault="004D5976" w:rsidP="004D5976">
      <w:pPr>
        <w:autoSpaceDE w:val="0"/>
        <w:autoSpaceDN w:val="0"/>
        <w:adjustRightInd w:val="0"/>
        <w:spacing w:after="0" w:line="240" w:lineRule="auto"/>
        <w:rPr>
          <w:rFonts w:ascii="Calibri" w:hAnsi="Calibri" w:cs="Calibri"/>
        </w:rPr>
      </w:pPr>
      <w:r>
        <w:rPr>
          <w:rFonts w:ascii="Calibri" w:hAnsi="Calibri" w:cs="Calibri"/>
        </w:rPr>
        <w:t>in de gaten en houdt daarbij steeds het belang van de organisatie voor ogen</w:t>
      </w:r>
    </w:p>
    <w:p w14:paraId="1A567ED0" w14:textId="77777777" w:rsidR="004D5976" w:rsidRDefault="004D5976" w:rsidP="004D5976">
      <w:pPr>
        <w:autoSpaceDE w:val="0"/>
        <w:autoSpaceDN w:val="0"/>
        <w:adjustRightInd w:val="0"/>
        <w:spacing w:after="0" w:line="240" w:lineRule="auto"/>
        <w:rPr>
          <w:rFonts w:ascii="Calibri" w:hAnsi="Calibri" w:cs="Calibri"/>
        </w:rPr>
      </w:pPr>
      <w:r>
        <w:rPr>
          <w:rFonts w:ascii="Symbol" w:hAnsi="Symbol" w:cs="Symbol"/>
        </w:rPr>
        <w:t></w:t>
      </w:r>
      <w:r>
        <w:rPr>
          <w:rFonts w:ascii="Symbol" w:hAnsi="Symbol" w:cs="Symbol"/>
        </w:rPr>
        <w:t></w:t>
      </w:r>
      <w:r>
        <w:rPr>
          <w:rFonts w:ascii="Calibri" w:hAnsi="Calibri" w:cs="Calibri"/>
        </w:rPr>
        <w:t>Schat het belang in van brede maatschappelijke ontwikkelingen.</w:t>
      </w:r>
    </w:p>
    <w:p w14:paraId="034BA890" w14:textId="77777777" w:rsidR="004D5976" w:rsidRDefault="004D5976" w:rsidP="004D5976">
      <w:pPr>
        <w:autoSpaceDE w:val="0"/>
        <w:autoSpaceDN w:val="0"/>
        <w:adjustRightInd w:val="0"/>
        <w:spacing w:after="0" w:line="240" w:lineRule="auto"/>
        <w:rPr>
          <w:rFonts w:ascii="Calibri" w:hAnsi="Calibri" w:cs="Calibri"/>
        </w:rPr>
      </w:pPr>
      <w:r>
        <w:rPr>
          <w:rFonts w:ascii="Symbol" w:hAnsi="Symbol" w:cs="Symbol"/>
        </w:rPr>
        <w:t></w:t>
      </w:r>
      <w:r>
        <w:rPr>
          <w:rFonts w:ascii="Symbol" w:hAnsi="Symbol" w:cs="Symbol"/>
        </w:rPr>
        <w:t></w:t>
      </w:r>
      <w:r>
        <w:rPr>
          <w:rFonts w:ascii="Calibri" w:hAnsi="Calibri" w:cs="Calibri"/>
        </w:rPr>
        <w:t>Draagt op aansprekende wijze een uitgesproken en onderscheidende visie uit die</w:t>
      </w:r>
    </w:p>
    <w:p w14:paraId="088E5C3B" w14:textId="77777777" w:rsidR="004D5976" w:rsidRDefault="004D5976" w:rsidP="004D5976">
      <w:pPr>
        <w:autoSpaceDE w:val="0"/>
        <w:autoSpaceDN w:val="0"/>
        <w:adjustRightInd w:val="0"/>
        <w:spacing w:after="0" w:line="240" w:lineRule="auto"/>
        <w:rPr>
          <w:rFonts w:ascii="Calibri" w:hAnsi="Calibri" w:cs="Calibri"/>
        </w:rPr>
      </w:pPr>
      <w:r>
        <w:rPr>
          <w:rFonts w:ascii="Calibri" w:hAnsi="Calibri" w:cs="Calibri"/>
        </w:rPr>
        <w:t>past binnen de missie en strategie van de totale organisatie</w:t>
      </w:r>
    </w:p>
    <w:p w14:paraId="5874F496" w14:textId="77777777" w:rsidR="004D5976" w:rsidRDefault="004D5976" w:rsidP="004D5976">
      <w:pPr>
        <w:autoSpaceDE w:val="0"/>
        <w:autoSpaceDN w:val="0"/>
        <w:adjustRightInd w:val="0"/>
        <w:spacing w:after="0" w:line="240" w:lineRule="auto"/>
        <w:rPr>
          <w:rFonts w:ascii="Calibri" w:hAnsi="Calibri" w:cs="Calibri"/>
        </w:rPr>
      </w:pPr>
      <w:r>
        <w:rPr>
          <w:rFonts w:ascii="Symbol" w:hAnsi="Symbol" w:cs="Symbol"/>
        </w:rPr>
        <w:t></w:t>
      </w:r>
      <w:r>
        <w:rPr>
          <w:rFonts w:ascii="Symbol" w:hAnsi="Symbol" w:cs="Symbol"/>
        </w:rPr>
        <w:t></w:t>
      </w:r>
      <w:r>
        <w:rPr>
          <w:rFonts w:ascii="Calibri" w:hAnsi="Calibri" w:cs="Calibri"/>
        </w:rPr>
        <w:t>Zorgt voor afstemming tussen visie en dagelijkse praktijk</w:t>
      </w:r>
    </w:p>
    <w:p w14:paraId="19D81552" w14:textId="77777777" w:rsidR="004D5976" w:rsidRDefault="004D5976" w:rsidP="004D5976">
      <w:pPr>
        <w:autoSpaceDE w:val="0"/>
        <w:autoSpaceDN w:val="0"/>
        <w:adjustRightInd w:val="0"/>
        <w:spacing w:after="0" w:line="240" w:lineRule="auto"/>
        <w:rPr>
          <w:rFonts w:ascii="Calibri" w:hAnsi="Calibri" w:cs="Calibri"/>
        </w:rPr>
      </w:pPr>
      <w:r>
        <w:rPr>
          <w:rFonts w:ascii="Symbol" w:hAnsi="Symbol" w:cs="Symbol"/>
        </w:rPr>
        <w:t></w:t>
      </w:r>
      <w:r>
        <w:rPr>
          <w:rFonts w:ascii="Symbol" w:hAnsi="Symbol" w:cs="Symbol"/>
        </w:rPr>
        <w:t></w:t>
      </w:r>
      <w:r>
        <w:rPr>
          <w:rFonts w:ascii="Calibri" w:hAnsi="Calibri" w:cs="Calibri"/>
        </w:rPr>
        <w:t>Stimuleert en begeleidt anderen om hun visie te delen en plannen te maken en te</w:t>
      </w:r>
    </w:p>
    <w:p w14:paraId="11B6B87E" w14:textId="77777777" w:rsidR="004D5976" w:rsidRDefault="004D5976" w:rsidP="004D5976">
      <w:pPr>
        <w:autoSpaceDE w:val="0"/>
        <w:autoSpaceDN w:val="0"/>
        <w:adjustRightInd w:val="0"/>
        <w:spacing w:after="0" w:line="240" w:lineRule="auto"/>
        <w:rPr>
          <w:rFonts w:ascii="Calibri" w:hAnsi="Calibri" w:cs="Calibri"/>
        </w:rPr>
      </w:pPr>
      <w:r>
        <w:rPr>
          <w:rFonts w:ascii="Calibri" w:hAnsi="Calibri" w:cs="Calibri"/>
        </w:rPr>
        <w:t>realiseren</w:t>
      </w:r>
    </w:p>
    <w:p w14:paraId="29D07B1D" w14:textId="77777777" w:rsidR="004D5976" w:rsidRDefault="004D5976" w:rsidP="004D5976">
      <w:pPr>
        <w:autoSpaceDE w:val="0"/>
        <w:autoSpaceDN w:val="0"/>
        <w:adjustRightInd w:val="0"/>
        <w:spacing w:after="0" w:line="240" w:lineRule="auto"/>
        <w:rPr>
          <w:rFonts w:ascii="Calibri" w:hAnsi="Calibri" w:cs="Calibri"/>
        </w:rPr>
      </w:pPr>
      <w:r>
        <w:rPr>
          <w:rFonts w:ascii="Symbol" w:hAnsi="Symbol" w:cs="Symbol"/>
        </w:rPr>
        <w:t></w:t>
      </w:r>
      <w:r>
        <w:rPr>
          <w:rFonts w:ascii="Symbol" w:hAnsi="Symbol" w:cs="Symbol"/>
        </w:rPr>
        <w:t></w:t>
      </w:r>
      <w:r>
        <w:rPr>
          <w:rFonts w:ascii="Calibri" w:hAnsi="Calibri" w:cs="Calibri"/>
        </w:rPr>
        <w:t>Bewaakt de bijdrage aan de organisatiedoeleinden</w:t>
      </w:r>
    </w:p>
    <w:p w14:paraId="3E0FC9FF" w14:textId="77777777" w:rsidR="004D5976" w:rsidRDefault="004D5976" w:rsidP="004D5976">
      <w:pPr>
        <w:autoSpaceDE w:val="0"/>
        <w:autoSpaceDN w:val="0"/>
        <w:adjustRightInd w:val="0"/>
        <w:spacing w:after="0" w:line="240" w:lineRule="auto"/>
        <w:rPr>
          <w:rFonts w:ascii="Calibri" w:hAnsi="Calibri" w:cs="Calibri"/>
        </w:rPr>
      </w:pPr>
      <w:r>
        <w:rPr>
          <w:rFonts w:ascii="Symbol" w:hAnsi="Symbol" w:cs="Symbol"/>
        </w:rPr>
        <w:t></w:t>
      </w:r>
      <w:r>
        <w:rPr>
          <w:rFonts w:ascii="Symbol" w:hAnsi="Symbol" w:cs="Symbol"/>
        </w:rPr>
        <w:t></w:t>
      </w:r>
      <w:r>
        <w:rPr>
          <w:rFonts w:ascii="Calibri" w:hAnsi="Calibri" w:cs="Calibri"/>
        </w:rPr>
        <w:t>Ontwikkelt een visie op de toekomst van de eigen cluster en werkingen</w:t>
      </w:r>
    </w:p>
    <w:p w14:paraId="7EC519E5" w14:textId="77777777" w:rsidR="004D5976" w:rsidRDefault="004D5976" w:rsidP="004D5976">
      <w:pPr>
        <w:autoSpaceDE w:val="0"/>
        <w:autoSpaceDN w:val="0"/>
        <w:adjustRightInd w:val="0"/>
        <w:spacing w:after="0" w:line="240" w:lineRule="auto"/>
        <w:rPr>
          <w:rFonts w:ascii="Calibri" w:hAnsi="Calibri" w:cs="Calibri"/>
        </w:rPr>
      </w:pPr>
      <w:r>
        <w:rPr>
          <w:rFonts w:ascii="Symbol" w:hAnsi="Symbol" w:cs="Symbol"/>
        </w:rPr>
        <w:t></w:t>
      </w:r>
      <w:r>
        <w:rPr>
          <w:rFonts w:ascii="Symbol" w:hAnsi="Symbol" w:cs="Symbol"/>
        </w:rPr>
        <w:t></w:t>
      </w:r>
      <w:r>
        <w:rPr>
          <w:rFonts w:ascii="Calibri" w:hAnsi="Calibri" w:cs="Calibri"/>
        </w:rPr>
        <w:t>Vertaalt de organisatievisie naar de eigen cluster</w:t>
      </w:r>
    </w:p>
    <w:p w14:paraId="6A7F535C" w14:textId="77777777" w:rsidR="004D5976" w:rsidRDefault="004D5976" w:rsidP="004D5976">
      <w:pPr>
        <w:autoSpaceDE w:val="0"/>
        <w:autoSpaceDN w:val="0"/>
        <w:adjustRightInd w:val="0"/>
        <w:spacing w:after="0" w:line="240" w:lineRule="auto"/>
        <w:rPr>
          <w:rFonts w:ascii="Calibri" w:hAnsi="Calibri" w:cs="Calibri"/>
        </w:rPr>
      </w:pPr>
      <w:r>
        <w:rPr>
          <w:rFonts w:ascii="Symbol" w:hAnsi="Symbol" w:cs="Symbol"/>
        </w:rPr>
        <w:t></w:t>
      </w:r>
      <w:r>
        <w:rPr>
          <w:rFonts w:ascii="Symbol" w:hAnsi="Symbol" w:cs="Symbol"/>
        </w:rPr>
        <w:t></w:t>
      </w:r>
      <w:r>
        <w:rPr>
          <w:rFonts w:ascii="Calibri" w:hAnsi="Calibri" w:cs="Calibri"/>
        </w:rPr>
        <w:t>Maakt zich los van de dagelijkse praktijk en draagt de eigen visie buiten het eigen</w:t>
      </w:r>
    </w:p>
    <w:p w14:paraId="31ADE34A" w14:textId="77777777" w:rsidR="004D5976" w:rsidRDefault="004D5976" w:rsidP="004D5976">
      <w:pPr>
        <w:autoSpaceDE w:val="0"/>
        <w:autoSpaceDN w:val="0"/>
        <w:adjustRightInd w:val="0"/>
        <w:spacing w:after="0" w:line="240" w:lineRule="auto"/>
        <w:rPr>
          <w:rFonts w:ascii="Calibri" w:hAnsi="Calibri" w:cs="Calibri"/>
        </w:rPr>
      </w:pPr>
      <w:r>
        <w:rPr>
          <w:rFonts w:ascii="Calibri" w:hAnsi="Calibri" w:cs="Calibri"/>
        </w:rPr>
        <w:t>organisatiebeleid helder uit</w:t>
      </w:r>
    </w:p>
    <w:p w14:paraId="76F552D0" w14:textId="77777777" w:rsidR="00B32041" w:rsidRDefault="00B32041" w:rsidP="004D5976">
      <w:pPr>
        <w:autoSpaceDE w:val="0"/>
        <w:autoSpaceDN w:val="0"/>
        <w:adjustRightInd w:val="0"/>
        <w:spacing w:after="0" w:line="240" w:lineRule="auto"/>
        <w:rPr>
          <w:rFonts w:ascii="Calibri" w:hAnsi="Calibri" w:cs="Calibri"/>
        </w:rPr>
      </w:pPr>
    </w:p>
    <w:p w14:paraId="3C76F9F6" w14:textId="77777777" w:rsidR="004D5976" w:rsidRDefault="004D5976" w:rsidP="004D5976">
      <w:pPr>
        <w:autoSpaceDE w:val="0"/>
        <w:autoSpaceDN w:val="0"/>
        <w:adjustRightInd w:val="0"/>
        <w:spacing w:after="0" w:line="240" w:lineRule="auto"/>
        <w:rPr>
          <w:rFonts w:ascii="Calibri,BoldItalic" w:hAnsi="Calibri,BoldItalic" w:cs="Calibri,BoldItalic"/>
          <w:b/>
          <w:bCs/>
          <w:i/>
          <w:iCs/>
        </w:rPr>
      </w:pPr>
      <w:r>
        <w:rPr>
          <w:rFonts w:ascii="Calibri,BoldItalic" w:hAnsi="Calibri,BoldItalic" w:cs="Calibri,BoldItalic"/>
          <w:b/>
          <w:bCs/>
          <w:i/>
          <w:iCs/>
        </w:rPr>
        <w:t>2. Omgevingsbewustzijn</w:t>
      </w:r>
    </w:p>
    <w:p w14:paraId="3B602AB5" w14:textId="77777777" w:rsidR="004D5976" w:rsidRDefault="004D5976" w:rsidP="004D5976">
      <w:pPr>
        <w:autoSpaceDE w:val="0"/>
        <w:autoSpaceDN w:val="0"/>
        <w:adjustRightInd w:val="0"/>
        <w:spacing w:after="0" w:line="240" w:lineRule="auto"/>
        <w:rPr>
          <w:rFonts w:ascii="Calibri" w:hAnsi="Calibri" w:cs="Calibri"/>
        </w:rPr>
      </w:pPr>
      <w:r>
        <w:rPr>
          <w:rFonts w:ascii="Symbol" w:hAnsi="Symbol" w:cs="Symbol"/>
        </w:rPr>
        <w:t></w:t>
      </w:r>
      <w:r>
        <w:rPr>
          <w:rFonts w:ascii="Symbol" w:hAnsi="Symbol" w:cs="Symbol"/>
        </w:rPr>
        <w:t></w:t>
      </w:r>
      <w:r>
        <w:rPr>
          <w:rFonts w:ascii="Calibri" w:hAnsi="Calibri" w:cs="Calibri"/>
        </w:rPr>
        <w:t>Volgt de maatschappelijke ontwikkelingen op de voet</w:t>
      </w:r>
    </w:p>
    <w:p w14:paraId="73534182" w14:textId="77777777" w:rsidR="004D5976" w:rsidRDefault="004D5976" w:rsidP="004D5976">
      <w:pPr>
        <w:autoSpaceDE w:val="0"/>
        <w:autoSpaceDN w:val="0"/>
        <w:adjustRightInd w:val="0"/>
        <w:spacing w:after="0" w:line="240" w:lineRule="auto"/>
        <w:rPr>
          <w:rFonts w:ascii="Calibri" w:hAnsi="Calibri" w:cs="Calibri"/>
        </w:rPr>
      </w:pPr>
      <w:r>
        <w:rPr>
          <w:rFonts w:ascii="Symbol" w:hAnsi="Symbol" w:cs="Symbol"/>
        </w:rPr>
        <w:t></w:t>
      </w:r>
      <w:r>
        <w:rPr>
          <w:rFonts w:ascii="Symbol" w:hAnsi="Symbol" w:cs="Symbol"/>
        </w:rPr>
        <w:t></w:t>
      </w:r>
      <w:r>
        <w:rPr>
          <w:rFonts w:ascii="Calibri" w:hAnsi="Calibri" w:cs="Calibri"/>
        </w:rPr>
        <w:t>Neemt actie en anticipeert op veranderingen in de samenleving/overheid</w:t>
      </w:r>
    </w:p>
    <w:p w14:paraId="5C051DAC" w14:textId="77777777" w:rsidR="004D5976" w:rsidRDefault="004D5976" w:rsidP="004D5976">
      <w:pPr>
        <w:autoSpaceDE w:val="0"/>
        <w:autoSpaceDN w:val="0"/>
        <w:adjustRightInd w:val="0"/>
        <w:spacing w:after="0" w:line="240" w:lineRule="auto"/>
        <w:rPr>
          <w:rFonts w:ascii="Calibri" w:hAnsi="Calibri" w:cs="Calibri"/>
        </w:rPr>
      </w:pPr>
      <w:r>
        <w:rPr>
          <w:rFonts w:ascii="Symbol" w:hAnsi="Symbol" w:cs="Symbol"/>
        </w:rPr>
        <w:t></w:t>
      </w:r>
      <w:r>
        <w:rPr>
          <w:rFonts w:ascii="Symbol" w:hAnsi="Symbol" w:cs="Symbol"/>
        </w:rPr>
        <w:t></w:t>
      </w:r>
      <w:r>
        <w:rPr>
          <w:rFonts w:ascii="Calibri" w:hAnsi="Calibri" w:cs="Calibri"/>
        </w:rPr>
        <w:t>Heeft een netwerk van uiteenlopende informele kanalen en heeft daardoor toegang</w:t>
      </w:r>
    </w:p>
    <w:p w14:paraId="4B503CA8" w14:textId="77777777" w:rsidR="004D5976" w:rsidRDefault="004D5976" w:rsidP="004D5976">
      <w:pPr>
        <w:autoSpaceDE w:val="0"/>
        <w:autoSpaceDN w:val="0"/>
        <w:adjustRightInd w:val="0"/>
        <w:spacing w:after="0" w:line="240" w:lineRule="auto"/>
        <w:rPr>
          <w:rFonts w:ascii="Calibri" w:hAnsi="Calibri" w:cs="Calibri"/>
        </w:rPr>
      </w:pPr>
      <w:r>
        <w:rPr>
          <w:rFonts w:ascii="Calibri" w:hAnsi="Calibri" w:cs="Calibri"/>
        </w:rPr>
        <w:t>tot allerhande informatie die nuttig is of kan zijn voor de eigen functie of organisatie</w:t>
      </w:r>
    </w:p>
    <w:p w14:paraId="6033C575" w14:textId="77777777" w:rsidR="004D5976" w:rsidRDefault="004D5976" w:rsidP="004D5976">
      <w:pPr>
        <w:autoSpaceDE w:val="0"/>
        <w:autoSpaceDN w:val="0"/>
        <w:adjustRightInd w:val="0"/>
        <w:spacing w:after="0" w:line="240" w:lineRule="auto"/>
        <w:rPr>
          <w:rFonts w:ascii="Calibri" w:hAnsi="Calibri" w:cs="Calibri"/>
        </w:rPr>
      </w:pPr>
      <w:r>
        <w:rPr>
          <w:rFonts w:ascii="Symbol" w:hAnsi="Symbol" w:cs="Symbol"/>
        </w:rPr>
        <w:t></w:t>
      </w:r>
      <w:r>
        <w:rPr>
          <w:rFonts w:ascii="Symbol" w:hAnsi="Symbol" w:cs="Symbol"/>
        </w:rPr>
        <w:t></w:t>
      </w:r>
      <w:r>
        <w:rPr>
          <w:rFonts w:ascii="Calibri" w:hAnsi="Calibri" w:cs="Calibri"/>
        </w:rPr>
        <w:t>Is op de hoogte van de politieke ontwikkelingen. Benut deze kennis effectief voor de</w:t>
      </w:r>
    </w:p>
    <w:p w14:paraId="3D2AFDD5" w14:textId="77777777" w:rsidR="004D5976" w:rsidRDefault="004D5976" w:rsidP="004D5976">
      <w:pPr>
        <w:autoSpaceDE w:val="0"/>
        <w:autoSpaceDN w:val="0"/>
        <w:adjustRightInd w:val="0"/>
        <w:spacing w:after="0" w:line="240" w:lineRule="auto"/>
        <w:rPr>
          <w:rFonts w:ascii="Calibri" w:hAnsi="Calibri" w:cs="Calibri"/>
        </w:rPr>
      </w:pPr>
      <w:r>
        <w:rPr>
          <w:rFonts w:ascii="Calibri" w:hAnsi="Calibri" w:cs="Calibri"/>
        </w:rPr>
        <w:t>eigen functie of organisatie. Heeft gevoel voor politieke trends</w:t>
      </w:r>
    </w:p>
    <w:p w14:paraId="3558B689" w14:textId="77777777" w:rsidR="004D5976" w:rsidRDefault="004D5976" w:rsidP="004D5976">
      <w:pPr>
        <w:autoSpaceDE w:val="0"/>
        <w:autoSpaceDN w:val="0"/>
        <w:adjustRightInd w:val="0"/>
        <w:spacing w:after="0" w:line="240" w:lineRule="auto"/>
        <w:rPr>
          <w:rFonts w:ascii="Calibri" w:hAnsi="Calibri" w:cs="Calibri"/>
        </w:rPr>
      </w:pPr>
      <w:r>
        <w:rPr>
          <w:rFonts w:ascii="Symbol" w:hAnsi="Symbol" w:cs="Symbol"/>
        </w:rPr>
        <w:t></w:t>
      </w:r>
      <w:r>
        <w:rPr>
          <w:rFonts w:ascii="Symbol" w:hAnsi="Symbol" w:cs="Symbol"/>
        </w:rPr>
        <w:t></w:t>
      </w:r>
      <w:r>
        <w:rPr>
          <w:rFonts w:ascii="Calibri" w:hAnsi="Calibri" w:cs="Calibri"/>
        </w:rPr>
        <w:t>Je bouwt mee aan de visie op de publieksgerichte werking van de stad en staat mee</w:t>
      </w:r>
    </w:p>
    <w:p w14:paraId="275F7DAA" w14:textId="77777777" w:rsidR="004D5976" w:rsidRDefault="004D5976" w:rsidP="004D5976">
      <w:pPr>
        <w:autoSpaceDE w:val="0"/>
        <w:autoSpaceDN w:val="0"/>
        <w:adjustRightInd w:val="0"/>
        <w:spacing w:after="0" w:line="240" w:lineRule="auto"/>
        <w:rPr>
          <w:rFonts w:ascii="Calibri" w:hAnsi="Calibri" w:cs="Calibri"/>
        </w:rPr>
      </w:pPr>
      <w:r>
        <w:rPr>
          <w:rFonts w:ascii="Calibri" w:hAnsi="Calibri" w:cs="Calibri"/>
        </w:rPr>
        <w:t>in voor uitrol breed sociaal beleid. Je hebt zicht op de maatschappelijke uitdagingen</w:t>
      </w:r>
    </w:p>
    <w:p w14:paraId="156498B6" w14:textId="77777777" w:rsidR="004D5976" w:rsidRDefault="004D5976" w:rsidP="004D5976">
      <w:pPr>
        <w:autoSpaceDE w:val="0"/>
        <w:autoSpaceDN w:val="0"/>
        <w:adjustRightInd w:val="0"/>
        <w:spacing w:after="0" w:line="240" w:lineRule="auto"/>
        <w:rPr>
          <w:rFonts w:ascii="Calibri" w:hAnsi="Calibri" w:cs="Calibri"/>
        </w:rPr>
      </w:pPr>
      <w:r>
        <w:rPr>
          <w:rFonts w:ascii="Calibri" w:hAnsi="Calibri" w:cs="Calibri"/>
        </w:rPr>
        <w:t>en weet deze te vertalen naar de concrete werking.</w:t>
      </w:r>
    </w:p>
    <w:p w14:paraId="4F432933" w14:textId="77777777" w:rsidR="004D5976" w:rsidRDefault="004D5976" w:rsidP="004D5976">
      <w:pPr>
        <w:autoSpaceDE w:val="0"/>
        <w:autoSpaceDN w:val="0"/>
        <w:adjustRightInd w:val="0"/>
        <w:spacing w:after="0" w:line="240" w:lineRule="auto"/>
        <w:rPr>
          <w:rFonts w:ascii="Calibri" w:hAnsi="Calibri" w:cs="Calibri"/>
        </w:rPr>
      </w:pPr>
      <w:r>
        <w:rPr>
          <w:rFonts w:ascii="Symbol" w:hAnsi="Symbol" w:cs="Symbol"/>
        </w:rPr>
        <w:t></w:t>
      </w:r>
      <w:r>
        <w:rPr>
          <w:rFonts w:ascii="Symbol" w:hAnsi="Symbol" w:cs="Symbol"/>
        </w:rPr>
        <w:t></w:t>
      </w:r>
      <w:r>
        <w:rPr>
          <w:rFonts w:ascii="Calibri" w:hAnsi="Calibri" w:cs="Calibri"/>
        </w:rPr>
        <w:t>Je werkt mee aan samenwerkingsverbanden en projectwerking binnen en buiten de</w:t>
      </w:r>
    </w:p>
    <w:p w14:paraId="5E907460" w14:textId="77777777" w:rsidR="004D5976" w:rsidRDefault="004D5976" w:rsidP="004D5976">
      <w:pPr>
        <w:autoSpaceDE w:val="0"/>
        <w:autoSpaceDN w:val="0"/>
        <w:adjustRightInd w:val="0"/>
        <w:spacing w:after="0" w:line="240" w:lineRule="auto"/>
        <w:rPr>
          <w:rFonts w:ascii="Calibri" w:hAnsi="Calibri" w:cs="Calibri"/>
        </w:rPr>
      </w:pPr>
      <w:r>
        <w:rPr>
          <w:rFonts w:ascii="Calibri" w:hAnsi="Calibri" w:cs="Calibri"/>
        </w:rPr>
        <w:t>organisatie. Je bouwt mee aan regionale samenwerking.</w:t>
      </w:r>
    </w:p>
    <w:p w14:paraId="66CD6176" w14:textId="77777777" w:rsidR="00B32041" w:rsidRDefault="00B32041" w:rsidP="004D5976">
      <w:pPr>
        <w:autoSpaceDE w:val="0"/>
        <w:autoSpaceDN w:val="0"/>
        <w:adjustRightInd w:val="0"/>
        <w:spacing w:after="0" w:line="240" w:lineRule="auto"/>
        <w:rPr>
          <w:rFonts w:ascii="Calibri,BoldItalic" w:hAnsi="Calibri,BoldItalic" w:cs="Calibri,BoldItalic"/>
          <w:b/>
          <w:bCs/>
          <w:i/>
          <w:iCs/>
        </w:rPr>
      </w:pPr>
    </w:p>
    <w:p w14:paraId="7020DCDB" w14:textId="77777777" w:rsidR="004D5976" w:rsidRDefault="004D5976" w:rsidP="004D5976">
      <w:pPr>
        <w:autoSpaceDE w:val="0"/>
        <w:autoSpaceDN w:val="0"/>
        <w:adjustRightInd w:val="0"/>
        <w:spacing w:after="0" w:line="240" w:lineRule="auto"/>
        <w:rPr>
          <w:rFonts w:ascii="Calibri,BoldItalic" w:hAnsi="Calibri,BoldItalic" w:cs="Calibri,BoldItalic"/>
          <w:b/>
          <w:bCs/>
          <w:i/>
          <w:iCs/>
        </w:rPr>
      </w:pPr>
      <w:r>
        <w:rPr>
          <w:rFonts w:ascii="Calibri,BoldItalic" w:hAnsi="Calibri,BoldItalic" w:cs="Calibri,BoldItalic"/>
          <w:b/>
          <w:bCs/>
          <w:i/>
          <w:iCs/>
        </w:rPr>
        <w:t>3. Managen van een team</w:t>
      </w:r>
    </w:p>
    <w:p w14:paraId="37C5BA77" w14:textId="77777777" w:rsidR="004D5976" w:rsidRDefault="004D5976" w:rsidP="004D5976">
      <w:pPr>
        <w:autoSpaceDE w:val="0"/>
        <w:autoSpaceDN w:val="0"/>
        <w:adjustRightInd w:val="0"/>
        <w:spacing w:after="0" w:line="240" w:lineRule="auto"/>
        <w:rPr>
          <w:rFonts w:ascii="Calibri" w:hAnsi="Calibri" w:cs="Calibri"/>
        </w:rPr>
      </w:pPr>
      <w:r>
        <w:rPr>
          <w:rFonts w:ascii="Symbol" w:hAnsi="Symbol" w:cs="Symbol"/>
        </w:rPr>
        <w:t></w:t>
      </w:r>
      <w:r>
        <w:rPr>
          <w:rFonts w:ascii="Symbol" w:hAnsi="Symbol" w:cs="Symbol"/>
        </w:rPr>
        <w:t></w:t>
      </w:r>
      <w:r>
        <w:rPr>
          <w:rFonts w:ascii="Calibri" w:hAnsi="Calibri" w:cs="Calibri"/>
        </w:rPr>
        <w:t>Je motiveert en geeft voldoende bevoegdheden en verantwoordelijkheden aan de</w:t>
      </w:r>
    </w:p>
    <w:p w14:paraId="378F3947" w14:textId="77777777" w:rsidR="004D5976" w:rsidRDefault="004D5976" w:rsidP="004D5976">
      <w:pPr>
        <w:autoSpaceDE w:val="0"/>
        <w:autoSpaceDN w:val="0"/>
        <w:adjustRightInd w:val="0"/>
        <w:spacing w:after="0" w:line="240" w:lineRule="auto"/>
        <w:rPr>
          <w:rFonts w:ascii="Calibri" w:hAnsi="Calibri" w:cs="Calibri"/>
        </w:rPr>
      </w:pPr>
      <w:r>
        <w:rPr>
          <w:rFonts w:ascii="Calibri" w:hAnsi="Calibri" w:cs="Calibri"/>
        </w:rPr>
        <w:t>temleden om organisatiedoeleinden te kunnen bereiken</w:t>
      </w:r>
    </w:p>
    <w:p w14:paraId="0C952EAA" w14:textId="77777777" w:rsidR="004D5976" w:rsidRDefault="004D5976" w:rsidP="004D5976">
      <w:pPr>
        <w:autoSpaceDE w:val="0"/>
        <w:autoSpaceDN w:val="0"/>
        <w:adjustRightInd w:val="0"/>
        <w:spacing w:after="0" w:line="240" w:lineRule="auto"/>
        <w:rPr>
          <w:rFonts w:ascii="Calibri" w:hAnsi="Calibri" w:cs="Calibri"/>
        </w:rPr>
      </w:pPr>
      <w:r>
        <w:rPr>
          <w:rFonts w:ascii="Symbol" w:hAnsi="Symbol" w:cs="Symbol"/>
        </w:rPr>
        <w:t></w:t>
      </w:r>
      <w:r>
        <w:rPr>
          <w:rFonts w:ascii="Symbol" w:hAnsi="Symbol" w:cs="Symbol"/>
        </w:rPr>
        <w:t></w:t>
      </w:r>
      <w:r>
        <w:rPr>
          <w:rFonts w:ascii="Calibri" w:hAnsi="Calibri" w:cs="Calibri"/>
        </w:rPr>
        <w:t>Zorgt ervoor dat het team over de nodige middelen en informatie beschikt om de</w:t>
      </w:r>
    </w:p>
    <w:p w14:paraId="522BE960" w14:textId="77777777" w:rsidR="004D5976" w:rsidRDefault="004D5976" w:rsidP="004D5976">
      <w:pPr>
        <w:autoSpaceDE w:val="0"/>
        <w:autoSpaceDN w:val="0"/>
        <w:adjustRightInd w:val="0"/>
        <w:spacing w:after="0" w:line="240" w:lineRule="auto"/>
        <w:rPr>
          <w:rFonts w:ascii="Calibri" w:hAnsi="Calibri" w:cs="Calibri"/>
        </w:rPr>
      </w:pPr>
      <w:r>
        <w:rPr>
          <w:rFonts w:ascii="Calibri" w:hAnsi="Calibri" w:cs="Calibri"/>
        </w:rPr>
        <w:t>groepsdoelstellingen te realiseren</w:t>
      </w:r>
    </w:p>
    <w:p w14:paraId="79A4FBDC" w14:textId="77777777" w:rsidR="004D5976" w:rsidRDefault="004D5976" w:rsidP="004D5976">
      <w:pPr>
        <w:autoSpaceDE w:val="0"/>
        <w:autoSpaceDN w:val="0"/>
        <w:adjustRightInd w:val="0"/>
        <w:spacing w:after="0" w:line="240" w:lineRule="auto"/>
        <w:rPr>
          <w:rFonts w:ascii="Calibri" w:hAnsi="Calibri" w:cs="Calibri"/>
        </w:rPr>
      </w:pPr>
      <w:r>
        <w:rPr>
          <w:rFonts w:ascii="Symbol" w:hAnsi="Symbol" w:cs="Symbol"/>
        </w:rPr>
        <w:t></w:t>
      </w:r>
      <w:r>
        <w:rPr>
          <w:rFonts w:ascii="Symbol" w:hAnsi="Symbol" w:cs="Symbol"/>
        </w:rPr>
        <w:t></w:t>
      </w:r>
      <w:r>
        <w:rPr>
          <w:rFonts w:ascii="Calibri" w:hAnsi="Calibri" w:cs="Calibri"/>
        </w:rPr>
        <w:t>Bevordert en stimuleert de samenwerking tussen de teamleden om de efficiëntie van</w:t>
      </w:r>
    </w:p>
    <w:p w14:paraId="495F2E04" w14:textId="77777777" w:rsidR="004D5976" w:rsidRDefault="004D5976" w:rsidP="004D5976">
      <w:pPr>
        <w:autoSpaceDE w:val="0"/>
        <w:autoSpaceDN w:val="0"/>
        <w:adjustRightInd w:val="0"/>
        <w:spacing w:after="0" w:line="240" w:lineRule="auto"/>
        <w:rPr>
          <w:rFonts w:ascii="Calibri" w:hAnsi="Calibri" w:cs="Calibri"/>
        </w:rPr>
      </w:pPr>
      <w:r>
        <w:rPr>
          <w:rFonts w:ascii="Calibri" w:hAnsi="Calibri" w:cs="Calibri"/>
        </w:rPr>
        <w:t>het team te verhogen</w:t>
      </w:r>
    </w:p>
    <w:p w14:paraId="63753C79" w14:textId="77777777" w:rsidR="004D5976" w:rsidRDefault="004D5976" w:rsidP="004D5976">
      <w:pPr>
        <w:autoSpaceDE w:val="0"/>
        <w:autoSpaceDN w:val="0"/>
        <w:adjustRightInd w:val="0"/>
        <w:spacing w:after="0" w:line="240" w:lineRule="auto"/>
        <w:rPr>
          <w:rFonts w:ascii="Calibri" w:hAnsi="Calibri" w:cs="Calibri"/>
        </w:rPr>
      </w:pPr>
      <w:r>
        <w:rPr>
          <w:rFonts w:ascii="Symbol" w:hAnsi="Symbol" w:cs="Symbol"/>
        </w:rPr>
        <w:t></w:t>
      </w:r>
      <w:r>
        <w:rPr>
          <w:rFonts w:ascii="Symbol" w:hAnsi="Symbol" w:cs="Symbol"/>
        </w:rPr>
        <w:t></w:t>
      </w:r>
      <w:r>
        <w:rPr>
          <w:rFonts w:ascii="Calibri" w:hAnsi="Calibri" w:cs="Calibri"/>
        </w:rPr>
        <w:t>Stelt teams optimaal samen zodat zij het beste resultaat behalen</w:t>
      </w:r>
    </w:p>
    <w:p w14:paraId="239DD2D0" w14:textId="77777777" w:rsidR="004D5976" w:rsidRDefault="004D5976" w:rsidP="004D5976">
      <w:pPr>
        <w:autoSpaceDE w:val="0"/>
        <w:autoSpaceDN w:val="0"/>
        <w:adjustRightInd w:val="0"/>
        <w:spacing w:after="0" w:line="240" w:lineRule="auto"/>
        <w:rPr>
          <w:rFonts w:ascii="Calibri" w:hAnsi="Calibri" w:cs="Calibri"/>
        </w:rPr>
      </w:pPr>
      <w:r>
        <w:rPr>
          <w:rFonts w:ascii="Symbol" w:hAnsi="Symbol" w:cs="Symbol"/>
        </w:rPr>
        <w:t></w:t>
      </w:r>
      <w:r>
        <w:rPr>
          <w:rFonts w:ascii="Symbol" w:hAnsi="Symbol" w:cs="Symbol"/>
        </w:rPr>
        <w:t></w:t>
      </w:r>
      <w:r>
        <w:rPr>
          <w:rFonts w:ascii="Calibri" w:hAnsi="Calibri" w:cs="Calibri"/>
        </w:rPr>
        <w:t>Je toont adaptief leiderschap en past je rol als leider aan volgens de context</w:t>
      </w:r>
    </w:p>
    <w:p w14:paraId="78AD3BC4" w14:textId="77777777" w:rsidR="00B32041" w:rsidRDefault="00B32041" w:rsidP="004D5976">
      <w:pPr>
        <w:autoSpaceDE w:val="0"/>
        <w:autoSpaceDN w:val="0"/>
        <w:adjustRightInd w:val="0"/>
        <w:spacing w:after="0" w:line="240" w:lineRule="auto"/>
        <w:rPr>
          <w:rFonts w:ascii="Calibri,Bold" w:hAnsi="Calibri,Bold" w:cs="Calibri,Bold"/>
          <w:b/>
          <w:bCs/>
          <w:sz w:val="28"/>
          <w:szCs w:val="28"/>
        </w:rPr>
      </w:pPr>
    </w:p>
    <w:p w14:paraId="28DAD5FA" w14:textId="77777777" w:rsidR="00B32041" w:rsidRDefault="00B32041" w:rsidP="004D5976">
      <w:pPr>
        <w:autoSpaceDE w:val="0"/>
        <w:autoSpaceDN w:val="0"/>
        <w:adjustRightInd w:val="0"/>
        <w:spacing w:after="0" w:line="240" w:lineRule="auto"/>
        <w:rPr>
          <w:rFonts w:ascii="Calibri,Bold" w:hAnsi="Calibri,Bold" w:cs="Calibri,Bold"/>
          <w:b/>
          <w:bCs/>
          <w:sz w:val="28"/>
          <w:szCs w:val="28"/>
        </w:rPr>
      </w:pPr>
    </w:p>
    <w:p w14:paraId="6E4F9064" w14:textId="77777777" w:rsidR="004D5976" w:rsidRDefault="004D5976" w:rsidP="004D5976">
      <w:pPr>
        <w:autoSpaceDE w:val="0"/>
        <w:autoSpaceDN w:val="0"/>
        <w:adjustRightInd w:val="0"/>
        <w:spacing w:after="0" w:line="240" w:lineRule="auto"/>
        <w:rPr>
          <w:rFonts w:ascii="Calibri,Bold" w:hAnsi="Calibri,Bold" w:cs="Calibri,Bold"/>
          <w:b/>
          <w:bCs/>
          <w:sz w:val="28"/>
          <w:szCs w:val="28"/>
        </w:rPr>
      </w:pPr>
      <w:r>
        <w:rPr>
          <w:rFonts w:ascii="Calibri,Bold" w:hAnsi="Calibri,Bold" w:cs="Calibri,Bold"/>
          <w:b/>
          <w:bCs/>
          <w:sz w:val="28"/>
          <w:szCs w:val="28"/>
        </w:rPr>
        <w:t>Plaats in de organisatie:</w:t>
      </w:r>
    </w:p>
    <w:p w14:paraId="7D632B7C" w14:textId="77777777" w:rsidR="004D5976" w:rsidRDefault="004D5976" w:rsidP="004D5976">
      <w:pPr>
        <w:autoSpaceDE w:val="0"/>
        <w:autoSpaceDN w:val="0"/>
        <w:adjustRightInd w:val="0"/>
        <w:spacing w:after="0" w:line="240" w:lineRule="auto"/>
        <w:rPr>
          <w:rFonts w:ascii="Calibri" w:hAnsi="Calibri" w:cs="Calibri"/>
        </w:rPr>
      </w:pPr>
      <w:r>
        <w:rPr>
          <w:rFonts w:ascii="Calibri" w:hAnsi="Calibri" w:cs="Calibri"/>
        </w:rPr>
        <w:t xml:space="preserve">Als manager van de cluster </w:t>
      </w:r>
      <w:r w:rsidR="00B32041">
        <w:rPr>
          <w:rFonts w:ascii="Calibri" w:hAnsi="Calibri" w:cs="Calibri"/>
        </w:rPr>
        <w:t>Klimaat, Ondernemen en ruimtelijke Ontwikkeling</w:t>
      </w:r>
      <w:r>
        <w:rPr>
          <w:rFonts w:ascii="Calibri" w:hAnsi="Calibri" w:cs="Calibri"/>
        </w:rPr>
        <w:t xml:space="preserve"> maak je deel uit van het nieuwe</w:t>
      </w:r>
      <w:r w:rsidR="00B32041">
        <w:rPr>
          <w:rFonts w:ascii="Calibri" w:hAnsi="Calibri" w:cs="Calibri"/>
        </w:rPr>
        <w:t xml:space="preserve"> </w:t>
      </w:r>
      <w:r>
        <w:rPr>
          <w:rFonts w:ascii="Calibri" w:hAnsi="Calibri" w:cs="Calibri"/>
        </w:rPr>
        <w:t>managementteam.</w:t>
      </w:r>
    </w:p>
    <w:p w14:paraId="60882842" w14:textId="77777777" w:rsidR="004D5976" w:rsidRDefault="004D5976" w:rsidP="004D5976">
      <w:pPr>
        <w:autoSpaceDE w:val="0"/>
        <w:autoSpaceDN w:val="0"/>
        <w:adjustRightInd w:val="0"/>
        <w:spacing w:after="0" w:line="240" w:lineRule="auto"/>
        <w:rPr>
          <w:rFonts w:ascii="Calibri" w:hAnsi="Calibri" w:cs="Calibri"/>
        </w:rPr>
      </w:pPr>
      <w:r>
        <w:rPr>
          <w:rFonts w:ascii="Calibri" w:hAnsi="Calibri" w:cs="Calibri"/>
        </w:rPr>
        <w:t>Samen met de algemeen directeur, de financieel directeur, de IT manager , HR manager, de manager</w:t>
      </w:r>
    </w:p>
    <w:p w14:paraId="627D61B0" w14:textId="77777777" w:rsidR="004D5976" w:rsidRDefault="004D5976" w:rsidP="004D5976">
      <w:pPr>
        <w:autoSpaceDE w:val="0"/>
        <w:autoSpaceDN w:val="0"/>
        <w:adjustRightInd w:val="0"/>
        <w:spacing w:after="0" w:line="240" w:lineRule="auto"/>
        <w:rPr>
          <w:rFonts w:ascii="Calibri" w:hAnsi="Calibri" w:cs="Calibri"/>
        </w:rPr>
      </w:pPr>
      <w:r>
        <w:rPr>
          <w:rFonts w:ascii="Calibri" w:hAnsi="Calibri" w:cs="Calibri"/>
        </w:rPr>
        <w:t xml:space="preserve">Zorg, de manager Sport, Cultuur, Leren en Beleven en de manager </w:t>
      </w:r>
      <w:r w:rsidR="00B32041">
        <w:rPr>
          <w:rFonts w:ascii="Calibri" w:hAnsi="Calibri" w:cs="Calibri"/>
        </w:rPr>
        <w:t>Dienstverlening, sociaal beleid en werk</w:t>
      </w:r>
      <w:r>
        <w:rPr>
          <w:rFonts w:ascii="Calibri" w:hAnsi="Calibri" w:cs="Calibri"/>
        </w:rPr>
        <w:t xml:space="preserve"> sta je in voor de verdere uitbouw van onze organisatie.</w:t>
      </w:r>
    </w:p>
    <w:bookmarkEnd w:id="1"/>
    <w:p w14:paraId="7F19847C" w14:textId="77777777" w:rsidR="00263B5F" w:rsidRDefault="00263B5F" w:rsidP="00927C8F">
      <w:pPr>
        <w:spacing w:after="0" w:line="240" w:lineRule="auto"/>
        <w:rPr>
          <w:rFonts w:cs="Arial"/>
          <w:b/>
          <w:i/>
          <w:color w:val="FF0000"/>
          <w:szCs w:val="18"/>
        </w:rPr>
      </w:pPr>
    </w:p>
    <w:p w14:paraId="10FC8A4D" w14:textId="77777777" w:rsidR="00E45620" w:rsidRDefault="00E45620" w:rsidP="00927C8F">
      <w:pPr>
        <w:spacing w:after="0" w:line="240" w:lineRule="auto"/>
        <w:rPr>
          <w:rFonts w:cs="Arial"/>
          <w:b/>
          <w:i/>
          <w:color w:val="FF0000"/>
          <w:szCs w:val="18"/>
        </w:rPr>
      </w:pPr>
    </w:p>
    <w:p w14:paraId="43526C30" w14:textId="1DFB6D1C" w:rsidR="00E45620" w:rsidRDefault="00E45620" w:rsidP="00927C8F">
      <w:pPr>
        <w:spacing w:after="0" w:line="240" w:lineRule="auto"/>
        <w:rPr>
          <w:rFonts w:cs="Arial"/>
          <w:b/>
          <w:i/>
          <w:color w:val="FF0000"/>
          <w:szCs w:val="18"/>
        </w:rPr>
      </w:pPr>
    </w:p>
    <w:p w14:paraId="5195968D" w14:textId="72BD6EB8" w:rsidR="00AD6F8E" w:rsidRDefault="00AD6F8E" w:rsidP="00927C8F">
      <w:pPr>
        <w:spacing w:after="0" w:line="240" w:lineRule="auto"/>
        <w:rPr>
          <w:rFonts w:cs="Arial"/>
          <w:b/>
          <w:i/>
          <w:color w:val="FF0000"/>
          <w:szCs w:val="18"/>
        </w:rPr>
      </w:pPr>
    </w:p>
    <w:p w14:paraId="684D7E54" w14:textId="2CA793A5" w:rsidR="00AD6F8E" w:rsidRDefault="00B20625" w:rsidP="00927C8F">
      <w:pPr>
        <w:spacing w:after="0" w:line="240" w:lineRule="auto"/>
        <w:rPr>
          <w:rFonts w:cs="Arial"/>
          <w:b/>
          <w:i/>
          <w:color w:val="FF0000"/>
          <w:szCs w:val="18"/>
        </w:rPr>
      </w:pPr>
      <w:r>
        <w:rPr>
          <w:noProof/>
        </w:rPr>
        <w:drawing>
          <wp:inline distT="0" distB="0" distL="0" distR="0" wp14:anchorId="33D7F948" wp14:editId="474252E4">
            <wp:extent cx="5760720" cy="3212465"/>
            <wp:effectExtent l="0" t="0" r="0" b="698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720" cy="3212465"/>
                    </a:xfrm>
                    <a:prstGeom prst="rect">
                      <a:avLst/>
                    </a:prstGeom>
                  </pic:spPr>
                </pic:pic>
              </a:graphicData>
            </a:graphic>
          </wp:inline>
        </w:drawing>
      </w:r>
    </w:p>
    <w:p w14:paraId="5B81DCEE" w14:textId="20057BFE" w:rsidR="00AD6F8E" w:rsidRDefault="00AD6F8E" w:rsidP="00927C8F">
      <w:pPr>
        <w:spacing w:after="0" w:line="240" w:lineRule="auto"/>
        <w:rPr>
          <w:rFonts w:cs="Arial"/>
          <w:b/>
          <w:i/>
          <w:color w:val="FF0000"/>
          <w:szCs w:val="18"/>
        </w:rPr>
      </w:pPr>
    </w:p>
    <w:p w14:paraId="0D727779" w14:textId="62DD2620" w:rsidR="00AD6F8E" w:rsidRDefault="00AD6F8E" w:rsidP="00927C8F">
      <w:pPr>
        <w:spacing w:after="0" w:line="240" w:lineRule="auto"/>
        <w:rPr>
          <w:rFonts w:cs="Arial"/>
          <w:b/>
          <w:i/>
          <w:color w:val="FF0000"/>
          <w:szCs w:val="18"/>
        </w:rPr>
      </w:pPr>
    </w:p>
    <w:p w14:paraId="590C7C01" w14:textId="04B12C0B" w:rsidR="00046FAA" w:rsidRDefault="00046FAA" w:rsidP="00927C8F">
      <w:pPr>
        <w:spacing w:after="0" w:line="240" w:lineRule="auto"/>
        <w:rPr>
          <w:rFonts w:cs="Arial"/>
          <w:b/>
          <w:i/>
          <w:color w:val="FF0000"/>
          <w:szCs w:val="18"/>
        </w:rPr>
      </w:pPr>
    </w:p>
    <w:p w14:paraId="1BF35BEB" w14:textId="661BE076" w:rsidR="00046FAA" w:rsidRPr="00927C8F" w:rsidRDefault="00046FAA" w:rsidP="00927C8F">
      <w:pPr>
        <w:spacing w:after="0" w:line="240" w:lineRule="auto"/>
        <w:rPr>
          <w:rFonts w:cs="Arial"/>
          <w:b/>
          <w:i/>
          <w:color w:val="FF0000"/>
          <w:szCs w:val="18"/>
        </w:rPr>
      </w:pPr>
      <w:r>
        <w:rPr>
          <w:rFonts w:cs="Arial"/>
          <w:b/>
          <w:i/>
          <w:noProof/>
          <w:color w:val="FF0000"/>
          <w:szCs w:val="18"/>
        </w:rPr>
        <w:drawing>
          <wp:inline distT="0" distB="0" distL="0" distR="0" wp14:anchorId="48DE3E58" wp14:editId="749297F4">
            <wp:extent cx="5692140" cy="2953576"/>
            <wp:effectExtent l="0" t="0" r="3810" b="0"/>
            <wp:docPr id="4" name="Afbeelding 4" descr="klimaat ondernemen en ruimtelijke ontwikkeling&#10;economie, hoger onderwijs, nette stad en afvalbeleid, begraafplaatsen, groen, openbare werken, minder hinder, AGB PArko, mobiliteit, AGB SOK, ruimtelijke planning, stadsvernieuwingsprojecten, bouwen milieu wonen, kerkfabrieken en erfgoed, gebouwe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limaat ondernemen en ruimtelijke ontwikkeling&#10;economie, hoger onderwijs, nette stad en afvalbeleid, begraafplaatsen, groen, openbare werken, minder hinder, AGB PArko, mobiliteit, AGB SOK, ruimtelijke planning, stadsvernieuwingsprojecten, bouwen milieu wonen, kerkfabrieken en erfgoed, gebouwen&#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02800" cy="2959107"/>
                    </a:xfrm>
                    <a:prstGeom prst="rect">
                      <a:avLst/>
                    </a:prstGeom>
                    <a:noFill/>
                  </pic:spPr>
                </pic:pic>
              </a:graphicData>
            </a:graphic>
          </wp:inline>
        </w:drawing>
      </w:r>
    </w:p>
    <w:sectPr w:rsidR="00046FAA" w:rsidRPr="00927C8F">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9F4EB4" w14:textId="77777777" w:rsidR="00B93E25" w:rsidRDefault="00B93E25" w:rsidP="008554EF">
      <w:pPr>
        <w:spacing w:after="0" w:line="240" w:lineRule="auto"/>
      </w:pPr>
      <w:r>
        <w:separator/>
      </w:r>
    </w:p>
  </w:endnote>
  <w:endnote w:type="continuationSeparator" w:id="0">
    <w:p w14:paraId="5BE5E0FC" w14:textId="77777777" w:rsidR="00B93E25" w:rsidRDefault="00B93E25" w:rsidP="00855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Bold">
    <w:altName w:val="Calibri"/>
    <w:panose1 w:val="00000000000000000000"/>
    <w:charset w:val="00"/>
    <w:family w:val="auto"/>
    <w:notTrueType/>
    <w:pitch w:val="default"/>
    <w:sig w:usb0="00000003" w:usb1="00000000" w:usb2="00000000" w:usb3="00000000" w:csb0="00000001" w:csb1="00000000"/>
  </w:font>
  <w:font w:name="Calibri,BoldItalic">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4C922" w14:textId="77777777" w:rsidR="00A44344" w:rsidRDefault="00A4434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7E5AC" w14:textId="7CFA71D7" w:rsidR="00020854" w:rsidRPr="008534AE" w:rsidRDefault="00951D85">
    <w:pPr>
      <w:pStyle w:val="Voettekst"/>
      <w:rPr>
        <w:lang w:val="nl-NL"/>
      </w:rPr>
    </w:pPr>
    <w:r>
      <w:rPr>
        <w:lang w:val="nl-NL"/>
      </w:rPr>
      <w:t>Manager Klimaat, Ondernemen en Ruimtelijke Ontwikkeling</w:t>
    </w:r>
    <w:r w:rsidR="008534AE">
      <w:rPr>
        <w:lang w:val="nl-NL"/>
      </w:rPr>
      <w:t xml:space="preserve"> –</w:t>
    </w:r>
    <w:r w:rsidR="00A44344">
      <w:rPr>
        <w:lang w:val="nl-NL"/>
      </w:rPr>
      <w:t xml:space="preserve"> juni</w:t>
    </w:r>
    <w:r w:rsidR="008534AE">
      <w:rPr>
        <w:lang w:val="nl-NL"/>
      </w:rPr>
      <w:t xml:space="preserve">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997B0" w14:textId="77777777" w:rsidR="00A44344" w:rsidRDefault="00A4434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F211E0" w14:textId="77777777" w:rsidR="00B93E25" w:rsidRDefault="00B93E25" w:rsidP="008554EF">
      <w:pPr>
        <w:spacing w:after="0" w:line="240" w:lineRule="auto"/>
      </w:pPr>
      <w:r>
        <w:separator/>
      </w:r>
    </w:p>
  </w:footnote>
  <w:footnote w:type="continuationSeparator" w:id="0">
    <w:p w14:paraId="2B8D065C" w14:textId="77777777" w:rsidR="00B93E25" w:rsidRDefault="00B93E25" w:rsidP="008554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EE06B" w14:textId="4817CCFA" w:rsidR="007661BB" w:rsidRDefault="007661B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9086D" w14:textId="541F67A3" w:rsidR="00020854" w:rsidRDefault="00020854" w:rsidP="008554EF">
    <w:pPr>
      <w:pStyle w:val="Koptekst"/>
      <w:jc w:val="right"/>
    </w:pPr>
    <w:r>
      <w:rPr>
        <w:noProof/>
        <w:lang w:eastAsia="nl-BE"/>
      </w:rPr>
      <w:drawing>
        <wp:inline distT="0" distB="0" distL="0" distR="0" wp14:anchorId="265B917D" wp14:editId="21E92302">
          <wp:extent cx="1188720" cy="46228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tad Kortrijk.JPG"/>
                  <pic:cNvPicPr/>
                </pic:nvPicPr>
                <pic:blipFill>
                  <a:blip r:embed="rId1">
                    <a:extLst>
                      <a:ext uri="{28A0092B-C50C-407E-A947-70E740481C1C}">
                        <a14:useLocalDpi xmlns:a14="http://schemas.microsoft.com/office/drawing/2010/main" val="0"/>
                      </a:ext>
                    </a:extLst>
                  </a:blip>
                  <a:stretch>
                    <a:fillRect/>
                  </a:stretch>
                </pic:blipFill>
                <pic:spPr>
                  <a:xfrm>
                    <a:off x="0" y="0"/>
                    <a:ext cx="1193994" cy="46433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7A2E0" w14:textId="5F046EB4" w:rsidR="007661BB" w:rsidRDefault="007661B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567CB"/>
    <w:multiLevelType w:val="hybridMultilevel"/>
    <w:tmpl w:val="290C334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5395831"/>
    <w:multiLevelType w:val="hybridMultilevel"/>
    <w:tmpl w:val="45E6EB2E"/>
    <w:lvl w:ilvl="0" w:tplc="7CB81378">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5CE268D"/>
    <w:multiLevelType w:val="hybridMultilevel"/>
    <w:tmpl w:val="1272154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2403B75"/>
    <w:multiLevelType w:val="hybridMultilevel"/>
    <w:tmpl w:val="845EAA1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28B654A"/>
    <w:multiLevelType w:val="hybridMultilevel"/>
    <w:tmpl w:val="0AD0215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9141ED0"/>
    <w:multiLevelType w:val="hybridMultilevel"/>
    <w:tmpl w:val="A38EED7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BEC3ADA"/>
    <w:multiLevelType w:val="hybridMultilevel"/>
    <w:tmpl w:val="25A0F812"/>
    <w:lvl w:ilvl="0" w:tplc="8F402686">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4584990"/>
    <w:multiLevelType w:val="hybridMultilevel"/>
    <w:tmpl w:val="AB94E08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36324C09"/>
    <w:multiLevelType w:val="hybridMultilevel"/>
    <w:tmpl w:val="5858AEF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70217C8"/>
    <w:multiLevelType w:val="hybridMultilevel"/>
    <w:tmpl w:val="10CE05A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491D1F5B"/>
    <w:multiLevelType w:val="hybridMultilevel"/>
    <w:tmpl w:val="501E23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B682930"/>
    <w:multiLevelType w:val="hybridMultilevel"/>
    <w:tmpl w:val="923CB208"/>
    <w:lvl w:ilvl="0" w:tplc="D982E74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4A62A4A"/>
    <w:multiLevelType w:val="hybridMultilevel"/>
    <w:tmpl w:val="2EFE0D8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55573450"/>
    <w:multiLevelType w:val="hybridMultilevel"/>
    <w:tmpl w:val="362450B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66297E24"/>
    <w:multiLevelType w:val="hybridMultilevel"/>
    <w:tmpl w:val="104A5B5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73734C04"/>
    <w:multiLevelType w:val="hybridMultilevel"/>
    <w:tmpl w:val="051ECE4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7C190B77"/>
    <w:multiLevelType w:val="hybridMultilevel"/>
    <w:tmpl w:val="0894786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11"/>
  </w:num>
  <w:num w:numId="4">
    <w:abstractNumId w:val="12"/>
  </w:num>
  <w:num w:numId="5">
    <w:abstractNumId w:val="9"/>
  </w:num>
  <w:num w:numId="6">
    <w:abstractNumId w:val="7"/>
  </w:num>
  <w:num w:numId="7">
    <w:abstractNumId w:val="14"/>
  </w:num>
  <w:num w:numId="8">
    <w:abstractNumId w:val="16"/>
  </w:num>
  <w:num w:numId="9">
    <w:abstractNumId w:val="15"/>
  </w:num>
  <w:num w:numId="10">
    <w:abstractNumId w:val="13"/>
  </w:num>
  <w:num w:numId="11">
    <w:abstractNumId w:val="0"/>
  </w:num>
  <w:num w:numId="12">
    <w:abstractNumId w:val="3"/>
  </w:num>
  <w:num w:numId="13">
    <w:abstractNumId w:val="8"/>
  </w:num>
  <w:num w:numId="14">
    <w:abstractNumId w:val="5"/>
  </w:num>
  <w:num w:numId="15">
    <w:abstractNumId w:val="4"/>
  </w:num>
  <w:num w:numId="16">
    <w:abstractNumId w:val="1"/>
  </w:num>
  <w:num w:numId="17">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4EF"/>
    <w:rsid w:val="000055ED"/>
    <w:rsid w:val="00015AD6"/>
    <w:rsid w:val="00020854"/>
    <w:rsid w:val="00042D6A"/>
    <w:rsid w:val="00046FAA"/>
    <w:rsid w:val="00076256"/>
    <w:rsid w:val="00081C65"/>
    <w:rsid w:val="000A09B8"/>
    <w:rsid w:val="000B685B"/>
    <w:rsid w:val="000C58E0"/>
    <w:rsid w:val="000D3A48"/>
    <w:rsid w:val="000E622F"/>
    <w:rsid w:val="000E6AF7"/>
    <w:rsid w:val="00124558"/>
    <w:rsid w:val="00132A96"/>
    <w:rsid w:val="001660E3"/>
    <w:rsid w:val="001758E9"/>
    <w:rsid w:val="0017677A"/>
    <w:rsid w:val="0018302A"/>
    <w:rsid w:val="001A3CEE"/>
    <w:rsid w:val="001A3E85"/>
    <w:rsid w:val="001A41F6"/>
    <w:rsid w:val="001B286D"/>
    <w:rsid w:val="001C6748"/>
    <w:rsid w:val="001E1CBC"/>
    <w:rsid w:val="001E7949"/>
    <w:rsid w:val="002078E5"/>
    <w:rsid w:val="0024308E"/>
    <w:rsid w:val="00263B5F"/>
    <w:rsid w:val="002A085A"/>
    <w:rsid w:val="002A64D7"/>
    <w:rsid w:val="002F10BD"/>
    <w:rsid w:val="003178F6"/>
    <w:rsid w:val="0032560D"/>
    <w:rsid w:val="003265D8"/>
    <w:rsid w:val="00337BB5"/>
    <w:rsid w:val="00355689"/>
    <w:rsid w:val="00364BA1"/>
    <w:rsid w:val="00391F67"/>
    <w:rsid w:val="003B1014"/>
    <w:rsid w:val="003B2F60"/>
    <w:rsid w:val="003C4955"/>
    <w:rsid w:val="003D5BAB"/>
    <w:rsid w:val="0042587A"/>
    <w:rsid w:val="004307AB"/>
    <w:rsid w:val="00465788"/>
    <w:rsid w:val="004B33CF"/>
    <w:rsid w:val="004C6244"/>
    <w:rsid w:val="004D5976"/>
    <w:rsid w:val="004D5DFE"/>
    <w:rsid w:val="004D619B"/>
    <w:rsid w:val="004E0558"/>
    <w:rsid w:val="0050237B"/>
    <w:rsid w:val="005179DF"/>
    <w:rsid w:val="0052449A"/>
    <w:rsid w:val="00525FF4"/>
    <w:rsid w:val="005408F9"/>
    <w:rsid w:val="005479DC"/>
    <w:rsid w:val="00587AD1"/>
    <w:rsid w:val="005A75A9"/>
    <w:rsid w:val="005D3D25"/>
    <w:rsid w:val="005E0E58"/>
    <w:rsid w:val="005F00D0"/>
    <w:rsid w:val="00607CA1"/>
    <w:rsid w:val="0062345B"/>
    <w:rsid w:val="0069668A"/>
    <w:rsid w:val="006A5615"/>
    <w:rsid w:val="006A6C6F"/>
    <w:rsid w:val="006B0065"/>
    <w:rsid w:val="006C6BFD"/>
    <w:rsid w:val="006D257F"/>
    <w:rsid w:val="006E0B8C"/>
    <w:rsid w:val="00702C76"/>
    <w:rsid w:val="00750704"/>
    <w:rsid w:val="00753676"/>
    <w:rsid w:val="007572CD"/>
    <w:rsid w:val="007661BB"/>
    <w:rsid w:val="0077216D"/>
    <w:rsid w:val="007808FE"/>
    <w:rsid w:val="00795293"/>
    <w:rsid w:val="007B7BB8"/>
    <w:rsid w:val="007C072A"/>
    <w:rsid w:val="007C33DE"/>
    <w:rsid w:val="007C530C"/>
    <w:rsid w:val="007C5B38"/>
    <w:rsid w:val="007D3BA0"/>
    <w:rsid w:val="007E6450"/>
    <w:rsid w:val="008001C1"/>
    <w:rsid w:val="00827025"/>
    <w:rsid w:val="00837FEC"/>
    <w:rsid w:val="008509FA"/>
    <w:rsid w:val="008534AE"/>
    <w:rsid w:val="008554EF"/>
    <w:rsid w:val="0086320E"/>
    <w:rsid w:val="00895B95"/>
    <w:rsid w:val="008B1A96"/>
    <w:rsid w:val="008B2F72"/>
    <w:rsid w:val="008B49B7"/>
    <w:rsid w:val="008B5702"/>
    <w:rsid w:val="008C0B92"/>
    <w:rsid w:val="008D5F20"/>
    <w:rsid w:val="008D677B"/>
    <w:rsid w:val="00913B43"/>
    <w:rsid w:val="00915D1F"/>
    <w:rsid w:val="00924BCA"/>
    <w:rsid w:val="00927C8F"/>
    <w:rsid w:val="00932A34"/>
    <w:rsid w:val="009464DA"/>
    <w:rsid w:val="0095107D"/>
    <w:rsid w:val="00951D85"/>
    <w:rsid w:val="0096647E"/>
    <w:rsid w:val="009913B0"/>
    <w:rsid w:val="009A510D"/>
    <w:rsid w:val="009B3A52"/>
    <w:rsid w:val="009B40E1"/>
    <w:rsid w:val="009C011D"/>
    <w:rsid w:val="009D3A13"/>
    <w:rsid w:val="009F231A"/>
    <w:rsid w:val="00A006A3"/>
    <w:rsid w:val="00A44344"/>
    <w:rsid w:val="00A47894"/>
    <w:rsid w:val="00A55BEB"/>
    <w:rsid w:val="00A71FDC"/>
    <w:rsid w:val="00A75C27"/>
    <w:rsid w:val="00A76B89"/>
    <w:rsid w:val="00AA6E86"/>
    <w:rsid w:val="00AB5400"/>
    <w:rsid w:val="00AD6F8E"/>
    <w:rsid w:val="00AE6227"/>
    <w:rsid w:val="00AF7C92"/>
    <w:rsid w:val="00B20625"/>
    <w:rsid w:val="00B32041"/>
    <w:rsid w:val="00B3221F"/>
    <w:rsid w:val="00B50D5A"/>
    <w:rsid w:val="00B5264D"/>
    <w:rsid w:val="00B8703E"/>
    <w:rsid w:val="00B93E25"/>
    <w:rsid w:val="00BA25C3"/>
    <w:rsid w:val="00BB3D32"/>
    <w:rsid w:val="00BC2498"/>
    <w:rsid w:val="00BD48DA"/>
    <w:rsid w:val="00BD5739"/>
    <w:rsid w:val="00C02158"/>
    <w:rsid w:val="00C14A7B"/>
    <w:rsid w:val="00C208AD"/>
    <w:rsid w:val="00C226BF"/>
    <w:rsid w:val="00C50418"/>
    <w:rsid w:val="00C50D3E"/>
    <w:rsid w:val="00C5103E"/>
    <w:rsid w:val="00C96C2B"/>
    <w:rsid w:val="00C97BA4"/>
    <w:rsid w:val="00CB3F87"/>
    <w:rsid w:val="00CC6C9F"/>
    <w:rsid w:val="00CF2ECB"/>
    <w:rsid w:val="00D205EB"/>
    <w:rsid w:val="00D21C53"/>
    <w:rsid w:val="00D4657C"/>
    <w:rsid w:val="00D54E58"/>
    <w:rsid w:val="00D6153F"/>
    <w:rsid w:val="00D66D06"/>
    <w:rsid w:val="00D87A1E"/>
    <w:rsid w:val="00D87F55"/>
    <w:rsid w:val="00D96744"/>
    <w:rsid w:val="00DA0B1F"/>
    <w:rsid w:val="00DB4121"/>
    <w:rsid w:val="00DC5F36"/>
    <w:rsid w:val="00DD39F6"/>
    <w:rsid w:val="00E22395"/>
    <w:rsid w:val="00E361C9"/>
    <w:rsid w:val="00E407CC"/>
    <w:rsid w:val="00E4169D"/>
    <w:rsid w:val="00E42C4F"/>
    <w:rsid w:val="00E45620"/>
    <w:rsid w:val="00E6193A"/>
    <w:rsid w:val="00E6758C"/>
    <w:rsid w:val="00E7100A"/>
    <w:rsid w:val="00E80A32"/>
    <w:rsid w:val="00E86197"/>
    <w:rsid w:val="00E91169"/>
    <w:rsid w:val="00E94D75"/>
    <w:rsid w:val="00EA6471"/>
    <w:rsid w:val="00EB092C"/>
    <w:rsid w:val="00EC4B8D"/>
    <w:rsid w:val="00ED0666"/>
    <w:rsid w:val="00ED106A"/>
    <w:rsid w:val="00EE4772"/>
    <w:rsid w:val="00EF188A"/>
    <w:rsid w:val="00EF3D4B"/>
    <w:rsid w:val="00EF74A6"/>
    <w:rsid w:val="00F1191E"/>
    <w:rsid w:val="00F13AC6"/>
    <w:rsid w:val="00F30B0A"/>
    <w:rsid w:val="00F333E2"/>
    <w:rsid w:val="00F3555A"/>
    <w:rsid w:val="00F567E7"/>
    <w:rsid w:val="00F63EBF"/>
    <w:rsid w:val="00F71614"/>
    <w:rsid w:val="00F71642"/>
    <w:rsid w:val="00F93136"/>
    <w:rsid w:val="00F95B19"/>
    <w:rsid w:val="00FC0428"/>
    <w:rsid w:val="00FE3C1C"/>
    <w:rsid w:val="00FF47E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29BD76"/>
  <w15:chartTrackingRefBased/>
  <w15:docId w15:val="{E169E704-84D5-4132-9740-E80941F9E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554EF"/>
    <w:rPr>
      <w:rFonts w:ascii="Arial" w:hAnsi="Arial"/>
    </w:rPr>
  </w:style>
  <w:style w:type="paragraph" w:styleId="Kop1">
    <w:name w:val="heading 1"/>
    <w:basedOn w:val="Standaard"/>
    <w:next w:val="Standaard"/>
    <w:link w:val="Kop1Char"/>
    <w:uiPriority w:val="9"/>
    <w:qFormat/>
    <w:rsid w:val="008554EF"/>
    <w:pPr>
      <w:keepNext/>
      <w:keepLines/>
      <w:spacing w:before="240" w:after="0"/>
      <w:outlineLvl w:val="0"/>
    </w:pPr>
    <w:rPr>
      <w:rFonts w:eastAsiaTheme="majorEastAsia" w:cstheme="majorBidi"/>
      <w:b/>
      <w:color w:val="000000" w:themeColor="text1"/>
      <w:sz w:val="28"/>
      <w:szCs w:val="32"/>
    </w:rPr>
  </w:style>
  <w:style w:type="paragraph" w:styleId="Kop2">
    <w:name w:val="heading 2"/>
    <w:basedOn w:val="Standaard"/>
    <w:next w:val="Standaard"/>
    <w:link w:val="Kop2Char"/>
    <w:uiPriority w:val="9"/>
    <w:unhideWhenUsed/>
    <w:qFormat/>
    <w:rsid w:val="008554EF"/>
    <w:pPr>
      <w:keepNext/>
      <w:keepLines/>
      <w:spacing w:before="40" w:after="0"/>
      <w:outlineLvl w:val="1"/>
    </w:pPr>
    <w:rPr>
      <w:rFonts w:eastAsiaTheme="majorEastAsia" w:cstheme="majorBidi"/>
      <w:b/>
      <w:sz w:val="40"/>
      <w:szCs w:val="26"/>
    </w:rPr>
  </w:style>
  <w:style w:type="paragraph" w:styleId="Kop3">
    <w:name w:val="heading 3"/>
    <w:basedOn w:val="Standaard"/>
    <w:next w:val="Standaard"/>
    <w:link w:val="Kop3Char"/>
    <w:uiPriority w:val="9"/>
    <w:unhideWhenUsed/>
    <w:qFormat/>
    <w:rsid w:val="00D87A1E"/>
    <w:pPr>
      <w:keepNext/>
      <w:keepLines/>
      <w:pBdr>
        <w:top w:val="dotted" w:sz="4" w:space="1" w:color="auto"/>
        <w:left w:val="dotted" w:sz="4" w:space="4" w:color="auto"/>
        <w:bottom w:val="dotted" w:sz="4" w:space="1" w:color="auto"/>
        <w:right w:val="dotted" w:sz="4" w:space="4" w:color="auto"/>
      </w:pBdr>
      <w:spacing w:before="40" w:after="0"/>
      <w:outlineLvl w:val="2"/>
    </w:pPr>
    <w:rPr>
      <w:rFonts w:eastAsiaTheme="majorEastAsia" w:cstheme="majorBidi"/>
      <w:b/>
      <w:sz w:val="28"/>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554E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554EF"/>
  </w:style>
  <w:style w:type="paragraph" w:styleId="Voettekst">
    <w:name w:val="footer"/>
    <w:basedOn w:val="Standaard"/>
    <w:link w:val="VoettekstChar"/>
    <w:uiPriority w:val="99"/>
    <w:unhideWhenUsed/>
    <w:rsid w:val="008554E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554EF"/>
  </w:style>
  <w:style w:type="character" w:customStyle="1" w:styleId="Kop1Char">
    <w:name w:val="Kop 1 Char"/>
    <w:basedOn w:val="Standaardalinea-lettertype"/>
    <w:link w:val="Kop1"/>
    <w:uiPriority w:val="9"/>
    <w:rsid w:val="008554EF"/>
    <w:rPr>
      <w:rFonts w:ascii="Arial" w:eastAsiaTheme="majorEastAsia" w:hAnsi="Arial" w:cstheme="majorBidi"/>
      <w:b/>
      <w:color w:val="000000" w:themeColor="text1"/>
      <w:sz w:val="28"/>
      <w:szCs w:val="32"/>
    </w:rPr>
  </w:style>
  <w:style w:type="character" w:customStyle="1" w:styleId="Kop2Char">
    <w:name w:val="Kop 2 Char"/>
    <w:basedOn w:val="Standaardalinea-lettertype"/>
    <w:link w:val="Kop2"/>
    <w:uiPriority w:val="9"/>
    <w:rsid w:val="008554EF"/>
    <w:rPr>
      <w:rFonts w:ascii="Arial" w:eastAsiaTheme="majorEastAsia" w:hAnsi="Arial" w:cstheme="majorBidi"/>
      <w:b/>
      <w:sz w:val="40"/>
      <w:szCs w:val="26"/>
    </w:rPr>
  </w:style>
  <w:style w:type="table" w:styleId="Tabelraster">
    <w:name w:val="Table Grid"/>
    <w:basedOn w:val="Standaardtabel"/>
    <w:uiPriority w:val="39"/>
    <w:rsid w:val="008554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jsttabel3-Accent3">
    <w:name w:val="List Table 3 Accent 3"/>
    <w:basedOn w:val="Standaardtabel"/>
    <w:uiPriority w:val="48"/>
    <w:rsid w:val="008554EF"/>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character" w:customStyle="1" w:styleId="Kop3Char">
    <w:name w:val="Kop 3 Char"/>
    <w:basedOn w:val="Standaardalinea-lettertype"/>
    <w:link w:val="Kop3"/>
    <w:uiPriority w:val="9"/>
    <w:rsid w:val="00D87A1E"/>
    <w:rPr>
      <w:rFonts w:ascii="Arial" w:eastAsiaTheme="majorEastAsia" w:hAnsi="Arial" w:cstheme="majorBidi"/>
      <w:b/>
      <w:sz w:val="28"/>
      <w:szCs w:val="24"/>
    </w:rPr>
  </w:style>
  <w:style w:type="paragraph" w:styleId="Lijstalinea">
    <w:name w:val="List Paragraph"/>
    <w:basedOn w:val="Standaard"/>
    <w:uiPriority w:val="34"/>
    <w:qFormat/>
    <w:rsid w:val="008554EF"/>
    <w:pPr>
      <w:ind w:left="720"/>
      <w:contextualSpacing/>
    </w:pPr>
  </w:style>
  <w:style w:type="paragraph" w:styleId="Ballontekst">
    <w:name w:val="Balloon Text"/>
    <w:basedOn w:val="Standaard"/>
    <w:link w:val="BallontekstChar"/>
    <w:uiPriority w:val="99"/>
    <w:semiHidden/>
    <w:unhideWhenUsed/>
    <w:rsid w:val="00C96C2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96C2B"/>
    <w:rPr>
      <w:rFonts w:ascii="Segoe UI" w:hAnsi="Segoe UI" w:cs="Segoe UI"/>
      <w:sz w:val="18"/>
      <w:szCs w:val="18"/>
    </w:rPr>
  </w:style>
  <w:style w:type="paragraph" w:styleId="Normaalweb">
    <w:name w:val="Normal (Web)"/>
    <w:basedOn w:val="Standaard"/>
    <w:uiPriority w:val="99"/>
    <w:unhideWhenUsed/>
    <w:rsid w:val="00E91169"/>
    <w:pPr>
      <w:spacing w:before="100" w:beforeAutospacing="1" w:after="100" w:afterAutospacing="1" w:line="240" w:lineRule="auto"/>
    </w:pPr>
    <w:rPr>
      <w:rFonts w:ascii="Times New Roman" w:hAnsi="Times New Roman" w:cs="Times New Roman"/>
      <w:sz w:val="24"/>
      <w:szCs w:val="24"/>
      <w:lang w:eastAsia="nl-BE"/>
    </w:rPr>
  </w:style>
  <w:style w:type="paragraph" w:styleId="Revisie">
    <w:name w:val="Revision"/>
    <w:hidden/>
    <w:uiPriority w:val="99"/>
    <w:semiHidden/>
    <w:rsid w:val="00E407CC"/>
    <w:pPr>
      <w:spacing w:after="0" w:line="240" w:lineRule="auto"/>
    </w:pPr>
    <w:rPr>
      <w:rFonts w:ascii="Arial" w:hAnsi="Arial"/>
    </w:rPr>
  </w:style>
  <w:style w:type="character" w:styleId="Verwijzingopmerking">
    <w:name w:val="annotation reference"/>
    <w:basedOn w:val="Standaardalinea-lettertype"/>
    <w:uiPriority w:val="99"/>
    <w:semiHidden/>
    <w:unhideWhenUsed/>
    <w:rsid w:val="008534AE"/>
    <w:rPr>
      <w:sz w:val="16"/>
      <w:szCs w:val="16"/>
    </w:rPr>
  </w:style>
  <w:style w:type="paragraph" w:styleId="Tekstopmerking">
    <w:name w:val="annotation text"/>
    <w:basedOn w:val="Standaard"/>
    <w:link w:val="TekstopmerkingChar"/>
    <w:uiPriority w:val="99"/>
    <w:semiHidden/>
    <w:unhideWhenUsed/>
    <w:rsid w:val="008534A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534AE"/>
    <w:rPr>
      <w:rFonts w:ascii="Arial" w:hAnsi="Arial"/>
      <w:sz w:val="20"/>
      <w:szCs w:val="20"/>
    </w:rPr>
  </w:style>
  <w:style w:type="paragraph" w:styleId="Onderwerpvanopmerking">
    <w:name w:val="annotation subject"/>
    <w:basedOn w:val="Tekstopmerking"/>
    <w:next w:val="Tekstopmerking"/>
    <w:link w:val="OnderwerpvanopmerkingChar"/>
    <w:uiPriority w:val="99"/>
    <w:semiHidden/>
    <w:unhideWhenUsed/>
    <w:rsid w:val="008534AE"/>
    <w:rPr>
      <w:b/>
      <w:bCs/>
    </w:rPr>
  </w:style>
  <w:style w:type="character" w:customStyle="1" w:styleId="OnderwerpvanopmerkingChar">
    <w:name w:val="Onderwerp van opmerking Char"/>
    <w:basedOn w:val="TekstopmerkingChar"/>
    <w:link w:val="Onderwerpvanopmerking"/>
    <w:uiPriority w:val="99"/>
    <w:semiHidden/>
    <w:rsid w:val="008534AE"/>
    <w:rPr>
      <w:rFonts w:ascii="Arial" w:hAnsi="Arial"/>
      <w:b/>
      <w:bCs/>
      <w:sz w:val="20"/>
      <w:szCs w:val="20"/>
    </w:rPr>
  </w:style>
  <w:style w:type="character" w:customStyle="1" w:styleId="lt-line-clampline">
    <w:name w:val="lt-line-clamp__line"/>
    <w:basedOn w:val="Standaardalinea-lettertype"/>
    <w:rsid w:val="007C5B38"/>
  </w:style>
  <w:style w:type="character" w:customStyle="1" w:styleId="apple-converted-space">
    <w:name w:val="apple-converted-space"/>
    <w:basedOn w:val="Standaardalinea-lettertype"/>
    <w:rsid w:val="001E79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663738">
      <w:bodyDiv w:val="1"/>
      <w:marLeft w:val="0"/>
      <w:marRight w:val="0"/>
      <w:marTop w:val="0"/>
      <w:marBottom w:val="0"/>
      <w:divBdr>
        <w:top w:val="none" w:sz="0" w:space="0" w:color="auto"/>
        <w:left w:val="none" w:sz="0" w:space="0" w:color="auto"/>
        <w:bottom w:val="none" w:sz="0" w:space="0" w:color="auto"/>
        <w:right w:val="none" w:sz="0" w:space="0" w:color="auto"/>
      </w:divBdr>
    </w:div>
    <w:div w:id="1118184364">
      <w:bodyDiv w:val="1"/>
      <w:marLeft w:val="0"/>
      <w:marRight w:val="0"/>
      <w:marTop w:val="0"/>
      <w:marBottom w:val="0"/>
      <w:divBdr>
        <w:top w:val="none" w:sz="0" w:space="0" w:color="auto"/>
        <w:left w:val="none" w:sz="0" w:space="0" w:color="auto"/>
        <w:bottom w:val="none" w:sz="0" w:space="0" w:color="auto"/>
        <w:right w:val="none" w:sz="0" w:space="0" w:color="auto"/>
      </w:divBdr>
      <w:divsChild>
        <w:div w:id="1920865731">
          <w:marLeft w:val="0"/>
          <w:marRight w:val="0"/>
          <w:marTop w:val="0"/>
          <w:marBottom w:val="0"/>
          <w:divBdr>
            <w:top w:val="none" w:sz="0" w:space="0" w:color="auto"/>
            <w:left w:val="none" w:sz="0" w:space="0" w:color="auto"/>
            <w:bottom w:val="none" w:sz="0" w:space="0" w:color="auto"/>
            <w:right w:val="none" w:sz="0" w:space="0" w:color="auto"/>
          </w:divBdr>
        </w:div>
        <w:div w:id="1776049007">
          <w:marLeft w:val="0"/>
          <w:marRight w:val="0"/>
          <w:marTop w:val="0"/>
          <w:marBottom w:val="0"/>
          <w:divBdr>
            <w:top w:val="none" w:sz="0" w:space="0" w:color="auto"/>
            <w:left w:val="none" w:sz="0" w:space="0" w:color="auto"/>
            <w:bottom w:val="none" w:sz="0" w:space="0" w:color="auto"/>
            <w:right w:val="none" w:sz="0" w:space="0" w:color="auto"/>
          </w:divBdr>
        </w:div>
        <w:div w:id="1106459179">
          <w:marLeft w:val="0"/>
          <w:marRight w:val="0"/>
          <w:marTop w:val="0"/>
          <w:marBottom w:val="0"/>
          <w:divBdr>
            <w:top w:val="none" w:sz="0" w:space="0" w:color="auto"/>
            <w:left w:val="none" w:sz="0" w:space="0" w:color="auto"/>
            <w:bottom w:val="none" w:sz="0" w:space="0" w:color="auto"/>
            <w:right w:val="none" w:sz="0" w:space="0" w:color="auto"/>
          </w:divBdr>
        </w:div>
        <w:div w:id="174658082">
          <w:marLeft w:val="0"/>
          <w:marRight w:val="0"/>
          <w:marTop w:val="0"/>
          <w:marBottom w:val="0"/>
          <w:divBdr>
            <w:top w:val="none" w:sz="0" w:space="0" w:color="auto"/>
            <w:left w:val="none" w:sz="0" w:space="0" w:color="auto"/>
            <w:bottom w:val="none" w:sz="0" w:space="0" w:color="auto"/>
            <w:right w:val="none" w:sz="0" w:space="0" w:color="auto"/>
          </w:divBdr>
        </w:div>
        <w:div w:id="533735649">
          <w:marLeft w:val="0"/>
          <w:marRight w:val="0"/>
          <w:marTop w:val="0"/>
          <w:marBottom w:val="0"/>
          <w:divBdr>
            <w:top w:val="none" w:sz="0" w:space="0" w:color="auto"/>
            <w:left w:val="none" w:sz="0" w:space="0" w:color="auto"/>
            <w:bottom w:val="none" w:sz="0" w:space="0" w:color="auto"/>
            <w:right w:val="none" w:sz="0" w:space="0" w:color="auto"/>
          </w:divBdr>
        </w:div>
      </w:divsChild>
    </w:div>
    <w:div w:id="1120033740">
      <w:bodyDiv w:val="1"/>
      <w:marLeft w:val="0"/>
      <w:marRight w:val="0"/>
      <w:marTop w:val="0"/>
      <w:marBottom w:val="0"/>
      <w:divBdr>
        <w:top w:val="none" w:sz="0" w:space="0" w:color="auto"/>
        <w:left w:val="none" w:sz="0" w:space="0" w:color="auto"/>
        <w:bottom w:val="none" w:sz="0" w:space="0" w:color="auto"/>
        <w:right w:val="none" w:sz="0" w:space="0" w:color="auto"/>
      </w:divBdr>
    </w:div>
    <w:div w:id="1187525074">
      <w:bodyDiv w:val="1"/>
      <w:marLeft w:val="0"/>
      <w:marRight w:val="0"/>
      <w:marTop w:val="0"/>
      <w:marBottom w:val="0"/>
      <w:divBdr>
        <w:top w:val="none" w:sz="0" w:space="0" w:color="auto"/>
        <w:left w:val="none" w:sz="0" w:space="0" w:color="auto"/>
        <w:bottom w:val="none" w:sz="0" w:space="0" w:color="auto"/>
        <w:right w:val="none" w:sz="0" w:space="0" w:color="auto"/>
      </w:divBdr>
      <w:divsChild>
        <w:div w:id="1830317723">
          <w:marLeft w:val="0"/>
          <w:marRight w:val="0"/>
          <w:marTop w:val="0"/>
          <w:marBottom w:val="0"/>
          <w:divBdr>
            <w:top w:val="none" w:sz="0" w:space="0" w:color="auto"/>
            <w:left w:val="none" w:sz="0" w:space="0" w:color="auto"/>
            <w:bottom w:val="none" w:sz="0" w:space="0" w:color="auto"/>
            <w:right w:val="none" w:sz="0" w:space="0" w:color="auto"/>
          </w:divBdr>
        </w:div>
        <w:div w:id="1190993270">
          <w:marLeft w:val="0"/>
          <w:marRight w:val="0"/>
          <w:marTop w:val="0"/>
          <w:marBottom w:val="0"/>
          <w:divBdr>
            <w:top w:val="none" w:sz="0" w:space="0" w:color="auto"/>
            <w:left w:val="none" w:sz="0" w:space="0" w:color="auto"/>
            <w:bottom w:val="none" w:sz="0" w:space="0" w:color="auto"/>
            <w:right w:val="none" w:sz="0" w:space="0" w:color="auto"/>
          </w:divBdr>
        </w:div>
        <w:div w:id="1239436267">
          <w:marLeft w:val="0"/>
          <w:marRight w:val="0"/>
          <w:marTop w:val="0"/>
          <w:marBottom w:val="0"/>
          <w:divBdr>
            <w:top w:val="none" w:sz="0" w:space="0" w:color="auto"/>
            <w:left w:val="none" w:sz="0" w:space="0" w:color="auto"/>
            <w:bottom w:val="none" w:sz="0" w:space="0" w:color="auto"/>
            <w:right w:val="none" w:sz="0" w:space="0" w:color="auto"/>
          </w:divBdr>
        </w:div>
        <w:div w:id="437142486">
          <w:marLeft w:val="0"/>
          <w:marRight w:val="0"/>
          <w:marTop w:val="0"/>
          <w:marBottom w:val="0"/>
          <w:divBdr>
            <w:top w:val="none" w:sz="0" w:space="0" w:color="auto"/>
            <w:left w:val="none" w:sz="0" w:space="0" w:color="auto"/>
            <w:bottom w:val="none" w:sz="0" w:space="0" w:color="auto"/>
            <w:right w:val="none" w:sz="0" w:space="0" w:color="auto"/>
          </w:divBdr>
        </w:div>
        <w:div w:id="2019307928">
          <w:marLeft w:val="0"/>
          <w:marRight w:val="0"/>
          <w:marTop w:val="0"/>
          <w:marBottom w:val="0"/>
          <w:divBdr>
            <w:top w:val="none" w:sz="0" w:space="0" w:color="auto"/>
            <w:left w:val="none" w:sz="0" w:space="0" w:color="auto"/>
            <w:bottom w:val="none" w:sz="0" w:space="0" w:color="auto"/>
            <w:right w:val="none" w:sz="0" w:space="0" w:color="auto"/>
          </w:divBdr>
        </w:div>
        <w:div w:id="687605415">
          <w:marLeft w:val="0"/>
          <w:marRight w:val="0"/>
          <w:marTop w:val="0"/>
          <w:marBottom w:val="0"/>
          <w:divBdr>
            <w:top w:val="none" w:sz="0" w:space="0" w:color="auto"/>
            <w:left w:val="none" w:sz="0" w:space="0" w:color="auto"/>
            <w:bottom w:val="none" w:sz="0" w:space="0" w:color="auto"/>
            <w:right w:val="none" w:sz="0" w:space="0" w:color="auto"/>
          </w:divBdr>
        </w:div>
        <w:div w:id="1046025273">
          <w:marLeft w:val="0"/>
          <w:marRight w:val="0"/>
          <w:marTop w:val="0"/>
          <w:marBottom w:val="0"/>
          <w:divBdr>
            <w:top w:val="none" w:sz="0" w:space="0" w:color="auto"/>
            <w:left w:val="none" w:sz="0" w:space="0" w:color="auto"/>
            <w:bottom w:val="none" w:sz="0" w:space="0" w:color="auto"/>
            <w:right w:val="none" w:sz="0" w:space="0" w:color="auto"/>
          </w:divBdr>
        </w:div>
        <w:div w:id="1656183876">
          <w:marLeft w:val="0"/>
          <w:marRight w:val="0"/>
          <w:marTop w:val="0"/>
          <w:marBottom w:val="0"/>
          <w:divBdr>
            <w:top w:val="none" w:sz="0" w:space="0" w:color="auto"/>
            <w:left w:val="none" w:sz="0" w:space="0" w:color="auto"/>
            <w:bottom w:val="none" w:sz="0" w:space="0" w:color="auto"/>
            <w:right w:val="none" w:sz="0" w:space="0" w:color="auto"/>
          </w:divBdr>
        </w:div>
        <w:div w:id="1379352346">
          <w:marLeft w:val="0"/>
          <w:marRight w:val="0"/>
          <w:marTop w:val="0"/>
          <w:marBottom w:val="0"/>
          <w:divBdr>
            <w:top w:val="none" w:sz="0" w:space="0" w:color="auto"/>
            <w:left w:val="none" w:sz="0" w:space="0" w:color="auto"/>
            <w:bottom w:val="none" w:sz="0" w:space="0" w:color="auto"/>
            <w:right w:val="none" w:sz="0" w:space="0" w:color="auto"/>
          </w:divBdr>
        </w:div>
        <w:div w:id="1642029588">
          <w:marLeft w:val="0"/>
          <w:marRight w:val="0"/>
          <w:marTop w:val="0"/>
          <w:marBottom w:val="0"/>
          <w:divBdr>
            <w:top w:val="none" w:sz="0" w:space="0" w:color="auto"/>
            <w:left w:val="none" w:sz="0" w:space="0" w:color="auto"/>
            <w:bottom w:val="none" w:sz="0" w:space="0" w:color="auto"/>
            <w:right w:val="none" w:sz="0" w:space="0" w:color="auto"/>
          </w:divBdr>
        </w:div>
      </w:divsChild>
    </w:div>
    <w:div w:id="1587617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C45AD6-CE34-4A4B-BAF0-3272D87B2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2384</Words>
  <Characters>13117</Characters>
  <Application>Microsoft Office Word</Application>
  <DocSecurity>0</DocSecurity>
  <Lines>109</Lines>
  <Paragraphs>30</Paragraphs>
  <ScaleCrop>false</ScaleCrop>
  <HeadingPairs>
    <vt:vector size="4" baseType="variant">
      <vt:variant>
        <vt:lpstr>Titel</vt:lpstr>
      </vt:variant>
      <vt:variant>
        <vt:i4>1</vt:i4>
      </vt:variant>
      <vt:variant>
        <vt:lpstr>Koppen</vt:lpstr>
      </vt:variant>
      <vt:variant>
        <vt:i4>4</vt:i4>
      </vt:variant>
    </vt:vector>
  </HeadingPairs>
  <TitlesOfParts>
    <vt:vector size="5" baseType="lpstr">
      <vt:lpstr/>
      <vt:lpstr>Functiebeschrijving</vt:lpstr>
      <vt:lpstr>    Manager Klimaat, Ondernemen en Ruimtelijke Ontwikkeling</vt:lpstr>
      <vt:lpstr>        Functiegegevens</vt:lpstr>
      <vt:lpstr>        Doel van de functie</vt:lpstr>
    </vt:vector>
  </TitlesOfParts>
  <Company/>
  <LinksUpToDate>false</LinksUpToDate>
  <CharactersWithSpaces>15471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Leen Hooghe</dc:creator>
  <cp:keywords/>
  <dc:description/>
  <cp:lastModifiedBy>Leen Hooghe</cp:lastModifiedBy>
  <cp:revision>2</cp:revision>
  <cp:lastPrinted>2019-05-21T15:29:00Z</cp:lastPrinted>
  <dcterms:created xsi:type="dcterms:W3CDTF">2019-06-25T10:19:00Z</dcterms:created>
  <dcterms:modified xsi:type="dcterms:W3CDTF">2019-06-25T10:19:00Z</dcterms:modified>
</cp:coreProperties>
</file>