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1A" w:rsidRPr="00F677DB" w:rsidRDefault="005E661A" w:rsidP="005E661A">
      <w:pPr>
        <w:rPr>
          <w:sz w:val="28"/>
        </w:rPr>
      </w:pPr>
      <w:r w:rsidRPr="00F677DB">
        <w:rPr>
          <w:sz w:val="28"/>
        </w:rPr>
        <w:t>Verslag Erfgoedplatform Kortrijk</w:t>
      </w:r>
    </w:p>
    <w:p w:rsidR="005E661A" w:rsidRDefault="005E661A" w:rsidP="005E661A">
      <w:r>
        <w:t xml:space="preserve">maandag 26 </w:t>
      </w:r>
      <w:r w:rsidR="00761C76">
        <w:t>maart 2018</w:t>
      </w:r>
      <w:r>
        <w:t xml:space="preserve"> </w:t>
      </w:r>
    </w:p>
    <w:p w:rsidR="005E661A" w:rsidRDefault="005E661A" w:rsidP="005E661A"/>
    <w:p w:rsidR="005E661A" w:rsidRDefault="005E661A" w:rsidP="005E661A">
      <w:r>
        <w:t>Aanwezi</w:t>
      </w:r>
      <w:r w:rsidR="003C50FD">
        <w:t>g : Nicole Pannier (voorzitter)</w:t>
      </w:r>
      <w:r w:rsidR="00761C76">
        <w:t xml:space="preserve">, </w:t>
      </w:r>
      <w:r w:rsidR="003C50FD">
        <w:t xml:space="preserve">Rudolf Scherpereel (schepen), </w:t>
      </w:r>
      <w:r w:rsidR="00761C76">
        <w:t xml:space="preserve">Régine Lagae (KGOKK), </w:t>
      </w:r>
      <w:r>
        <w:t xml:space="preserve"> Philippe </w:t>
      </w:r>
      <w:proofErr w:type="spellStart"/>
      <w:r>
        <w:t>Despriet</w:t>
      </w:r>
      <w:proofErr w:type="spellEnd"/>
      <w:r>
        <w:t xml:space="preserve"> (Archeologie), Yola Vermeulen (Gidsenkring), Martijn Vandenbroucke (Heemkunde West-Vlaanderen), Lieze Neyts (erfgoed zuidwest)</w:t>
      </w:r>
      <w:r w:rsidR="00761C76">
        <w:t>,</w:t>
      </w:r>
      <w:r>
        <w:t xml:space="preserve"> Achilles Surinx (Davidsfonds), Greet Verschatse (Leiegouw, Texture</w:t>
      </w:r>
      <w:r w:rsidR="00761C76">
        <w:t>)</w:t>
      </w:r>
      <w:r>
        <w:t xml:space="preserve">, Geert Callens (Gidsenplus), </w:t>
      </w:r>
      <w:r w:rsidR="00761C76" w:rsidRPr="00761C76">
        <w:t xml:space="preserve">Jan </w:t>
      </w:r>
      <w:proofErr w:type="spellStart"/>
      <w:r w:rsidR="00761C76" w:rsidRPr="00761C76">
        <w:t>D’haene</w:t>
      </w:r>
      <w:proofErr w:type="spellEnd"/>
      <w:r w:rsidR="00761C76" w:rsidRPr="00761C76">
        <w:t xml:space="preserve"> (VTB cultuur), </w:t>
      </w:r>
      <w:r w:rsidR="00761C76">
        <w:t xml:space="preserve">Bernard </w:t>
      </w:r>
      <w:proofErr w:type="spellStart"/>
      <w:r w:rsidR="00761C76">
        <w:t>D’Heygere</w:t>
      </w:r>
      <w:proofErr w:type="spellEnd"/>
      <w:r w:rsidR="00761C76">
        <w:t xml:space="preserve"> (</w:t>
      </w:r>
      <w:proofErr w:type="spellStart"/>
      <w:r w:rsidR="00761C76">
        <w:t>Abeko</w:t>
      </w:r>
      <w:proofErr w:type="spellEnd"/>
      <w:r w:rsidR="00761C76">
        <w:t xml:space="preserve">), Peter Caesens (ABIB), Luc Vandenbogaerde (Curiosa), Luc Vandendriessche, Veerle De Zegher (protocol Stad Kortrijk),  Karel </w:t>
      </w:r>
      <w:proofErr w:type="spellStart"/>
      <w:r w:rsidR="00761C76">
        <w:t>Pottie</w:t>
      </w:r>
      <w:proofErr w:type="spellEnd"/>
      <w:r w:rsidR="00761C76">
        <w:t xml:space="preserve"> (Guldensporencomité), Jan Victor (Rotary </w:t>
      </w:r>
      <w:proofErr w:type="spellStart"/>
      <w:r w:rsidR="00761C76">
        <w:t>Groeninghe</w:t>
      </w:r>
      <w:proofErr w:type="spellEnd"/>
      <w:r w:rsidR="00761C76">
        <w:t xml:space="preserve">), </w:t>
      </w:r>
      <w:r>
        <w:t>Bernard Pauwels (secretaris)</w:t>
      </w:r>
    </w:p>
    <w:p w:rsidR="005E661A" w:rsidRDefault="005E661A" w:rsidP="005E661A">
      <w:r>
        <w:t xml:space="preserve">Verontschuldigd: Adriaan Linters (VVIA), </w:t>
      </w:r>
      <w:r w:rsidR="00761C76">
        <w:t xml:space="preserve">Erik Demeyere, Christine Depuydt (Vrienden Vlas), Hendrik Callewier (Rijksarchief), </w:t>
      </w:r>
      <w:r>
        <w:t xml:space="preserve">Didier Dumolin (KGOKK), Kris Vlaeminck (Museum x), </w:t>
      </w:r>
      <w:r w:rsidR="00DB69F0">
        <w:t xml:space="preserve">Jorgen Deman (Guldensporencomité), </w:t>
      </w:r>
      <w:r w:rsidR="00761C76" w:rsidRPr="00761C76">
        <w:t>Hannes Pieters (voorzitter</w:t>
      </w:r>
      <w:r w:rsidR="00761C76">
        <w:t>).</w:t>
      </w:r>
    </w:p>
    <w:p w:rsidR="005E661A" w:rsidRDefault="005E661A" w:rsidP="005E661A"/>
    <w:p w:rsidR="005E661A" w:rsidRDefault="005E661A" w:rsidP="005E661A"/>
    <w:p w:rsidR="005E661A" w:rsidRPr="00F677DB" w:rsidRDefault="005E661A" w:rsidP="005E661A">
      <w:pPr>
        <w:rPr>
          <w:b/>
        </w:rPr>
      </w:pPr>
      <w:r w:rsidRPr="00F677DB">
        <w:rPr>
          <w:b/>
        </w:rPr>
        <w:t>0.Volgende afspraken</w:t>
      </w:r>
    </w:p>
    <w:p w:rsidR="005E661A" w:rsidRDefault="005E661A" w:rsidP="005E661A">
      <w:r>
        <w:t>-</w:t>
      </w:r>
      <w:r>
        <w:tab/>
        <w:t xml:space="preserve">Volgende vergadering : </w:t>
      </w:r>
      <w:r w:rsidR="00DB69F0">
        <w:t>18 juni</w:t>
      </w:r>
      <w:r>
        <w:t xml:space="preserve"> 2018</w:t>
      </w:r>
    </w:p>
    <w:p w:rsidR="005E661A" w:rsidRDefault="005E661A" w:rsidP="005E661A"/>
    <w:p w:rsidR="005E661A" w:rsidRPr="00F677DB" w:rsidRDefault="005E661A" w:rsidP="005E661A">
      <w:pPr>
        <w:rPr>
          <w:b/>
        </w:rPr>
      </w:pPr>
      <w:r w:rsidRPr="00F677DB">
        <w:rPr>
          <w:b/>
        </w:rPr>
        <w:t>1.Informeren</w:t>
      </w:r>
    </w:p>
    <w:p w:rsidR="005E661A" w:rsidRDefault="005E661A" w:rsidP="005E661A"/>
    <w:p w:rsidR="005E661A" w:rsidRPr="00F677DB" w:rsidRDefault="005E661A" w:rsidP="00DB69F0">
      <w:pPr>
        <w:pStyle w:val="Lijstalinea"/>
        <w:numPr>
          <w:ilvl w:val="1"/>
          <w:numId w:val="1"/>
        </w:numPr>
        <w:rPr>
          <w:u w:val="single"/>
        </w:rPr>
      </w:pPr>
      <w:r w:rsidRPr="00F677DB">
        <w:rPr>
          <w:u w:val="single"/>
        </w:rPr>
        <w:t xml:space="preserve">Evaluatie </w:t>
      </w:r>
      <w:r w:rsidR="00DB69F0" w:rsidRPr="00F677DB">
        <w:rPr>
          <w:u w:val="single"/>
        </w:rPr>
        <w:t>Nieuwjaarslezing</w:t>
      </w:r>
    </w:p>
    <w:p w:rsidR="00DB69F0" w:rsidRDefault="00DB69F0" w:rsidP="00DB69F0">
      <w:r>
        <w:t xml:space="preserve">De lezing werd zeer positief gewaardeerd – hoewel het biologisch-wetenschappelijk aspect voor ons publiek niet zo evident was. Foyer schouwburg is aan de krappe kant voor de receptie, volgend jaar overwegen of </w:t>
      </w:r>
      <w:proofErr w:type="spellStart"/>
      <w:r>
        <w:t>Depart</w:t>
      </w:r>
      <w:proofErr w:type="spellEnd"/>
      <w:r>
        <w:t xml:space="preserve"> geen goed alternatief is. Na te gaan of logistiek alles daar gemakkelijk te regelen is.</w:t>
      </w:r>
    </w:p>
    <w:p w:rsidR="00DB69F0" w:rsidRDefault="00DB69F0" w:rsidP="00DB69F0"/>
    <w:p w:rsidR="00DB69F0" w:rsidRPr="00F677DB" w:rsidRDefault="00DB69F0" w:rsidP="00DB69F0">
      <w:pPr>
        <w:rPr>
          <w:b/>
        </w:rPr>
      </w:pPr>
      <w:r w:rsidRPr="00F677DB">
        <w:rPr>
          <w:b/>
        </w:rPr>
        <w:t>2. Projecten</w:t>
      </w:r>
    </w:p>
    <w:p w:rsidR="00DB69F0" w:rsidRPr="00F677DB" w:rsidRDefault="00DB69F0" w:rsidP="00DB69F0">
      <w:pPr>
        <w:rPr>
          <w:u w:val="single"/>
        </w:rPr>
      </w:pPr>
      <w:r w:rsidRPr="00F677DB">
        <w:rPr>
          <w:u w:val="single"/>
        </w:rPr>
        <w:t xml:space="preserve">2.1. Herdenking bevrijding van Kortrijk </w:t>
      </w:r>
    </w:p>
    <w:p w:rsidR="00DB69F0" w:rsidRDefault="00DB69F0" w:rsidP="00DB69F0">
      <w:r>
        <w:t xml:space="preserve">Veerle De Zegher geeft toelichting. De bevrijding van Kortrijk was op 19 oktober (WOI) en begin </w:t>
      </w:r>
      <w:r w:rsidR="00F403C0">
        <w:t>september</w:t>
      </w:r>
      <w:r>
        <w:t xml:space="preserve"> (WOII). Dit jaar worden beide samen herdacht op </w:t>
      </w:r>
      <w:r w:rsidR="00736663">
        <w:t xml:space="preserve">zondag </w:t>
      </w:r>
      <w:r>
        <w:t>7 oktober.</w:t>
      </w:r>
      <w:r w:rsidR="00736663">
        <w:t xml:space="preserve"> Er is een optocht met voertuigen, tanks e.d. uit beide oorlogen, drie muziekkorpsen, doedelzakspelers enz. Officiële plechtigheden aan oorlogsmonument op Grote Markt en aan </w:t>
      </w:r>
      <w:proofErr w:type="spellStart"/>
      <w:r w:rsidR="00736663">
        <w:t>Broeltoren</w:t>
      </w:r>
      <w:proofErr w:type="spellEnd"/>
      <w:r w:rsidR="00736663">
        <w:t xml:space="preserve">. </w:t>
      </w:r>
    </w:p>
    <w:p w:rsidR="00736663" w:rsidRDefault="00736663" w:rsidP="00DB69F0">
      <w:r>
        <w:t>Deze zomer wordt een wande</w:t>
      </w:r>
      <w:r w:rsidR="00F403C0">
        <w:t>ling aangeboden langs plekken m</w:t>
      </w:r>
      <w:r>
        <w:t xml:space="preserve">et een link naar oorlog en bezetting.  Het parcours ‘Kortrijk Bezet’ wordt aangevuld met een aantal </w:t>
      </w:r>
      <w:proofErr w:type="spellStart"/>
      <w:r>
        <w:t>binnenlocaties</w:t>
      </w:r>
      <w:proofErr w:type="spellEnd"/>
      <w:r>
        <w:t xml:space="preserve"> in het centrum  (Stadhuis, </w:t>
      </w:r>
      <w:proofErr w:type="spellStart"/>
      <w:r>
        <w:t>Broeltoren</w:t>
      </w:r>
      <w:proofErr w:type="spellEnd"/>
      <w:r>
        <w:t>, kiosk, horeca…) met telkens een verhaal of een weetje en foto’</w:t>
      </w:r>
      <w:r w:rsidR="00F403C0">
        <w:t>s</w:t>
      </w:r>
      <w:r>
        <w:t xml:space="preserve">. Horeca kan ook aangepaste dranken en gerechtjes voorzien. Er komt een boekje (ook in andere talen). </w:t>
      </w:r>
    </w:p>
    <w:p w:rsidR="0090412F" w:rsidRDefault="0090412F" w:rsidP="00DB69F0"/>
    <w:p w:rsidR="006A164F" w:rsidRDefault="006A164F" w:rsidP="00DB69F0">
      <w:r>
        <w:lastRenderedPageBreak/>
        <w:t>Reacties :</w:t>
      </w:r>
    </w:p>
    <w:p w:rsidR="006A164F" w:rsidRDefault="006A164F" w:rsidP="00DB69F0">
      <w:r>
        <w:t xml:space="preserve">- De Gidsenkring heeft een themawandeling, zeker te vermelden. Ook begeleide fietstocht mogelijk langs oorlogsvliegvelden e.d. </w:t>
      </w:r>
    </w:p>
    <w:p w:rsidR="006A164F" w:rsidRDefault="006A164F" w:rsidP="00DB69F0">
      <w:r>
        <w:t xml:space="preserve">- Overleie betrekken, fel bevochten de laatste dagen voor de bevrijding, zware gasaanval. Paul </w:t>
      </w:r>
      <w:proofErr w:type="spellStart"/>
      <w:r>
        <w:t>Vancolen</w:t>
      </w:r>
      <w:proofErr w:type="spellEnd"/>
      <w:r>
        <w:t xml:space="preserve"> is hierover een studie aan het maken.</w:t>
      </w:r>
    </w:p>
    <w:p w:rsidR="006A164F" w:rsidRDefault="006A164F" w:rsidP="00DB69F0">
      <w:r>
        <w:t>-Er is een oorlogsdagboek opgedoken van de familie Destoop waarin heel wat onbekende feiten en anekdote</w:t>
      </w:r>
      <w:r w:rsidR="00F403C0">
        <w:t>s</w:t>
      </w:r>
      <w:r>
        <w:t xml:space="preserve"> staan opgetekend – </w:t>
      </w:r>
      <w:r w:rsidR="00F403C0">
        <w:t xml:space="preserve">(opm.: </w:t>
      </w:r>
      <w:r>
        <w:t xml:space="preserve">voorzichtig zijn </w:t>
      </w:r>
      <w:proofErr w:type="spellStart"/>
      <w:r>
        <w:t>ivm</w:t>
      </w:r>
      <w:proofErr w:type="spellEnd"/>
      <w:r>
        <w:t xml:space="preserve"> privacy</w:t>
      </w:r>
      <w:r w:rsidR="00F403C0">
        <w:t>)</w:t>
      </w:r>
    </w:p>
    <w:p w:rsidR="006A164F" w:rsidRDefault="006A164F" w:rsidP="00DB69F0">
      <w:r>
        <w:t>- Newfoundland monument in de kijker zetten</w:t>
      </w:r>
    </w:p>
    <w:p w:rsidR="006A164F" w:rsidRDefault="006A164F" w:rsidP="00DB69F0">
      <w:r>
        <w:t>- Archeologie</w:t>
      </w:r>
      <w:r w:rsidR="002D3EFF">
        <w:t xml:space="preserve"> ZWV</w:t>
      </w:r>
      <w:r>
        <w:t xml:space="preserve"> organiseert een thematocht in het kader van de slag tussen Leie en Schelde.</w:t>
      </w:r>
    </w:p>
    <w:p w:rsidR="006A164F" w:rsidRDefault="006A164F" w:rsidP="00DB69F0">
      <w:r>
        <w:t xml:space="preserve">- </w:t>
      </w:r>
      <w:r w:rsidR="002643E4">
        <w:t>Jacques Goethals, enige Kortrijkse oorlogspiloot, sneuvelde in oktober 1918.</w:t>
      </w:r>
    </w:p>
    <w:p w:rsidR="002643E4" w:rsidRDefault="002643E4" w:rsidP="00DB69F0">
      <w:r>
        <w:t xml:space="preserve">-De deelgemeenten zeker betrekken. Oorlogsgraven zijn te vinden in Marke, Aalbeke, </w:t>
      </w:r>
      <w:proofErr w:type="spellStart"/>
      <w:r>
        <w:t>Bissegem</w:t>
      </w:r>
      <w:proofErr w:type="spellEnd"/>
      <w:r>
        <w:t xml:space="preserve"> en Kooigem. Kunnen de families uitgenodigd worden? Marc Glorieux deed opzoekingen in dit verband.</w:t>
      </w:r>
    </w:p>
    <w:p w:rsidR="002643E4" w:rsidRDefault="002643E4" w:rsidP="00DB69F0">
      <w:r>
        <w:t>-oorlogsgraven in Kortrijk onderzocht door Mar</w:t>
      </w:r>
      <w:r w:rsidR="00F403C0">
        <w:t>t</w:t>
      </w:r>
      <w:r>
        <w:t xml:space="preserve">in </w:t>
      </w:r>
      <w:proofErr w:type="spellStart"/>
      <w:r>
        <w:t>Demedts</w:t>
      </w:r>
      <w:proofErr w:type="spellEnd"/>
      <w:r>
        <w:t xml:space="preserve"> en Raoul Callens. Ook bv. graven van Chinese arbeiders</w:t>
      </w:r>
      <w:r w:rsidR="00F403C0">
        <w:t>.</w:t>
      </w:r>
    </w:p>
    <w:p w:rsidR="002643E4" w:rsidRDefault="002643E4" w:rsidP="00DB69F0">
      <w:r>
        <w:t xml:space="preserve">-Verhaal van Dries </w:t>
      </w:r>
      <w:proofErr w:type="spellStart"/>
      <w:r>
        <w:t>Dequae</w:t>
      </w:r>
      <w:proofErr w:type="spellEnd"/>
      <w:r>
        <w:t>, geboren in oktober 1918 tijdens vlucht</w:t>
      </w:r>
    </w:p>
    <w:p w:rsidR="002643E4" w:rsidRDefault="002643E4" w:rsidP="00DB69F0">
      <w:r>
        <w:t>- Luc Vandendriessche deed onderzoek naar muziekleven tijdens de oorlog, hier is zeer veel mee te doen. Een sterk voorstel : op 19 oktober om 10 voor 11 alle klokken laten luiden en de beiaard de Brabançonne</w:t>
      </w:r>
      <w:r w:rsidR="00F403C0">
        <w:t>,</w:t>
      </w:r>
      <w:r>
        <w:t xml:space="preserve"> de Vlaamse Leeuw en het Europees Volkslied laten spelen (verwijzing naar Arthur Vermeulen 100 jaar geleden). Muziekkorpsen, marktzangers e.d. laten optreden op zondag 7 oktober.</w:t>
      </w:r>
    </w:p>
    <w:p w:rsidR="002643E4" w:rsidRDefault="002643E4" w:rsidP="00DB69F0">
      <w:r>
        <w:t xml:space="preserve">- Michel Faillie (Marke) heeft contact gehad met familie Von </w:t>
      </w:r>
      <w:proofErr w:type="spellStart"/>
      <w:r>
        <w:t>Richthofen</w:t>
      </w:r>
      <w:proofErr w:type="spellEnd"/>
    </w:p>
    <w:p w:rsidR="00F403C0" w:rsidRDefault="00F403C0" w:rsidP="00DB69F0">
      <w:r>
        <w:t xml:space="preserve">- Paul </w:t>
      </w:r>
      <w:proofErr w:type="spellStart"/>
      <w:r>
        <w:t>Vancolen</w:t>
      </w:r>
      <w:proofErr w:type="spellEnd"/>
      <w:r>
        <w:t xml:space="preserve"> deed onderzoek naar alle namen van slachtoffers op de gedenkplaat aan de Sint-</w:t>
      </w:r>
      <w:proofErr w:type="spellStart"/>
      <w:r>
        <w:t>Elooiskerk</w:t>
      </w:r>
      <w:proofErr w:type="spellEnd"/>
      <w:r>
        <w:t xml:space="preserve">. </w:t>
      </w:r>
    </w:p>
    <w:p w:rsidR="00F403C0" w:rsidRDefault="00F403C0" w:rsidP="00DB69F0">
      <w:r>
        <w:t xml:space="preserve">- In </w:t>
      </w:r>
      <w:proofErr w:type="spellStart"/>
      <w:r>
        <w:t>Dadizele</w:t>
      </w:r>
      <w:proofErr w:type="spellEnd"/>
      <w:r>
        <w:t xml:space="preserve"> ligt een soldaat “</w:t>
      </w:r>
      <w:proofErr w:type="spellStart"/>
      <w:r>
        <w:t>killed</w:t>
      </w:r>
      <w:proofErr w:type="spellEnd"/>
      <w:r>
        <w:t xml:space="preserve"> in action” te </w:t>
      </w:r>
      <w:proofErr w:type="spellStart"/>
      <w:r>
        <w:t>Bissegem</w:t>
      </w:r>
      <w:proofErr w:type="spellEnd"/>
      <w:r>
        <w:t xml:space="preserve"> waar hij aan de pontonbrug werkte voor de bevrijding. </w:t>
      </w:r>
    </w:p>
    <w:p w:rsidR="00F403C0" w:rsidRDefault="00F403C0" w:rsidP="00DB69F0">
      <w:r>
        <w:t xml:space="preserve">Conclusie : zeer veel mogelijkheden, een kleine werkgroep zal dit verder bekijken en keuzes maken, in overleg met bovengenoemde personen .  </w:t>
      </w:r>
    </w:p>
    <w:p w:rsidR="00DB69F0" w:rsidRDefault="00DB69F0" w:rsidP="00DB69F0"/>
    <w:p w:rsidR="00DB69F0" w:rsidRPr="00F677DB" w:rsidRDefault="00F677DB" w:rsidP="00DB69F0">
      <w:pPr>
        <w:rPr>
          <w:u w:val="single"/>
        </w:rPr>
      </w:pPr>
      <w:r w:rsidRPr="00F677DB">
        <w:rPr>
          <w:u w:val="single"/>
        </w:rPr>
        <w:t>2.2</w:t>
      </w:r>
      <w:r w:rsidR="00DB69F0" w:rsidRPr="00F677DB">
        <w:rPr>
          <w:u w:val="single"/>
        </w:rPr>
        <w:t xml:space="preserve"> Kortrijk in 3D – maquette </w:t>
      </w:r>
      <w:proofErr w:type="spellStart"/>
      <w:r w:rsidR="00DB69F0" w:rsidRPr="00F677DB">
        <w:rPr>
          <w:u w:val="single"/>
        </w:rPr>
        <w:t>Broeltorens</w:t>
      </w:r>
      <w:proofErr w:type="spellEnd"/>
    </w:p>
    <w:p w:rsidR="00FA0C88" w:rsidRDefault="00FA0C88" w:rsidP="00FA0C88">
      <w:r>
        <w:t xml:space="preserve">Een werkgroep van Rotary Groeninge wil Kortrijkse monumenten </w:t>
      </w:r>
      <w:r w:rsidR="00195EB3">
        <w:t>en</w:t>
      </w:r>
      <w:r>
        <w:t xml:space="preserve"> sites op een eigentijdse manier in de kijker zetten. Dit door een maquette te printen in 3D, met extra info en duiding.</w:t>
      </w:r>
      <w:r w:rsidR="00195EB3">
        <w:t xml:space="preserve"> De maquettes zijn in een harde kunststof, vandalismebestendig en van binnenuit verlicht. </w:t>
      </w:r>
      <w:r>
        <w:t xml:space="preserve">Een eerste maquette is gewijd aan de </w:t>
      </w:r>
      <w:proofErr w:type="spellStart"/>
      <w:r>
        <w:t>Broeltorens</w:t>
      </w:r>
      <w:proofErr w:type="spellEnd"/>
      <w:r>
        <w:t>. Het voorstel om deze op de verlaagde Leieboorden te plaatsen is geweigerd maar een alternatief is gevonden nl .</w:t>
      </w:r>
      <w:r w:rsidRPr="00FA0C88">
        <w:t xml:space="preserve"> </w:t>
      </w:r>
      <w:r>
        <w:t xml:space="preserve">plaatsing </w:t>
      </w:r>
      <w:r w:rsidRPr="00FA0C88">
        <w:t xml:space="preserve">op het </w:t>
      </w:r>
      <w:r>
        <w:t>aan te leggen binnen</w:t>
      </w:r>
      <w:r w:rsidRPr="00FA0C88">
        <w:t>pleintje achter de torens</w:t>
      </w:r>
      <w:r>
        <w:t xml:space="preserve"> </w:t>
      </w:r>
      <w:r w:rsidR="002D3EFF">
        <w:t>(s</w:t>
      </w:r>
      <w:r>
        <w:t xml:space="preserve">ite </w:t>
      </w:r>
      <w:proofErr w:type="spellStart"/>
      <w:r>
        <w:t>Paulinen</w:t>
      </w:r>
      <w:proofErr w:type="spellEnd"/>
      <w:r w:rsidR="002D3EFF">
        <w:t>)</w:t>
      </w:r>
      <w:r w:rsidRPr="00FA0C88">
        <w:t>.</w:t>
      </w:r>
      <w:r>
        <w:t xml:space="preserve"> Bedoeling is om de maquette in afwachting  tijdelijk tentoon te stellen </w:t>
      </w:r>
      <w:r w:rsidR="00195EB3">
        <w:t xml:space="preserve">op diverse plaatsen. </w:t>
      </w:r>
      <w:r w:rsidR="00195EB3" w:rsidRPr="00195EB3">
        <w:t>Eén van de torens zou half open weerg</w:t>
      </w:r>
      <w:r w:rsidR="00195EB3">
        <w:t>e</w:t>
      </w:r>
      <w:r w:rsidR="00195EB3" w:rsidRPr="00195EB3">
        <w:t xml:space="preserve">geven worden zodat </w:t>
      </w:r>
      <w:r w:rsidR="00195EB3">
        <w:t xml:space="preserve">het </w:t>
      </w:r>
      <w:r w:rsidR="00195EB3" w:rsidRPr="00195EB3">
        <w:t>interieur te zien is.</w:t>
      </w:r>
      <w:r w:rsidR="00195EB3">
        <w:br/>
        <w:t xml:space="preserve">Er zouden nog drie projecten volgen : Grote Markt, Begijnhof en </w:t>
      </w:r>
      <w:proofErr w:type="spellStart"/>
      <w:r w:rsidR="00195EB3">
        <w:t>Groeningekouter</w:t>
      </w:r>
      <w:proofErr w:type="spellEnd"/>
      <w:r w:rsidR="00195EB3">
        <w:t xml:space="preserve">. </w:t>
      </w:r>
    </w:p>
    <w:p w:rsidR="00195EB3" w:rsidRDefault="00195EB3" w:rsidP="00FA0C88"/>
    <w:p w:rsidR="00195EB3" w:rsidRDefault="00195EB3" w:rsidP="00FA0C88">
      <w:r>
        <w:lastRenderedPageBreak/>
        <w:t xml:space="preserve">Reacties : </w:t>
      </w:r>
    </w:p>
    <w:p w:rsidR="00195EB3" w:rsidRDefault="00195EB3" w:rsidP="00FA0C88">
      <w:pPr>
        <w:pStyle w:val="Lijstalinea"/>
        <w:numPr>
          <w:ilvl w:val="0"/>
          <w:numId w:val="2"/>
        </w:numPr>
      </w:pPr>
      <w:r>
        <w:t xml:space="preserve">veel enthousiasme. Het platform is zelf al een tijd op zoek naar manieren om verdwenen monumenten zichtbaar te maken. Het idee om de gebombardeerde Grote Hallen terug op te roepen wordt hieraan gelinkt. 2019 is herdenking 75 jaar bombardement. </w:t>
      </w:r>
    </w:p>
    <w:p w:rsidR="00195EB3" w:rsidRDefault="00195EB3" w:rsidP="00FA0C88">
      <w:pPr>
        <w:pStyle w:val="Lijstalinea"/>
        <w:numPr>
          <w:ilvl w:val="0"/>
          <w:numId w:val="2"/>
        </w:numPr>
      </w:pPr>
      <w:r>
        <w:t xml:space="preserve">Het project </w:t>
      </w:r>
      <w:proofErr w:type="spellStart"/>
      <w:r>
        <w:t>Broeltorens</w:t>
      </w:r>
      <w:proofErr w:type="spellEnd"/>
      <w:r>
        <w:t xml:space="preserve"> kan ons veel leren over techniek, kostprijs</w:t>
      </w:r>
      <w:r w:rsidR="002D3EFF">
        <w:t>, haalbaarheid</w:t>
      </w:r>
      <w:r>
        <w:t xml:space="preserve"> enz. </w:t>
      </w:r>
    </w:p>
    <w:p w:rsidR="00195EB3" w:rsidRDefault="00195EB3" w:rsidP="00FA0C88">
      <w:pPr>
        <w:pStyle w:val="Lijstalinea"/>
        <w:numPr>
          <w:ilvl w:val="0"/>
          <w:numId w:val="2"/>
        </w:numPr>
      </w:pPr>
      <w:proofErr w:type="spellStart"/>
      <w:r>
        <w:t>Groeningekouter</w:t>
      </w:r>
      <w:proofErr w:type="spellEnd"/>
      <w:r w:rsidR="002D3EFF">
        <w:t>:</w:t>
      </w:r>
      <w:r>
        <w:t xml:space="preserve"> is moeilijke materie waar archeologen nog niet helemaal uit zijn geraakt. </w:t>
      </w:r>
    </w:p>
    <w:p w:rsidR="00F677DB" w:rsidRDefault="00F677DB" w:rsidP="00FA0C88">
      <w:pPr>
        <w:pStyle w:val="Lijstalinea"/>
        <w:numPr>
          <w:ilvl w:val="0"/>
          <w:numId w:val="2"/>
        </w:numPr>
      </w:pPr>
      <w:r>
        <w:t>Nog interessante projecten kunnen zijn : de citadel, de omwalde stad met Bourgondisch kasteel, de gevangenis, het station…</w:t>
      </w:r>
    </w:p>
    <w:p w:rsidR="00F677DB" w:rsidRDefault="00F677DB" w:rsidP="00FA0C88">
      <w:pPr>
        <w:pStyle w:val="Lijstalinea"/>
        <w:numPr>
          <w:ilvl w:val="0"/>
          <w:numId w:val="2"/>
        </w:numPr>
      </w:pPr>
      <w:r>
        <w:t>Rotary Menen heeft zopas een maquette van de vestingen voorgesteld (zaal Ter Biest)</w:t>
      </w:r>
    </w:p>
    <w:p w:rsidR="00FA0C88" w:rsidRDefault="00FA0C88" w:rsidP="00DB69F0"/>
    <w:p w:rsidR="00DB69F0" w:rsidRPr="00F677DB" w:rsidRDefault="00F677DB" w:rsidP="00DB69F0">
      <w:pPr>
        <w:rPr>
          <w:u w:val="single"/>
        </w:rPr>
      </w:pPr>
      <w:r w:rsidRPr="00F677DB">
        <w:rPr>
          <w:u w:val="single"/>
        </w:rPr>
        <w:t>2.3.</w:t>
      </w:r>
      <w:r w:rsidR="00DB69F0" w:rsidRPr="00F677DB">
        <w:rPr>
          <w:u w:val="single"/>
        </w:rPr>
        <w:t xml:space="preserve"> 1</w:t>
      </w:r>
      <w:r w:rsidRPr="00F677DB">
        <w:rPr>
          <w:u w:val="single"/>
        </w:rPr>
        <w:t>7</w:t>
      </w:r>
      <w:r w:rsidR="00DB69F0" w:rsidRPr="00F677DB">
        <w:rPr>
          <w:u w:val="single"/>
        </w:rPr>
        <w:t xml:space="preserve">5 jaar spoorwegverbinding Kortrijk-Rijsel </w:t>
      </w:r>
    </w:p>
    <w:p w:rsidR="00F677DB" w:rsidRDefault="00F677DB" w:rsidP="00F677DB">
      <w:r>
        <w:t>175 jaar geleden werd de eerste grensoverschrijdende spoorweg in Europa geopend - de lijn Kortrijk-Rijsel. Dat was een gevolg van de tweede spoorwegwet van 1837, die aan aantal nieuwe verbindingen aan het oorspronkelijke net van de staatsspoorwegen toevoegde. Het gedeelte Gent - Deinze werd geopend op 25 augustus 1838, op 22 september 1838 het gedeelte Deinze - Kortrijk. Kortrijk - Moeskroen kwam er op 24 oktober 1842 en Moeskroen - Rijsel op 6 november 1842. Opmerkelijk dat deze verjaardag in Kortrijk en omstreken blijkbaar ongemerkt voorbij ging.</w:t>
      </w:r>
    </w:p>
    <w:p w:rsidR="00F677DB" w:rsidRDefault="00F677DB" w:rsidP="00F677DB">
      <w:r>
        <w:t>Daar wil VTB cultuur iets aan doen : Op 6 mei rijdt de trein naar Rijsel met een feestelijke fanfare,  gevolgd door bezoek aan Rijsel en terug.</w:t>
      </w:r>
    </w:p>
    <w:p w:rsidR="00F677DB" w:rsidRDefault="00F677DB" w:rsidP="00F677DB">
      <w:r>
        <w:t xml:space="preserve"> inschrijven kan door te mailen naar </w:t>
      </w:r>
      <w:hyperlink r:id="rId5" w:history="1">
        <w:r w:rsidRPr="00B01C62">
          <w:rPr>
            <w:rStyle w:val="Hyperlink"/>
          </w:rPr>
          <w:t>kortrijk@vtbkultuur.be</w:t>
        </w:r>
      </w:hyperlink>
      <w:r>
        <w:t xml:space="preserve"> . prijs is 10 euro inclusief treinticket.</w:t>
      </w:r>
    </w:p>
    <w:p w:rsidR="00F677DB" w:rsidRDefault="00F677DB" w:rsidP="00F677DB">
      <w:r>
        <w:t xml:space="preserve">Dit is een eerste activiteit van </w:t>
      </w:r>
      <w:proofErr w:type="spellStart"/>
      <w:r>
        <w:t>vtbkultuur</w:t>
      </w:r>
      <w:proofErr w:type="spellEnd"/>
      <w:r>
        <w:t xml:space="preserve"> Leie en Mandel : een nieuw samenwerkingsverband van </w:t>
      </w:r>
      <w:proofErr w:type="spellStart"/>
      <w:r>
        <w:t>vtbkultuurafdelingen</w:t>
      </w:r>
      <w:proofErr w:type="spellEnd"/>
      <w:r>
        <w:t xml:space="preserve"> Kortrijk, Harelbeke, Izegem en Roeselare</w:t>
      </w:r>
    </w:p>
    <w:p w:rsidR="00015DCA" w:rsidRDefault="00015DCA" w:rsidP="00015DCA">
      <w:pPr>
        <w:pStyle w:val="Lijstalinea"/>
        <w:numPr>
          <w:ilvl w:val="0"/>
          <w:numId w:val="2"/>
        </w:numPr>
      </w:pPr>
      <w:r>
        <w:t xml:space="preserve">Er wordt aanbevolen om contact te nemen met de vereniging </w:t>
      </w:r>
      <w:proofErr w:type="spellStart"/>
      <w:r>
        <w:t>Amitié</w:t>
      </w:r>
      <w:proofErr w:type="spellEnd"/>
      <w:r>
        <w:t xml:space="preserve"> </w:t>
      </w:r>
      <w:proofErr w:type="spellStart"/>
      <w:r>
        <w:t>Franco-Belge</w:t>
      </w:r>
      <w:proofErr w:type="spellEnd"/>
      <w:r>
        <w:t xml:space="preserve"> du </w:t>
      </w:r>
      <w:proofErr w:type="spellStart"/>
      <w:r>
        <w:t>Courtraisis</w:t>
      </w:r>
      <w:proofErr w:type="spellEnd"/>
      <w:r>
        <w:t>.</w:t>
      </w:r>
    </w:p>
    <w:p w:rsidR="00015DCA" w:rsidRDefault="00015DCA" w:rsidP="00015DCA">
      <w:pPr>
        <w:pStyle w:val="Lijstalinea"/>
        <w:numPr>
          <w:ilvl w:val="0"/>
          <w:numId w:val="2"/>
        </w:numPr>
      </w:pPr>
      <w:r>
        <w:t xml:space="preserve">Het fotoarchief van La </w:t>
      </w:r>
      <w:proofErr w:type="spellStart"/>
      <w:r>
        <w:t>Voix</w:t>
      </w:r>
      <w:proofErr w:type="spellEnd"/>
      <w:r>
        <w:t xml:space="preserve"> du Nord heeft mogelijk interessant materiaal</w:t>
      </w:r>
    </w:p>
    <w:p w:rsidR="00015DCA" w:rsidRDefault="00015DCA" w:rsidP="00015DCA">
      <w:pPr>
        <w:pStyle w:val="Lijstalinea"/>
        <w:numPr>
          <w:ilvl w:val="0"/>
          <w:numId w:val="2"/>
        </w:numPr>
      </w:pPr>
      <w:r>
        <w:t xml:space="preserve">Nestor </w:t>
      </w:r>
      <w:proofErr w:type="spellStart"/>
      <w:r>
        <w:t>Vancoullie</w:t>
      </w:r>
      <w:proofErr w:type="spellEnd"/>
      <w:r>
        <w:t xml:space="preserve"> uit Marke (80 jaar) zou op deze lijn gewerkt hebben.</w:t>
      </w:r>
    </w:p>
    <w:p w:rsidR="00015DCA" w:rsidRDefault="00015DCA" w:rsidP="00F677DB"/>
    <w:p w:rsidR="00DB69F0" w:rsidRPr="00AA6E83" w:rsidRDefault="00015DCA" w:rsidP="00DB69F0">
      <w:pPr>
        <w:rPr>
          <w:u w:val="single"/>
        </w:rPr>
      </w:pPr>
      <w:r w:rsidRPr="00AA6E83">
        <w:rPr>
          <w:u w:val="single"/>
        </w:rPr>
        <w:t xml:space="preserve">2.4. </w:t>
      </w:r>
      <w:r w:rsidR="00DB69F0" w:rsidRPr="00AA6E83">
        <w:rPr>
          <w:u w:val="single"/>
        </w:rPr>
        <w:t>Erfgoedprijs Gulden Pand</w:t>
      </w:r>
    </w:p>
    <w:p w:rsidR="00F677DB" w:rsidRDefault="00015DCA" w:rsidP="00DB69F0">
      <w:r>
        <w:t xml:space="preserve">Op initiatief van subcommissie </w:t>
      </w:r>
      <w:proofErr w:type="spellStart"/>
      <w:r>
        <w:t>Abe</w:t>
      </w:r>
      <w:r w:rsidR="002D3EFF">
        <w:t>k</w:t>
      </w:r>
      <w:r>
        <w:t>o</w:t>
      </w:r>
      <w:proofErr w:type="spellEnd"/>
      <w:r>
        <w:t xml:space="preserve"> willen we met het erfgoedplatform een tweejaarlijkse erfgoedprijs onroerend erfgoed in het leven roepen. De prijs beloont een verdienstelijke renovatie of restauratie van een niet-beschermd waardevol pand. Er zou een financiële </w:t>
      </w:r>
      <w:r w:rsidR="002D3EFF">
        <w:t>beloning</w:t>
      </w:r>
      <w:r>
        <w:t xml:space="preserve"> aan vasthangen – waarvoor nog een gulle schenker gezocht wordt, bv. een serviceclub. Belangrij</w:t>
      </w:r>
      <w:r w:rsidR="002D3EFF">
        <w:t>k is</w:t>
      </w:r>
      <w:r>
        <w:t xml:space="preserve"> de erkenning van de bouwheer, architect en aannemer die op wat publiciteit mogen rekenen. Naast een prijs van een vakjury zal er ook een publieksprijs toegekend worden. We willen immers zoveel mogelijk mensen sensibiliseren. </w:t>
      </w:r>
    </w:p>
    <w:p w:rsidR="00015DCA" w:rsidRDefault="00015DCA" w:rsidP="00DB69F0">
      <w:r>
        <w:t xml:space="preserve">Timing : oproep kandidaturen vertrekt in mei – uitreiking zou op 30 september plaatsvinden. </w:t>
      </w:r>
    </w:p>
    <w:p w:rsidR="003C50FD" w:rsidRDefault="003C50FD" w:rsidP="00DB69F0"/>
    <w:p w:rsidR="0090412F" w:rsidRDefault="0090412F" w:rsidP="00DB69F0"/>
    <w:p w:rsidR="0090412F" w:rsidRDefault="0090412F" w:rsidP="00DB69F0"/>
    <w:p w:rsidR="00F677DB" w:rsidRPr="00AA6E83" w:rsidRDefault="00015DCA" w:rsidP="00DB69F0">
      <w:pPr>
        <w:rPr>
          <w:u w:val="single"/>
        </w:rPr>
      </w:pPr>
      <w:r w:rsidRPr="00AA6E83">
        <w:rPr>
          <w:u w:val="single"/>
        </w:rPr>
        <w:lastRenderedPageBreak/>
        <w:t>2.5.</w:t>
      </w:r>
      <w:r w:rsidR="00F677DB" w:rsidRPr="00AA6E83">
        <w:rPr>
          <w:u w:val="single"/>
        </w:rPr>
        <w:t xml:space="preserve"> </w:t>
      </w:r>
      <w:proofErr w:type="spellStart"/>
      <w:r w:rsidR="00F677DB" w:rsidRPr="00AA6E83">
        <w:rPr>
          <w:u w:val="single"/>
        </w:rPr>
        <w:t>Groeningekapel</w:t>
      </w:r>
      <w:proofErr w:type="spellEnd"/>
    </w:p>
    <w:p w:rsidR="00AA6E83" w:rsidRDefault="00AA6E83" w:rsidP="00DB69F0">
      <w:r>
        <w:t xml:space="preserve">De werkgroep </w:t>
      </w:r>
      <w:proofErr w:type="spellStart"/>
      <w:r>
        <w:t>Groeningekapel</w:t>
      </w:r>
      <w:proofErr w:type="spellEnd"/>
      <w:r>
        <w:t xml:space="preserve"> deed enkele vaststellingen sedert vorige vergadering:</w:t>
      </w:r>
    </w:p>
    <w:p w:rsidR="00AA6E83" w:rsidRDefault="00AA6E83" w:rsidP="00DB69F0">
      <w:pPr>
        <w:pStyle w:val="Lijstalinea"/>
        <w:numPr>
          <w:ilvl w:val="0"/>
          <w:numId w:val="2"/>
        </w:numPr>
      </w:pPr>
      <w:r>
        <w:t>De kapel wordt n</w:t>
      </w:r>
      <w:r w:rsidRPr="00AA6E83">
        <w:t>iet beschermd</w:t>
      </w:r>
      <w:r>
        <w:t xml:space="preserve">. We kunnen een nieuwe poging doen – of </w:t>
      </w:r>
      <w:r w:rsidR="003C50FD">
        <w:t xml:space="preserve">ons daarbij neerleggen, </w:t>
      </w:r>
      <w:r>
        <w:t xml:space="preserve"> wat ons meer vrijheid biedt. </w:t>
      </w:r>
    </w:p>
    <w:p w:rsidR="00015DCA" w:rsidRDefault="00AA6E83" w:rsidP="00DB69F0">
      <w:pPr>
        <w:pStyle w:val="Lijstalinea"/>
        <w:numPr>
          <w:ilvl w:val="0"/>
          <w:numId w:val="2"/>
        </w:numPr>
      </w:pPr>
      <w:r>
        <w:t>De b</w:t>
      </w:r>
      <w:r w:rsidRPr="00AA6E83">
        <w:t>ouwfysische toestand</w:t>
      </w:r>
      <w:r>
        <w:t xml:space="preserve"> is </w:t>
      </w:r>
      <w:r w:rsidR="002D3EFF">
        <w:t>precair</w:t>
      </w:r>
      <w:r>
        <w:t>. De toestand van beschildering en ornamenten is dermate aangetast dat restauratie praktisch onmogelijk geworden is.</w:t>
      </w:r>
    </w:p>
    <w:p w:rsidR="00AA6E83" w:rsidRDefault="00AA6E83" w:rsidP="00DB69F0">
      <w:pPr>
        <w:pStyle w:val="Lijstalinea"/>
        <w:numPr>
          <w:ilvl w:val="0"/>
          <w:numId w:val="2"/>
        </w:numPr>
      </w:pPr>
      <w:r>
        <w:t xml:space="preserve">Een reconstructie zou toelaten om de oorspronkelijke toestand van 1832 te herstellen, nl. een zeshoekige veldkapel. </w:t>
      </w:r>
    </w:p>
    <w:p w:rsidR="00AA6E83" w:rsidRDefault="00AA6E83" w:rsidP="00DB69F0">
      <w:pPr>
        <w:pStyle w:val="Lijstalinea"/>
        <w:numPr>
          <w:ilvl w:val="0"/>
          <w:numId w:val="2"/>
        </w:numPr>
      </w:pPr>
      <w:r>
        <w:t xml:space="preserve">De afbraak van Sint-Jozefsinstituut zou nieuwe ruimte creëren op de </w:t>
      </w:r>
      <w:proofErr w:type="spellStart"/>
      <w:r>
        <w:t>Groeningkouter</w:t>
      </w:r>
      <w:proofErr w:type="spellEnd"/>
      <w:r>
        <w:t xml:space="preserve"> die misschien kan benut worden.</w:t>
      </w:r>
    </w:p>
    <w:p w:rsidR="00DB69F0" w:rsidRDefault="00AA6E83" w:rsidP="00DB69F0">
      <w:r>
        <w:t>Reacties</w:t>
      </w:r>
    </w:p>
    <w:p w:rsidR="00AA6E83" w:rsidRDefault="00AA6E83" w:rsidP="00AA6E83">
      <w:pPr>
        <w:pStyle w:val="Lijstalinea"/>
        <w:numPr>
          <w:ilvl w:val="0"/>
          <w:numId w:val="2"/>
        </w:numPr>
      </w:pPr>
      <w:r>
        <w:t>De vergadering oppert om de</w:t>
      </w:r>
      <w:r w:rsidR="003C50FD">
        <w:t xml:space="preserve"> kapel te verplaatsen naar het B</w:t>
      </w:r>
      <w:r>
        <w:t>egijnhofpark. Daarmee zit ze meer in</w:t>
      </w:r>
      <w:r w:rsidR="008117E2">
        <w:t xml:space="preserve"> toeristisch parcours – maar is het niet te verkiezen om de </w:t>
      </w:r>
      <w:proofErr w:type="spellStart"/>
      <w:r w:rsidR="008117E2">
        <w:t>Groening</w:t>
      </w:r>
      <w:r w:rsidR="003C50FD">
        <w:t>e</w:t>
      </w:r>
      <w:r w:rsidR="008117E2">
        <w:t>kouter</w:t>
      </w:r>
      <w:proofErr w:type="spellEnd"/>
      <w:r w:rsidR="008117E2">
        <w:t xml:space="preserve"> op te waarderen? </w:t>
      </w:r>
    </w:p>
    <w:p w:rsidR="008117E2" w:rsidRDefault="008117E2" w:rsidP="00AA6E83">
      <w:pPr>
        <w:pStyle w:val="Lijstalinea"/>
        <w:numPr>
          <w:ilvl w:val="0"/>
          <w:numId w:val="2"/>
        </w:numPr>
      </w:pPr>
      <w:r>
        <w:t>Fundraising: eens horen bij Orde van de Prince</w:t>
      </w:r>
    </w:p>
    <w:p w:rsidR="008117E2" w:rsidRDefault="008117E2" w:rsidP="00AA6E83">
      <w:pPr>
        <w:pStyle w:val="Lijstalinea"/>
        <w:numPr>
          <w:ilvl w:val="0"/>
          <w:numId w:val="2"/>
        </w:numPr>
      </w:pPr>
      <w:r>
        <w:t xml:space="preserve">Kunnen technische scholen meewerken voor constructie? Tegelijk ook educatief. </w:t>
      </w:r>
    </w:p>
    <w:p w:rsidR="00AA6E83" w:rsidRDefault="00AA6E83" w:rsidP="00DB69F0"/>
    <w:p w:rsidR="00DB69F0" w:rsidRPr="008117E2" w:rsidRDefault="00DB69F0" w:rsidP="00DB69F0">
      <w:pPr>
        <w:rPr>
          <w:b/>
        </w:rPr>
      </w:pPr>
      <w:r w:rsidRPr="008117E2">
        <w:rPr>
          <w:b/>
        </w:rPr>
        <w:t>3. Informeren:</w:t>
      </w:r>
    </w:p>
    <w:p w:rsidR="00DB69F0" w:rsidRPr="0090412F" w:rsidRDefault="004C1AD0" w:rsidP="00DB69F0">
      <w:pPr>
        <w:rPr>
          <w:u w:val="single"/>
        </w:rPr>
      </w:pPr>
      <w:r w:rsidRPr="0090412F">
        <w:rPr>
          <w:u w:val="single"/>
        </w:rPr>
        <w:t>3.1.</w:t>
      </w:r>
      <w:r w:rsidR="00DB69F0" w:rsidRPr="0090412F">
        <w:rPr>
          <w:u w:val="single"/>
        </w:rPr>
        <w:t xml:space="preserve"> Museum X</w:t>
      </w:r>
    </w:p>
    <w:p w:rsidR="00DA5759" w:rsidRDefault="00DA5759" w:rsidP="00DA5759">
      <w:r>
        <w:t>Gesprekken met externe co</w:t>
      </w:r>
      <w:r w:rsidR="004C1AD0">
        <w:t>n</w:t>
      </w:r>
      <w:r>
        <w:t xml:space="preserve">sulenten en experts hebben geleid tot een nota met aanbevelingen. </w:t>
      </w:r>
    </w:p>
    <w:p w:rsidR="00DA5759" w:rsidRDefault="00DA5759" w:rsidP="00DA5759">
      <w:r>
        <w:t>Het Stadsmuseum zou opgevat worden als een “stadsliving”, een stedelijke huiskamer waar herinneringen, schatten, verhalen  en curiosa gekoesterd worden. Met de collectie wordt een eerder beperkte opstelling gemaakt waar je op levendige manier een indruk krijgt van wat Kortrijk te bieden heeft. Daarnaast veel plaats voor tijdelijke opstellingen en wisselende presentaties.  Betrokkenheid, dialoog, dynamiek</w:t>
      </w:r>
      <w:r w:rsidR="004C1AD0">
        <w:t>, beleving</w:t>
      </w:r>
      <w:r>
        <w:t xml:space="preserve"> en interactie staan centraal. </w:t>
      </w:r>
    </w:p>
    <w:p w:rsidR="00960B64" w:rsidRDefault="00DA5759" w:rsidP="00DA5759">
      <w:r w:rsidRPr="00DA5759">
        <w:t>Kortrijk 1302 moet een meer universeel verhaal worden over cultuur,  identiteit, volkeren en natievorming.</w:t>
      </w:r>
      <w:r>
        <w:t xml:space="preserve"> Hiervoor moeten deskundigen aangetrokken worden om een overtui</w:t>
      </w:r>
      <w:r w:rsidR="004C1AD0">
        <w:t xml:space="preserve">gend programma voor te stellen. Tevens moet nog een budgetplan en personeelsplan uitgewerkt worden, waarover het stadsbestuur zich nog moet uitspreken </w:t>
      </w:r>
      <w:r>
        <w:br/>
      </w:r>
    </w:p>
    <w:p w:rsidR="004C1AD0" w:rsidRDefault="00DA5759" w:rsidP="00DA5759">
      <w:r>
        <w:t>Reactie</w:t>
      </w:r>
      <w:r w:rsidR="004C1AD0">
        <w:t>s</w:t>
      </w:r>
      <w:r>
        <w:t xml:space="preserve"> : </w:t>
      </w:r>
    </w:p>
    <w:p w:rsidR="004C1AD0" w:rsidRDefault="004C1AD0" w:rsidP="00DA5759">
      <w:r>
        <w:t>-</w:t>
      </w:r>
      <w:r w:rsidR="00DA5759">
        <w:t xml:space="preserve">Het thema van natievorming en identiteit is meer 19 de </w:t>
      </w:r>
      <w:proofErr w:type="spellStart"/>
      <w:r w:rsidR="00DA5759">
        <w:t>eeuws</w:t>
      </w:r>
      <w:proofErr w:type="spellEnd"/>
      <w:r w:rsidR="00DA5759">
        <w:t xml:space="preserve">, </w:t>
      </w:r>
      <w:r w:rsidR="00DA5759" w:rsidRPr="00DA5759">
        <w:t>de focus van 1302 zou op de middeleeuwen moeten liggen.</w:t>
      </w:r>
      <w:r>
        <w:t xml:space="preserve"> Linken met </w:t>
      </w:r>
      <w:proofErr w:type="spellStart"/>
      <w:r>
        <w:t>Azincourt</w:t>
      </w:r>
      <w:proofErr w:type="spellEnd"/>
      <w:r>
        <w:t xml:space="preserve"> e.d. </w:t>
      </w:r>
      <w:r w:rsidR="00DA5759">
        <w:t xml:space="preserve"> </w:t>
      </w:r>
    </w:p>
    <w:p w:rsidR="004C1AD0" w:rsidRDefault="004C1AD0" w:rsidP="00DA5759">
      <w:r>
        <w:t>-</w:t>
      </w:r>
      <w:r w:rsidR="00DA5759">
        <w:t xml:space="preserve">Anderzijds is identiteit juist heel actueel. </w:t>
      </w:r>
      <w:r w:rsidR="00960B64">
        <w:t>Het</w:t>
      </w:r>
      <w:r w:rsidR="00DA5759">
        <w:t xml:space="preserve"> moet </w:t>
      </w:r>
      <w:r w:rsidR="00960B64">
        <w:t>wel</w:t>
      </w:r>
      <w:r w:rsidR="00DA5759">
        <w:t xml:space="preserve"> gebracht worden op een manier die breed aanspreekt. Het is een zeer gevoelig thema, het mag niet verengd worden, maar als het te algemeen is zal het ook niet aanslaan.  </w:t>
      </w:r>
    </w:p>
    <w:p w:rsidR="008117E2" w:rsidRPr="0090412F" w:rsidRDefault="005E51D5" w:rsidP="00DB69F0">
      <w:pPr>
        <w:rPr>
          <w:u w:val="single"/>
        </w:rPr>
      </w:pPr>
      <w:r w:rsidRPr="0090412F">
        <w:rPr>
          <w:u w:val="single"/>
        </w:rPr>
        <w:t>3.2.</w:t>
      </w:r>
      <w:r w:rsidR="008117E2" w:rsidRPr="0090412F">
        <w:rPr>
          <w:u w:val="single"/>
        </w:rPr>
        <w:t xml:space="preserve"> </w:t>
      </w:r>
      <w:proofErr w:type="spellStart"/>
      <w:r w:rsidR="008117E2" w:rsidRPr="0090412F">
        <w:rPr>
          <w:u w:val="single"/>
        </w:rPr>
        <w:t>Erfgoeddag</w:t>
      </w:r>
      <w:proofErr w:type="spellEnd"/>
      <w:r w:rsidR="008117E2" w:rsidRPr="0090412F">
        <w:rPr>
          <w:u w:val="single"/>
        </w:rPr>
        <w:t xml:space="preserve"> 2018</w:t>
      </w:r>
    </w:p>
    <w:p w:rsidR="005E51D5" w:rsidRDefault="005E51D5" w:rsidP="00DB69F0">
      <w:r>
        <w:t xml:space="preserve">Erfgoed zuidwest heeft een programmakrant </w:t>
      </w:r>
      <w:r w:rsidR="00960B64">
        <w:t xml:space="preserve">samengesteld </w:t>
      </w:r>
      <w:r>
        <w:t xml:space="preserve">die ruim verspreid zal worden op de culturele plekken. Deze kan je ook downloaden op de site </w:t>
      </w:r>
      <w:hyperlink r:id="rId6" w:history="1">
        <w:r w:rsidRPr="00B01C62">
          <w:rPr>
            <w:rStyle w:val="Hyperlink"/>
          </w:rPr>
          <w:t>http://www.erfgoedzuidwest.be/erfgoeddag2018</w:t>
        </w:r>
      </w:hyperlink>
    </w:p>
    <w:p w:rsidR="005E51D5" w:rsidRDefault="005E51D5" w:rsidP="00DB69F0"/>
    <w:p w:rsidR="00DB69F0" w:rsidRPr="0090412F" w:rsidRDefault="005E51D5" w:rsidP="00DB69F0">
      <w:pPr>
        <w:rPr>
          <w:u w:val="single"/>
        </w:rPr>
      </w:pPr>
      <w:r w:rsidRPr="0090412F">
        <w:rPr>
          <w:u w:val="single"/>
        </w:rPr>
        <w:t>3.3.</w:t>
      </w:r>
      <w:r w:rsidR="00DB69F0" w:rsidRPr="0090412F">
        <w:rPr>
          <w:u w:val="single"/>
        </w:rPr>
        <w:t xml:space="preserve"> Erfgoeddepot</w:t>
      </w:r>
    </w:p>
    <w:p w:rsidR="005E51D5" w:rsidRDefault="005E51D5" w:rsidP="00DB69F0">
      <w:r>
        <w:t xml:space="preserve">Iedereen is uitgenodigd op de opening op 12 april. We bekijken of we de volgende vergadering ter plekken kunnen houden met rondleiding en uitleg. </w:t>
      </w:r>
    </w:p>
    <w:p w:rsidR="005B2135" w:rsidRDefault="005B2135" w:rsidP="00DB69F0">
      <w:r>
        <w:t xml:space="preserve">Uitnodiging : </w:t>
      </w:r>
      <w:bookmarkStart w:id="0" w:name="_GoBack"/>
      <w:bookmarkEnd w:id="0"/>
      <w:r>
        <w:fldChar w:fldCharType="begin"/>
      </w:r>
      <w:r>
        <w:instrText xml:space="preserve"> HYPERLINK "</w:instrText>
      </w:r>
      <w:r w:rsidRPr="005B2135">
        <w:instrText>http://mailing.drk.be/t/ViewEmail/y/311C5BF7951BEA6F/CDBD4834B4F9E82B9E794568BD214575</w:instrText>
      </w:r>
      <w:r>
        <w:instrText xml:space="preserve">" </w:instrText>
      </w:r>
      <w:r>
        <w:fldChar w:fldCharType="separate"/>
      </w:r>
      <w:r w:rsidRPr="007A4ABB">
        <w:rPr>
          <w:rStyle w:val="Hyperlink"/>
        </w:rPr>
        <w:t>http://mailing.drk.be/t/ViewEmail/y/311C5BF7951BEA6F/CDBD4834B4F9E82B9E794568BD214575</w:t>
      </w:r>
      <w:r>
        <w:fldChar w:fldCharType="end"/>
      </w:r>
    </w:p>
    <w:p w:rsidR="005B2135" w:rsidRDefault="005B2135" w:rsidP="00DB69F0"/>
    <w:p w:rsidR="00DB69F0" w:rsidRPr="0090412F" w:rsidRDefault="005E51D5" w:rsidP="00DB69F0">
      <w:pPr>
        <w:rPr>
          <w:u w:val="single"/>
        </w:rPr>
      </w:pPr>
      <w:r w:rsidRPr="0090412F">
        <w:rPr>
          <w:u w:val="single"/>
        </w:rPr>
        <w:t>3.4.</w:t>
      </w:r>
      <w:r w:rsidR="00DB69F0" w:rsidRPr="0090412F">
        <w:rPr>
          <w:u w:val="single"/>
        </w:rPr>
        <w:t xml:space="preserve"> Erfgoedlunch zuidwest 19.02: verslag</w:t>
      </w:r>
    </w:p>
    <w:p w:rsidR="005E51D5" w:rsidRDefault="005E51D5" w:rsidP="00DB69F0">
      <w:r>
        <w:t>Interessant om op de hoogte te blijven van erfgoedinitiatieven in de regio. Zuidwest heeft zijn actieplan toegelicht met o.m. vormingen, project kerkelijk erfgoed, subsidiereglement, landbouwmuseu</w:t>
      </w:r>
      <w:r w:rsidR="00960B64">
        <w:t xml:space="preserve">m </w:t>
      </w:r>
      <w:proofErr w:type="spellStart"/>
      <w:r w:rsidR="00960B64">
        <w:t>Moorsele</w:t>
      </w:r>
      <w:proofErr w:type="spellEnd"/>
      <w:r w:rsidR="00960B64">
        <w:t xml:space="preserve"> enz. In het najaar is</w:t>
      </w:r>
      <w:r>
        <w:t xml:space="preserve"> er weer een erfgoedcafé gepland en op 26 mei is er een erfgoedbrunch om even stil te staan bij 3 jaar erfgoed zuidwest. Uitnodiging volgt. </w:t>
      </w:r>
    </w:p>
    <w:p w:rsidR="00DA5759" w:rsidRDefault="00DA5759" w:rsidP="00DB69F0"/>
    <w:p w:rsidR="00DB69F0" w:rsidRPr="00DA5759" w:rsidRDefault="00DB69F0" w:rsidP="00DB69F0">
      <w:pPr>
        <w:rPr>
          <w:b/>
        </w:rPr>
      </w:pPr>
      <w:r w:rsidRPr="00DA5759">
        <w:rPr>
          <w:b/>
        </w:rPr>
        <w:t>4. Adviseren</w:t>
      </w:r>
    </w:p>
    <w:p w:rsidR="00DB69F0" w:rsidRPr="0090412F" w:rsidRDefault="00016A86" w:rsidP="00DB69F0">
      <w:pPr>
        <w:rPr>
          <w:u w:val="single"/>
        </w:rPr>
      </w:pPr>
      <w:r w:rsidRPr="0090412F">
        <w:rPr>
          <w:u w:val="single"/>
        </w:rPr>
        <w:t>4.1.</w:t>
      </w:r>
      <w:r w:rsidR="00DB69F0" w:rsidRPr="0090412F">
        <w:rPr>
          <w:u w:val="single"/>
        </w:rPr>
        <w:t xml:space="preserve"> lopende adviezen waardevol bouwkundig erfgoed</w:t>
      </w:r>
    </w:p>
    <w:p w:rsidR="00016A86" w:rsidRDefault="00016A86" w:rsidP="00DB69F0">
      <w:r>
        <w:t>Heel wat adviezen werden verleend aan het stadsbestuur. Slechts twee zijn volledig negatief geadviseerd m.n.</w:t>
      </w:r>
    </w:p>
    <w:p w:rsidR="00016A86" w:rsidRDefault="00016A86" w:rsidP="00016A86">
      <w:pPr>
        <w:pStyle w:val="Lijstalinea"/>
        <w:numPr>
          <w:ilvl w:val="0"/>
          <w:numId w:val="2"/>
        </w:numPr>
      </w:pPr>
      <w:r>
        <w:t xml:space="preserve">Verkaveling op voormalige vlassite </w:t>
      </w:r>
      <w:proofErr w:type="spellStart"/>
      <w:r>
        <w:t>Ameye</w:t>
      </w:r>
      <w:proofErr w:type="spellEnd"/>
      <w:r>
        <w:t xml:space="preserve">, Oliemolenstraat </w:t>
      </w:r>
      <w:proofErr w:type="spellStart"/>
      <w:r>
        <w:t>Bissegem</w:t>
      </w:r>
      <w:proofErr w:type="spellEnd"/>
      <w:r>
        <w:t xml:space="preserve">. Het industrieel archeologisch waardevol geheel zou plaats ruimen voor vier villa’s.  Tevens zou een voor </w:t>
      </w:r>
      <w:proofErr w:type="spellStart"/>
      <w:r>
        <w:t>Bissegem</w:t>
      </w:r>
      <w:proofErr w:type="spellEnd"/>
      <w:r>
        <w:t xml:space="preserve"> belangrijke open ruimte langs de Leieboorden verdwijnen. </w:t>
      </w:r>
    </w:p>
    <w:p w:rsidR="00016A86" w:rsidRDefault="00016A86" w:rsidP="00016A86">
      <w:pPr>
        <w:pStyle w:val="Lijstalinea"/>
        <w:numPr>
          <w:ilvl w:val="0"/>
          <w:numId w:val="2"/>
        </w:numPr>
      </w:pPr>
      <w:proofErr w:type="spellStart"/>
      <w:r>
        <w:t>Gentsesteenweg</w:t>
      </w:r>
      <w:proofErr w:type="spellEnd"/>
      <w:r>
        <w:t xml:space="preserve"> 117, landhuis uit de 1</w:t>
      </w:r>
      <w:r w:rsidRPr="00016A86">
        <w:rPr>
          <w:vertAlign w:val="superscript"/>
        </w:rPr>
        <w:t>e</w:t>
      </w:r>
      <w:r>
        <w:t xml:space="preserve"> helft van de 19</w:t>
      </w:r>
      <w:r w:rsidRPr="00016A86">
        <w:rPr>
          <w:vertAlign w:val="superscript"/>
        </w:rPr>
        <w:t>de</w:t>
      </w:r>
      <w:r>
        <w:t xml:space="preserve"> eeuw. De voorgestelde verbouwingen veroorzaken een grote stijlbreuk met het bestaande. De verbouwing met creatie van vier wooneenheden heeft verregaande gevolgen voor het </w:t>
      </w:r>
      <w:r w:rsidR="00960B64">
        <w:t xml:space="preserve">karakter en de eenheid van </w:t>
      </w:r>
      <w:r>
        <w:t xml:space="preserve">geheel. </w:t>
      </w:r>
    </w:p>
    <w:p w:rsidR="00DB69F0" w:rsidRDefault="00DB69F0" w:rsidP="00DB69F0"/>
    <w:p w:rsidR="00DB69F0" w:rsidRPr="0090412F" w:rsidRDefault="00DB69F0" w:rsidP="00DB69F0">
      <w:pPr>
        <w:rPr>
          <w:b/>
        </w:rPr>
      </w:pPr>
      <w:r w:rsidRPr="0090412F">
        <w:rPr>
          <w:b/>
        </w:rPr>
        <w:t>5. Varia en rondvraag</w:t>
      </w:r>
    </w:p>
    <w:p w:rsidR="00016A86" w:rsidRDefault="00016A86" w:rsidP="00960B64">
      <w:pPr>
        <w:pStyle w:val="Lijstalinea"/>
        <w:numPr>
          <w:ilvl w:val="0"/>
          <w:numId w:val="5"/>
        </w:numPr>
      </w:pPr>
      <w:r>
        <w:t xml:space="preserve">Financiën : dank zij toelage en </w:t>
      </w:r>
      <w:proofErr w:type="spellStart"/>
      <w:r>
        <w:t>nieuwjaarslezing</w:t>
      </w:r>
      <w:proofErr w:type="spellEnd"/>
      <w:r>
        <w:t xml:space="preserve"> beschikken we over een</w:t>
      </w:r>
      <w:r w:rsidR="00960B64">
        <w:t xml:space="preserve"> mooie</w:t>
      </w:r>
      <w:r>
        <w:t xml:space="preserve"> reserve. Dit kan nuttig zijn wanneer we acties gaan opzetten voor </w:t>
      </w:r>
      <w:proofErr w:type="spellStart"/>
      <w:r>
        <w:t>Groeningekapel</w:t>
      </w:r>
      <w:proofErr w:type="spellEnd"/>
      <w:r>
        <w:t xml:space="preserve"> bv.</w:t>
      </w:r>
    </w:p>
    <w:p w:rsidR="00016A86" w:rsidRDefault="00960B64" w:rsidP="00960B64">
      <w:pPr>
        <w:pStyle w:val="Lijstalinea"/>
        <w:numPr>
          <w:ilvl w:val="0"/>
          <w:numId w:val="5"/>
        </w:numPr>
      </w:pPr>
      <w:r>
        <w:t xml:space="preserve">Op </w:t>
      </w:r>
      <w:r w:rsidR="00016A86">
        <w:t xml:space="preserve">20 april vind een concert plaats met werk van Kortrijkse </w:t>
      </w:r>
      <w:proofErr w:type="spellStart"/>
      <w:r w:rsidR="00016A86">
        <w:t>polyfonist</w:t>
      </w:r>
      <w:proofErr w:type="spellEnd"/>
      <w:r w:rsidR="00016A86">
        <w:t xml:space="preserve"> Pierre de la </w:t>
      </w:r>
      <w:proofErr w:type="spellStart"/>
      <w:r w:rsidR="00016A86">
        <w:t>Rue</w:t>
      </w:r>
      <w:proofErr w:type="spellEnd"/>
      <w:r w:rsidR="00016A86">
        <w:t xml:space="preserve"> die 500 jaar geleden overleed. Tevens is er een lezing op 17 april in de </w:t>
      </w:r>
      <w:proofErr w:type="spellStart"/>
      <w:r w:rsidR="00016A86">
        <w:t>Kulak</w:t>
      </w:r>
      <w:proofErr w:type="spellEnd"/>
      <w:r w:rsidR="00016A86">
        <w:t>.</w:t>
      </w:r>
    </w:p>
    <w:p w:rsidR="00016A86" w:rsidRDefault="00960B64" w:rsidP="00960B64">
      <w:pPr>
        <w:pStyle w:val="Lijstalinea"/>
        <w:ind w:left="360"/>
      </w:pPr>
      <w:r>
        <w:t xml:space="preserve">Info: </w:t>
      </w:r>
      <w:hyperlink r:id="rId7" w:history="1">
        <w:r w:rsidR="00016A86" w:rsidRPr="00B01C62">
          <w:rPr>
            <w:rStyle w:val="Hyperlink"/>
          </w:rPr>
          <w:t>http://kgokk.be/pierre-de-la-rue-2018/</w:t>
        </w:r>
      </w:hyperlink>
    </w:p>
    <w:p w:rsidR="00016A86" w:rsidRDefault="0090412F" w:rsidP="00960B64">
      <w:pPr>
        <w:pStyle w:val="Lijstalinea"/>
        <w:numPr>
          <w:ilvl w:val="0"/>
          <w:numId w:val="5"/>
        </w:numPr>
      </w:pPr>
      <w:r>
        <w:t xml:space="preserve">Wat is er gebeurd met de landbouwcollectie </w:t>
      </w:r>
      <w:proofErr w:type="spellStart"/>
      <w:r>
        <w:t>Bissegem</w:t>
      </w:r>
      <w:proofErr w:type="spellEnd"/>
      <w:r>
        <w:t>? Die is professioneel geïnventar</w:t>
      </w:r>
      <w:r w:rsidR="00960B64">
        <w:t>iseerd door Centrum Agrarische G</w:t>
      </w:r>
      <w:r>
        <w:t xml:space="preserve">eschiedenis. Elk stuk is gequoteerd, alle belangrijke of merkwaardige stukken zijn </w:t>
      </w:r>
      <w:proofErr w:type="spellStart"/>
      <w:r>
        <w:t>herbestemd</w:t>
      </w:r>
      <w:proofErr w:type="spellEnd"/>
      <w:r>
        <w:t xml:space="preserve"> naar een ander museum of openbare collectie. De minder belangrijke stukken zijn naar particuliere verzamelaars gegaan. Een heel klein deel was niet meer te redden (schimmel e.d.).</w:t>
      </w:r>
    </w:p>
    <w:p w:rsidR="0090412F" w:rsidRDefault="0090412F" w:rsidP="00960B64">
      <w:pPr>
        <w:pStyle w:val="Lijstalinea"/>
        <w:numPr>
          <w:ilvl w:val="0"/>
          <w:numId w:val="5"/>
        </w:numPr>
      </w:pPr>
      <w:r>
        <w:t xml:space="preserve">Op 15 november is er in Theoria een lezing over Berlijn, </w:t>
      </w:r>
      <w:proofErr w:type="spellStart"/>
      <w:r>
        <w:t>org</w:t>
      </w:r>
      <w:proofErr w:type="spellEnd"/>
      <w:r>
        <w:t>. VTB</w:t>
      </w:r>
    </w:p>
    <w:p w:rsidR="0090412F" w:rsidRDefault="0090412F" w:rsidP="00960B64">
      <w:pPr>
        <w:pStyle w:val="Lijstalinea"/>
        <w:numPr>
          <w:ilvl w:val="0"/>
          <w:numId w:val="5"/>
        </w:numPr>
      </w:pPr>
      <w:r>
        <w:t>In 2020 bestaat het conservatorium 150 jaar – dat mag gevierd worden.</w:t>
      </w:r>
    </w:p>
    <w:p w:rsidR="00016A86" w:rsidRDefault="00016A86" w:rsidP="00DB69F0"/>
    <w:sectPr w:rsidR="00016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1E9"/>
    <w:multiLevelType w:val="hybridMultilevel"/>
    <w:tmpl w:val="2BDC1660"/>
    <w:lvl w:ilvl="0" w:tplc="C81C8CC8">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C4B389A"/>
    <w:multiLevelType w:val="hybridMultilevel"/>
    <w:tmpl w:val="5F98D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97180A"/>
    <w:multiLevelType w:val="hybridMultilevel"/>
    <w:tmpl w:val="3B82398E"/>
    <w:lvl w:ilvl="0" w:tplc="C81C8CC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C22BFB"/>
    <w:multiLevelType w:val="hybridMultilevel"/>
    <w:tmpl w:val="CA4AF6A6"/>
    <w:lvl w:ilvl="0" w:tplc="C81C8CC8">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0EB371D"/>
    <w:multiLevelType w:val="multilevel"/>
    <w:tmpl w:val="1C1A94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1A"/>
    <w:rsid w:val="0000320C"/>
    <w:rsid w:val="00015DCA"/>
    <w:rsid w:val="00016A86"/>
    <w:rsid w:val="00195EB3"/>
    <w:rsid w:val="002643E4"/>
    <w:rsid w:val="002D3EFF"/>
    <w:rsid w:val="003C50FD"/>
    <w:rsid w:val="004C1AD0"/>
    <w:rsid w:val="005B2135"/>
    <w:rsid w:val="005E51D5"/>
    <w:rsid w:val="005E661A"/>
    <w:rsid w:val="006A164F"/>
    <w:rsid w:val="00736663"/>
    <w:rsid w:val="00761C76"/>
    <w:rsid w:val="008117E2"/>
    <w:rsid w:val="0090412F"/>
    <w:rsid w:val="00960B64"/>
    <w:rsid w:val="00A71765"/>
    <w:rsid w:val="00AA6E83"/>
    <w:rsid w:val="00DA5759"/>
    <w:rsid w:val="00DB69F0"/>
    <w:rsid w:val="00F403C0"/>
    <w:rsid w:val="00F677DB"/>
    <w:rsid w:val="00FA0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B283-A7A2-4193-9FBB-68AE7093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9F0"/>
    <w:pPr>
      <w:ind w:left="720"/>
      <w:contextualSpacing/>
    </w:pPr>
  </w:style>
  <w:style w:type="character" w:styleId="Hyperlink">
    <w:name w:val="Hyperlink"/>
    <w:basedOn w:val="Standaardalinea-lettertype"/>
    <w:uiPriority w:val="99"/>
    <w:unhideWhenUsed/>
    <w:rsid w:val="00F67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gokk.be/pierre-de-la-ru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fgoedzuidwest.be/erfgoeddag2018" TargetMode="External"/><Relationship Id="rId5" Type="http://schemas.openxmlformats.org/officeDocument/2006/relationships/hyperlink" Target="mailto:kortrijk@vtbkultuur.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5</Pages>
  <Words>1902</Words>
  <Characters>10461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9</cp:revision>
  <dcterms:created xsi:type="dcterms:W3CDTF">2018-03-27T07:19:00Z</dcterms:created>
  <dcterms:modified xsi:type="dcterms:W3CDTF">2018-03-28T08:57:00Z</dcterms:modified>
</cp:coreProperties>
</file>