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54355" w14:textId="2924AB6B" w:rsidR="00081FCA" w:rsidRDefault="00081FCA" w:rsidP="00081FCA">
      <w:pPr>
        <w:pStyle w:val="Titel"/>
      </w:pPr>
      <w:r>
        <w:t>Gezonde geest in een gezond lichaam</w:t>
      </w:r>
    </w:p>
    <w:p w14:paraId="354C68D3" w14:textId="2DE53AEE" w:rsidR="00081FCA" w:rsidRDefault="00431746" w:rsidP="00431746">
      <w:pPr>
        <w:pStyle w:val="Ondertitel"/>
        <w:rPr>
          <w:rFonts w:cstheme="minorHAnsi"/>
          <w:sz w:val="20"/>
          <w:szCs w:val="20"/>
        </w:rPr>
      </w:pPr>
      <w:r>
        <w:t>conclusierapport</w:t>
      </w:r>
    </w:p>
    <w:p w14:paraId="45CE4F08" w14:textId="52E4F9B5" w:rsidR="002E1730" w:rsidRPr="002A6E35" w:rsidRDefault="002E1730" w:rsidP="00BB3B91">
      <w:pPr>
        <w:jc w:val="both"/>
        <w:rPr>
          <w:rFonts w:cstheme="minorHAnsi"/>
          <w:sz w:val="20"/>
          <w:szCs w:val="20"/>
        </w:rPr>
      </w:pPr>
      <w:r w:rsidRPr="002E1730">
        <w:rPr>
          <w:rFonts w:cstheme="minorHAnsi"/>
          <w:sz w:val="20"/>
          <w:szCs w:val="20"/>
        </w:rPr>
        <w:t>Het project ‘een gezonde geest in een gezond lichaam’ in diverse scholen, zowel lager</w:t>
      </w:r>
      <w:r w:rsidR="006973D6">
        <w:rPr>
          <w:rFonts w:cstheme="minorHAnsi"/>
          <w:sz w:val="20"/>
          <w:szCs w:val="20"/>
        </w:rPr>
        <w:t>e</w:t>
      </w:r>
      <w:r w:rsidRPr="002E1730">
        <w:rPr>
          <w:rFonts w:cstheme="minorHAnsi"/>
          <w:sz w:val="20"/>
          <w:szCs w:val="20"/>
        </w:rPr>
        <w:t xml:space="preserve"> als secundair</w:t>
      </w:r>
      <w:r w:rsidR="006973D6">
        <w:rPr>
          <w:rFonts w:cstheme="minorHAnsi"/>
          <w:sz w:val="20"/>
          <w:szCs w:val="20"/>
        </w:rPr>
        <w:t>e</w:t>
      </w:r>
      <w:r w:rsidRPr="002E1730">
        <w:rPr>
          <w:rFonts w:cstheme="minorHAnsi"/>
          <w:sz w:val="20"/>
          <w:szCs w:val="20"/>
        </w:rPr>
        <w:t>, in de Eerstelijnszone regio Kortrijk (Harelbeke, Kort</w:t>
      </w:r>
      <w:r w:rsidR="00A26815">
        <w:rPr>
          <w:rFonts w:cstheme="minorHAnsi"/>
          <w:sz w:val="20"/>
          <w:szCs w:val="20"/>
        </w:rPr>
        <w:t>r</w:t>
      </w:r>
      <w:r w:rsidRPr="002E1730">
        <w:rPr>
          <w:rFonts w:cstheme="minorHAnsi"/>
          <w:sz w:val="20"/>
          <w:szCs w:val="20"/>
        </w:rPr>
        <w:t xml:space="preserve">ijk, Kuurne) heeft tot doel via allerlei initiatieven de geestelijke gezondheid en de gezonde voeding van de leerlingen te verhogen. </w:t>
      </w:r>
      <w:r w:rsidR="00535BBA">
        <w:rPr>
          <w:rFonts w:cstheme="minorHAnsi"/>
          <w:sz w:val="20"/>
          <w:szCs w:val="20"/>
        </w:rPr>
        <w:t>Om</w:t>
      </w:r>
      <w:r>
        <w:rPr>
          <w:rFonts w:cstheme="minorHAnsi"/>
          <w:sz w:val="20"/>
          <w:szCs w:val="20"/>
        </w:rPr>
        <w:t xml:space="preserve"> te weten of deze initiatieven ook een concrete impact hebben, werd beslist een nulmeting en een vervolgmeting te organiseren</w:t>
      </w:r>
      <w:r w:rsidR="0094354B">
        <w:rPr>
          <w:rFonts w:cstheme="minorHAnsi"/>
          <w:sz w:val="20"/>
          <w:szCs w:val="20"/>
        </w:rPr>
        <w:t xml:space="preserve">. We werken op basis </w:t>
      </w:r>
      <w:r w:rsidR="0094354B" w:rsidRPr="002A6E35">
        <w:rPr>
          <w:rFonts w:cstheme="minorHAnsi"/>
          <w:sz w:val="20"/>
          <w:szCs w:val="20"/>
        </w:rPr>
        <w:t xml:space="preserve">van een monitor, verspreid over 2 schooljaren (2020-2021 en 2021-2022). </w:t>
      </w:r>
      <w:r w:rsidRPr="002A6E35">
        <w:rPr>
          <w:rFonts w:cstheme="minorHAnsi"/>
          <w:sz w:val="20"/>
          <w:szCs w:val="20"/>
        </w:rPr>
        <w:t>Onderstaande rapportage is een eerste weergave van de resultaten van de nulmeting.</w:t>
      </w:r>
      <w:r w:rsidR="00BF4DB2" w:rsidRPr="002A6E35">
        <w:rPr>
          <w:rFonts w:cstheme="minorHAnsi"/>
          <w:sz w:val="20"/>
          <w:szCs w:val="20"/>
        </w:rPr>
        <w:t xml:space="preserve"> 2935 leerlingen uit 42 scholen hebben de enquête beantwoord.</w:t>
      </w:r>
    </w:p>
    <w:p w14:paraId="4851BD43" w14:textId="4CFE55FE" w:rsidR="002E1730" w:rsidRDefault="00BF4DB2" w:rsidP="00BB3B91">
      <w:pPr>
        <w:jc w:val="both"/>
        <w:rPr>
          <w:rFonts w:cstheme="minorHAnsi"/>
          <w:sz w:val="20"/>
          <w:szCs w:val="20"/>
        </w:rPr>
      </w:pPr>
      <w:r>
        <w:rPr>
          <w:rFonts w:cstheme="minorHAnsi"/>
          <w:sz w:val="20"/>
          <w:szCs w:val="20"/>
        </w:rPr>
        <w:t xml:space="preserve">We kunnen enerzijds iets vertellen over diverse samenhangende constructen binnen geestelijke gezondheid van de kinderen en over hun voedingsgewoontes anderzijds. </w:t>
      </w:r>
    </w:p>
    <w:tbl>
      <w:tblPr>
        <w:tblStyle w:val="Rastertabel1licht-Accent1"/>
        <w:tblW w:w="9062" w:type="dxa"/>
        <w:tblLook w:val="04A0" w:firstRow="1" w:lastRow="0" w:firstColumn="1" w:lastColumn="0" w:noHBand="0" w:noVBand="1"/>
      </w:tblPr>
      <w:tblGrid>
        <w:gridCol w:w="4531"/>
        <w:gridCol w:w="4531"/>
      </w:tblGrid>
      <w:tr w:rsidR="00166A59" w14:paraId="50BE8386" w14:textId="77777777" w:rsidTr="006C05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B8B2069" w14:textId="7B107EF9" w:rsidR="00166A59" w:rsidRDefault="00166A59" w:rsidP="00166A59">
            <w:pPr>
              <w:jc w:val="center"/>
              <w:rPr>
                <w:rFonts w:cstheme="minorHAnsi"/>
                <w:sz w:val="20"/>
                <w:szCs w:val="20"/>
              </w:rPr>
            </w:pPr>
            <w:r>
              <w:rPr>
                <w:rFonts w:cstheme="minorHAnsi"/>
                <w:sz w:val="20"/>
                <w:szCs w:val="20"/>
              </w:rPr>
              <w:t>geestelijke gezondheid</w:t>
            </w:r>
          </w:p>
        </w:tc>
        <w:tc>
          <w:tcPr>
            <w:tcW w:w="4531" w:type="dxa"/>
          </w:tcPr>
          <w:p w14:paraId="4413C05A" w14:textId="2D8C5EB5" w:rsidR="00166A59" w:rsidRPr="00166A59" w:rsidRDefault="00166A59" w:rsidP="00166A5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eastAsia="Times New Roman"/>
                <w:sz w:val="20"/>
                <w:szCs w:val="20"/>
              </w:rPr>
              <w:t>Gezonde voeding</w:t>
            </w:r>
          </w:p>
        </w:tc>
      </w:tr>
      <w:tr w:rsidR="00166A59" w14:paraId="013681CC"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37C895A1" w14:textId="50F6F916" w:rsidR="00166A59" w:rsidRPr="006973D6" w:rsidRDefault="00166A59" w:rsidP="00166A59">
            <w:pPr>
              <w:jc w:val="center"/>
              <w:rPr>
                <w:rFonts w:cstheme="minorHAnsi"/>
                <w:b w:val="0"/>
                <w:bCs w:val="0"/>
                <w:sz w:val="20"/>
                <w:szCs w:val="20"/>
              </w:rPr>
            </w:pPr>
            <w:r w:rsidRPr="006973D6">
              <w:rPr>
                <w:rFonts w:eastAsia="Times New Roman"/>
                <w:b w:val="0"/>
                <w:bCs w:val="0"/>
                <w:sz w:val="20"/>
                <w:szCs w:val="20"/>
              </w:rPr>
              <w:t>Positief welbevinden</w:t>
            </w:r>
          </w:p>
        </w:tc>
        <w:tc>
          <w:tcPr>
            <w:tcW w:w="4531" w:type="dxa"/>
          </w:tcPr>
          <w:p w14:paraId="2602E892" w14:textId="0337486A" w:rsidR="00166A59" w:rsidRPr="00166A59" w:rsidDel="00166A59" w:rsidRDefault="00166A59" w:rsidP="00166A5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6C0573">
              <w:rPr>
                <w:rFonts w:eastAsia="Times New Roman"/>
                <w:sz w:val="20"/>
                <w:szCs w:val="20"/>
              </w:rPr>
              <w:t>Algemene impact/significanties</w:t>
            </w:r>
          </w:p>
        </w:tc>
      </w:tr>
      <w:tr w:rsidR="00166A59" w14:paraId="17557986"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231E1ACB" w14:textId="2DBEAE3D" w:rsidR="00166A59" w:rsidRPr="006973D6" w:rsidRDefault="00166A59" w:rsidP="00166A59">
            <w:pPr>
              <w:jc w:val="center"/>
              <w:rPr>
                <w:rFonts w:cstheme="minorHAnsi"/>
                <w:b w:val="0"/>
                <w:bCs w:val="0"/>
                <w:sz w:val="20"/>
                <w:szCs w:val="20"/>
              </w:rPr>
            </w:pPr>
            <w:r w:rsidRPr="006973D6">
              <w:rPr>
                <w:rFonts w:eastAsia="Times New Roman"/>
                <w:b w:val="0"/>
                <w:bCs w:val="0"/>
                <w:sz w:val="20"/>
                <w:szCs w:val="20"/>
              </w:rPr>
              <w:t>Zelfvertrouwen/zelfbeeld</w:t>
            </w:r>
          </w:p>
        </w:tc>
        <w:tc>
          <w:tcPr>
            <w:tcW w:w="4531" w:type="dxa"/>
          </w:tcPr>
          <w:p w14:paraId="31DEBB98" w14:textId="7AE1BF7B" w:rsidR="00166A59" w:rsidRPr="00166A59" w:rsidRDefault="00166A59" w:rsidP="00166A5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6C0573">
              <w:rPr>
                <w:rFonts w:eastAsia="Times New Roman"/>
                <w:sz w:val="20"/>
                <w:szCs w:val="20"/>
              </w:rPr>
              <w:t>Algemene eetgewoontes</w:t>
            </w:r>
          </w:p>
        </w:tc>
      </w:tr>
      <w:tr w:rsidR="00166A59" w14:paraId="21763FAD"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4523BFA1" w14:textId="072F2D8F" w:rsidR="00166A59" w:rsidRPr="006973D6" w:rsidRDefault="00166A59" w:rsidP="00166A59">
            <w:pPr>
              <w:jc w:val="center"/>
              <w:rPr>
                <w:rFonts w:cstheme="minorHAnsi"/>
                <w:b w:val="0"/>
                <w:bCs w:val="0"/>
                <w:sz w:val="20"/>
                <w:szCs w:val="20"/>
              </w:rPr>
            </w:pPr>
            <w:r w:rsidRPr="006973D6">
              <w:rPr>
                <w:rFonts w:eastAsia="Times New Roman"/>
                <w:b w:val="0"/>
                <w:bCs w:val="0"/>
                <w:sz w:val="20"/>
                <w:szCs w:val="20"/>
              </w:rPr>
              <w:t>Depressieve gevoelens</w:t>
            </w:r>
          </w:p>
        </w:tc>
        <w:tc>
          <w:tcPr>
            <w:tcW w:w="4531" w:type="dxa"/>
          </w:tcPr>
          <w:p w14:paraId="5E467C13" w14:textId="417BBBA3" w:rsidR="00166A59" w:rsidRPr="00166A59" w:rsidRDefault="00166A59" w:rsidP="00166A5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6C0573">
              <w:rPr>
                <w:rFonts w:eastAsia="Times New Roman"/>
                <w:sz w:val="20"/>
                <w:szCs w:val="20"/>
              </w:rPr>
              <w:t>Groenten- en fruitintake</w:t>
            </w:r>
          </w:p>
        </w:tc>
      </w:tr>
      <w:tr w:rsidR="00166A59" w14:paraId="2CBA12F3"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50758412" w14:textId="1D967B62" w:rsidR="00166A59" w:rsidRPr="006973D6" w:rsidRDefault="00166A59" w:rsidP="00166A59">
            <w:pPr>
              <w:jc w:val="center"/>
              <w:rPr>
                <w:rFonts w:cstheme="minorHAnsi"/>
                <w:b w:val="0"/>
                <w:bCs w:val="0"/>
                <w:sz w:val="20"/>
                <w:szCs w:val="20"/>
              </w:rPr>
            </w:pPr>
            <w:r w:rsidRPr="006973D6">
              <w:rPr>
                <w:rFonts w:eastAsia="Times New Roman"/>
                <w:b w:val="0"/>
                <w:bCs w:val="0"/>
                <w:sz w:val="20"/>
                <w:szCs w:val="20"/>
              </w:rPr>
              <w:t>Agressieve gevoelens</w:t>
            </w:r>
          </w:p>
        </w:tc>
        <w:tc>
          <w:tcPr>
            <w:tcW w:w="4531" w:type="dxa"/>
          </w:tcPr>
          <w:p w14:paraId="5BC3FBCD" w14:textId="42DA20A0" w:rsidR="00166A59" w:rsidRPr="00166A59" w:rsidRDefault="00166A59" w:rsidP="00166A5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6C0573">
              <w:rPr>
                <w:rFonts w:eastAsia="Times New Roman"/>
                <w:sz w:val="20"/>
                <w:szCs w:val="20"/>
              </w:rPr>
              <w:t>Tussendoortjes</w:t>
            </w:r>
          </w:p>
        </w:tc>
      </w:tr>
      <w:tr w:rsidR="00166A59" w14:paraId="500019FC"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7975C63F" w14:textId="310830F3" w:rsidR="00166A59" w:rsidRPr="006973D6" w:rsidRDefault="00166A59" w:rsidP="00166A59">
            <w:pPr>
              <w:jc w:val="center"/>
              <w:rPr>
                <w:rFonts w:cstheme="minorHAnsi"/>
                <w:b w:val="0"/>
                <w:bCs w:val="0"/>
                <w:sz w:val="20"/>
                <w:szCs w:val="20"/>
              </w:rPr>
            </w:pPr>
            <w:r w:rsidRPr="006973D6">
              <w:rPr>
                <w:rFonts w:eastAsia="Times New Roman"/>
                <w:b w:val="0"/>
                <w:bCs w:val="0"/>
                <w:sz w:val="20"/>
                <w:szCs w:val="20"/>
              </w:rPr>
              <w:t>Klassfeer/-dynamiek</w:t>
            </w:r>
          </w:p>
        </w:tc>
        <w:tc>
          <w:tcPr>
            <w:tcW w:w="4531" w:type="dxa"/>
          </w:tcPr>
          <w:p w14:paraId="7415883D" w14:textId="45226DBF" w:rsidR="00166A59" w:rsidRPr="00166A59" w:rsidRDefault="00166A59" w:rsidP="00166A5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6C0573">
              <w:rPr>
                <w:rFonts w:eastAsia="Times New Roman"/>
                <w:sz w:val="20"/>
                <w:szCs w:val="20"/>
              </w:rPr>
              <w:t xml:space="preserve">Inhoud </w:t>
            </w:r>
            <w:proofErr w:type="spellStart"/>
            <w:r w:rsidRPr="006C0573">
              <w:rPr>
                <w:rFonts w:eastAsia="Times New Roman"/>
                <w:sz w:val="20"/>
                <w:szCs w:val="20"/>
              </w:rPr>
              <w:t>lunchbox</w:t>
            </w:r>
            <w:proofErr w:type="spellEnd"/>
          </w:p>
        </w:tc>
      </w:tr>
      <w:tr w:rsidR="00166A59" w14:paraId="5A88ADCE" w14:textId="77777777" w:rsidTr="006C0573">
        <w:tc>
          <w:tcPr>
            <w:cnfStyle w:val="001000000000" w:firstRow="0" w:lastRow="0" w:firstColumn="1" w:lastColumn="0" w:oddVBand="0" w:evenVBand="0" w:oddHBand="0" w:evenHBand="0" w:firstRowFirstColumn="0" w:firstRowLastColumn="0" w:lastRowFirstColumn="0" w:lastRowLastColumn="0"/>
            <w:tcW w:w="4531" w:type="dxa"/>
          </w:tcPr>
          <w:p w14:paraId="2EF1ACC5" w14:textId="224AA5A8" w:rsidR="00166A59" w:rsidRPr="006973D6" w:rsidRDefault="00166A59" w:rsidP="00166A59">
            <w:pPr>
              <w:jc w:val="center"/>
              <w:rPr>
                <w:rFonts w:cstheme="minorHAnsi"/>
                <w:b w:val="0"/>
                <w:bCs w:val="0"/>
                <w:sz w:val="20"/>
                <w:szCs w:val="20"/>
              </w:rPr>
            </w:pPr>
            <w:r w:rsidRPr="006973D6">
              <w:rPr>
                <w:rFonts w:eastAsia="Times New Roman"/>
                <w:b w:val="0"/>
                <w:bCs w:val="0"/>
                <w:sz w:val="20"/>
                <w:szCs w:val="20"/>
              </w:rPr>
              <w:t>Pestgedrag</w:t>
            </w:r>
          </w:p>
        </w:tc>
        <w:tc>
          <w:tcPr>
            <w:tcW w:w="4531" w:type="dxa"/>
          </w:tcPr>
          <w:p w14:paraId="3E4EF7A3" w14:textId="54D90723" w:rsidR="00166A59" w:rsidRPr="00166A59" w:rsidRDefault="00166A59" w:rsidP="00166A5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6C0573">
              <w:rPr>
                <w:rFonts w:eastAsia="Times New Roman"/>
                <w:sz w:val="20"/>
                <w:szCs w:val="20"/>
              </w:rPr>
              <w:t>Drinkgewoonten</w:t>
            </w:r>
          </w:p>
        </w:tc>
      </w:tr>
      <w:tr w:rsidR="00166A59" w14:paraId="7E7334AC" w14:textId="77777777" w:rsidTr="006C0573">
        <w:trPr>
          <w:trHeight w:val="56"/>
        </w:trPr>
        <w:tc>
          <w:tcPr>
            <w:cnfStyle w:val="001000000000" w:firstRow="0" w:lastRow="0" w:firstColumn="1" w:lastColumn="0" w:oddVBand="0" w:evenVBand="0" w:oddHBand="0" w:evenHBand="0" w:firstRowFirstColumn="0" w:firstRowLastColumn="0" w:lastRowFirstColumn="0" w:lastRowLastColumn="0"/>
            <w:tcW w:w="4531" w:type="dxa"/>
          </w:tcPr>
          <w:p w14:paraId="48809053" w14:textId="24C1ED88" w:rsidR="00166A59" w:rsidRPr="006973D6" w:rsidRDefault="00166A59" w:rsidP="00166A59">
            <w:pPr>
              <w:jc w:val="center"/>
              <w:rPr>
                <w:rFonts w:cstheme="minorHAnsi"/>
                <w:b w:val="0"/>
                <w:bCs w:val="0"/>
                <w:sz w:val="20"/>
                <w:szCs w:val="20"/>
              </w:rPr>
            </w:pPr>
            <w:r w:rsidRPr="006973D6">
              <w:rPr>
                <w:rFonts w:eastAsia="Times New Roman"/>
                <w:b w:val="0"/>
                <w:bCs w:val="0"/>
                <w:sz w:val="20"/>
                <w:szCs w:val="20"/>
              </w:rPr>
              <w:t>Weerbaarheid</w:t>
            </w:r>
          </w:p>
        </w:tc>
        <w:tc>
          <w:tcPr>
            <w:tcW w:w="4531" w:type="dxa"/>
          </w:tcPr>
          <w:p w14:paraId="02649A6A" w14:textId="77777777" w:rsidR="00166A59" w:rsidRPr="00166A59" w:rsidRDefault="00166A59" w:rsidP="00166A5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3D1B8940" w14:textId="77777777" w:rsidR="0027378C" w:rsidRDefault="0027378C" w:rsidP="0027378C">
      <w:pPr>
        <w:pStyle w:val="Kop2"/>
      </w:pPr>
    </w:p>
    <w:p w14:paraId="6DEC4985" w14:textId="06F9ED91" w:rsidR="002E1730" w:rsidRPr="0027378C" w:rsidRDefault="006973D6" w:rsidP="0027378C">
      <w:pPr>
        <w:pStyle w:val="Kop2"/>
      </w:pPr>
      <w:r w:rsidRPr="0027378C">
        <w:t>Geestelijke gezondheid</w:t>
      </w:r>
    </w:p>
    <w:p w14:paraId="6CB269C7" w14:textId="4789B538" w:rsidR="006973D6" w:rsidRDefault="006973D6" w:rsidP="0027378C">
      <w:pPr>
        <w:pStyle w:val="Kop3"/>
      </w:pPr>
      <w:r w:rsidRPr="006973D6">
        <w:t>Positief welbevinden</w:t>
      </w:r>
    </w:p>
    <w:p w14:paraId="5D70D92A" w14:textId="79426659" w:rsidR="00AE3C7D" w:rsidRPr="002A6E35" w:rsidRDefault="00AE3C7D" w:rsidP="00BB3B91">
      <w:pPr>
        <w:pStyle w:val="Kop1"/>
        <w:ind w:left="0" w:firstLine="0"/>
        <w:jc w:val="both"/>
      </w:pPr>
      <w:r w:rsidRPr="002A6E35">
        <w:t xml:space="preserve">De leerlingen zijn over het algemeen gelukkig (gemiddelde score </w:t>
      </w:r>
      <w:r w:rsidR="007915E9" w:rsidRPr="002A6E35">
        <w:t>7,5/10). Hoe ouder, hoe minder gelukkig, vooral bij meisjes. In de lagere school (5</w:t>
      </w:r>
      <w:r w:rsidR="007915E9" w:rsidRPr="002A6E35">
        <w:rPr>
          <w:vertAlign w:val="superscript"/>
        </w:rPr>
        <w:t>de</w:t>
      </w:r>
      <w:r w:rsidR="007915E9" w:rsidRPr="002A6E35">
        <w:t xml:space="preserve"> en 6</w:t>
      </w:r>
      <w:r w:rsidR="007915E9" w:rsidRPr="002A6E35">
        <w:rPr>
          <w:vertAlign w:val="superscript"/>
        </w:rPr>
        <w:t>de</w:t>
      </w:r>
      <w:r w:rsidR="007915E9" w:rsidRPr="002A6E35">
        <w:t xml:space="preserve"> leerjaar) vinden we een lagere gelukscore dan in vorig onderzoek, komt dit door het corona-jaar? </w:t>
      </w:r>
    </w:p>
    <w:p w14:paraId="405A81D7" w14:textId="20474C77" w:rsidR="006701E5" w:rsidRPr="002A6E35" w:rsidRDefault="006701E5" w:rsidP="00BB3B91">
      <w:pPr>
        <w:pStyle w:val="Kop1"/>
        <w:ind w:left="0" w:firstLine="0"/>
        <w:jc w:val="both"/>
      </w:pPr>
      <w:r w:rsidRPr="002A6E35">
        <w:t>Stress thuis neemt toe met de leeftijd, en meisjes zijn meer thuisstressgevoelig dan jongens.</w:t>
      </w:r>
      <w:r w:rsidR="00E55EAF" w:rsidRPr="002A6E35">
        <w:t xml:space="preserve"> Een zelfde verhaal zien we bij stress op school, alleen zorgt de school voor veel meer stress.</w:t>
      </w:r>
    </w:p>
    <w:p w14:paraId="1756C7F6" w14:textId="77777777" w:rsidR="00577525" w:rsidRDefault="006973D6" w:rsidP="0027378C">
      <w:pPr>
        <w:pStyle w:val="Kop3"/>
      </w:pPr>
      <w:r w:rsidRPr="006973D6">
        <w:t>Zelfvertrouwen/zelfbeeld</w:t>
      </w:r>
    </w:p>
    <w:p w14:paraId="1390E67E" w14:textId="624FA668" w:rsidR="006973D6" w:rsidRPr="002A6E35" w:rsidRDefault="00577525" w:rsidP="00BB3B91">
      <w:pPr>
        <w:pStyle w:val="Kop1"/>
        <w:ind w:left="0" w:firstLine="0"/>
        <w:jc w:val="both"/>
      </w:pPr>
      <w:r w:rsidRPr="002A6E35">
        <w:t xml:space="preserve">We gaan ervan uit dat leerlingen die zichzelf tof vinden, rijk, een winner, gezond en vriendelijk, die tevreden zijn met hun uiterlijk en die zich graag gezien voelen door ouders, klasgenoten en leerkrachten, de kinderen zijn met een mooi zelfbeeld. </w:t>
      </w:r>
    </w:p>
    <w:p w14:paraId="18B0D455" w14:textId="6D411ED7" w:rsidR="00577525" w:rsidRPr="002A6E35" w:rsidRDefault="00577525" w:rsidP="00BB3B91">
      <w:pPr>
        <w:pStyle w:val="Kop1"/>
        <w:ind w:left="0" w:firstLine="0"/>
        <w:jc w:val="both"/>
      </w:pPr>
      <w:r w:rsidRPr="002A6E35">
        <w:t xml:space="preserve">Dit construct hangt uiteraard nauw samen met </w:t>
      </w:r>
      <w:r w:rsidR="001E1332" w:rsidRPr="002A6E35">
        <w:t>alle aspecten van positief welbevinden</w:t>
      </w:r>
      <w:r w:rsidRPr="002A6E35">
        <w:t xml:space="preserve">. </w:t>
      </w:r>
      <w:r w:rsidR="001E1332" w:rsidRPr="002A6E35">
        <w:t xml:space="preserve">Ook hier zien we dat het zelfbeeld minder mooi wordt naarmate de leeftijd stijgt, en minder mooi is bij meisjes. </w:t>
      </w:r>
    </w:p>
    <w:p w14:paraId="5743E25B" w14:textId="71CA1A73" w:rsidR="00577525" w:rsidRPr="002A6E35" w:rsidRDefault="00133895" w:rsidP="00BB3B91">
      <w:pPr>
        <w:pStyle w:val="Kop1"/>
        <w:ind w:left="0" w:firstLine="0"/>
        <w:jc w:val="both"/>
      </w:pPr>
      <w:r w:rsidRPr="002A6E35">
        <w:t>Er zijn</w:t>
      </w:r>
      <w:r w:rsidR="001E1332" w:rsidRPr="002A6E35">
        <w:t xml:space="preserve"> significante verschillen </w:t>
      </w:r>
      <w:r w:rsidRPr="002A6E35">
        <w:t xml:space="preserve">te </w:t>
      </w:r>
      <w:r w:rsidR="001E1332" w:rsidRPr="002A6E35">
        <w:t xml:space="preserve">vinden in zelfbeeld van leerlingen met </w:t>
      </w:r>
      <w:r w:rsidR="00D1646D" w:rsidRPr="002A6E35">
        <w:t xml:space="preserve">en zonder </w:t>
      </w:r>
      <w:r w:rsidR="001E1332" w:rsidRPr="002A6E35">
        <w:t>gescheiden ouders, l</w:t>
      </w:r>
      <w:r w:rsidR="00D1646D" w:rsidRPr="002A6E35">
        <w:t>eerlingen die vers fruit eten of niet, leerlingen die veel of weinig slapen en leerlingen die veel of weinig vrienden hebben, omdat ook deze variabelen sterk leeftijds</w:t>
      </w:r>
      <w:r w:rsidR="00012E7C" w:rsidRPr="002A6E35">
        <w:t>-</w:t>
      </w:r>
      <w:r w:rsidR="00D1646D" w:rsidRPr="002A6E35">
        <w:t xml:space="preserve"> en/of geslachtsgevoelig zijn.</w:t>
      </w:r>
    </w:p>
    <w:p w14:paraId="3CA98392" w14:textId="77777777" w:rsidR="00555A49" w:rsidRDefault="00555A49" w:rsidP="00BB3B91">
      <w:pPr>
        <w:pStyle w:val="Kop1"/>
        <w:ind w:left="426" w:firstLine="0"/>
        <w:jc w:val="both"/>
      </w:pPr>
    </w:p>
    <w:p w14:paraId="38E71DB5" w14:textId="4C2FC893" w:rsidR="006973D6" w:rsidRDefault="006973D6" w:rsidP="0027378C">
      <w:pPr>
        <w:pStyle w:val="Kop3"/>
      </w:pPr>
      <w:r w:rsidRPr="006973D6">
        <w:t xml:space="preserve">Depressieve </w:t>
      </w:r>
      <w:r w:rsidR="00355D62">
        <w:t xml:space="preserve"> en angst</w:t>
      </w:r>
      <w:r w:rsidRPr="006973D6">
        <w:t>gevoelens</w:t>
      </w:r>
    </w:p>
    <w:p w14:paraId="25B7D62C" w14:textId="7164C0CD" w:rsidR="00090538" w:rsidRPr="002A6E35" w:rsidRDefault="00355D62" w:rsidP="00BB3B91">
      <w:pPr>
        <w:pStyle w:val="Kop1"/>
        <w:ind w:left="0" w:firstLine="0"/>
        <w:jc w:val="both"/>
      </w:pPr>
      <w:r w:rsidRPr="002A6E35">
        <w:t xml:space="preserve">We hebben enkele vraagjes uit de literatuur overgenomen die kunnen wijzen naar depressieve gevoelens en angst. De antwoorden hierop hebben we samengenomen in de variabelen </w:t>
      </w:r>
      <w:proofErr w:type="spellStart"/>
      <w:r w:rsidRPr="002A6E35">
        <w:t>som_depr</w:t>
      </w:r>
      <w:proofErr w:type="spellEnd"/>
      <w:r w:rsidRPr="002A6E35">
        <w:t xml:space="preserve"> en </w:t>
      </w:r>
      <w:proofErr w:type="spellStart"/>
      <w:r w:rsidRPr="002A6E35">
        <w:t>som_problemen</w:t>
      </w:r>
      <w:proofErr w:type="spellEnd"/>
      <w:r w:rsidRPr="002A6E35">
        <w:t>.</w:t>
      </w:r>
    </w:p>
    <w:p w14:paraId="41456B1D" w14:textId="2ECA7A6A" w:rsidR="00355D62" w:rsidRPr="002A6E35" w:rsidRDefault="00DD6785" w:rsidP="00BB3B91">
      <w:pPr>
        <w:pStyle w:val="Kop1"/>
        <w:ind w:left="0" w:firstLine="0"/>
        <w:jc w:val="both"/>
      </w:pPr>
      <w:r w:rsidRPr="002A6E35">
        <w:t>M</w:t>
      </w:r>
      <w:r w:rsidR="00355D62" w:rsidRPr="002A6E35">
        <w:t xml:space="preserve">eisjes scoren hoger en vooral bij hen stijgt de score met de leeftijd, dus meer </w:t>
      </w:r>
      <w:r w:rsidR="00021066" w:rsidRPr="002A6E35">
        <w:t xml:space="preserve">depressieve en angstgevoelens </w:t>
      </w:r>
      <w:r w:rsidR="00355D62" w:rsidRPr="002A6E35">
        <w:t>in SO2 en SO3.</w:t>
      </w:r>
    </w:p>
    <w:p w14:paraId="0205126C" w14:textId="224B7140" w:rsidR="00355D62" w:rsidRPr="002A6E35" w:rsidRDefault="00355D62" w:rsidP="00BB3B91">
      <w:pPr>
        <w:pStyle w:val="Kop1"/>
        <w:ind w:left="0" w:firstLine="0"/>
        <w:jc w:val="both"/>
      </w:pPr>
      <w:r w:rsidRPr="002A6E35">
        <w:t xml:space="preserve">Slaapproblemen (27%) en vermoeidheid (21%) worden vaak vermeld. Piekeren komt vaker voor bij oudere </w:t>
      </w:r>
      <w:r w:rsidRPr="002A6E35">
        <w:lastRenderedPageBreak/>
        <w:t xml:space="preserve">meisjes (12% bij 13-;24% bij 14+). Meisjes rapporteren </w:t>
      </w:r>
      <w:r w:rsidR="00BE7C3B" w:rsidRPr="002A6E35">
        <w:t xml:space="preserve">op alle leeftijden </w:t>
      </w:r>
      <w:r w:rsidRPr="002A6E35">
        <w:t>meer problemen (bv. bang zijn) dan jongens.</w:t>
      </w:r>
    </w:p>
    <w:p w14:paraId="156B697F" w14:textId="17A07854" w:rsidR="006973D6" w:rsidRDefault="006973D6" w:rsidP="0027378C">
      <w:pPr>
        <w:pStyle w:val="Kop3"/>
      </w:pPr>
      <w:r w:rsidRPr="006973D6">
        <w:t>Agressieve gevoelens</w:t>
      </w:r>
    </w:p>
    <w:p w14:paraId="45E692E2" w14:textId="0E7CFC2F" w:rsidR="00355D62" w:rsidRPr="002A6E35" w:rsidRDefault="00105E85" w:rsidP="00BB3B91">
      <w:pPr>
        <w:pStyle w:val="Kop1"/>
        <w:ind w:left="0" w:firstLine="0"/>
        <w:jc w:val="both"/>
      </w:pPr>
      <w:r w:rsidRPr="002A6E35">
        <w:t xml:space="preserve">Drie vragen verwijzen naar agressie: of ze terugslaan, of ze kwaad vertellen als ze boos zijn en of ze soms boos zijn zonder reden. </w:t>
      </w:r>
      <w:r w:rsidR="003C1DDE" w:rsidRPr="002A6E35">
        <w:t xml:space="preserve">Terugslaan komt veel meer voor in de hogere graden en is typisch voor jongens. </w:t>
      </w:r>
      <w:r w:rsidR="00BE7C3B" w:rsidRPr="002A6E35">
        <w:t>Er is</w:t>
      </w:r>
      <w:r w:rsidR="005879DC" w:rsidRPr="002A6E35">
        <w:t xml:space="preserve"> ook het verband met </w:t>
      </w:r>
      <w:r w:rsidR="00300308" w:rsidRPr="002A6E35">
        <w:t>e</w:t>
      </w:r>
      <w:r w:rsidR="005879DC" w:rsidRPr="002A6E35">
        <w:t xml:space="preserve">nergydrinks die ook iets vaker door oudere jongens genuttigd worden. Kwaad vertellen als ze boos zijn, is </w:t>
      </w:r>
      <w:r w:rsidR="00AD00B7" w:rsidRPr="002A6E35">
        <w:t xml:space="preserve">ook meer voor jongens, maar het neemt wat af met de leeftijd. En boos zijn zonder reden komt meer voor bij meisjes, en stijgt enkel bij hen met de leeftijd. </w:t>
      </w:r>
    </w:p>
    <w:p w14:paraId="54BADE37" w14:textId="44BA8182" w:rsidR="006973D6" w:rsidRDefault="006973D6" w:rsidP="00BB3B91">
      <w:pPr>
        <w:pStyle w:val="Kop3"/>
        <w:jc w:val="both"/>
      </w:pPr>
      <w:r w:rsidRPr="006973D6">
        <w:t>Klassfeer/-dynamiek</w:t>
      </w:r>
    </w:p>
    <w:p w14:paraId="0488EF22" w14:textId="75A02012" w:rsidR="00846193" w:rsidRPr="002A6E35" w:rsidRDefault="00846193" w:rsidP="00BB3B91">
      <w:pPr>
        <w:pStyle w:val="Kop1"/>
        <w:ind w:left="0" w:firstLine="0"/>
        <w:jc w:val="both"/>
      </w:pPr>
      <w:r w:rsidRPr="002A6E35">
        <w:t>Over het algemeen gaan kinderen (heel) graag naar school (57%), maar er is toch een aanzienlijk deel dat (helemaal) niet graag naar school gaat (1</w:t>
      </w:r>
      <w:r w:rsidR="00C02A2C" w:rsidRPr="002A6E35">
        <w:t xml:space="preserve">4%). Vooral jongens lijken te lijden (18% </w:t>
      </w:r>
      <w:proofErr w:type="spellStart"/>
      <w:r w:rsidR="00C02A2C" w:rsidRPr="002A6E35">
        <w:t>tov</w:t>
      </w:r>
      <w:proofErr w:type="spellEnd"/>
      <w:r w:rsidR="00C02A2C" w:rsidRPr="002A6E35">
        <w:t xml:space="preserve"> 11%). Zowel voor jongens (van 14% in LO3 naar 19% in SO3) </w:t>
      </w:r>
      <w:r w:rsidR="00C1779D" w:rsidRPr="002A6E35">
        <w:t xml:space="preserve">als </w:t>
      </w:r>
      <w:r w:rsidR="00C02A2C" w:rsidRPr="002A6E35">
        <w:t>voor meisjes (7% in LO3 naar 21% in SO3) stijgt dit ongenoegen over de graden.</w:t>
      </w:r>
    </w:p>
    <w:p w14:paraId="1FEBBCD9" w14:textId="792E2D64" w:rsidR="006973D6" w:rsidRDefault="006973D6" w:rsidP="00BB3B91">
      <w:pPr>
        <w:pStyle w:val="Kop3"/>
        <w:jc w:val="both"/>
      </w:pPr>
      <w:r w:rsidRPr="006973D6">
        <w:t>Pestgedrag</w:t>
      </w:r>
    </w:p>
    <w:p w14:paraId="7B9049B0" w14:textId="628BA6C4" w:rsidR="00BE0898" w:rsidRPr="002A6E35" w:rsidRDefault="00BB380D" w:rsidP="00BB3B91">
      <w:pPr>
        <w:pStyle w:val="Kop1"/>
        <w:ind w:left="0" w:firstLine="0"/>
        <w:jc w:val="both"/>
      </w:pPr>
      <w:r w:rsidRPr="002A6E35">
        <w:t xml:space="preserve">95% van de leerlingen </w:t>
      </w:r>
      <w:r w:rsidR="008E69E2" w:rsidRPr="002A6E35">
        <w:t xml:space="preserve">wordt </w:t>
      </w:r>
      <w:r w:rsidRPr="002A6E35">
        <w:t xml:space="preserve">niet wekelijks of een paar keer per week gepest. </w:t>
      </w:r>
      <w:r w:rsidR="008E69E2" w:rsidRPr="002A6E35">
        <w:t>D</w:t>
      </w:r>
      <w:r w:rsidR="00BE7C3B" w:rsidRPr="002A6E35">
        <w:t xml:space="preserve">e resterende </w:t>
      </w:r>
      <w:r w:rsidRPr="002A6E35">
        <w:t>5% van de leerlingen</w:t>
      </w:r>
      <w:r w:rsidR="008E69E2" w:rsidRPr="002A6E35">
        <w:t xml:space="preserve"> wordt</w:t>
      </w:r>
      <w:r w:rsidRPr="002A6E35">
        <w:t xml:space="preserve"> wekelijks of een paar keer per week gepest. </w:t>
      </w:r>
      <w:r w:rsidR="003A0574" w:rsidRPr="002A6E35">
        <w:t xml:space="preserve">In een klas van 20, is dat er eentje. </w:t>
      </w:r>
      <w:r w:rsidRPr="002A6E35">
        <w:t xml:space="preserve">Het </w:t>
      </w:r>
      <w:r w:rsidR="003A0574" w:rsidRPr="002A6E35">
        <w:t xml:space="preserve">minstens maandelijks gepest worden </w:t>
      </w:r>
      <w:r w:rsidRPr="002A6E35">
        <w:t>is niet typisch voor jongens of meisjes, maar komt veel meer voor in de lagere school (30%) om bijna helemaal uit te doven in SO3 (5%)</w:t>
      </w:r>
      <w:r w:rsidR="003A0574" w:rsidRPr="002A6E35">
        <w:t xml:space="preserve">. Kinderen die gepest worden zijn ongelukkiger, hebben een minder fraai zelfbeeld, vertonen meer depressieve kenmerken en </w:t>
      </w:r>
      <w:r w:rsidR="00B14406" w:rsidRPr="002A6E35">
        <w:t>angst gerelateerde</w:t>
      </w:r>
      <w:r w:rsidR="00CB06C7" w:rsidRPr="002A6E35">
        <w:t xml:space="preserve"> klachten, hebben iets minder vrienden</w:t>
      </w:r>
      <w:r w:rsidR="00B14406" w:rsidRPr="002A6E35">
        <w:t xml:space="preserve"> en rapporteren</w:t>
      </w:r>
      <w:r w:rsidR="00282396" w:rsidRPr="002A6E35">
        <w:t xml:space="preserve"> meer</w:t>
      </w:r>
      <w:r w:rsidR="00CB06C7" w:rsidRPr="002A6E35">
        <w:t xml:space="preserve"> buikpijn en stress</w:t>
      </w:r>
      <w:r w:rsidR="00282396" w:rsidRPr="002A6E35">
        <w:t>…</w:t>
      </w:r>
      <w:r w:rsidR="00B14406" w:rsidRPr="002A6E35">
        <w:t xml:space="preserve"> . </w:t>
      </w:r>
    </w:p>
    <w:p w14:paraId="160A2C2C" w14:textId="0ACF81D5" w:rsidR="002E1730" w:rsidRDefault="006973D6" w:rsidP="00BB3B91">
      <w:pPr>
        <w:pStyle w:val="Kop3"/>
        <w:jc w:val="both"/>
      </w:pPr>
      <w:r w:rsidRPr="006973D6">
        <w:t>Weerbaarheid</w:t>
      </w:r>
      <w:r w:rsidR="00AE3C7D">
        <w:t xml:space="preserve"> (o.a. sociaal netwerk)</w:t>
      </w:r>
    </w:p>
    <w:p w14:paraId="26105A0A" w14:textId="2896CD08" w:rsidR="006973D6" w:rsidRPr="002A6E35" w:rsidRDefault="00282396" w:rsidP="00BB3B91">
      <w:pPr>
        <w:pStyle w:val="Kop1"/>
        <w:ind w:left="0" w:firstLine="0"/>
        <w:jc w:val="both"/>
        <w:rPr>
          <w:rFonts w:cstheme="minorHAnsi"/>
          <w:sz w:val="20"/>
          <w:szCs w:val="20"/>
        </w:rPr>
      </w:pPr>
      <w:r w:rsidRPr="002A6E35">
        <w:t xml:space="preserve">Rechtstreeks hebben we de veerkracht niet bevraagd (bijvoorbeeld met een stelling: </w:t>
      </w:r>
      <w:r w:rsidR="002906D1" w:rsidRPr="002A6E35">
        <w:t>“</w:t>
      </w:r>
      <w:r w:rsidRPr="002A6E35">
        <w:t>Ik vind het moeilijk om het snel van me af te schudden als er iets ergs is gebeurd</w:t>
      </w:r>
      <w:r w:rsidR="002906D1" w:rsidRPr="002A6E35">
        <w:t>”</w:t>
      </w:r>
      <w:r w:rsidRPr="002A6E35">
        <w:t xml:space="preserve"> (uit een recente </w:t>
      </w:r>
      <w:proofErr w:type="spellStart"/>
      <w:r w:rsidRPr="002A6E35">
        <w:t>sciensano</w:t>
      </w:r>
      <w:proofErr w:type="spellEnd"/>
      <w:r w:rsidRPr="002A6E35">
        <w:t>-bevraging rond covid). Maar onrechtstreeks kunnen we toch iets zeggen over veerkracht, omdat dit bepaald wordt door ervaren competentie (zelfbeeld</w:t>
      </w:r>
      <w:r w:rsidR="002906D1" w:rsidRPr="002A6E35">
        <w:t xml:space="preserve"> en energie</w:t>
      </w:r>
      <w:r w:rsidRPr="002A6E35">
        <w:t xml:space="preserve">), geruggesteund door </w:t>
      </w:r>
      <w:r w:rsidR="00A156F7" w:rsidRPr="002A6E35">
        <w:t xml:space="preserve">een </w:t>
      </w:r>
      <w:r w:rsidRPr="002A6E35">
        <w:t xml:space="preserve">sociaal netwerk en vertrouwen in systemen. Dus kinderen die vinden dat ze goed zijn in iets (bijvoorbeeld wiskunde, Nederlands en sport), die veel vrienden hebben en door hen graag gezien worden, die een goeie relatie hebben met </w:t>
      </w:r>
      <w:r w:rsidR="00A156F7" w:rsidRPr="002A6E35">
        <w:t xml:space="preserve">school, </w:t>
      </w:r>
      <w:r w:rsidRPr="002A6E35">
        <w:t>ouders en leerkrachten, zullen meer veerkracht hebben</w:t>
      </w:r>
      <w:r w:rsidR="002906D1" w:rsidRPr="002A6E35">
        <w:t>.</w:t>
      </w:r>
    </w:p>
    <w:p w14:paraId="474C616D" w14:textId="584275BA" w:rsidR="00B66BFF" w:rsidRDefault="00B66BFF" w:rsidP="00BB3B91">
      <w:pPr>
        <w:jc w:val="both"/>
        <w:rPr>
          <w:rFonts w:cstheme="minorHAnsi"/>
          <w:b/>
          <w:bCs/>
          <w:sz w:val="20"/>
          <w:szCs w:val="20"/>
        </w:rPr>
      </w:pPr>
    </w:p>
    <w:p w14:paraId="36797FF1" w14:textId="0DE26356" w:rsidR="00C501F5" w:rsidRDefault="00A54ED1" w:rsidP="00BB3B91">
      <w:pPr>
        <w:pStyle w:val="Kop2"/>
        <w:jc w:val="both"/>
      </w:pPr>
      <w:r>
        <w:t>V</w:t>
      </w:r>
      <w:r w:rsidRPr="00A54ED1">
        <w:t>oedingsgewoontes</w:t>
      </w:r>
    </w:p>
    <w:p w14:paraId="3E456114" w14:textId="67C8E81C" w:rsidR="006B5482" w:rsidRDefault="005221F3" w:rsidP="00BB3B91">
      <w:pPr>
        <w:pStyle w:val="Kop3"/>
        <w:jc w:val="both"/>
      </w:pPr>
      <w:r w:rsidRPr="00F34981">
        <w:t>Algeme</w:t>
      </w:r>
      <w:r w:rsidR="00166A59">
        <w:t>ne</w:t>
      </w:r>
      <w:r w:rsidRPr="00F34981">
        <w:t xml:space="preserve"> </w:t>
      </w:r>
      <w:r w:rsidR="00EE3F26">
        <w:t>impact/sig</w:t>
      </w:r>
      <w:r w:rsidR="00052A19">
        <w:t xml:space="preserve">nificanties </w:t>
      </w:r>
    </w:p>
    <w:p w14:paraId="30713F5D" w14:textId="3A44BF93" w:rsidR="009C060C" w:rsidRDefault="00053308" w:rsidP="00BB3B91">
      <w:pPr>
        <w:jc w:val="both"/>
        <w:rPr>
          <w:rFonts w:cstheme="minorHAnsi"/>
          <w:sz w:val="20"/>
          <w:szCs w:val="20"/>
          <w:u w:val="single"/>
        </w:rPr>
      </w:pPr>
      <w:r w:rsidRPr="002048DD">
        <w:rPr>
          <w:rFonts w:cstheme="minorHAnsi"/>
          <w:sz w:val="20"/>
          <w:szCs w:val="20"/>
        </w:rPr>
        <w:t xml:space="preserve">Demografische variabelen </w:t>
      </w:r>
      <w:r w:rsidR="00727CAA" w:rsidRPr="002048DD">
        <w:rPr>
          <w:rFonts w:cstheme="minorHAnsi"/>
          <w:sz w:val="20"/>
          <w:szCs w:val="20"/>
        </w:rPr>
        <w:t>hebben een</w:t>
      </w:r>
      <w:r w:rsidRPr="002048DD">
        <w:rPr>
          <w:rFonts w:cstheme="minorHAnsi"/>
          <w:sz w:val="20"/>
          <w:szCs w:val="20"/>
        </w:rPr>
        <w:t xml:space="preserve"> eerder kleine impact, hoewel de consumptie van energierijke drank en wit versus bruin brood een aantal significante </w:t>
      </w:r>
      <w:r w:rsidR="00BE7C3B">
        <w:rPr>
          <w:rFonts w:cstheme="minorHAnsi"/>
          <w:sz w:val="20"/>
          <w:szCs w:val="20"/>
        </w:rPr>
        <w:t>relaties</w:t>
      </w:r>
      <w:r w:rsidR="00BE7C3B" w:rsidRPr="002048DD">
        <w:rPr>
          <w:rFonts w:cstheme="minorHAnsi"/>
          <w:sz w:val="20"/>
          <w:szCs w:val="20"/>
        </w:rPr>
        <w:t xml:space="preserve"> </w:t>
      </w:r>
      <w:r w:rsidR="00727CAA" w:rsidRPr="002048DD">
        <w:rPr>
          <w:rFonts w:cstheme="minorHAnsi"/>
          <w:sz w:val="20"/>
          <w:szCs w:val="20"/>
        </w:rPr>
        <w:t>toont</w:t>
      </w:r>
      <w:r w:rsidRPr="002048DD">
        <w:rPr>
          <w:rFonts w:cstheme="minorHAnsi"/>
          <w:sz w:val="20"/>
          <w:szCs w:val="20"/>
        </w:rPr>
        <w:t>. Algemeen gezien kan hier wel geconcludeerd worden dat interventies die gezond eten bevorderen slechts matig baat hebben bij profilering op basis van demografische variabelen, en dat bijgevolg de interventies ‘overal hetzelfde’ kunnen zijn (op het niveau van het kind).</w:t>
      </w:r>
    </w:p>
    <w:p w14:paraId="760AD067" w14:textId="08FD4B50" w:rsidR="00053308" w:rsidRPr="00F34981" w:rsidRDefault="00052A19" w:rsidP="00BB3B91">
      <w:pPr>
        <w:pStyle w:val="Kop3"/>
        <w:jc w:val="both"/>
      </w:pPr>
      <w:r>
        <w:t>Algemene eet</w:t>
      </w:r>
      <w:r w:rsidR="00B02F9D">
        <w:t>gewoontes</w:t>
      </w:r>
    </w:p>
    <w:p w14:paraId="44E86973" w14:textId="713E3030" w:rsidR="006B5482" w:rsidRDefault="006B5482" w:rsidP="00BB3B91">
      <w:pPr>
        <w:jc w:val="both"/>
        <w:rPr>
          <w:rFonts w:cstheme="minorHAnsi"/>
          <w:sz w:val="20"/>
          <w:szCs w:val="20"/>
        </w:rPr>
      </w:pPr>
      <w:r>
        <w:rPr>
          <w:rFonts w:cstheme="minorHAnsi"/>
          <w:sz w:val="20"/>
          <w:szCs w:val="20"/>
        </w:rPr>
        <w:t xml:space="preserve">Jongeren die </w:t>
      </w:r>
      <w:r w:rsidR="00983C64">
        <w:rPr>
          <w:rFonts w:cstheme="minorHAnsi"/>
          <w:sz w:val="20"/>
          <w:szCs w:val="20"/>
        </w:rPr>
        <w:t>voeding</w:t>
      </w:r>
      <w:r w:rsidR="007F520F">
        <w:rPr>
          <w:rFonts w:cstheme="minorHAnsi"/>
          <w:sz w:val="20"/>
          <w:szCs w:val="20"/>
        </w:rPr>
        <w:t>smiddelen kiezen die eerder als ongezond geklasseerd worden (chips, snoep, gesuikerde frisdranken, frituur, pizza/pita, light/zero frisdranken), hebben ook de neiging andere ‘ongezonde’ voedingsmiddelen te nuttigen. Diezelfde neiging wordt waargenomen voor ‘gezonde</w:t>
      </w:r>
      <w:r w:rsidR="005221F3">
        <w:rPr>
          <w:rFonts w:cstheme="minorHAnsi"/>
          <w:sz w:val="20"/>
          <w:szCs w:val="20"/>
        </w:rPr>
        <w:t>’ producten (vis, deegwaren, vers fruit, soep, vegetarische producten, groenten, water).</w:t>
      </w:r>
    </w:p>
    <w:p w14:paraId="69AC4DD8" w14:textId="46399002" w:rsidR="00D34986" w:rsidRDefault="00FF5CE2" w:rsidP="00BB3B91">
      <w:pPr>
        <w:jc w:val="both"/>
        <w:rPr>
          <w:rFonts w:cstheme="minorHAnsi"/>
          <w:sz w:val="20"/>
          <w:szCs w:val="20"/>
        </w:rPr>
      </w:pPr>
      <w:r w:rsidRPr="00834FA1">
        <w:rPr>
          <w:rFonts w:cstheme="minorHAnsi"/>
          <w:sz w:val="20"/>
          <w:szCs w:val="20"/>
        </w:rPr>
        <w:t xml:space="preserve">Wanneer de thuistaal altijd of nooit NL is (versus soms NL), wordt er minder gezond eten geconsumeerd. </w:t>
      </w:r>
      <w:r w:rsidR="009810AF">
        <w:rPr>
          <w:rFonts w:cstheme="minorHAnsi"/>
          <w:sz w:val="20"/>
          <w:szCs w:val="20"/>
        </w:rPr>
        <w:t xml:space="preserve">In het basisonderwijs heeft de thuistaal geen invloed op gezond/ongezond eten. </w:t>
      </w:r>
      <w:r w:rsidR="00BA1931">
        <w:rPr>
          <w:rFonts w:cstheme="minorHAnsi"/>
          <w:sz w:val="20"/>
          <w:szCs w:val="20"/>
        </w:rPr>
        <w:t xml:space="preserve">Dit is wel het geval in het secundair onderwijs (let op, dit is een </w:t>
      </w:r>
      <w:r w:rsidR="00693459">
        <w:rPr>
          <w:rFonts w:cstheme="minorHAnsi"/>
          <w:sz w:val="20"/>
          <w:szCs w:val="20"/>
        </w:rPr>
        <w:t xml:space="preserve">heel </w:t>
      </w:r>
      <w:r w:rsidR="00BA1931">
        <w:rPr>
          <w:rFonts w:cstheme="minorHAnsi"/>
          <w:sz w:val="20"/>
          <w:szCs w:val="20"/>
        </w:rPr>
        <w:t xml:space="preserve">matig verschil). </w:t>
      </w:r>
      <w:r w:rsidR="00693459">
        <w:rPr>
          <w:rFonts w:cstheme="minorHAnsi"/>
          <w:sz w:val="20"/>
          <w:szCs w:val="20"/>
        </w:rPr>
        <w:t xml:space="preserve">De groepen met vreemde thuistaal (soms NL en nooit NL) scoren </w:t>
      </w:r>
      <w:r w:rsidR="00340F19">
        <w:rPr>
          <w:rFonts w:cstheme="minorHAnsi"/>
          <w:sz w:val="20"/>
          <w:szCs w:val="20"/>
        </w:rPr>
        <w:t xml:space="preserve">bovendien </w:t>
      </w:r>
      <w:r w:rsidR="00693459">
        <w:rPr>
          <w:rFonts w:cstheme="minorHAnsi"/>
          <w:sz w:val="20"/>
          <w:szCs w:val="20"/>
        </w:rPr>
        <w:t>lager op ‘ongezonde’ voedingsge</w:t>
      </w:r>
      <w:r w:rsidR="00044016">
        <w:rPr>
          <w:rFonts w:cstheme="minorHAnsi"/>
          <w:sz w:val="20"/>
          <w:szCs w:val="20"/>
        </w:rPr>
        <w:t xml:space="preserve">woontes. </w:t>
      </w:r>
    </w:p>
    <w:p w14:paraId="42433A10" w14:textId="0D5FB080" w:rsidR="00BE765A" w:rsidRDefault="00D34986" w:rsidP="00BB3B91">
      <w:pPr>
        <w:jc w:val="both"/>
        <w:rPr>
          <w:rFonts w:cstheme="minorHAnsi"/>
          <w:sz w:val="20"/>
          <w:szCs w:val="20"/>
        </w:rPr>
      </w:pPr>
      <w:r w:rsidRPr="00A34DE3">
        <w:rPr>
          <w:rFonts w:cstheme="minorHAnsi"/>
          <w:sz w:val="20"/>
          <w:szCs w:val="20"/>
        </w:rPr>
        <w:t>De ‘</w:t>
      </w:r>
      <w:commentRangeStart w:id="0"/>
      <w:r w:rsidRPr="00A34DE3">
        <w:rPr>
          <w:rFonts w:cstheme="minorHAnsi"/>
          <w:sz w:val="20"/>
          <w:szCs w:val="20"/>
        </w:rPr>
        <w:t>ongezonde’</w:t>
      </w:r>
      <w:commentRangeEnd w:id="0"/>
      <w:r w:rsidR="00BD2D9B">
        <w:rPr>
          <w:rStyle w:val="Verwijzingopmerking"/>
        </w:rPr>
        <w:commentReference w:id="0"/>
      </w:r>
      <w:r w:rsidRPr="00A34DE3">
        <w:rPr>
          <w:rFonts w:cstheme="minorHAnsi"/>
          <w:sz w:val="20"/>
          <w:szCs w:val="20"/>
        </w:rPr>
        <w:t xml:space="preserve"> groep blijkt niet minder positieve emoties te ervaren</w:t>
      </w:r>
      <w:r w:rsidR="00A34DE3" w:rsidRPr="00A34DE3">
        <w:rPr>
          <w:rFonts w:cstheme="minorHAnsi"/>
          <w:sz w:val="20"/>
          <w:szCs w:val="20"/>
        </w:rPr>
        <w:t>. Z</w:t>
      </w:r>
      <w:r w:rsidRPr="00A34DE3">
        <w:rPr>
          <w:rFonts w:cstheme="minorHAnsi"/>
          <w:sz w:val="20"/>
          <w:szCs w:val="20"/>
        </w:rPr>
        <w:t>elfhaat komt</w:t>
      </w:r>
      <w:r w:rsidR="00A34DE3" w:rsidRPr="00A34DE3">
        <w:rPr>
          <w:rFonts w:cstheme="minorHAnsi"/>
          <w:sz w:val="20"/>
          <w:szCs w:val="20"/>
        </w:rPr>
        <w:t xml:space="preserve"> wel</w:t>
      </w:r>
      <w:r w:rsidRPr="00A34DE3">
        <w:rPr>
          <w:rFonts w:cstheme="minorHAnsi"/>
          <w:sz w:val="20"/>
          <w:szCs w:val="20"/>
        </w:rPr>
        <w:t xml:space="preserve"> meer voor in die groep</w:t>
      </w:r>
      <w:r w:rsidR="00814E7D">
        <w:rPr>
          <w:rFonts w:cstheme="minorHAnsi"/>
          <w:sz w:val="20"/>
          <w:szCs w:val="20"/>
        </w:rPr>
        <w:t>.</w:t>
      </w:r>
      <w:r w:rsidR="00FE6ADD">
        <w:rPr>
          <w:rFonts w:cstheme="minorHAnsi"/>
          <w:sz w:val="20"/>
          <w:szCs w:val="20"/>
        </w:rPr>
        <w:t xml:space="preserve"> </w:t>
      </w:r>
      <w:r w:rsidR="00A34DE3" w:rsidRPr="00A34DE3">
        <w:rPr>
          <w:rFonts w:cstheme="minorHAnsi"/>
          <w:sz w:val="20"/>
          <w:szCs w:val="20"/>
        </w:rPr>
        <w:t xml:space="preserve">Opvallend is dat </w:t>
      </w:r>
      <w:r w:rsidRPr="00A34DE3">
        <w:rPr>
          <w:rFonts w:cstheme="minorHAnsi"/>
          <w:sz w:val="20"/>
          <w:szCs w:val="20"/>
        </w:rPr>
        <w:t xml:space="preserve">deze groep gekarakteriseerd wordt door onder andere schermgebruik en weinig slaap. </w:t>
      </w:r>
      <w:r w:rsidR="00BE765A" w:rsidRPr="008D6E1B">
        <w:rPr>
          <w:rFonts w:cstheme="minorHAnsi"/>
          <w:sz w:val="20"/>
          <w:szCs w:val="20"/>
        </w:rPr>
        <w:lastRenderedPageBreak/>
        <w:t xml:space="preserve">Leerlingen die ongezonder eten, nuttigen ook ongezondere tussendoortjes. </w:t>
      </w:r>
      <w:r w:rsidR="00731382" w:rsidRPr="009101FC">
        <w:rPr>
          <w:rFonts w:cstheme="minorHAnsi"/>
          <w:sz w:val="20"/>
          <w:szCs w:val="20"/>
        </w:rPr>
        <w:t xml:space="preserve">In SO is er vooral een positief verband met positief affect (+/- 4 items zoals </w:t>
      </w:r>
      <w:proofErr w:type="spellStart"/>
      <w:r w:rsidR="00731382" w:rsidRPr="009101FC">
        <w:rPr>
          <w:rFonts w:cstheme="minorHAnsi"/>
          <w:sz w:val="20"/>
          <w:szCs w:val="20"/>
        </w:rPr>
        <w:t>bvb</w:t>
      </w:r>
      <w:proofErr w:type="spellEnd"/>
      <w:r w:rsidR="00731382" w:rsidRPr="009101FC">
        <w:rPr>
          <w:rFonts w:cstheme="minorHAnsi"/>
          <w:sz w:val="20"/>
          <w:szCs w:val="20"/>
        </w:rPr>
        <w:t xml:space="preserve"> blij, gelukkig, tevreden, …) en ongezond eten</w:t>
      </w:r>
      <w:r w:rsidR="00731382">
        <w:rPr>
          <w:rFonts w:cstheme="minorHAnsi"/>
          <w:sz w:val="20"/>
          <w:szCs w:val="20"/>
        </w:rPr>
        <w:t>. Dit verband wordt niet gezien met ongezonde tussendoortjes. Z</w:t>
      </w:r>
      <w:r w:rsidR="00BE765A" w:rsidRPr="008D6E1B">
        <w:rPr>
          <w:rFonts w:cstheme="minorHAnsi"/>
          <w:sz w:val="20"/>
          <w:szCs w:val="20"/>
        </w:rPr>
        <w:t>elf</w:t>
      </w:r>
      <w:r w:rsidR="008D6E1B" w:rsidRPr="008D6E1B">
        <w:rPr>
          <w:rFonts w:cstheme="minorHAnsi"/>
          <w:sz w:val="20"/>
          <w:szCs w:val="20"/>
        </w:rPr>
        <w:t xml:space="preserve">haat en rusteloosheid gaan gepaard met ongezond eten. </w:t>
      </w:r>
    </w:p>
    <w:p w14:paraId="32FF8F5E" w14:textId="5543C3FA" w:rsidR="005F273F" w:rsidRPr="008D6E1B" w:rsidRDefault="005F273F" w:rsidP="00BB3B91">
      <w:pPr>
        <w:jc w:val="both"/>
        <w:rPr>
          <w:rFonts w:cstheme="minorHAnsi"/>
          <w:sz w:val="20"/>
          <w:szCs w:val="20"/>
        </w:rPr>
      </w:pPr>
      <w:r w:rsidRPr="00985EF6">
        <w:rPr>
          <w:rFonts w:cstheme="minorHAnsi"/>
          <w:sz w:val="20"/>
          <w:szCs w:val="20"/>
        </w:rPr>
        <w:t>Het gebruik van het ontbijt scoort laag, tenminste als we ervan uitgaan dat dit een dagelijkse gewoonte zou moeten zijn. Slechts 39% van alle leerlingen beweert elke dag ontbijt te nemen; terwijl 16% beweert dit een paar keer per week te doen. Dit betekent dus dat een grote groep kinderen het ontbijt overslaat.</w:t>
      </w:r>
      <w:r w:rsidR="00622110" w:rsidRPr="00985EF6">
        <w:rPr>
          <w:rFonts w:cstheme="minorHAnsi"/>
          <w:sz w:val="20"/>
          <w:szCs w:val="20"/>
        </w:rPr>
        <w:t xml:space="preserve"> Fig. 426.</w:t>
      </w:r>
    </w:p>
    <w:p w14:paraId="1FC64656" w14:textId="02E4A1B4" w:rsidR="00B02F9D" w:rsidRDefault="00B02F9D" w:rsidP="00BB3B91">
      <w:pPr>
        <w:pStyle w:val="Kop3"/>
        <w:jc w:val="both"/>
      </w:pPr>
      <w:r w:rsidRPr="00B02F9D">
        <w:t>Groenten en fruit intake</w:t>
      </w:r>
    </w:p>
    <w:p w14:paraId="6B4450DF" w14:textId="611B23EA" w:rsidR="00CD049F" w:rsidRDefault="00CD049F" w:rsidP="00BB3B91">
      <w:pPr>
        <w:pStyle w:val="Kop4"/>
        <w:jc w:val="both"/>
      </w:pPr>
      <w:r>
        <w:t xml:space="preserve">Groenten </w:t>
      </w:r>
    </w:p>
    <w:p w14:paraId="4E21E734" w14:textId="2E9195C7" w:rsidR="0015344D" w:rsidRDefault="004D7B56" w:rsidP="00BB3B91">
      <w:pPr>
        <w:spacing w:after="0" w:line="240" w:lineRule="auto"/>
        <w:jc w:val="both"/>
        <w:rPr>
          <w:rFonts w:ascii="Calibri" w:eastAsia="Times New Roman" w:hAnsi="Calibri" w:cs="Times New Roman"/>
          <w:sz w:val="20"/>
          <w:szCs w:val="20"/>
        </w:rPr>
      </w:pPr>
      <w:r>
        <w:rPr>
          <w:rFonts w:ascii="Calibri" w:eastAsia="Times New Roman" w:hAnsi="Calibri" w:cs="Times New Roman"/>
          <w:sz w:val="20"/>
          <w:szCs w:val="20"/>
        </w:rPr>
        <w:t xml:space="preserve">Door +/- 70% </w:t>
      </w:r>
      <w:r w:rsidR="005043DB">
        <w:rPr>
          <w:rFonts w:ascii="Calibri" w:eastAsia="Times New Roman" w:hAnsi="Calibri" w:cs="Times New Roman"/>
          <w:sz w:val="20"/>
          <w:szCs w:val="20"/>
        </w:rPr>
        <w:t xml:space="preserve">van de leerlingen </w:t>
      </w:r>
      <w:r>
        <w:rPr>
          <w:rFonts w:ascii="Calibri" w:eastAsia="Times New Roman" w:hAnsi="Calibri" w:cs="Times New Roman"/>
          <w:sz w:val="20"/>
          <w:szCs w:val="20"/>
        </w:rPr>
        <w:t>word</w:t>
      </w:r>
      <w:r w:rsidR="005043DB">
        <w:rPr>
          <w:rFonts w:ascii="Calibri" w:eastAsia="Times New Roman" w:hAnsi="Calibri" w:cs="Times New Roman"/>
          <w:sz w:val="20"/>
          <w:szCs w:val="20"/>
        </w:rPr>
        <w:t>t</w:t>
      </w:r>
      <w:r>
        <w:rPr>
          <w:rFonts w:ascii="Calibri" w:eastAsia="Times New Roman" w:hAnsi="Calibri" w:cs="Times New Roman"/>
          <w:sz w:val="20"/>
          <w:szCs w:val="20"/>
        </w:rPr>
        <w:t xml:space="preserve"> dagelijks groenten gegeten (fig.368)</w:t>
      </w:r>
      <w:r w:rsidR="00A51A5A">
        <w:rPr>
          <w:rFonts w:ascii="Calibri" w:eastAsia="Times New Roman" w:hAnsi="Calibri" w:cs="Times New Roman"/>
          <w:sz w:val="20"/>
          <w:szCs w:val="20"/>
        </w:rPr>
        <w:t xml:space="preserve">. </w:t>
      </w:r>
      <w:r w:rsidR="00792D66">
        <w:rPr>
          <w:rFonts w:ascii="Calibri" w:eastAsia="Times New Roman" w:hAnsi="Calibri" w:cs="Times New Roman"/>
          <w:sz w:val="20"/>
          <w:szCs w:val="20"/>
        </w:rPr>
        <w:t>M</w:t>
      </w:r>
      <w:r>
        <w:rPr>
          <w:rFonts w:ascii="Calibri" w:eastAsia="Times New Roman" w:hAnsi="Calibri" w:cs="Times New Roman"/>
          <w:sz w:val="20"/>
          <w:szCs w:val="20"/>
        </w:rPr>
        <w:t xml:space="preserve">eer meisjes eten dagelijks groenten dan jongens (fig.369, 370). </w:t>
      </w:r>
      <w:r w:rsidR="00EA17AB">
        <w:rPr>
          <w:rFonts w:ascii="Calibri" w:eastAsia="Times New Roman" w:hAnsi="Calibri" w:cs="Times New Roman"/>
          <w:sz w:val="20"/>
          <w:szCs w:val="20"/>
        </w:rPr>
        <w:t xml:space="preserve">Opvallend is dat het verschil in intake van groenten en fruit </w:t>
      </w:r>
      <w:r w:rsidR="0032356B">
        <w:rPr>
          <w:rFonts w:ascii="Calibri" w:eastAsia="Times New Roman" w:hAnsi="Calibri" w:cs="Times New Roman"/>
          <w:sz w:val="20"/>
          <w:szCs w:val="20"/>
        </w:rPr>
        <w:t>overal een duidelijk verschil geeft tussen meisjes en jongens. I</w:t>
      </w:r>
      <w:r w:rsidR="003C4064">
        <w:rPr>
          <w:rFonts w:ascii="Calibri" w:eastAsia="Times New Roman" w:hAnsi="Calibri" w:cs="Times New Roman"/>
          <w:sz w:val="20"/>
          <w:szCs w:val="20"/>
        </w:rPr>
        <w:t>n</w:t>
      </w:r>
      <w:r w:rsidR="0032356B">
        <w:rPr>
          <w:rFonts w:ascii="Calibri" w:eastAsia="Times New Roman" w:hAnsi="Calibri" w:cs="Times New Roman"/>
          <w:sz w:val="20"/>
          <w:szCs w:val="20"/>
        </w:rPr>
        <w:t xml:space="preserve"> SO1</w:t>
      </w:r>
      <w:r w:rsidR="000952E1">
        <w:rPr>
          <w:rFonts w:ascii="Calibri" w:eastAsia="Times New Roman" w:hAnsi="Calibri" w:cs="Times New Roman"/>
          <w:sz w:val="20"/>
          <w:szCs w:val="20"/>
        </w:rPr>
        <w:t xml:space="preserve"> is dit verschil het </w:t>
      </w:r>
      <w:r w:rsidR="008D0BED">
        <w:rPr>
          <w:rFonts w:ascii="Calibri" w:eastAsia="Times New Roman" w:hAnsi="Calibri" w:cs="Times New Roman"/>
          <w:sz w:val="20"/>
          <w:szCs w:val="20"/>
        </w:rPr>
        <w:t>kleinste</w:t>
      </w:r>
      <w:r w:rsidR="000952E1">
        <w:rPr>
          <w:rFonts w:ascii="Calibri" w:eastAsia="Times New Roman" w:hAnsi="Calibri" w:cs="Times New Roman"/>
          <w:sz w:val="20"/>
          <w:szCs w:val="20"/>
        </w:rPr>
        <w:t xml:space="preserve"> </w:t>
      </w:r>
      <w:r w:rsidR="00EA17AB">
        <w:rPr>
          <w:rFonts w:ascii="Calibri" w:eastAsia="Times New Roman" w:hAnsi="Calibri" w:cs="Times New Roman"/>
          <w:sz w:val="20"/>
          <w:szCs w:val="20"/>
        </w:rPr>
        <w:t xml:space="preserve">(fig. 371). </w:t>
      </w:r>
    </w:p>
    <w:p w14:paraId="222BC5CB" w14:textId="77777777" w:rsidR="00E36A5E" w:rsidRDefault="00E36A5E" w:rsidP="00BB3B91">
      <w:pPr>
        <w:spacing w:after="0" w:line="240" w:lineRule="auto"/>
        <w:jc w:val="both"/>
        <w:rPr>
          <w:rFonts w:cstheme="minorHAnsi"/>
          <w:sz w:val="20"/>
          <w:szCs w:val="20"/>
          <w:u w:val="single"/>
        </w:rPr>
      </w:pPr>
    </w:p>
    <w:p w14:paraId="3BA2DD0E" w14:textId="693DAAD6" w:rsidR="00CD049F" w:rsidRDefault="00CD049F" w:rsidP="00BB3B91">
      <w:pPr>
        <w:pStyle w:val="Kop4"/>
        <w:jc w:val="both"/>
      </w:pPr>
      <w:r>
        <w:t>Fruit</w:t>
      </w:r>
    </w:p>
    <w:p w14:paraId="66EA06AE" w14:textId="0B3265D4" w:rsidR="00CD049F" w:rsidRDefault="00E457E3" w:rsidP="00BB3B91">
      <w:pPr>
        <w:spacing w:after="0" w:line="240" w:lineRule="auto"/>
        <w:jc w:val="both"/>
        <w:rPr>
          <w:rFonts w:ascii="Calibri" w:eastAsia="Times New Roman" w:hAnsi="Calibri" w:cs="Times New Roman"/>
          <w:sz w:val="20"/>
          <w:szCs w:val="20"/>
        </w:rPr>
      </w:pPr>
      <w:r>
        <w:rPr>
          <w:rFonts w:ascii="Calibri" w:eastAsia="Times New Roman" w:hAnsi="Calibri" w:cs="Times New Roman"/>
          <w:sz w:val="20"/>
          <w:szCs w:val="20"/>
        </w:rPr>
        <w:t>Slechts 55% van de leerlingen eet (bijna) elke dag fruit</w:t>
      </w:r>
      <w:r w:rsidR="00501041">
        <w:rPr>
          <w:rFonts w:ascii="Calibri" w:eastAsia="Times New Roman" w:hAnsi="Calibri" w:cs="Times New Roman"/>
          <w:sz w:val="20"/>
          <w:szCs w:val="20"/>
        </w:rPr>
        <w:t xml:space="preserve">, wat ook zegt dat 45% dit niet (bijna) dagelijks doet (fig. 383). Meer meisjes (60%) eten (bijna) dagelijks fruit dan jongens (49%) (fig. </w:t>
      </w:r>
      <w:r w:rsidR="007F7789">
        <w:rPr>
          <w:rFonts w:ascii="Calibri" w:eastAsia="Times New Roman" w:hAnsi="Calibri" w:cs="Times New Roman"/>
          <w:sz w:val="20"/>
          <w:szCs w:val="20"/>
        </w:rPr>
        <w:t xml:space="preserve">384). </w:t>
      </w:r>
      <w:r w:rsidR="00CD049F">
        <w:rPr>
          <w:rFonts w:ascii="Calibri" w:eastAsia="Times New Roman" w:hAnsi="Calibri" w:cs="Times New Roman"/>
          <w:sz w:val="20"/>
          <w:szCs w:val="20"/>
        </w:rPr>
        <w:t xml:space="preserve">Naarmate de </w:t>
      </w:r>
      <w:r w:rsidR="007A30C0">
        <w:rPr>
          <w:rFonts w:ascii="Calibri" w:eastAsia="Times New Roman" w:hAnsi="Calibri" w:cs="Times New Roman"/>
          <w:sz w:val="20"/>
          <w:szCs w:val="20"/>
        </w:rPr>
        <w:t>leeftijd stijgt</w:t>
      </w:r>
      <w:r w:rsidR="00CD049F">
        <w:rPr>
          <w:rFonts w:ascii="Calibri" w:eastAsia="Times New Roman" w:hAnsi="Calibri" w:cs="Times New Roman"/>
          <w:sz w:val="20"/>
          <w:szCs w:val="20"/>
        </w:rPr>
        <w:t>, daalt de</w:t>
      </w:r>
      <w:r w:rsidR="00202B22">
        <w:rPr>
          <w:rFonts w:ascii="Calibri" w:eastAsia="Times New Roman" w:hAnsi="Calibri" w:cs="Times New Roman"/>
          <w:sz w:val="20"/>
          <w:szCs w:val="20"/>
        </w:rPr>
        <w:t xml:space="preserve"> (bijna) dagelijkse</w:t>
      </w:r>
      <w:r w:rsidR="00CD049F">
        <w:rPr>
          <w:rFonts w:ascii="Calibri" w:eastAsia="Times New Roman" w:hAnsi="Calibri" w:cs="Times New Roman"/>
          <w:sz w:val="20"/>
          <w:szCs w:val="20"/>
        </w:rPr>
        <w:t xml:space="preserve"> intake</w:t>
      </w:r>
      <w:r w:rsidR="00202B22">
        <w:rPr>
          <w:rFonts w:ascii="Calibri" w:eastAsia="Times New Roman" w:hAnsi="Calibri" w:cs="Times New Roman"/>
          <w:sz w:val="20"/>
          <w:szCs w:val="20"/>
        </w:rPr>
        <w:t xml:space="preserve"> van</w:t>
      </w:r>
      <w:r w:rsidR="00CD049F">
        <w:rPr>
          <w:rFonts w:ascii="Calibri" w:eastAsia="Times New Roman" w:hAnsi="Calibri" w:cs="Times New Roman"/>
          <w:sz w:val="20"/>
          <w:szCs w:val="20"/>
        </w:rPr>
        <w:t xml:space="preserve"> vers fruit</w:t>
      </w:r>
      <w:r w:rsidR="007A30C0">
        <w:rPr>
          <w:rFonts w:ascii="Calibri" w:eastAsia="Times New Roman" w:hAnsi="Calibri" w:cs="Times New Roman"/>
          <w:sz w:val="20"/>
          <w:szCs w:val="20"/>
        </w:rPr>
        <w:t xml:space="preserve"> (</w:t>
      </w:r>
      <w:r w:rsidR="00202B22">
        <w:rPr>
          <w:rFonts w:ascii="Calibri" w:eastAsia="Times New Roman" w:hAnsi="Calibri" w:cs="Times New Roman"/>
          <w:sz w:val="20"/>
          <w:szCs w:val="20"/>
        </w:rPr>
        <w:t>62% in LO3 ten opzichte van 43% in SO3) (fig</w:t>
      </w:r>
      <w:r w:rsidR="008801ED">
        <w:rPr>
          <w:rFonts w:ascii="Calibri" w:eastAsia="Times New Roman" w:hAnsi="Calibri" w:cs="Times New Roman"/>
          <w:sz w:val="20"/>
          <w:szCs w:val="20"/>
        </w:rPr>
        <w:t>. 385)</w:t>
      </w:r>
      <w:r w:rsidR="00CD049F">
        <w:rPr>
          <w:rFonts w:ascii="Calibri" w:eastAsia="Times New Roman" w:hAnsi="Calibri" w:cs="Times New Roman"/>
          <w:sz w:val="20"/>
          <w:szCs w:val="20"/>
        </w:rPr>
        <w:t>. Meisjes eten over het algemeen frequenter vers fruit dan jongens</w:t>
      </w:r>
      <w:r w:rsidR="00B05432">
        <w:rPr>
          <w:rFonts w:ascii="Calibri" w:eastAsia="Times New Roman" w:hAnsi="Calibri" w:cs="Times New Roman"/>
          <w:sz w:val="20"/>
          <w:szCs w:val="20"/>
        </w:rPr>
        <w:t xml:space="preserve">, alleen in SO3 komt dit ongeveer overeen (fig. 388). </w:t>
      </w:r>
    </w:p>
    <w:p w14:paraId="27793568" w14:textId="77777777" w:rsidR="004A6AF0" w:rsidRPr="00B02F9D" w:rsidRDefault="004A6AF0" w:rsidP="00BB3B91">
      <w:pPr>
        <w:spacing w:after="0" w:line="240" w:lineRule="auto"/>
        <w:jc w:val="both"/>
        <w:rPr>
          <w:rFonts w:cstheme="minorHAnsi"/>
          <w:sz w:val="20"/>
          <w:szCs w:val="20"/>
          <w:u w:val="single"/>
        </w:rPr>
      </w:pPr>
    </w:p>
    <w:p w14:paraId="5D9CCE3F" w14:textId="116B7CED" w:rsidR="00B02F9D" w:rsidRDefault="00B02F9D" w:rsidP="00BB3B91">
      <w:pPr>
        <w:pStyle w:val="Kop3"/>
        <w:jc w:val="both"/>
      </w:pPr>
      <w:r w:rsidRPr="00B02F9D">
        <w:t>Tussendoortjes</w:t>
      </w:r>
    </w:p>
    <w:p w14:paraId="6F3DEBC7" w14:textId="2DB6FED1" w:rsidR="00CE5EB1" w:rsidRDefault="004C4615" w:rsidP="00BB3B91">
      <w:pPr>
        <w:jc w:val="both"/>
        <w:rPr>
          <w:rFonts w:ascii="Calibri" w:eastAsia="Times New Roman" w:hAnsi="Calibri" w:cs="Times New Roman"/>
          <w:sz w:val="20"/>
          <w:szCs w:val="20"/>
        </w:rPr>
      </w:pPr>
      <w:r w:rsidRPr="004C4615">
        <w:rPr>
          <w:rFonts w:ascii="Calibri" w:eastAsia="Times New Roman" w:hAnsi="Calibri" w:cs="Times New Roman"/>
          <w:sz w:val="20"/>
          <w:szCs w:val="20"/>
        </w:rPr>
        <w:t>De meeste kinderen eten een tussendoortje op (bijna) dagelijkse basis of een paar keer per week</w:t>
      </w:r>
      <w:r w:rsidR="006735D7">
        <w:rPr>
          <w:rFonts w:ascii="Calibri" w:eastAsia="Times New Roman" w:hAnsi="Calibri" w:cs="Times New Roman"/>
          <w:sz w:val="20"/>
          <w:szCs w:val="20"/>
        </w:rPr>
        <w:t xml:space="preserve"> (fig. 432)</w:t>
      </w:r>
      <w:r w:rsidRPr="004C4615">
        <w:rPr>
          <w:rFonts w:ascii="Calibri" w:eastAsia="Times New Roman" w:hAnsi="Calibri" w:cs="Times New Roman"/>
          <w:sz w:val="20"/>
          <w:szCs w:val="20"/>
        </w:rPr>
        <w:t>. En tiental percent eet nooit een tussendoortje, en een tiental percent van de kinderen eet enkel een paar keer per maand een tussendoortje</w:t>
      </w:r>
      <w:r w:rsidR="0044655E">
        <w:rPr>
          <w:rFonts w:ascii="Calibri" w:eastAsia="Times New Roman" w:hAnsi="Calibri" w:cs="Times New Roman"/>
          <w:sz w:val="20"/>
          <w:szCs w:val="20"/>
        </w:rPr>
        <w:t xml:space="preserve"> (fig. 432)</w:t>
      </w:r>
      <w:r w:rsidRPr="004C4615">
        <w:rPr>
          <w:rFonts w:ascii="Calibri" w:eastAsia="Times New Roman" w:hAnsi="Calibri" w:cs="Times New Roman"/>
          <w:sz w:val="20"/>
          <w:szCs w:val="20"/>
        </w:rPr>
        <w:t>.</w:t>
      </w:r>
    </w:p>
    <w:p w14:paraId="7A40445A" w14:textId="3B0FFBDC" w:rsidR="00BD33D8" w:rsidRDefault="00BD33D8" w:rsidP="00BB3B91">
      <w:pPr>
        <w:spacing w:after="0" w:line="240" w:lineRule="auto"/>
        <w:jc w:val="both"/>
        <w:rPr>
          <w:rFonts w:ascii="Calibri" w:eastAsia="Times New Roman" w:hAnsi="Calibri" w:cs="Times New Roman"/>
          <w:sz w:val="20"/>
          <w:szCs w:val="20"/>
        </w:rPr>
      </w:pPr>
      <w:r>
        <w:rPr>
          <w:rFonts w:ascii="Calibri" w:eastAsia="Times New Roman" w:hAnsi="Calibri" w:cs="Times New Roman"/>
          <w:sz w:val="20"/>
          <w:szCs w:val="20"/>
        </w:rPr>
        <w:t>Het is duidelijk dat smoothie, plattekaas/yoghurt/noten/groente/boterham nog niet geïntegreerd zijn als tussendoortje</w:t>
      </w:r>
      <w:r w:rsidR="00A61C23">
        <w:rPr>
          <w:rFonts w:ascii="Calibri" w:eastAsia="Times New Roman" w:hAnsi="Calibri" w:cs="Times New Roman"/>
          <w:sz w:val="20"/>
          <w:szCs w:val="20"/>
        </w:rPr>
        <w:t xml:space="preserve"> (fig.434</w:t>
      </w:r>
      <w:r w:rsidR="009E4B66">
        <w:rPr>
          <w:rFonts w:ascii="Calibri" w:eastAsia="Times New Roman" w:hAnsi="Calibri" w:cs="Times New Roman"/>
          <w:sz w:val="20"/>
          <w:szCs w:val="20"/>
        </w:rPr>
        <w:t>)</w:t>
      </w:r>
      <w:r>
        <w:rPr>
          <w:rFonts w:ascii="Calibri" w:eastAsia="Times New Roman" w:hAnsi="Calibri" w:cs="Times New Roman"/>
          <w:sz w:val="20"/>
          <w:szCs w:val="20"/>
        </w:rPr>
        <w:t xml:space="preserve">. </w:t>
      </w:r>
      <w:r w:rsidR="00B1010F">
        <w:rPr>
          <w:rFonts w:ascii="Calibri" w:eastAsia="Times New Roman" w:hAnsi="Calibri" w:cs="Times New Roman"/>
          <w:sz w:val="20"/>
          <w:szCs w:val="20"/>
        </w:rPr>
        <w:t>Fruit</w:t>
      </w:r>
      <w:r>
        <w:rPr>
          <w:rFonts w:ascii="Calibri" w:eastAsia="Times New Roman" w:hAnsi="Calibri" w:cs="Times New Roman"/>
          <w:sz w:val="20"/>
          <w:szCs w:val="20"/>
        </w:rPr>
        <w:t xml:space="preserve"> ne</w:t>
      </w:r>
      <w:r w:rsidR="00B1010F">
        <w:rPr>
          <w:rFonts w:ascii="Calibri" w:eastAsia="Times New Roman" w:hAnsi="Calibri" w:cs="Times New Roman"/>
          <w:sz w:val="20"/>
          <w:szCs w:val="20"/>
        </w:rPr>
        <w:t>emt</w:t>
      </w:r>
      <w:r>
        <w:rPr>
          <w:rFonts w:ascii="Calibri" w:eastAsia="Times New Roman" w:hAnsi="Calibri" w:cs="Times New Roman"/>
          <w:sz w:val="20"/>
          <w:szCs w:val="20"/>
        </w:rPr>
        <w:t xml:space="preserve"> over het algemeen wel de bovenhand als we dit op weekbasis of dagelijkse basis bekijken</w:t>
      </w:r>
      <w:r w:rsidR="00B1010F">
        <w:rPr>
          <w:rFonts w:ascii="Calibri" w:eastAsia="Times New Roman" w:hAnsi="Calibri" w:cs="Times New Roman"/>
          <w:sz w:val="20"/>
          <w:szCs w:val="20"/>
        </w:rPr>
        <w:t xml:space="preserve">, </w:t>
      </w:r>
      <w:r w:rsidR="004949AA">
        <w:rPr>
          <w:rFonts w:ascii="Calibri" w:eastAsia="Times New Roman" w:hAnsi="Calibri" w:cs="Times New Roman"/>
          <w:sz w:val="20"/>
          <w:szCs w:val="20"/>
        </w:rPr>
        <w:t xml:space="preserve">respectievelijk </w:t>
      </w:r>
      <w:r w:rsidR="00B1010F">
        <w:rPr>
          <w:rFonts w:ascii="Calibri" w:eastAsia="Times New Roman" w:hAnsi="Calibri" w:cs="Times New Roman"/>
          <w:sz w:val="20"/>
          <w:szCs w:val="20"/>
        </w:rPr>
        <w:t>gevolgd door snoep</w:t>
      </w:r>
      <w:r w:rsidR="004949AA">
        <w:rPr>
          <w:rFonts w:ascii="Calibri" w:eastAsia="Times New Roman" w:hAnsi="Calibri" w:cs="Times New Roman"/>
          <w:sz w:val="20"/>
          <w:szCs w:val="20"/>
        </w:rPr>
        <w:t>, boterham, groente (fig. 435)</w:t>
      </w:r>
      <w:r>
        <w:rPr>
          <w:rFonts w:ascii="Calibri" w:eastAsia="Times New Roman" w:hAnsi="Calibri" w:cs="Times New Roman"/>
          <w:sz w:val="20"/>
          <w:szCs w:val="20"/>
        </w:rPr>
        <w:t>. Ook hier zien we dat de fruitintake daalt met de leeftijd, net zoals de intake van een boterham als tussendoortje, groente</w:t>
      </w:r>
      <w:r w:rsidR="007A02B3">
        <w:rPr>
          <w:rFonts w:ascii="Calibri" w:eastAsia="Times New Roman" w:hAnsi="Calibri" w:cs="Times New Roman"/>
          <w:sz w:val="20"/>
          <w:szCs w:val="20"/>
        </w:rPr>
        <w:t xml:space="preserve"> </w:t>
      </w:r>
      <w:r>
        <w:rPr>
          <w:rFonts w:ascii="Calibri" w:eastAsia="Times New Roman" w:hAnsi="Calibri" w:cs="Times New Roman"/>
          <w:sz w:val="20"/>
          <w:szCs w:val="20"/>
        </w:rPr>
        <w:t>intake en yoghurt/plattekaas. De snoepintake als tussendoortje stijgt met de leeftijd.</w:t>
      </w:r>
      <w:r w:rsidR="0089217E">
        <w:rPr>
          <w:rFonts w:ascii="Calibri" w:eastAsia="Times New Roman" w:hAnsi="Calibri" w:cs="Times New Roman"/>
          <w:sz w:val="20"/>
          <w:szCs w:val="20"/>
        </w:rPr>
        <w:t xml:space="preserve"> (fig. 436)</w:t>
      </w:r>
      <w:r w:rsidR="00B238DA">
        <w:rPr>
          <w:rFonts w:ascii="Calibri" w:eastAsia="Times New Roman" w:hAnsi="Calibri" w:cs="Times New Roman"/>
          <w:sz w:val="20"/>
          <w:szCs w:val="20"/>
        </w:rPr>
        <w:t>.</w:t>
      </w:r>
      <w:r>
        <w:rPr>
          <w:rFonts w:ascii="Calibri" w:eastAsia="Times New Roman" w:hAnsi="Calibri" w:cs="Times New Roman"/>
          <w:sz w:val="20"/>
          <w:szCs w:val="20"/>
        </w:rPr>
        <w:t xml:space="preserve"> Het is duidelijk dat gezonde tussendoortjes afnemen naarmate men ouder wordt. </w:t>
      </w:r>
    </w:p>
    <w:p w14:paraId="498641B5" w14:textId="3E938ECD" w:rsidR="00BE76C9" w:rsidRDefault="00BE76C9" w:rsidP="00BB3B91">
      <w:pPr>
        <w:spacing w:after="0" w:line="240" w:lineRule="auto"/>
        <w:jc w:val="both"/>
        <w:rPr>
          <w:rFonts w:ascii="Calibri" w:eastAsia="Times New Roman" w:hAnsi="Calibri" w:cs="Times New Roman"/>
          <w:sz w:val="20"/>
          <w:szCs w:val="20"/>
        </w:rPr>
      </w:pPr>
    </w:p>
    <w:p w14:paraId="3DDA2457" w14:textId="5557842E" w:rsidR="00BE76C9" w:rsidRDefault="00BE76C9" w:rsidP="00BB3B91">
      <w:pPr>
        <w:spacing w:after="0" w:line="240" w:lineRule="auto"/>
        <w:jc w:val="both"/>
        <w:rPr>
          <w:rFonts w:ascii="Calibri" w:eastAsia="Times New Roman" w:hAnsi="Calibri" w:cs="Times New Roman"/>
          <w:sz w:val="20"/>
          <w:szCs w:val="20"/>
        </w:rPr>
      </w:pPr>
      <w:r>
        <w:rPr>
          <w:rFonts w:ascii="Calibri" w:eastAsia="Times New Roman" w:hAnsi="Calibri" w:cs="Times New Roman"/>
          <w:sz w:val="20"/>
          <w:szCs w:val="20"/>
        </w:rPr>
        <w:t xml:space="preserve">De verschillen in </w:t>
      </w:r>
      <w:r w:rsidR="00EE6192">
        <w:rPr>
          <w:rFonts w:ascii="Calibri" w:eastAsia="Times New Roman" w:hAnsi="Calibri" w:cs="Times New Roman"/>
          <w:sz w:val="20"/>
          <w:szCs w:val="20"/>
        </w:rPr>
        <w:t>het nuttigen van ‘gezond’ of ‘ongezond’ tussendoortje in de gemiddelden tussen LO en SO zijn heel duidelijk</w:t>
      </w:r>
      <w:r w:rsidR="009C0813">
        <w:rPr>
          <w:rFonts w:ascii="Calibri" w:eastAsia="Times New Roman" w:hAnsi="Calibri" w:cs="Times New Roman"/>
          <w:sz w:val="20"/>
          <w:szCs w:val="20"/>
        </w:rPr>
        <w:t xml:space="preserve">. </w:t>
      </w:r>
      <w:r w:rsidR="00BF4DD7">
        <w:rPr>
          <w:rFonts w:ascii="Calibri" w:eastAsia="Times New Roman" w:hAnsi="Calibri" w:cs="Times New Roman"/>
          <w:sz w:val="20"/>
          <w:szCs w:val="20"/>
        </w:rPr>
        <w:t xml:space="preserve">Leerlingen ‘verliezen’ de gezonde </w:t>
      </w:r>
      <w:proofErr w:type="spellStart"/>
      <w:r w:rsidR="00BF4DD7">
        <w:rPr>
          <w:rFonts w:ascii="Calibri" w:eastAsia="Times New Roman" w:hAnsi="Calibri" w:cs="Times New Roman"/>
          <w:sz w:val="20"/>
          <w:szCs w:val="20"/>
        </w:rPr>
        <w:t>apetijt</w:t>
      </w:r>
      <w:proofErr w:type="spellEnd"/>
      <w:r w:rsidR="00BF4DD7">
        <w:rPr>
          <w:rFonts w:ascii="Calibri" w:eastAsia="Times New Roman" w:hAnsi="Calibri" w:cs="Times New Roman"/>
          <w:sz w:val="20"/>
          <w:szCs w:val="20"/>
        </w:rPr>
        <w:t xml:space="preserve"> in het secundair onderwijs als we kijken naar tussendoortjes. </w:t>
      </w:r>
      <w:r w:rsidR="00C80D20">
        <w:rPr>
          <w:rFonts w:ascii="Calibri" w:eastAsia="Times New Roman" w:hAnsi="Calibri" w:cs="Times New Roman"/>
          <w:sz w:val="20"/>
          <w:szCs w:val="20"/>
        </w:rPr>
        <w:t xml:space="preserve"> Hieruit kan geconcludeerd worden dat </w:t>
      </w:r>
      <w:r w:rsidR="003C63FC">
        <w:rPr>
          <w:rFonts w:ascii="Calibri" w:eastAsia="Times New Roman" w:hAnsi="Calibri" w:cs="Times New Roman"/>
          <w:sz w:val="20"/>
          <w:szCs w:val="20"/>
        </w:rPr>
        <w:t xml:space="preserve">gezonde tussendoortjes in het secundair onderwijs sterk moeten aangepakt worden, ondersteund worden en gepromoot worden. </w:t>
      </w:r>
    </w:p>
    <w:p w14:paraId="2DCAD441" w14:textId="593D9FA6" w:rsidR="00B238DA" w:rsidRDefault="00B238DA" w:rsidP="00BB3B91">
      <w:pPr>
        <w:spacing w:after="0" w:line="240" w:lineRule="auto"/>
        <w:jc w:val="both"/>
        <w:rPr>
          <w:rFonts w:ascii="Calibri" w:eastAsia="Times New Roman" w:hAnsi="Calibri" w:cs="Times New Roman"/>
          <w:sz w:val="20"/>
          <w:szCs w:val="20"/>
        </w:rPr>
      </w:pPr>
    </w:p>
    <w:p w14:paraId="2BA301C4" w14:textId="79CE88B3" w:rsidR="00150A8B" w:rsidRDefault="00B238DA" w:rsidP="00BB3B91">
      <w:pPr>
        <w:jc w:val="both"/>
        <w:rPr>
          <w:rFonts w:cstheme="minorHAnsi"/>
          <w:sz w:val="20"/>
          <w:szCs w:val="20"/>
        </w:rPr>
      </w:pPr>
      <w:r>
        <w:rPr>
          <w:rFonts w:cstheme="minorHAnsi"/>
          <w:sz w:val="20"/>
          <w:szCs w:val="20"/>
        </w:rPr>
        <w:t>Leerlingen die ‘ongezondere’ producten</w:t>
      </w:r>
      <w:r w:rsidR="005B6DB0">
        <w:rPr>
          <w:rFonts w:cstheme="minorHAnsi"/>
          <w:sz w:val="20"/>
          <w:szCs w:val="20"/>
        </w:rPr>
        <w:t xml:space="preserve"> (chips, snoep, gesuikerde frisdranken, frituur, pizza/pita, light/zero frisdranken)</w:t>
      </w:r>
      <w:r>
        <w:rPr>
          <w:rFonts w:cstheme="minorHAnsi"/>
          <w:sz w:val="20"/>
          <w:szCs w:val="20"/>
        </w:rPr>
        <w:t xml:space="preserve"> </w:t>
      </w:r>
      <w:r w:rsidR="00C049B3">
        <w:rPr>
          <w:rFonts w:cstheme="minorHAnsi"/>
          <w:sz w:val="20"/>
          <w:szCs w:val="20"/>
        </w:rPr>
        <w:t>nuttigen</w:t>
      </w:r>
      <w:r>
        <w:rPr>
          <w:rFonts w:cstheme="minorHAnsi"/>
          <w:sz w:val="20"/>
          <w:szCs w:val="20"/>
        </w:rPr>
        <w:t xml:space="preserve">, hebben ook meer </w:t>
      </w:r>
      <w:r w:rsidR="00C049B3">
        <w:rPr>
          <w:rFonts w:cstheme="minorHAnsi"/>
          <w:sz w:val="20"/>
          <w:szCs w:val="20"/>
        </w:rPr>
        <w:t xml:space="preserve">de </w:t>
      </w:r>
      <w:r>
        <w:rPr>
          <w:rFonts w:cstheme="minorHAnsi"/>
          <w:sz w:val="20"/>
          <w:szCs w:val="20"/>
        </w:rPr>
        <w:t xml:space="preserve">neiging ‘ongezondere’ tussendoortjes te nuttigen. </w:t>
      </w:r>
    </w:p>
    <w:p w14:paraId="786A2D00" w14:textId="1B7ED101" w:rsidR="004B3999" w:rsidRDefault="005B6DB0" w:rsidP="00BB3B91">
      <w:pPr>
        <w:jc w:val="both"/>
        <w:rPr>
          <w:rFonts w:cstheme="minorHAnsi"/>
          <w:sz w:val="20"/>
          <w:szCs w:val="20"/>
        </w:rPr>
      </w:pPr>
      <w:commentRangeStart w:id="1"/>
      <w:r>
        <w:rPr>
          <w:rFonts w:cstheme="minorHAnsi"/>
          <w:sz w:val="20"/>
          <w:szCs w:val="20"/>
        </w:rPr>
        <w:t>Thuistaal</w:t>
      </w:r>
      <w:commentRangeEnd w:id="1"/>
      <w:r w:rsidR="00AD3679">
        <w:rPr>
          <w:rStyle w:val="Verwijzingopmerking"/>
        </w:rPr>
        <w:commentReference w:id="1"/>
      </w:r>
      <w:r>
        <w:rPr>
          <w:rFonts w:cstheme="minorHAnsi"/>
          <w:sz w:val="20"/>
          <w:szCs w:val="20"/>
        </w:rPr>
        <w:t xml:space="preserve"> heeft </w:t>
      </w:r>
      <w:r w:rsidR="00CB1AD6">
        <w:rPr>
          <w:rFonts w:cstheme="minorHAnsi"/>
          <w:sz w:val="20"/>
          <w:szCs w:val="20"/>
        </w:rPr>
        <w:t xml:space="preserve">een eerder kleine </w:t>
      </w:r>
      <w:r>
        <w:rPr>
          <w:rFonts w:cstheme="minorHAnsi"/>
          <w:sz w:val="20"/>
          <w:szCs w:val="20"/>
        </w:rPr>
        <w:t>invloed op de mate van gezondheid van een tussendoortje.</w:t>
      </w:r>
      <w:r w:rsidR="007254E3">
        <w:rPr>
          <w:rFonts w:cstheme="minorHAnsi"/>
          <w:sz w:val="20"/>
          <w:szCs w:val="20"/>
        </w:rPr>
        <w:t xml:space="preserve"> </w:t>
      </w:r>
      <w:r w:rsidR="00CB1AD6">
        <w:rPr>
          <w:rFonts w:cstheme="minorHAnsi"/>
          <w:sz w:val="20"/>
          <w:szCs w:val="20"/>
        </w:rPr>
        <w:t xml:space="preserve">Er wordt gezien dat leerlingen die altijd </w:t>
      </w:r>
      <w:r w:rsidR="00FA7E23">
        <w:rPr>
          <w:rFonts w:cstheme="minorHAnsi"/>
          <w:sz w:val="20"/>
          <w:szCs w:val="20"/>
        </w:rPr>
        <w:t xml:space="preserve">NL spreken thuis het iets minder goed doen, dan leerlingen uit de soms NL- en nooit NL groep. Deze laatste nuttigen dus gezondere  tussendoortjes. </w:t>
      </w:r>
      <w:r w:rsidR="007254E3">
        <w:rPr>
          <w:rFonts w:cstheme="minorHAnsi"/>
          <w:sz w:val="20"/>
          <w:szCs w:val="20"/>
        </w:rPr>
        <w:t xml:space="preserve">De financiële situatie van leerlingen (gebaseerd op woonst van het kind) lijkt weinig invloed te hebben op </w:t>
      </w:r>
      <w:r w:rsidR="003B5ABA">
        <w:rPr>
          <w:rFonts w:cstheme="minorHAnsi"/>
          <w:sz w:val="20"/>
          <w:szCs w:val="20"/>
        </w:rPr>
        <w:t>de intake van tussendoortjes</w:t>
      </w:r>
      <w:r w:rsidR="00C31D7E">
        <w:rPr>
          <w:rFonts w:cstheme="minorHAnsi"/>
          <w:sz w:val="20"/>
          <w:szCs w:val="20"/>
        </w:rPr>
        <w:t>.</w:t>
      </w:r>
      <w:r w:rsidR="00553AEA">
        <w:rPr>
          <w:rFonts w:cstheme="minorHAnsi"/>
          <w:sz w:val="20"/>
          <w:szCs w:val="20"/>
        </w:rPr>
        <w:t xml:space="preserve"> </w:t>
      </w:r>
    </w:p>
    <w:p w14:paraId="3EF02B66" w14:textId="4B9590FC" w:rsidR="00B02F9D" w:rsidRDefault="00B02F9D" w:rsidP="00BB3B91">
      <w:pPr>
        <w:pStyle w:val="Kop3"/>
        <w:jc w:val="both"/>
      </w:pPr>
      <w:r w:rsidRPr="00B02F9D">
        <w:t xml:space="preserve">Inhoud </w:t>
      </w:r>
      <w:proofErr w:type="spellStart"/>
      <w:r w:rsidRPr="00B02F9D">
        <w:t>lunchbox</w:t>
      </w:r>
      <w:proofErr w:type="spellEnd"/>
    </w:p>
    <w:p w14:paraId="71316AF3" w14:textId="208A236E" w:rsidR="00B73B47" w:rsidRDefault="004F68E3" w:rsidP="00BB3B91">
      <w:pPr>
        <w:jc w:val="both"/>
        <w:rPr>
          <w:rFonts w:ascii="Calibri" w:eastAsia="Times New Roman" w:hAnsi="Calibri" w:cs="Times New Roman"/>
          <w:sz w:val="20"/>
          <w:szCs w:val="20"/>
        </w:rPr>
      </w:pPr>
      <w:r>
        <w:rPr>
          <w:rFonts w:ascii="Calibri" w:eastAsia="Times New Roman" w:hAnsi="Calibri" w:cs="Times New Roman"/>
          <w:sz w:val="20"/>
          <w:szCs w:val="20"/>
        </w:rPr>
        <w:t xml:space="preserve">41% van de bevraagde leerlingen eet een </w:t>
      </w:r>
      <w:proofErr w:type="spellStart"/>
      <w:r>
        <w:rPr>
          <w:rFonts w:ascii="Calibri" w:eastAsia="Times New Roman" w:hAnsi="Calibri" w:cs="Times New Roman"/>
          <w:sz w:val="20"/>
          <w:szCs w:val="20"/>
        </w:rPr>
        <w:t>lunchbox</w:t>
      </w:r>
      <w:proofErr w:type="spellEnd"/>
      <w:r>
        <w:rPr>
          <w:rFonts w:ascii="Calibri" w:eastAsia="Times New Roman" w:hAnsi="Calibri" w:cs="Times New Roman"/>
          <w:sz w:val="20"/>
          <w:szCs w:val="20"/>
        </w:rPr>
        <w:t xml:space="preserve"> als middagmaal (fig. 445). </w:t>
      </w:r>
      <w:r w:rsidR="00EA6881">
        <w:rPr>
          <w:rFonts w:ascii="Calibri" w:eastAsia="Times New Roman" w:hAnsi="Calibri" w:cs="Times New Roman"/>
          <w:sz w:val="20"/>
          <w:szCs w:val="20"/>
        </w:rPr>
        <w:t xml:space="preserve">Hiervan geeft </w:t>
      </w:r>
      <w:r w:rsidR="00CA6B0A">
        <w:rPr>
          <w:rFonts w:ascii="Calibri" w:eastAsia="Times New Roman" w:hAnsi="Calibri" w:cs="Times New Roman"/>
          <w:sz w:val="20"/>
          <w:szCs w:val="20"/>
        </w:rPr>
        <w:t>0,</w:t>
      </w:r>
      <w:r w:rsidR="00474173">
        <w:rPr>
          <w:rFonts w:ascii="Calibri" w:eastAsia="Times New Roman" w:hAnsi="Calibri" w:cs="Times New Roman"/>
          <w:sz w:val="20"/>
          <w:szCs w:val="20"/>
        </w:rPr>
        <w:t>5</w:t>
      </w:r>
      <w:r w:rsidR="00CA6B0A">
        <w:rPr>
          <w:rFonts w:ascii="Calibri" w:eastAsia="Times New Roman" w:hAnsi="Calibri" w:cs="Times New Roman"/>
          <w:sz w:val="20"/>
          <w:szCs w:val="20"/>
        </w:rPr>
        <w:t>%</w:t>
      </w:r>
      <w:r w:rsidR="00091333">
        <w:rPr>
          <w:rFonts w:ascii="Calibri" w:eastAsia="Times New Roman" w:hAnsi="Calibri" w:cs="Times New Roman"/>
          <w:sz w:val="20"/>
          <w:szCs w:val="20"/>
        </w:rPr>
        <w:t xml:space="preserve"> van de</w:t>
      </w:r>
      <w:r w:rsidR="00EA6881">
        <w:rPr>
          <w:rFonts w:ascii="Calibri" w:eastAsia="Times New Roman" w:hAnsi="Calibri" w:cs="Times New Roman"/>
          <w:sz w:val="20"/>
          <w:szCs w:val="20"/>
        </w:rPr>
        <w:t xml:space="preserve"> leerlingen</w:t>
      </w:r>
      <w:r w:rsidR="000D3AFE">
        <w:rPr>
          <w:rFonts w:ascii="Calibri" w:eastAsia="Times New Roman" w:hAnsi="Calibri" w:cs="Times New Roman"/>
          <w:sz w:val="20"/>
          <w:szCs w:val="20"/>
        </w:rPr>
        <w:t xml:space="preserve"> die een </w:t>
      </w:r>
      <w:r w:rsidR="00744272">
        <w:rPr>
          <w:rFonts w:ascii="Calibri" w:eastAsia="Times New Roman" w:hAnsi="Calibri" w:cs="Times New Roman"/>
          <w:sz w:val="20"/>
          <w:szCs w:val="20"/>
        </w:rPr>
        <w:t>broodmaaltijd nemen geeft</w:t>
      </w:r>
      <w:r w:rsidR="00EA6881">
        <w:rPr>
          <w:rFonts w:ascii="Calibri" w:eastAsia="Times New Roman" w:hAnsi="Calibri" w:cs="Times New Roman"/>
          <w:sz w:val="20"/>
          <w:szCs w:val="20"/>
        </w:rPr>
        <w:t xml:space="preserve"> aan een </w:t>
      </w:r>
      <w:commentRangeStart w:id="2"/>
      <w:r w:rsidR="00EA6881">
        <w:rPr>
          <w:rFonts w:ascii="Calibri" w:eastAsia="Times New Roman" w:hAnsi="Calibri" w:cs="Times New Roman"/>
          <w:sz w:val="20"/>
          <w:szCs w:val="20"/>
        </w:rPr>
        <w:t xml:space="preserve">lege brooddoos </w:t>
      </w:r>
      <w:commentRangeEnd w:id="2"/>
      <w:r w:rsidR="00917D0D">
        <w:rPr>
          <w:rStyle w:val="Verwijzingopmerking"/>
        </w:rPr>
        <w:commentReference w:id="2"/>
      </w:r>
      <w:r w:rsidR="00EA6881">
        <w:rPr>
          <w:rFonts w:ascii="Calibri" w:eastAsia="Times New Roman" w:hAnsi="Calibri" w:cs="Times New Roman"/>
          <w:sz w:val="20"/>
          <w:szCs w:val="20"/>
        </w:rPr>
        <w:t>te hebben, deze leerlingen bevinden zich allemaal in het secundair onderwijs.</w:t>
      </w:r>
      <w:r w:rsidR="00AB0F68">
        <w:rPr>
          <w:rFonts w:ascii="Calibri" w:eastAsia="Times New Roman" w:hAnsi="Calibri" w:cs="Times New Roman"/>
          <w:sz w:val="20"/>
          <w:szCs w:val="20"/>
        </w:rPr>
        <w:t xml:space="preserve"> Dit is dus </w:t>
      </w:r>
      <w:r w:rsidR="00E22377">
        <w:rPr>
          <w:rFonts w:ascii="Calibri" w:eastAsia="Times New Roman" w:hAnsi="Calibri" w:cs="Times New Roman"/>
          <w:sz w:val="20"/>
          <w:szCs w:val="20"/>
        </w:rPr>
        <w:t>een heel kleine groep.</w:t>
      </w:r>
    </w:p>
    <w:p w14:paraId="703F9B3F" w14:textId="77777777" w:rsidR="00F03FE7" w:rsidRDefault="00FA0325" w:rsidP="00BB3B91">
      <w:pPr>
        <w:ind w:left="708"/>
        <w:jc w:val="both"/>
        <w:rPr>
          <w:rFonts w:ascii="Calibri" w:eastAsia="Times New Roman" w:hAnsi="Calibri" w:cs="Times New Roman"/>
          <w:sz w:val="20"/>
          <w:szCs w:val="20"/>
        </w:rPr>
      </w:pPr>
      <w:r w:rsidRPr="0087629B">
        <w:rPr>
          <w:rFonts w:ascii="Calibri" w:eastAsia="Times New Roman" w:hAnsi="Calibri" w:cs="Times New Roman"/>
          <w:sz w:val="20"/>
          <w:szCs w:val="20"/>
        </w:rPr>
        <w:t xml:space="preserve">Dit staat in strijd met de informele mondeling gecommuniceerde informatie. Mogelijke verklaringen hiervoor kunnen zijn: school zorgt voor een vervangmaaltijd, juf springt bij, kinderen delen, ouders brengen alsnog brooddoos, </w:t>
      </w:r>
      <w:r w:rsidR="001055B3" w:rsidRPr="0087629B">
        <w:rPr>
          <w:rFonts w:ascii="Calibri" w:eastAsia="Times New Roman" w:hAnsi="Calibri" w:cs="Times New Roman"/>
          <w:sz w:val="20"/>
          <w:szCs w:val="20"/>
        </w:rPr>
        <w:t>directie haalt iets naar aanpalende bakker/supermarkt, … .</w:t>
      </w:r>
    </w:p>
    <w:p w14:paraId="094ED263" w14:textId="5EAB649C" w:rsidR="00EA6881" w:rsidRDefault="00AB0F68" w:rsidP="00BB3B91">
      <w:pPr>
        <w:jc w:val="both"/>
        <w:rPr>
          <w:rFonts w:ascii="Calibri" w:eastAsia="Times New Roman" w:hAnsi="Calibri" w:cs="Times New Roman"/>
          <w:sz w:val="20"/>
          <w:szCs w:val="20"/>
        </w:rPr>
      </w:pPr>
      <w:r>
        <w:rPr>
          <w:rFonts w:ascii="Calibri" w:eastAsia="Times New Roman" w:hAnsi="Calibri" w:cs="Times New Roman"/>
          <w:sz w:val="20"/>
          <w:szCs w:val="20"/>
        </w:rPr>
        <w:t>Belangrijk is dat de leerlingen die een lege brooddoos rapporteren een sterke psychische nood hebben een slechte thuissituatie. Deze leerlingen rapporteren namelijk</w:t>
      </w:r>
      <w:r w:rsidR="00217350">
        <w:rPr>
          <w:rFonts w:ascii="Calibri" w:eastAsia="Times New Roman" w:hAnsi="Calibri" w:cs="Times New Roman"/>
          <w:sz w:val="20"/>
          <w:szCs w:val="20"/>
        </w:rPr>
        <w:t xml:space="preserve"> factoren als: ‘niet gelukkig’, ‘wel ongelukkig’, ‘slechte </w:t>
      </w:r>
      <w:r w:rsidR="00217350">
        <w:rPr>
          <w:rFonts w:ascii="Calibri" w:eastAsia="Times New Roman" w:hAnsi="Calibri" w:cs="Times New Roman"/>
          <w:sz w:val="20"/>
          <w:szCs w:val="20"/>
        </w:rPr>
        <w:lastRenderedPageBreak/>
        <w:t xml:space="preserve">tijd thuis met verveling en stress’, ‘weinig steun ervarend van ouders’, ‘wel controle van ouders’, ‘niet graag naar school (zeker niet speeltijd)’, </w:t>
      </w:r>
      <w:r w:rsidR="00B73B47">
        <w:rPr>
          <w:rFonts w:ascii="Calibri" w:eastAsia="Times New Roman" w:hAnsi="Calibri" w:cs="Times New Roman"/>
          <w:sz w:val="20"/>
          <w:szCs w:val="20"/>
        </w:rPr>
        <w:t xml:space="preserve">‘geen eetlust sinds begin schooljaar’. </w:t>
      </w:r>
    </w:p>
    <w:p w14:paraId="53AA3EE6" w14:textId="44812CE5" w:rsidR="005510FD" w:rsidRDefault="00D23EA3" w:rsidP="00BB3B91">
      <w:pPr>
        <w:jc w:val="both"/>
        <w:rPr>
          <w:rFonts w:ascii="Calibri" w:eastAsia="Times New Roman" w:hAnsi="Calibri" w:cs="Times New Roman"/>
          <w:sz w:val="20"/>
          <w:szCs w:val="20"/>
        </w:rPr>
      </w:pPr>
      <w:r>
        <w:rPr>
          <w:rFonts w:ascii="Calibri" w:eastAsia="Times New Roman" w:hAnsi="Calibri" w:cs="Times New Roman"/>
          <w:sz w:val="20"/>
          <w:szCs w:val="20"/>
        </w:rPr>
        <w:t>6% van de brood</w:t>
      </w:r>
      <w:r w:rsidR="00155447">
        <w:rPr>
          <w:rFonts w:ascii="Calibri" w:eastAsia="Times New Roman" w:hAnsi="Calibri" w:cs="Times New Roman"/>
          <w:sz w:val="20"/>
          <w:szCs w:val="20"/>
        </w:rPr>
        <w:t>doos</w:t>
      </w:r>
      <w:r>
        <w:rPr>
          <w:rFonts w:ascii="Calibri" w:eastAsia="Times New Roman" w:hAnsi="Calibri" w:cs="Times New Roman"/>
          <w:sz w:val="20"/>
          <w:szCs w:val="20"/>
        </w:rPr>
        <w:t xml:space="preserve">eters heeft pizza, quiche, friet in de brooddoos en 13% chips, koekjes. Er konden meerdere antwoorden gecombineerd worden.  ‘klassiek beleg’, wat de magerdere en </w:t>
      </w:r>
      <w:proofErr w:type="spellStart"/>
      <w:r>
        <w:rPr>
          <w:rFonts w:ascii="Calibri" w:eastAsia="Times New Roman" w:hAnsi="Calibri" w:cs="Times New Roman"/>
          <w:sz w:val="20"/>
          <w:szCs w:val="20"/>
        </w:rPr>
        <w:t>voedingsstoffengewijs</w:t>
      </w:r>
      <w:proofErr w:type="spellEnd"/>
      <w:r>
        <w:rPr>
          <w:rFonts w:ascii="Calibri" w:eastAsia="Times New Roman" w:hAnsi="Calibri" w:cs="Times New Roman"/>
          <w:sz w:val="20"/>
          <w:szCs w:val="20"/>
        </w:rPr>
        <w:t xml:space="preserve"> de nuttigere belegsoorten zijn</w:t>
      </w:r>
      <w:r w:rsidR="00B77ABB">
        <w:rPr>
          <w:rFonts w:ascii="Calibri" w:eastAsia="Times New Roman" w:hAnsi="Calibri" w:cs="Times New Roman"/>
          <w:sz w:val="20"/>
          <w:szCs w:val="20"/>
        </w:rPr>
        <w:t>,</w:t>
      </w:r>
      <w:r>
        <w:rPr>
          <w:rFonts w:ascii="Calibri" w:eastAsia="Times New Roman" w:hAnsi="Calibri" w:cs="Times New Roman"/>
          <w:sz w:val="20"/>
          <w:szCs w:val="20"/>
        </w:rPr>
        <w:t xml:space="preserve"> worden 5</w:t>
      </w:r>
      <w:r w:rsidR="00622110">
        <w:rPr>
          <w:rFonts w:ascii="Calibri" w:eastAsia="Times New Roman" w:hAnsi="Calibri" w:cs="Times New Roman"/>
          <w:sz w:val="20"/>
          <w:szCs w:val="20"/>
        </w:rPr>
        <w:t>3</w:t>
      </w:r>
      <w:r>
        <w:rPr>
          <w:rFonts w:ascii="Calibri" w:eastAsia="Times New Roman" w:hAnsi="Calibri" w:cs="Times New Roman"/>
          <w:sz w:val="20"/>
          <w:szCs w:val="20"/>
        </w:rPr>
        <w:t>% genuttigd t</w:t>
      </w:r>
      <w:r w:rsidR="00B77ABB">
        <w:rPr>
          <w:rFonts w:ascii="Calibri" w:eastAsia="Times New Roman" w:hAnsi="Calibri" w:cs="Times New Roman"/>
          <w:sz w:val="20"/>
          <w:szCs w:val="20"/>
        </w:rPr>
        <w:t>.o.v.</w:t>
      </w:r>
      <w:r>
        <w:rPr>
          <w:rFonts w:ascii="Calibri" w:eastAsia="Times New Roman" w:hAnsi="Calibri" w:cs="Times New Roman"/>
          <w:sz w:val="20"/>
          <w:szCs w:val="20"/>
        </w:rPr>
        <w:t xml:space="preserve"> de minder goede soorten 4</w:t>
      </w:r>
      <w:r w:rsidR="00622110">
        <w:rPr>
          <w:rFonts w:ascii="Calibri" w:eastAsia="Times New Roman" w:hAnsi="Calibri" w:cs="Times New Roman"/>
          <w:sz w:val="20"/>
          <w:szCs w:val="20"/>
        </w:rPr>
        <w:t>6</w:t>
      </w:r>
      <w:r>
        <w:rPr>
          <w:rFonts w:ascii="Calibri" w:eastAsia="Times New Roman" w:hAnsi="Calibri" w:cs="Times New Roman"/>
          <w:sz w:val="20"/>
          <w:szCs w:val="20"/>
        </w:rPr>
        <w:t xml:space="preserve">% (wat nog steeds vrij hoog is). Figuur 449 toont dat </w:t>
      </w:r>
      <w:r w:rsidR="00DD34BA">
        <w:rPr>
          <w:rFonts w:ascii="Calibri" w:eastAsia="Times New Roman" w:hAnsi="Calibri" w:cs="Times New Roman"/>
          <w:sz w:val="20"/>
          <w:szCs w:val="20"/>
        </w:rPr>
        <w:t xml:space="preserve">de intake van </w:t>
      </w:r>
      <w:r>
        <w:rPr>
          <w:rFonts w:ascii="Calibri" w:eastAsia="Times New Roman" w:hAnsi="Calibri" w:cs="Times New Roman"/>
          <w:sz w:val="20"/>
          <w:szCs w:val="20"/>
        </w:rPr>
        <w:t xml:space="preserve">groenten en fruit </w:t>
      </w:r>
      <w:r w:rsidR="00333FB2">
        <w:rPr>
          <w:rFonts w:ascii="Calibri" w:eastAsia="Times New Roman" w:hAnsi="Calibri" w:cs="Times New Roman"/>
          <w:sz w:val="20"/>
          <w:szCs w:val="20"/>
        </w:rPr>
        <w:t xml:space="preserve">afneemt </w:t>
      </w:r>
      <w:r>
        <w:rPr>
          <w:rFonts w:ascii="Calibri" w:eastAsia="Times New Roman" w:hAnsi="Calibri" w:cs="Times New Roman"/>
          <w:sz w:val="20"/>
          <w:szCs w:val="20"/>
        </w:rPr>
        <w:t>naarmate de leeftijd hoger wordt</w:t>
      </w:r>
      <w:r w:rsidR="00333FB2">
        <w:rPr>
          <w:rFonts w:ascii="Calibri" w:eastAsia="Times New Roman" w:hAnsi="Calibri" w:cs="Times New Roman"/>
          <w:sz w:val="20"/>
          <w:szCs w:val="20"/>
        </w:rPr>
        <w:t>.</w:t>
      </w:r>
      <w:r>
        <w:rPr>
          <w:rFonts w:ascii="Calibri" w:eastAsia="Times New Roman" w:hAnsi="Calibri" w:cs="Times New Roman"/>
          <w:sz w:val="20"/>
          <w:szCs w:val="20"/>
        </w:rPr>
        <w:t xml:space="preserve"> </w:t>
      </w:r>
      <w:r w:rsidRPr="00A415D0">
        <w:rPr>
          <w:rFonts w:ascii="Calibri" w:eastAsia="Times New Roman" w:hAnsi="Calibri" w:cs="Times New Roman"/>
          <w:sz w:val="20"/>
          <w:szCs w:val="20"/>
        </w:rPr>
        <w:t>Een brooddoos in de lagere school bevat meer yoghurt/platte kaas en zoet beleg (lees</w:t>
      </w:r>
      <w:r w:rsidR="00327552">
        <w:rPr>
          <w:rFonts w:ascii="Calibri" w:eastAsia="Times New Roman" w:hAnsi="Calibri" w:cs="Times New Roman"/>
          <w:sz w:val="20"/>
          <w:szCs w:val="20"/>
        </w:rPr>
        <w:t>:</w:t>
      </w:r>
      <w:r w:rsidRPr="00A415D0">
        <w:rPr>
          <w:rFonts w:ascii="Calibri" w:eastAsia="Times New Roman" w:hAnsi="Calibri" w:cs="Times New Roman"/>
          <w:sz w:val="20"/>
          <w:szCs w:val="20"/>
        </w:rPr>
        <w:t xml:space="preserve"> choco</w:t>
      </w:r>
      <w:r w:rsidR="00622110">
        <w:rPr>
          <w:rFonts w:ascii="Calibri" w:eastAsia="Times New Roman" w:hAnsi="Calibri" w:cs="Times New Roman"/>
          <w:sz w:val="20"/>
          <w:szCs w:val="20"/>
        </w:rPr>
        <w:t>, confituur</w:t>
      </w:r>
      <w:r w:rsidRPr="00A415D0">
        <w:rPr>
          <w:rFonts w:ascii="Calibri" w:eastAsia="Times New Roman" w:hAnsi="Calibri" w:cs="Times New Roman"/>
          <w:sz w:val="20"/>
          <w:szCs w:val="20"/>
        </w:rPr>
        <w:t>) en minder klassiek beleg (lees</w:t>
      </w:r>
      <w:r w:rsidR="006311DF">
        <w:rPr>
          <w:rFonts w:ascii="Calibri" w:eastAsia="Times New Roman" w:hAnsi="Calibri" w:cs="Times New Roman"/>
          <w:sz w:val="20"/>
          <w:szCs w:val="20"/>
        </w:rPr>
        <w:t>:</w:t>
      </w:r>
      <w:r w:rsidRPr="00A415D0">
        <w:rPr>
          <w:rFonts w:ascii="Calibri" w:eastAsia="Times New Roman" w:hAnsi="Calibri" w:cs="Times New Roman"/>
          <w:sz w:val="20"/>
          <w:szCs w:val="20"/>
        </w:rPr>
        <w:t xml:space="preserve"> hesp en kaas) dan een brooddoos in het secundair onderwijs.</w:t>
      </w:r>
    </w:p>
    <w:p w14:paraId="0EC4FF4F" w14:textId="2AA42AEE" w:rsidR="005B09E8" w:rsidRDefault="00325451" w:rsidP="00BB3B91">
      <w:pPr>
        <w:jc w:val="both"/>
        <w:rPr>
          <w:rFonts w:cstheme="minorHAnsi"/>
          <w:sz w:val="20"/>
          <w:szCs w:val="20"/>
        </w:rPr>
      </w:pPr>
      <w:r>
        <w:rPr>
          <w:rFonts w:cstheme="minorHAnsi"/>
          <w:sz w:val="20"/>
          <w:szCs w:val="20"/>
        </w:rPr>
        <w:t>Jongeren die kiezen voor wit brood hebben geen neiging om voor bruin brood te kiezen en omgekeerd.</w:t>
      </w:r>
      <w:r w:rsidR="00FF5CE2">
        <w:rPr>
          <w:rFonts w:cstheme="minorHAnsi"/>
          <w:sz w:val="20"/>
          <w:szCs w:val="20"/>
        </w:rPr>
        <w:t xml:space="preserve"> </w:t>
      </w:r>
      <w:r w:rsidR="00FF5CE2" w:rsidRPr="005B09E8">
        <w:rPr>
          <w:rFonts w:cstheme="minorHAnsi"/>
          <w:sz w:val="20"/>
          <w:szCs w:val="20"/>
        </w:rPr>
        <w:t>Meisjes eten meer bruin brood dan jongens.</w:t>
      </w:r>
      <w:r w:rsidR="00FF5CE2">
        <w:rPr>
          <w:rFonts w:cstheme="minorHAnsi"/>
          <w:sz w:val="20"/>
          <w:szCs w:val="20"/>
        </w:rPr>
        <w:t xml:space="preserve"> </w:t>
      </w:r>
      <w:r w:rsidR="006849B3">
        <w:rPr>
          <w:rFonts w:cstheme="minorHAnsi"/>
          <w:sz w:val="20"/>
          <w:szCs w:val="20"/>
        </w:rPr>
        <w:t>Er zijn 3 taalgroepen (thuistaal) die onderscheiden worden: altijd NL, soms NL, nooit NL. I</w:t>
      </w:r>
      <w:r w:rsidR="006849B3" w:rsidRPr="00834FA1">
        <w:rPr>
          <w:rFonts w:cstheme="minorHAnsi"/>
          <w:sz w:val="20"/>
          <w:szCs w:val="20"/>
        </w:rPr>
        <w:t xml:space="preserve">n de soms en nooit NL groepen </w:t>
      </w:r>
      <w:r w:rsidR="006849B3">
        <w:rPr>
          <w:rFonts w:cstheme="minorHAnsi"/>
          <w:sz w:val="20"/>
          <w:szCs w:val="20"/>
        </w:rPr>
        <w:t xml:space="preserve">wordt </w:t>
      </w:r>
      <w:r w:rsidR="006849B3" w:rsidRPr="00834FA1">
        <w:rPr>
          <w:rFonts w:cstheme="minorHAnsi"/>
          <w:sz w:val="20"/>
          <w:szCs w:val="20"/>
        </w:rPr>
        <w:t>meer wit brood gegeten.</w:t>
      </w:r>
    </w:p>
    <w:p w14:paraId="48BDA6AE" w14:textId="66501DBB" w:rsidR="005221F3" w:rsidRPr="00F34981" w:rsidRDefault="002355A0" w:rsidP="00BB3B91">
      <w:pPr>
        <w:pStyle w:val="Kop3"/>
        <w:jc w:val="both"/>
      </w:pPr>
      <w:r>
        <w:t>Drinkgewoonte</w:t>
      </w:r>
      <w:r w:rsidR="00166A59">
        <w:t>n</w:t>
      </w:r>
      <w:r>
        <w:t xml:space="preserve"> </w:t>
      </w:r>
    </w:p>
    <w:p w14:paraId="4D2E8FAD" w14:textId="1AB83002" w:rsidR="00A56BFF" w:rsidRDefault="00A56BFF" w:rsidP="00BB3B91">
      <w:pPr>
        <w:jc w:val="both"/>
        <w:rPr>
          <w:rFonts w:cstheme="minorHAnsi"/>
          <w:sz w:val="20"/>
          <w:szCs w:val="20"/>
        </w:rPr>
      </w:pPr>
      <w:r>
        <w:rPr>
          <w:rFonts w:cstheme="minorHAnsi"/>
          <w:sz w:val="20"/>
          <w:szCs w:val="20"/>
        </w:rPr>
        <w:t xml:space="preserve">88% van de leerlingen drinkt (bijna) elke dag </w:t>
      </w:r>
      <w:r w:rsidRPr="0051754B">
        <w:rPr>
          <w:rFonts w:cstheme="minorHAnsi"/>
          <w:sz w:val="20"/>
          <w:szCs w:val="20"/>
          <w:u w:val="single"/>
        </w:rPr>
        <w:t>water</w:t>
      </w:r>
      <w:r w:rsidR="005D51DE">
        <w:rPr>
          <w:rFonts w:cstheme="minorHAnsi"/>
          <w:sz w:val="20"/>
          <w:szCs w:val="20"/>
        </w:rPr>
        <w:t xml:space="preserve"> (fig. 333)</w:t>
      </w:r>
      <w:r>
        <w:rPr>
          <w:rFonts w:cstheme="minorHAnsi"/>
          <w:sz w:val="20"/>
          <w:szCs w:val="20"/>
        </w:rPr>
        <w:t>. Er worden geen opvallende verschillen tussen jongens en meisjes waargenomen</w:t>
      </w:r>
      <w:r w:rsidR="00394347">
        <w:rPr>
          <w:rFonts w:cstheme="minorHAnsi"/>
          <w:sz w:val="20"/>
          <w:szCs w:val="20"/>
        </w:rPr>
        <w:t>. Ook LO en SO</w:t>
      </w:r>
      <w:r w:rsidR="00EA17FD">
        <w:rPr>
          <w:rFonts w:cstheme="minorHAnsi"/>
          <w:sz w:val="20"/>
          <w:szCs w:val="20"/>
        </w:rPr>
        <w:t xml:space="preserve"> (fig. 335)</w:t>
      </w:r>
      <w:r w:rsidR="00394347">
        <w:rPr>
          <w:rFonts w:cstheme="minorHAnsi"/>
          <w:sz w:val="20"/>
          <w:szCs w:val="20"/>
        </w:rPr>
        <w:t xml:space="preserve"> alsook thuistaal en financiële situatie hebben een geringe tot geen invloed op de intake van water. </w:t>
      </w:r>
    </w:p>
    <w:p w14:paraId="3939CD89" w14:textId="06EC69EB" w:rsidR="001D2886" w:rsidRDefault="00D100F3" w:rsidP="00BB3B91">
      <w:pPr>
        <w:jc w:val="both"/>
        <w:rPr>
          <w:rFonts w:cstheme="minorHAnsi"/>
          <w:sz w:val="20"/>
          <w:szCs w:val="20"/>
        </w:rPr>
      </w:pPr>
      <w:r>
        <w:rPr>
          <w:rFonts w:cstheme="minorHAnsi"/>
          <w:sz w:val="20"/>
          <w:szCs w:val="20"/>
        </w:rPr>
        <w:t>52% van de leerlingen drinkt een paar keer</w:t>
      </w:r>
      <w:r w:rsidR="00DB6BD7">
        <w:rPr>
          <w:rFonts w:cstheme="minorHAnsi"/>
          <w:sz w:val="20"/>
          <w:szCs w:val="20"/>
        </w:rPr>
        <w:t xml:space="preserve"> per </w:t>
      </w:r>
      <w:r>
        <w:rPr>
          <w:rFonts w:cstheme="minorHAnsi"/>
          <w:sz w:val="20"/>
          <w:szCs w:val="20"/>
        </w:rPr>
        <w:t xml:space="preserve">week </w:t>
      </w:r>
      <w:r w:rsidR="00D0087E">
        <w:rPr>
          <w:rFonts w:cstheme="minorHAnsi"/>
          <w:sz w:val="20"/>
          <w:szCs w:val="20"/>
        </w:rPr>
        <w:t xml:space="preserve">(36%) </w:t>
      </w:r>
      <w:r>
        <w:rPr>
          <w:rFonts w:cstheme="minorHAnsi"/>
          <w:sz w:val="20"/>
          <w:szCs w:val="20"/>
        </w:rPr>
        <w:t>tot (bijna) elke dag</w:t>
      </w:r>
      <w:r w:rsidR="00D0087E">
        <w:rPr>
          <w:rFonts w:cstheme="minorHAnsi"/>
          <w:sz w:val="20"/>
          <w:szCs w:val="20"/>
        </w:rPr>
        <w:t xml:space="preserve"> (16%)</w:t>
      </w:r>
      <w:r>
        <w:rPr>
          <w:rFonts w:cstheme="minorHAnsi"/>
          <w:sz w:val="20"/>
          <w:szCs w:val="20"/>
        </w:rPr>
        <w:t xml:space="preserve"> </w:t>
      </w:r>
      <w:r w:rsidRPr="001E5D83">
        <w:rPr>
          <w:rFonts w:cstheme="minorHAnsi"/>
          <w:sz w:val="20"/>
          <w:szCs w:val="20"/>
        </w:rPr>
        <w:t>gesuikerde frisdrank</w:t>
      </w:r>
      <w:r w:rsidR="00D0087E">
        <w:rPr>
          <w:rFonts w:cstheme="minorHAnsi"/>
          <w:sz w:val="20"/>
          <w:szCs w:val="20"/>
        </w:rPr>
        <w:t xml:space="preserve"> (fig. 348)</w:t>
      </w:r>
      <w:r>
        <w:rPr>
          <w:rFonts w:cstheme="minorHAnsi"/>
          <w:sz w:val="20"/>
          <w:szCs w:val="20"/>
        </w:rPr>
        <w:t xml:space="preserve">. </w:t>
      </w:r>
      <w:r w:rsidR="004347AA">
        <w:rPr>
          <w:rFonts w:cstheme="minorHAnsi"/>
          <w:sz w:val="20"/>
          <w:szCs w:val="20"/>
        </w:rPr>
        <w:t xml:space="preserve">De (bijna) dagelijkse intake is maar liefst 9% hoger bij jongens </w:t>
      </w:r>
      <w:r w:rsidR="00D0087E">
        <w:rPr>
          <w:rFonts w:cstheme="minorHAnsi"/>
          <w:sz w:val="20"/>
          <w:szCs w:val="20"/>
        </w:rPr>
        <w:t xml:space="preserve">(21% ) </w:t>
      </w:r>
      <w:r w:rsidR="004347AA">
        <w:rPr>
          <w:rFonts w:cstheme="minorHAnsi"/>
          <w:sz w:val="20"/>
          <w:szCs w:val="20"/>
        </w:rPr>
        <w:t>dan meisjes</w:t>
      </w:r>
      <w:r w:rsidR="00D0087E">
        <w:rPr>
          <w:rFonts w:cstheme="minorHAnsi"/>
          <w:sz w:val="20"/>
          <w:szCs w:val="20"/>
        </w:rPr>
        <w:t xml:space="preserve"> (12%) (fig.349)</w:t>
      </w:r>
      <w:r w:rsidR="004347AA">
        <w:rPr>
          <w:rFonts w:cstheme="minorHAnsi"/>
          <w:sz w:val="20"/>
          <w:szCs w:val="20"/>
        </w:rPr>
        <w:t>.</w:t>
      </w:r>
      <w:r w:rsidR="006F7332">
        <w:rPr>
          <w:rFonts w:cstheme="minorHAnsi"/>
          <w:sz w:val="20"/>
          <w:szCs w:val="20"/>
        </w:rPr>
        <w:t xml:space="preserve"> </w:t>
      </w:r>
      <w:r w:rsidR="00EB4778">
        <w:rPr>
          <w:rFonts w:cstheme="minorHAnsi"/>
          <w:sz w:val="20"/>
          <w:szCs w:val="20"/>
        </w:rPr>
        <w:t>In het SO wordt meer</w:t>
      </w:r>
      <w:r w:rsidR="009C09F1">
        <w:rPr>
          <w:rFonts w:cstheme="minorHAnsi"/>
          <w:sz w:val="20"/>
          <w:szCs w:val="20"/>
        </w:rPr>
        <w:t xml:space="preserve"> (</w:t>
      </w:r>
      <w:r w:rsidR="00D051C0">
        <w:rPr>
          <w:rFonts w:cstheme="minorHAnsi"/>
          <w:sz w:val="20"/>
          <w:szCs w:val="20"/>
        </w:rPr>
        <w:t>aflopend</w:t>
      </w:r>
      <w:r w:rsidR="009C09F1">
        <w:rPr>
          <w:rFonts w:cstheme="minorHAnsi"/>
          <w:sz w:val="20"/>
          <w:szCs w:val="20"/>
        </w:rPr>
        <w:t>)</w:t>
      </w:r>
      <w:r w:rsidR="00EB4778">
        <w:rPr>
          <w:rFonts w:cstheme="minorHAnsi"/>
          <w:sz w:val="20"/>
          <w:szCs w:val="20"/>
        </w:rPr>
        <w:t xml:space="preserve"> </w:t>
      </w:r>
      <w:r w:rsidR="009C09F1">
        <w:rPr>
          <w:rFonts w:cstheme="minorHAnsi"/>
          <w:sz w:val="20"/>
          <w:szCs w:val="20"/>
        </w:rPr>
        <w:t>energydrinks</w:t>
      </w:r>
      <w:r w:rsidR="001022D7">
        <w:rPr>
          <w:rFonts w:cstheme="minorHAnsi"/>
          <w:sz w:val="20"/>
          <w:szCs w:val="20"/>
        </w:rPr>
        <w:t xml:space="preserve"> (fig. 356)</w:t>
      </w:r>
      <w:r w:rsidR="009C09F1">
        <w:rPr>
          <w:rFonts w:cstheme="minorHAnsi"/>
          <w:sz w:val="20"/>
          <w:szCs w:val="20"/>
        </w:rPr>
        <w:t>, koffie</w:t>
      </w:r>
      <w:r w:rsidR="00455892">
        <w:rPr>
          <w:rFonts w:cstheme="minorHAnsi"/>
          <w:sz w:val="20"/>
          <w:szCs w:val="20"/>
        </w:rPr>
        <w:t xml:space="preserve"> (fig. 347)</w:t>
      </w:r>
      <w:r w:rsidR="00A11B07">
        <w:rPr>
          <w:rFonts w:cstheme="minorHAnsi"/>
          <w:sz w:val="20"/>
          <w:szCs w:val="20"/>
        </w:rPr>
        <w:t xml:space="preserve"> en</w:t>
      </w:r>
      <w:r w:rsidR="009C09F1">
        <w:rPr>
          <w:rFonts w:cstheme="minorHAnsi"/>
          <w:sz w:val="20"/>
          <w:szCs w:val="20"/>
        </w:rPr>
        <w:t xml:space="preserve"> gesuikerde frisdranken</w:t>
      </w:r>
      <w:r w:rsidR="0096793D">
        <w:rPr>
          <w:rFonts w:cstheme="minorHAnsi"/>
          <w:sz w:val="20"/>
          <w:szCs w:val="20"/>
        </w:rPr>
        <w:t xml:space="preserve"> (fig. 350)</w:t>
      </w:r>
      <w:r w:rsidR="00A11B07">
        <w:rPr>
          <w:rFonts w:cstheme="minorHAnsi"/>
          <w:sz w:val="20"/>
          <w:szCs w:val="20"/>
        </w:rPr>
        <w:t xml:space="preserve"> </w:t>
      </w:r>
      <w:r w:rsidR="009C09F1">
        <w:rPr>
          <w:rFonts w:cstheme="minorHAnsi"/>
          <w:sz w:val="20"/>
          <w:szCs w:val="20"/>
        </w:rPr>
        <w:t>genuttigd</w:t>
      </w:r>
      <w:r w:rsidR="00D051C0">
        <w:rPr>
          <w:rFonts w:cstheme="minorHAnsi"/>
          <w:sz w:val="20"/>
          <w:szCs w:val="20"/>
        </w:rPr>
        <w:t xml:space="preserve"> dan in LO.</w:t>
      </w:r>
      <w:r w:rsidR="00A11B07">
        <w:rPr>
          <w:rFonts w:cstheme="minorHAnsi"/>
          <w:sz w:val="20"/>
          <w:szCs w:val="20"/>
        </w:rPr>
        <w:t xml:space="preserve"> Voor light/zero frisdranken </w:t>
      </w:r>
      <w:r w:rsidR="004A6889">
        <w:rPr>
          <w:rFonts w:cstheme="minorHAnsi"/>
          <w:sz w:val="20"/>
          <w:szCs w:val="20"/>
        </w:rPr>
        <w:t xml:space="preserve">(fig. 341) alsook voor ongezoete melk (fig. 338) </w:t>
      </w:r>
      <w:r w:rsidR="00A11B07">
        <w:rPr>
          <w:rFonts w:cstheme="minorHAnsi"/>
          <w:sz w:val="20"/>
          <w:szCs w:val="20"/>
        </w:rPr>
        <w:t xml:space="preserve">is dit +/- gelijk voor LO en SO. </w:t>
      </w:r>
    </w:p>
    <w:p w14:paraId="7DFACE3E" w14:textId="22D86DD7" w:rsidR="007E783A" w:rsidRDefault="00D31A15" w:rsidP="00BB3B91">
      <w:pPr>
        <w:jc w:val="both"/>
        <w:rPr>
          <w:rFonts w:cstheme="minorHAnsi"/>
          <w:sz w:val="20"/>
          <w:szCs w:val="20"/>
        </w:rPr>
      </w:pPr>
      <w:r>
        <w:rPr>
          <w:rFonts w:cstheme="minorHAnsi"/>
          <w:sz w:val="20"/>
          <w:szCs w:val="20"/>
        </w:rPr>
        <w:t xml:space="preserve">De keuze voor </w:t>
      </w:r>
      <w:r w:rsidR="00AF5473">
        <w:rPr>
          <w:rFonts w:cstheme="minorHAnsi"/>
          <w:sz w:val="20"/>
          <w:szCs w:val="20"/>
        </w:rPr>
        <w:t>koffie en energydrinks hangt samen</w:t>
      </w:r>
      <w:r w:rsidR="00325451">
        <w:rPr>
          <w:rFonts w:cstheme="minorHAnsi"/>
          <w:sz w:val="20"/>
          <w:szCs w:val="20"/>
        </w:rPr>
        <w:t>, ook hier is een lichte neiging eerder frisdranken en/of zero/light frisdranken te gebruiken, de neiging naar water is net kleiner</w:t>
      </w:r>
      <w:r w:rsidR="00F34981">
        <w:rPr>
          <w:rFonts w:cstheme="minorHAnsi"/>
          <w:sz w:val="20"/>
          <w:szCs w:val="20"/>
        </w:rPr>
        <w:t xml:space="preserve">. </w:t>
      </w:r>
      <w:r w:rsidR="00252529">
        <w:rPr>
          <w:rFonts w:cstheme="minorHAnsi"/>
          <w:sz w:val="20"/>
          <w:szCs w:val="20"/>
        </w:rPr>
        <w:t xml:space="preserve"> Stimulerende dranken worden minder genuttigd door meisjes dan door jongens </w:t>
      </w:r>
      <w:r w:rsidR="00ED4590">
        <w:rPr>
          <w:rFonts w:cstheme="minorHAnsi"/>
          <w:sz w:val="20"/>
          <w:szCs w:val="20"/>
        </w:rPr>
        <w:t xml:space="preserve">(fig. 346 en fig. 355) </w:t>
      </w:r>
      <w:r w:rsidR="00252529">
        <w:rPr>
          <w:rFonts w:cstheme="minorHAnsi"/>
          <w:sz w:val="20"/>
          <w:szCs w:val="20"/>
        </w:rPr>
        <w:t>en de intake hiervan stijgt met de leeftijd</w:t>
      </w:r>
      <w:r w:rsidR="00ED4590">
        <w:rPr>
          <w:rFonts w:cstheme="minorHAnsi"/>
          <w:sz w:val="20"/>
          <w:szCs w:val="20"/>
        </w:rPr>
        <w:t xml:space="preserve"> (fig. 356)</w:t>
      </w:r>
      <w:r w:rsidR="00252529">
        <w:rPr>
          <w:rFonts w:cstheme="minorHAnsi"/>
          <w:sz w:val="20"/>
          <w:szCs w:val="20"/>
        </w:rPr>
        <w:t>.</w:t>
      </w:r>
      <w:r w:rsidR="00FF5CE2">
        <w:rPr>
          <w:rFonts w:cstheme="minorHAnsi"/>
          <w:sz w:val="20"/>
          <w:szCs w:val="20"/>
        </w:rPr>
        <w:t xml:space="preserve"> Er zijn 3 taalgroepen (thuistaal) die onderscheiden worden: altijd NL, soms NL, nooit NL.</w:t>
      </w:r>
      <w:r w:rsidR="00252529">
        <w:rPr>
          <w:rFonts w:cstheme="minorHAnsi"/>
          <w:sz w:val="20"/>
          <w:szCs w:val="20"/>
        </w:rPr>
        <w:t xml:space="preserve"> </w:t>
      </w:r>
      <w:r w:rsidR="00FF5CE2" w:rsidRPr="00834FA1">
        <w:rPr>
          <w:rFonts w:cstheme="minorHAnsi"/>
          <w:sz w:val="20"/>
          <w:szCs w:val="20"/>
        </w:rPr>
        <w:t xml:space="preserve">In de </w:t>
      </w:r>
      <w:r w:rsidR="003E75A6">
        <w:rPr>
          <w:rFonts w:cstheme="minorHAnsi"/>
          <w:sz w:val="20"/>
          <w:szCs w:val="20"/>
        </w:rPr>
        <w:t>nooit</w:t>
      </w:r>
      <w:r w:rsidR="00FF5CE2" w:rsidRPr="00834FA1">
        <w:rPr>
          <w:rFonts w:cstheme="minorHAnsi"/>
          <w:sz w:val="20"/>
          <w:szCs w:val="20"/>
        </w:rPr>
        <w:t>-NL groep worden er meer stimulerende dranken genuttigd.</w:t>
      </w:r>
    </w:p>
    <w:p w14:paraId="25C852B4" w14:textId="11647C8C" w:rsidR="006A11D9" w:rsidRDefault="00564492" w:rsidP="00BB3B91">
      <w:pPr>
        <w:jc w:val="both"/>
        <w:rPr>
          <w:rFonts w:cstheme="minorHAnsi"/>
          <w:sz w:val="20"/>
          <w:szCs w:val="20"/>
        </w:rPr>
      </w:pPr>
      <w:r>
        <w:rPr>
          <w:rFonts w:cstheme="minorHAnsi"/>
          <w:sz w:val="20"/>
          <w:szCs w:val="20"/>
        </w:rPr>
        <w:t xml:space="preserve">Koffiegebruik is in het algemeen vrij laag, in het secundair is dit </w:t>
      </w:r>
      <w:r w:rsidR="00B92969">
        <w:rPr>
          <w:rFonts w:cstheme="minorHAnsi"/>
          <w:sz w:val="20"/>
          <w:szCs w:val="20"/>
        </w:rPr>
        <w:t xml:space="preserve">iets </w:t>
      </w:r>
      <w:r>
        <w:rPr>
          <w:rFonts w:cstheme="minorHAnsi"/>
          <w:sz w:val="20"/>
          <w:szCs w:val="20"/>
        </w:rPr>
        <w:t xml:space="preserve">hoger </w:t>
      </w:r>
      <w:r w:rsidR="00B92969">
        <w:rPr>
          <w:rFonts w:cstheme="minorHAnsi"/>
          <w:sz w:val="20"/>
          <w:szCs w:val="20"/>
        </w:rPr>
        <w:t xml:space="preserve">(gemiddelde van 1,78) </w:t>
      </w:r>
      <w:r>
        <w:rPr>
          <w:rFonts w:cstheme="minorHAnsi"/>
          <w:sz w:val="20"/>
          <w:szCs w:val="20"/>
        </w:rPr>
        <w:t>dan het lager</w:t>
      </w:r>
      <w:r w:rsidR="00B92969">
        <w:rPr>
          <w:rFonts w:cstheme="minorHAnsi"/>
          <w:sz w:val="20"/>
          <w:szCs w:val="20"/>
        </w:rPr>
        <w:t xml:space="preserve">  </w:t>
      </w:r>
      <w:r w:rsidR="00A66939">
        <w:rPr>
          <w:rFonts w:cstheme="minorHAnsi"/>
          <w:sz w:val="20"/>
          <w:szCs w:val="20"/>
        </w:rPr>
        <w:t xml:space="preserve">onderwijs </w:t>
      </w:r>
      <w:r w:rsidR="00B92969">
        <w:rPr>
          <w:rFonts w:cstheme="minorHAnsi"/>
          <w:sz w:val="20"/>
          <w:szCs w:val="20"/>
        </w:rPr>
        <w:t xml:space="preserve">(gemiddelde van </w:t>
      </w:r>
      <w:r w:rsidR="00767E7D">
        <w:rPr>
          <w:rFonts w:cstheme="minorHAnsi"/>
          <w:sz w:val="20"/>
          <w:szCs w:val="20"/>
        </w:rPr>
        <w:t>1,63)</w:t>
      </w:r>
      <w:r>
        <w:rPr>
          <w:rFonts w:cstheme="minorHAnsi"/>
          <w:sz w:val="20"/>
          <w:szCs w:val="20"/>
        </w:rPr>
        <w:t xml:space="preserve">. </w:t>
      </w:r>
      <w:r w:rsidR="002A3C4F">
        <w:rPr>
          <w:rFonts w:cstheme="minorHAnsi"/>
          <w:sz w:val="20"/>
          <w:szCs w:val="20"/>
        </w:rPr>
        <w:t xml:space="preserve">Koffiegebruik wordt gerelateerd aan gezond eten alsook het nuttigen van een ontbijt. </w:t>
      </w:r>
      <w:r w:rsidR="00767E7D">
        <w:rPr>
          <w:rFonts w:cstheme="minorHAnsi"/>
          <w:sz w:val="20"/>
          <w:szCs w:val="20"/>
        </w:rPr>
        <w:t xml:space="preserve">Deze relatie </w:t>
      </w:r>
      <w:r w:rsidR="003E75A6">
        <w:rPr>
          <w:rFonts w:cstheme="minorHAnsi"/>
          <w:sz w:val="20"/>
          <w:szCs w:val="20"/>
        </w:rPr>
        <w:t>reflecteert wellicht het feit dat koffie va</w:t>
      </w:r>
      <w:r w:rsidR="00166A59">
        <w:rPr>
          <w:rFonts w:cstheme="minorHAnsi"/>
          <w:sz w:val="20"/>
          <w:szCs w:val="20"/>
        </w:rPr>
        <w:t>a</w:t>
      </w:r>
      <w:r w:rsidR="003E75A6">
        <w:rPr>
          <w:rFonts w:cstheme="minorHAnsi"/>
          <w:sz w:val="20"/>
          <w:szCs w:val="20"/>
        </w:rPr>
        <w:t>k als drank bij het ontbijt genomen wordt</w:t>
      </w:r>
      <w:r w:rsidR="00767E7D">
        <w:rPr>
          <w:rFonts w:cstheme="minorHAnsi"/>
          <w:sz w:val="20"/>
          <w:szCs w:val="20"/>
        </w:rPr>
        <w:t xml:space="preserve">. </w:t>
      </w:r>
    </w:p>
    <w:p w14:paraId="5975D358" w14:textId="0FA5CFD8" w:rsidR="004A6F19" w:rsidRDefault="004A6F19" w:rsidP="00BB3B91">
      <w:pPr>
        <w:jc w:val="both"/>
        <w:rPr>
          <w:rFonts w:cstheme="minorHAnsi"/>
          <w:sz w:val="20"/>
          <w:szCs w:val="20"/>
        </w:rPr>
      </w:pPr>
      <w:r>
        <w:rPr>
          <w:rFonts w:cstheme="minorHAnsi"/>
          <w:sz w:val="20"/>
          <w:szCs w:val="20"/>
        </w:rPr>
        <w:t xml:space="preserve">Een matig verband wordt gezien dat leerlingen die koffie drinken, meer geneigd lijken te zijn ook al alcohol te hebben geproefd. Ook in het basisonderwijs is dit het geval. </w:t>
      </w:r>
    </w:p>
    <w:p w14:paraId="07D9E5CD" w14:textId="18DA35CE" w:rsidR="007342E5" w:rsidRDefault="007342E5" w:rsidP="00BB3B91">
      <w:pPr>
        <w:jc w:val="both"/>
        <w:rPr>
          <w:rFonts w:cstheme="minorHAnsi"/>
          <w:sz w:val="20"/>
          <w:szCs w:val="20"/>
        </w:rPr>
      </w:pPr>
      <w:r>
        <w:rPr>
          <w:rFonts w:cstheme="minorHAnsi"/>
          <w:sz w:val="20"/>
          <w:szCs w:val="20"/>
        </w:rPr>
        <w:t xml:space="preserve">Reeds 28% van de leerlingen uit het basisonderwijs heeft alcohol geproefd (fig. 450), </w:t>
      </w:r>
      <w:r w:rsidR="003E75A6">
        <w:rPr>
          <w:rFonts w:cstheme="minorHAnsi"/>
          <w:sz w:val="20"/>
          <w:szCs w:val="20"/>
        </w:rPr>
        <w:t xml:space="preserve">en </w:t>
      </w:r>
      <w:r>
        <w:rPr>
          <w:rFonts w:cstheme="minorHAnsi"/>
          <w:sz w:val="20"/>
          <w:szCs w:val="20"/>
        </w:rPr>
        <w:t xml:space="preserve">13% denkt alcohol te zullen drinken in de toekomst (fig. 453). In het secundair drinkt de overgrote meerderheid geen alcohol (fig. 456). We zien dat de intake </w:t>
      </w:r>
      <w:r w:rsidR="00F80E29">
        <w:rPr>
          <w:rFonts w:cstheme="minorHAnsi"/>
          <w:sz w:val="20"/>
          <w:szCs w:val="20"/>
        </w:rPr>
        <w:t xml:space="preserve">van </w:t>
      </w:r>
      <w:r>
        <w:rPr>
          <w:rFonts w:cstheme="minorHAnsi"/>
          <w:sz w:val="20"/>
          <w:szCs w:val="20"/>
        </w:rPr>
        <w:t xml:space="preserve">alcohol stijgt met de leeftijd (fig. 461). </w:t>
      </w:r>
    </w:p>
    <w:p w14:paraId="098C32E3" w14:textId="5405D0EC" w:rsidR="00B66BFF" w:rsidRPr="006C0573" w:rsidRDefault="007342E5" w:rsidP="00BB3B91">
      <w:pPr>
        <w:jc w:val="both"/>
        <w:rPr>
          <w:rFonts w:cstheme="minorHAnsi"/>
          <w:b/>
          <w:bCs/>
          <w:sz w:val="20"/>
          <w:szCs w:val="20"/>
          <w:lang w:val="en-US"/>
        </w:rPr>
      </w:pPr>
      <w:r>
        <w:rPr>
          <w:rFonts w:cstheme="minorHAnsi"/>
          <w:sz w:val="20"/>
          <w:szCs w:val="20"/>
        </w:rPr>
        <w:t>Tussen verslaving en ongezond eten is een relatie, maar vooral het gebruik van stimulerende middelen en genotsmiddelengebruik. Dit geldt voor koffie, maar nog meer voor energydrinks, alcoholgebruik en tabaksgebruik.</w:t>
      </w:r>
    </w:p>
    <w:p w14:paraId="36D20171" w14:textId="318E0F6A" w:rsidR="00B66BFF" w:rsidRPr="006C0573" w:rsidRDefault="00B66BFF" w:rsidP="00BB3B91">
      <w:pPr>
        <w:jc w:val="both"/>
        <w:rPr>
          <w:rFonts w:cstheme="minorHAnsi"/>
          <w:b/>
          <w:bCs/>
          <w:sz w:val="20"/>
          <w:szCs w:val="20"/>
          <w:lang w:val="en-US"/>
        </w:rPr>
      </w:pPr>
    </w:p>
    <w:p w14:paraId="31F2144D" w14:textId="2F0189B1" w:rsidR="00B66BFF" w:rsidRPr="006C0573" w:rsidRDefault="00B66BFF">
      <w:pPr>
        <w:rPr>
          <w:rFonts w:cstheme="minorHAnsi"/>
          <w:b/>
          <w:bCs/>
          <w:sz w:val="20"/>
          <w:szCs w:val="20"/>
          <w:lang w:val="en-US"/>
        </w:rPr>
      </w:pPr>
    </w:p>
    <w:p w14:paraId="690C1C39" w14:textId="10A39725" w:rsidR="00B66BFF" w:rsidRPr="006C0573" w:rsidRDefault="00B66BFF">
      <w:pPr>
        <w:rPr>
          <w:rFonts w:cstheme="minorHAnsi"/>
          <w:b/>
          <w:bCs/>
          <w:sz w:val="20"/>
          <w:szCs w:val="20"/>
          <w:lang w:val="en-US"/>
        </w:rPr>
      </w:pPr>
    </w:p>
    <w:p w14:paraId="6EEA1126" w14:textId="24A0CD2D" w:rsidR="00B66BFF" w:rsidRPr="006C0573" w:rsidRDefault="00B66BFF">
      <w:pPr>
        <w:rPr>
          <w:rFonts w:cstheme="minorHAnsi"/>
          <w:b/>
          <w:bCs/>
          <w:sz w:val="20"/>
          <w:szCs w:val="20"/>
          <w:lang w:val="en-US"/>
        </w:rPr>
      </w:pPr>
    </w:p>
    <w:p w14:paraId="47EC0041" w14:textId="77777777" w:rsidR="00B66BFF" w:rsidRPr="006C0573" w:rsidRDefault="00B66BFF">
      <w:pPr>
        <w:rPr>
          <w:rFonts w:cstheme="minorHAnsi"/>
          <w:b/>
          <w:bCs/>
          <w:sz w:val="20"/>
          <w:szCs w:val="20"/>
          <w:lang w:val="en-US"/>
        </w:rPr>
      </w:pPr>
    </w:p>
    <w:p w14:paraId="529F4E9A" w14:textId="77777777" w:rsidR="00B66BFF" w:rsidRPr="006C0573" w:rsidRDefault="00B66BFF">
      <w:pPr>
        <w:rPr>
          <w:rFonts w:cstheme="minorHAnsi"/>
          <w:b/>
          <w:bCs/>
          <w:sz w:val="20"/>
          <w:szCs w:val="20"/>
          <w:lang w:val="en-US"/>
        </w:rPr>
      </w:pPr>
    </w:p>
    <w:p w14:paraId="7AD27BDA" w14:textId="045BD8F8" w:rsidR="00B66BFF" w:rsidRPr="006C0573" w:rsidRDefault="00B66BFF">
      <w:pPr>
        <w:rPr>
          <w:rFonts w:cstheme="minorHAnsi"/>
          <w:b/>
          <w:bCs/>
          <w:sz w:val="20"/>
          <w:szCs w:val="20"/>
          <w:lang w:val="en-US"/>
        </w:rPr>
      </w:pPr>
      <w:r w:rsidRPr="006C0573">
        <w:rPr>
          <w:rFonts w:cstheme="minorHAnsi"/>
          <w:b/>
          <w:bCs/>
          <w:sz w:val="20"/>
          <w:szCs w:val="20"/>
          <w:lang w:val="en-US"/>
        </w:rPr>
        <w:br w:type="page"/>
      </w:r>
    </w:p>
    <w:p w14:paraId="5598190A" w14:textId="6FA728BB" w:rsidR="00B66BFF" w:rsidRPr="00B66BFF" w:rsidRDefault="00B66BFF">
      <w:pPr>
        <w:pStyle w:val="Lijstmetafbeeldingen"/>
        <w:tabs>
          <w:tab w:val="right" w:leader="dot" w:pos="9062"/>
        </w:tabs>
        <w:rPr>
          <w:rFonts w:eastAsiaTheme="minorEastAsia" w:cstheme="minorHAnsi"/>
          <w:noProof/>
          <w:sz w:val="20"/>
          <w:szCs w:val="20"/>
          <w:lang w:eastAsia="nl-BE"/>
        </w:rPr>
      </w:pPr>
      <w:r w:rsidRPr="00B66BFF">
        <w:rPr>
          <w:rFonts w:cstheme="minorHAnsi"/>
          <w:b/>
          <w:bCs/>
          <w:sz w:val="20"/>
          <w:szCs w:val="20"/>
        </w:rPr>
        <w:lastRenderedPageBreak/>
        <w:fldChar w:fldCharType="begin"/>
      </w:r>
      <w:r w:rsidRPr="00B66BFF">
        <w:rPr>
          <w:rFonts w:cstheme="minorHAnsi"/>
          <w:b/>
          <w:bCs/>
          <w:sz w:val="20"/>
          <w:szCs w:val="20"/>
        </w:rPr>
        <w:instrText xml:space="preserve"> TOC \h \z \c "Tabel" </w:instrText>
      </w:r>
      <w:r w:rsidRPr="00B66BFF">
        <w:rPr>
          <w:rFonts w:cstheme="minorHAnsi"/>
          <w:b/>
          <w:bCs/>
          <w:sz w:val="20"/>
          <w:szCs w:val="20"/>
        </w:rPr>
        <w:fldChar w:fldCharType="separate"/>
      </w:r>
      <w:hyperlink w:anchor="_Toc69652113" w:history="1">
        <w:r w:rsidRPr="00B66BFF">
          <w:rPr>
            <w:rStyle w:val="Hyperlink"/>
            <w:rFonts w:cstheme="minorHAnsi"/>
            <w:noProof/>
            <w:sz w:val="20"/>
            <w:szCs w:val="20"/>
          </w:rPr>
          <w:t>Tabel 1 : aantal deelnemende lln per school, graad en gemeente</w:t>
        </w:r>
        <w:r w:rsidRPr="00B66BFF">
          <w:rPr>
            <w:rFonts w:cstheme="minorHAnsi"/>
            <w:noProof/>
            <w:webHidden/>
            <w:sz w:val="20"/>
            <w:szCs w:val="20"/>
          </w:rPr>
          <w:tab/>
        </w:r>
        <w:r w:rsidRPr="00B66BFF">
          <w:rPr>
            <w:rFonts w:cstheme="minorHAnsi"/>
            <w:noProof/>
            <w:webHidden/>
            <w:sz w:val="20"/>
            <w:szCs w:val="20"/>
          </w:rPr>
          <w:fldChar w:fldCharType="begin"/>
        </w:r>
        <w:r w:rsidRPr="00B66BFF">
          <w:rPr>
            <w:rFonts w:cstheme="minorHAnsi"/>
            <w:noProof/>
            <w:webHidden/>
            <w:sz w:val="20"/>
            <w:szCs w:val="20"/>
          </w:rPr>
          <w:instrText xml:space="preserve"> PAGEREF _Toc69652113 \h </w:instrText>
        </w:r>
        <w:r w:rsidRPr="00B66BFF">
          <w:rPr>
            <w:rFonts w:cstheme="minorHAnsi"/>
            <w:noProof/>
            <w:webHidden/>
            <w:sz w:val="20"/>
            <w:szCs w:val="20"/>
          </w:rPr>
        </w:r>
        <w:r w:rsidRPr="00B66BFF">
          <w:rPr>
            <w:rFonts w:cstheme="minorHAnsi"/>
            <w:noProof/>
            <w:webHidden/>
            <w:sz w:val="20"/>
            <w:szCs w:val="20"/>
          </w:rPr>
          <w:fldChar w:fldCharType="separate"/>
        </w:r>
        <w:r w:rsidRPr="00B66BFF">
          <w:rPr>
            <w:rFonts w:cstheme="minorHAnsi"/>
            <w:noProof/>
            <w:webHidden/>
            <w:sz w:val="20"/>
            <w:szCs w:val="20"/>
          </w:rPr>
          <w:t>4</w:t>
        </w:r>
        <w:r w:rsidRPr="00B66BFF">
          <w:rPr>
            <w:rFonts w:cstheme="minorHAnsi"/>
            <w:noProof/>
            <w:webHidden/>
            <w:sz w:val="20"/>
            <w:szCs w:val="20"/>
          </w:rPr>
          <w:fldChar w:fldCharType="end"/>
        </w:r>
      </w:hyperlink>
    </w:p>
    <w:p w14:paraId="47056628" w14:textId="2DABE44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14" w:history="1">
        <w:r w:rsidR="00B66BFF" w:rsidRPr="00B66BFF">
          <w:rPr>
            <w:rStyle w:val="Hyperlink"/>
            <w:rFonts w:cstheme="minorHAnsi"/>
            <w:noProof/>
            <w:sz w:val="20"/>
            <w:szCs w:val="20"/>
          </w:rPr>
          <w:t>Tabel 2: aantal scholen en lln per graad en soort onderwijs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_Toc69652114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w:t>
        </w:r>
        <w:r w:rsidR="00B66BFF" w:rsidRPr="00B66BFF">
          <w:rPr>
            <w:rFonts w:cstheme="minorHAnsi"/>
            <w:noProof/>
            <w:webHidden/>
            <w:sz w:val="20"/>
            <w:szCs w:val="20"/>
          </w:rPr>
          <w:fldChar w:fldCharType="end"/>
        </w:r>
      </w:hyperlink>
    </w:p>
    <w:p w14:paraId="352CD7FC" w14:textId="65A8DB7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15" w:history="1">
        <w:r w:rsidR="00B66BFF" w:rsidRPr="00B66BFF">
          <w:rPr>
            <w:rStyle w:val="Hyperlink"/>
            <w:rFonts w:cstheme="minorHAnsi"/>
            <w:noProof/>
            <w:sz w:val="20"/>
            <w:szCs w:val="20"/>
          </w:rPr>
          <w:t>Tabel 3: aantal jongens-meisjes volgens leeftijdscategorieën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_Toc69652115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w:t>
        </w:r>
        <w:r w:rsidR="00B66BFF" w:rsidRPr="00B66BFF">
          <w:rPr>
            <w:rFonts w:cstheme="minorHAnsi"/>
            <w:noProof/>
            <w:webHidden/>
            <w:sz w:val="20"/>
            <w:szCs w:val="20"/>
          </w:rPr>
          <w:fldChar w:fldCharType="end"/>
        </w:r>
      </w:hyperlink>
    </w:p>
    <w:p w14:paraId="1466B504" w14:textId="210F680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16" w:history="1">
        <w:r w:rsidR="00B66BFF" w:rsidRPr="00B66BFF">
          <w:rPr>
            <w:rStyle w:val="Hyperlink"/>
            <w:rFonts w:cstheme="minorHAnsi"/>
            <w:noProof/>
            <w:sz w:val="20"/>
            <w:szCs w:val="20"/>
          </w:rPr>
          <w:t>Tabel 4: aantal jongens en meisjes in LO en 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_Toc69652116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w:t>
        </w:r>
        <w:r w:rsidR="00B66BFF" w:rsidRPr="00B66BFF">
          <w:rPr>
            <w:rFonts w:cstheme="minorHAnsi"/>
            <w:noProof/>
            <w:webHidden/>
            <w:sz w:val="20"/>
            <w:szCs w:val="20"/>
          </w:rPr>
          <w:fldChar w:fldCharType="end"/>
        </w:r>
      </w:hyperlink>
    </w:p>
    <w:p w14:paraId="433B2575" w14:textId="6C417D2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17" w:history="1">
        <w:r w:rsidR="00B66BFF" w:rsidRPr="00B66BFF">
          <w:rPr>
            <w:rStyle w:val="Hyperlink"/>
            <w:rFonts w:cstheme="minorHAnsi"/>
            <w:noProof/>
            <w:sz w:val="20"/>
            <w:szCs w:val="20"/>
          </w:rPr>
          <w:t>Tabel 5: aantal jongens en meisjes in OKAN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_Toc69652117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w:t>
        </w:r>
        <w:r w:rsidR="00B66BFF" w:rsidRPr="00B66BFF">
          <w:rPr>
            <w:rFonts w:cstheme="minorHAnsi"/>
            <w:noProof/>
            <w:webHidden/>
            <w:sz w:val="20"/>
            <w:szCs w:val="20"/>
          </w:rPr>
          <w:fldChar w:fldCharType="end"/>
        </w:r>
      </w:hyperlink>
    </w:p>
    <w:p w14:paraId="4F18CC86" w14:textId="4EE4F13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18" w:history="1">
        <w:r w:rsidR="00B66BFF" w:rsidRPr="00B66BFF">
          <w:rPr>
            <w:rStyle w:val="Hyperlink"/>
            <w:rFonts w:cstheme="minorHAnsi"/>
            <w:noProof/>
            <w:sz w:val="20"/>
            <w:szCs w:val="20"/>
          </w:rPr>
          <w:t>Tabel 6: aantal jongens en meisjes per graad (1)</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_Toc69652118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w:t>
        </w:r>
        <w:r w:rsidR="00B66BFF" w:rsidRPr="00B66BFF">
          <w:rPr>
            <w:rFonts w:cstheme="minorHAnsi"/>
            <w:noProof/>
            <w:webHidden/>
            <w:sz w:val="20"/>
            <w:szCs w:val="20"/>
          </w:rPr>
          <w:fldChar w:fldCharType="end"/>
        </w:r>
      </w:hyperlink>
    </w:p>
    <w:p w14:paraId="056B146A" w14:textId="3BF322A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19" w:history="1">
        <w:r w:rsidR="00B66BFF" w:rsidRPr="00B66BFF">
          <w:rPr>
            <w:rStyle w:val="Hyperlink"/>
            <w:rFonts w:cstheme="minorHAnsi"/>
            <w:noProof/>
            <w:sz w:val="20"/>
            <w:szCs w:val="20"/>
          </w:rPr>
          <w:t>Tabel 7: aantal jongens en meisjes per graad (2)</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_Toc69652119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w:t>
        </w:r>
        <w:r w:rsidR="00B66BFF" w:rsidRPr="00B66BFF">
          <w:rPr>
            <w:rFonts w:cstheme="minorHAnsi"/>
            <w:noProof/>
            <w:webHidden/>
            <w:sz w:val="20"/>
            <w:szCs w:val="20"/>
          </w:rPr>
          <w:fldChar w:fldCharType="end"/>
        </w:r>
      </w:hyperlink>
    </w:p>
    <w:p w14:paraId="77FAD0EA" w14:textId="75D8E61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0" w:history="1">
        <w:r w:rsidR="00B66BFF" w:rsidRPr="00B66BFF">
          <w:rPr>
            <w:rStyle w:val="Hyperlink"/>
            <w:rFonts w:cstheme="minorHAnsi"/>
            <w:noProof/>
            <w:sz w:val="20"/>
            <w:szCs w:val="20"/>
          </w:rPr>
          <w:t>Tabel 8: verdeling lln okselhaar of niet over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w:t>
        </w:r>
        <w:r w:rsidR="00B66BFF" w:rsidRPr="00B66BFF">
          <w:rPr>
            <w:rFonts w:cstheme="minorHAnsi"/>
            <w:noProof/>
            <w:webHidden/>
            <w:sz w:val="20"/>
            <w:szCs w:val="20"/>
          </w:rPr>
          <w:fldChar w:fldCharType="end"/>
        </w:r>
      </w:hyperlink>
    </w:p>
    <w:p w14:paraId="6C2D99DD" w14:textId="0B11422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1" w:history="1">
        <w:r w:rsidR="00B66BFF" w:rsidRPr="00B66BFF">
          <w:rPr>
            <w:rStyle w:val="Hyperlink"/>
            <w:rFonts w:cstheme="minorHAnsi"/>
            <w:noProof/>
            <w:sz w:val="20"/>
            <w:szCs w:val="20"/>
          </w:rPr>
          <w:t>Tabel 9: verdeling soort woning en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w:t>
        </w:r>
        <w:r w:rsidR="00B66BFF" w:rsidRPr="00B66BFF">
          <w:rPr>
            <w:rFonts w:cstheme="minorHAnsi"/>
            <w:noProof/>
            <w:webHidden/>
            <w:sz w:val="20"/>
            <w:szCs w:val="20"/>
          </w:rPr>
          <w:fldChar w:fldCharType="end"/>
        </w:r>
      </w:hyperlink>
    </w:p>
    <w:p w14:paraId="2C74B30A" w14:textId="3C34735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2" w:history="1">
        <w:r w:rsidR="00B66BFF" w:rsidRPr="00B66BFF">
          <w:rPr>
            <w:rStyle w:val="Hyperlink"/>
            <w:rFonts w:cstheme="minorHAnsi"/>
            <w:noProof/>
            <w:sz w:val="20"/>
            <w:szCs w:val="20"/>
          </w:rPr>
          <w:t>Tabel 10: verdeling soort woning en Don Boscocollege vs Gulden Sporencollege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w:t>
        </w:r>
        <w:r w:rsidR="00B66BFF" w:rsidRPr="00B66BFF">
          <w:rPr>
            <w:rFonts w:cstheme="minorHAnsi"/>
            <w:noProof/>
            <w:webHidden/>
            <w:sz w:val="20"/>
            <w:szCs w:val="20"/>
          </w:rPr>
          <w:fldChar w:fldCharType="end"/>
        </w:r>
      </w:hyperlink>
    </w:p>
    <w:p w14:paraId="140554F0" w14:textId="57EECDB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3" w:history="1">
        <w:r w:rsidR="00B66BFF" w:rsidRPr="00B66BFF">
          <w:rPr>
            <w:rStyle w:val="Hyperlink"/>
            <w:rFonts w:cstheme="minorHAnsi"/>
            <w:noProof/>
            <w:sz w:val="20"/>
            <w:szCs w:val="20"/>
          </w:rPr>
          <w:t>Tabel 11: verdeling soort woning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w:t>
        </w:r>
        <w:r w:rsidR="00B66BFF" w:rsidRPr="00B66BFF">
          <w:rPr>
            <w:rFonts w:cstheme="minorHAnsi"/>
            <w:noProof/>
            <w:webHidden/>
            <w:sz w:val="20"/>
            <w:szCs w:val="20"/>
          </w:rPr>
          <w:fldChar w:fldCharType="end"/>
        </w:r>
      </w:hyperlink>
    </w:p>
    <w:p w14:paraId="2B98278C" w14:textId="6E26E71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4" w:history="1">
        <w:r w:rsidR="00B66BFF" w:rsidRPr="00B66BFF">
          <w:rPr>
            <w:rStyle w:val="Hyperlink"/>
            <w:rFonts w:cstheme="minorHAnsi"/>
            <w:noProof/>
            <w:sz w:val="20"/>
            <w:szCs w:val="20"/>
          </w:rPr>
          <w:t>Tabel 12: verband soort woning en eigen kamer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w:t>
        </w:r>
        <w:r w:rsidR="00B66BFF" w:rsidRPr="00B66BFF">
          <w:rPr>
            <w:rFonts w:cstheme="minorHAnsi"/>
            <w:noProof/>
            <w:webHidden/>
            <w:sz w:val="20"/>
            <w:szCs w:val="20"/>
          </w:rPr>
          <w:fldChar w:fldCharType="end"/>
        </w:r>
      </w:hyperlink>
    </w:p>
    <w:p w14:paraId="0731EDB8" w14:textId="7D2B121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5" w:history="1">
        <w:r w:rsidR="00B66BFF" w:rsidRPr="00B66BFF">
          <w:rPr>
            <w:rStyle w:val="Hyperlink"/>
            <w:rFonts w:cstheme="minorHAnsi"/>
            <w:noProof/>
            <w:sz w:val="20"/>
            <w:szCs w:val="20"/>
          </w:rPr>
          <w:t>Tabel 13: verdeling leerlingen (geen) eigen kamer per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w:t>
        </w:r>
        <w:r w:rsidR="00B66BFF" w:rsidRPr="00B66BFF">
          <w:rPr>
            <w:rFonts w:cstheme="minorHAnsi"/>
            <w:noProof/>
            <w:webHidden/>
            <w:sz w:val="20"/>
            <w:szCs w:val="20"/>
          </w:rPr>
          <w:fldChar w:fldCharType="end"/>
        </w:r>
      </w:hyperlink>
    </w:p>
    <w:p w14:paraId="217966BD" w14:textId="74E7BF9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6" w:history="1">
        <w:r w:rsidR="00B66BFF" w:rsidRPr="00B66BFF">
          <w:rPr>
            <w:rStyle w:val="Hyperlink"/>
            <w:rFonts w:cstheme="minorHAnsi"/>
            <w:noProof/>
            <w:sz w:val="20"/>
            <w:szCs w:val="20"/>
          </w:rPr>
          <w:t>Tabel 14: verdeling leerlingen graad en eigen kamer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w:t>
        </w:r>
        <w:r w:rsidR="00B66BFF" w:rsidRPr="00B66BFF">
          <w:rPr>
            <w:rFonts w:cstheme="minorHAnsi"/>
            <w:noProof/>
            <w:webHidden/>
            <w:sz w:val="20"/>
            <w:szCs w:val="20"/>
          </w:rPr>
          <w:fldChar w:fldCharType="end"/>
        </w:r>
      </w:hyperlink>
    </w:p>
    <w:p w14:paraId="496731A8" w14:textId="2CEBB3B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7" w:history="1">
        <w:r w:rsidR="00B66BFF" w:rsidRPr="00B66BFF">
          <w:rPr>
            <w:rStyle w:val="Hyperlink"/>
            <w:rFonts w:cstheme="minorHAnsi"/>
            <w:noProof/>
            <w:sz w:val="20"/>
            <w:szCs w:val="20"/>
          </w:rPr>
          <w:t>Tabel 15: verdeling leerlingen met eigen kamer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w:t>
        </w:r>
        <w:r w:rsidR="00B66BFF" w:rsidRPr="00B66BFF">
          <w:rPr>
            <w:rFonts w:cstheme="minorHAnsi"/>
            <w:noProof/>
            <w:webHidden/>
            <w:sz w:val="20"/>
            <w:szCs w:val="20"/>
          </w:rPr>
          <w:fldChar w:fldCharType="end"/>
        </w:r>
      </w:hyperlink>
    </w:p>
    <w:p w14:paraId="16E8E16F" w14:textId="063424A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8" w:history="1">
        <w:r w:rsidR="00B66BFF" w:rsidRPr="00B66BFF">
          <w:rPr>
            <w:rStyle w:val="Hyperlink"/>
            <w:rFonts w:cstheme="minorHAnsi"/>
            <w:noProof/>
            <w:sz w:val="20"/>
            <w:szCs w:val="20"/>
          </w:rPr>
          <w:t>Tabel 16: verdeling leerlingen thuistaal in LO en 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w:t>
        </w:r>
        <w:r w:rsidR="00B66BFF" w:rsidRPr="00B66BFF">
          <w:rPr>
            <w:rFonts w:cstheme="minorHAnsi"/>
            <w:noProof/>
            <w:webHidden/>
            <w:sz w:val="20"/>
            <w:szCs w:val="20"/>
          </w:rPr>
          <w:fldChar w:fldCharType="end"/>
        </w:r>
      </w:hyperlink>
    </w:p>
    <w:p w14:paraId="7F1D2C46" w14:textId="2E28E5B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29" w:history="1">
        <w:r w:rsidR="00B66BFF" w:rsidRPr="00B66BFF">
          <w:rPr>
            <w:rStyle w:val="Hyperlink"/>
            <w:rFonts w:cstheme="minorHAnsi"/>
            <w:noProof/>
            <w:sz w:val="20"/>
            <w:szCs w:val="20"/>
          </w:rPr>
          <w:t>Tabel 17: verdeling leerlingen thuistaal en LO-SO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_Toc69652129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w:t>
        </w:r>
        <w:r w:rsidR="00B66BFF" w:rsidRPr="00B66BFF">
          <w:rPr>
            <w:rFonts w:cstheme="minorHAnsi"/>
            <w:noProof/>
            <w:webHidden/>
            <w:sz w:val="20"/>
            <w:szCs w:val="20"/>
          </w:rPr>
          <w:fldChar w:fldCharType="end"/>
        </w:r>
      </w:hyperlink>
    </w:p>
    <w:p w14:paraId="1D38682D" w14:textId="0435627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0" w:history="1">
        <w:r w:rsidR="00B66BFF" w:rsidRPr="00B66BFF">
          <w:rPr>
            <w:rStyle w:val="Hyperlink"/>
            <w:rFonts w:cstheme="minorHAnsi"/>
            <w:noProof/>
            <w:sz w:val="20"/>
            <w:szCs w:val="20"/>
          </w:rPr>
          <w:t>Tabel 18: verdeling leerlingen thuistaal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w:t>
        </w:r>
        <w:r w:rsidR="00B66BFF" w:rsidRPr="00B66BFF">
          <w:rPr>
            <w:rFonts w:cstheme="minorHAnsi"/>
            <w:noProof/>
            <w:webHidden/>
            <w:sz w:val="20"/>
            <w:szCs w:val="20"/>
          </w:rPr>
          <w:fldChar w:fldCharType="end"/>
        </w:r>
      </w:hyperlink>
    </w:p>
    <w:p w14:paraId="18014BCF" w14:textId="007FFC7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1" w:history="1">
        <w:r w:rsidR="00B66BFF" w:rsidRPr="00B66BFF">
          <w:rPr>
            <w:rStyle w:val="Hyperlink"/>
            <w:rFonts w:cstheme="minorHAnsi"/>
            <w:noProof/>
            <w:sz w:val="20"/>
            <w:szCs w:val="20"/>
          </w:rPr>
          <w:t>Tabel 19: verdeling thuistaal (LO) per gemeente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w:t>
        </w:r>
        <w:r w:rsidR="00B66BFF" w:rsidRPr="00B66BFF">
          <w:rPr>
            <w:rFonts w:cstheme="minorHAnsi"/>
            <w:noProof/>
            <w:webHidden/>
            <w:sz w:val="20"/>
            <w:szCs w:val="20"/>
          </w:rPr>
          <w:fldChar w:fldCharType="end"/>
        </w:r>
      </w:hyperlink>
    </w:p>
    <w:p w14:paraId="04C6064A" w14:textId="7979CAA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2" w:history="1">
        <w:r w:rsidR="00B66BFF" w:rsidRPr="00B66BFF">
          <w:rPr>
            <w:rStyle w:val="Hyperlink"/>
            <w:rFonts w:cstheme="minorHAnsi"/>
            <w:noProof/>
            <w:sz w:val="20"/>
            <w:szCs w:val="20"/>
          </w:rPr>
          <w:t>Tabel 20: factor-V en het al dan niet hebben van een eigen kamer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w:t>
        </w:r>
        <w:r w:rsidR="00B66BFF" w:rsidRPr="00B66BFF">
          <w:rPr>
            <w:rFonts w:cstheme="minorHAnsi"/>
            <w:noProof/>
            <w:webHidden/>
            <w:sz w:val="20"/>
            <w:szCs w:val="20"/>
          </w:rPr>
          <w:fldChar w:fldCharType="end"/>
        </w:r>
      </w:hyperlink>
    </w:p>
    <w:p w14:paraId="3BEC004D" w14:textId="60AAE3B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3" w:history="1">
        <w:r w:rsidR="00B66BFF" w:rsidRPr="00B66BFF">
          <w:rPr>
            <w:rStyle w:val="Hyperlink"/>
            <w:rFonts w:cstheme="minorHAnsi"/>
            <w:noProof/>
            <w:sz w:val="20"/>
            <w:szCs w:val="20"/>
          </w:rPr>
          <w:t>Tabel 21: factor-V en ouders samen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w:t>
        </w:r>
        <w:r w:rsidR="00B66BFF" w:rsidRPr="00B66BFF">
          <w:rPr>
            <w:rFonts w:cstheme="minorHAnsi"/>
            <w:noProof/>
            <w:webHidden/>
            <w:sz w:val="20"/>
            <w:szCs w:val="20"/>
          </w:rPr>
          <w:fldChar w:fldCharType="end"/>
        </w:r>
      </w:hyperlink>
    </w:p>
    <w:p w14:paraId="67D46562" w14:textId="27DBF62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4" w:history="1">
        <w:r w:rsidR="00B66BFF" w:rsidRPr="00B66BFF">
          <w:rPr>
            <w:rStyle w:val="Hyperlink"/>
            <w:rFonts w:cstheme="minorHAnsi"/>
            <w:noProof/>
            <w:sz w:val="20"/>
            <w:szCs w:val="20"/>
          </w:rPr>
          <w:t>Tabel 22: factor-V en alcoholconsumptie thuis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w:t>
        </w:r>
        <w:r w:rsidR="00B66BFF" w:rsidRPr="00B66BFF">
          <w:rPr>
            <w:rFonts w:cstheme="minorHAnsi"/>
            <w:noProof/>
            <w:webHidden/>
            <w:sz w:val="20"/>
            <w:szCs w:val="20"/>
          </w:rPr>
          <w:fldChar w:fldCharType="end"/>
        </w:r>
      </w:hyperlink>
    </w:p>
    <w:p w14:paraId="5A425184" w14:textId="613189F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5" w:history="1">
        <w:r w:rsidR="00B66BFF" w:rsidRPr="00B66BFF">
          <w:rPr>
            <w:rStyle w:val="Hyperlink"/>
            <w:rFonts w:cstheme="minorHAnsi"/>
            <w:noProof/>
            <w:sz w:val="20"/>
            <w:szCs w:val="20"/>
          </w:rPr>
          <w:t>Tabel 23: ouders samen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w:t>
        </w:r>
        <w:r w:rsidR="00B66BFF" w:rsidRPr="00B66BFF">
          <w:rPr>
            <w:rFonts w:cstheme="minorHAnsi"/>
            <w:noProof/>
            <w:webHidden/>
            <w:sz w:val="20"/>
            <w:szCs w:val="20"/>
          </w:rPr>
          <w:fldChar w:fldCharType="end"/>
        </w:r>
      </w:hyperlink>
    </w:p>
    <w:p w14:paraId="3D3E2AE4" w14:textId="4A87BDC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6" w:history="1">
        <w:r w:rsidR="00B66BFF" w:rsidRPr="00B66BFF">
          <w:rPr>
            <w:rStyle w:val="Hyperlink"/>
            <w:rFonts w:cstheme="minorHAnsi"/>
            <w:noProof/>
            <w:sz w:val="20"/>
            <w:szCs w:val="20"/>
          </w:rPr>
          <w:t>Tabel 24: ouders samen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w:t>
        </w:r>
        <w:r w:rsidR="00B66BFF" w:rsidRPr="00B66BFF">
          <w:rPr>
            <w:rFonts w:cstheme="minorHAnsi"/>
            <w:noProof/>
            <w:webHidden/>
            <w:sz w:val="20"/>
            <w:szCs w:val="20"/>
          </w:rPr>
          <w:fldChar w:fldCharType="end"/>
        </w:r>
      </w:hyperlink>
    </w:p>
    <w:p w14:paraId="150042EC" w14:textId="6318A4C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7" w:history="1">
        <w:r w:rsidR="00B66BFF" w:rsidRPr="00B66BFF">
          <w:rPr>
            <w:rStyle w:val="Hyperlink"/>
            <w:rFonts w:cstheme="minorHAnsi"/>
            <w:noProof/>
            <w:sz w:val="20"/>
            <w:szCs w:val="20"/>
          </w:rPr>
          <w:t>Tabel 25: verdeling kinderen LO geluk meestal in Antwerpen (2016) en ELZ-Kortrijk (2020)</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w:t>
        </w:r>
        <w:r w:rsidR="00B66BFF" w:rsidRPr="00B66BFF">
          <w:rPr>
            <w:rFonts w:cstheme="minorHAnsi"/>
            <w:noProof/>
            <w:webHidden/>
            <w:sz w:val="20"/>
            <w:szCs w:val="20"/>
          </w:rPr>
          <w:fldChar w:fldCharType="end"/>
        </w:r>
      </w:hyperlink>
    </w:p>
    <w:p w14:paraId="46142642" w14:textId="6D6C489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8" w:history="1">
        <w:r w:rsidR="00B66BFF" w:rsidRPr="00B66BFF">
          <w:rPr>
            <w:rStyle w:val="Hyperlink"/>
            <w:rFonts w:cstheme="minorHAnsi"/>
            <w:noProof/>
            <w:sz w:val="20"/>
            <w:szCs w:val="20"/>
          </w:rPr>
          <w:t>Tabel 26: verdeling geluk-meestal naar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w:t>
        </w:r>
        <w:r w:rsidR="00B66BFF" w:rsidRPr="00B66BFF">
          <w:rPr>
            <w:rFonts w:cstheme="minorHAnsi"/>
            <w:noProof/>
            <w:webHidden/>
            <w:sz w:val="20"/>
            <w:szCs w:val="20"/>
          </w:rPr>
          <w:fldChar w:fldCharType="end"/>
        </w:r>
      </w:hyperlink>
    </w:p>
    <w:p w14:paraId="0E0C999B" w14:textId="4310C9D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39" w:history="1">
        <w:r w:rsidR="00B66BFF" w:rsidRPr="00B66BFF">
          <w:rPr>
            <w:rStyle w:val="Hyperlink"/>
            <w:rFonts w:cstheme="minorHAnsi"/>
            <w:noProof/>
            <w:sz w:val="20"/>
            <w:szCs w:val="20"/>
          </w:rPr>
          <w:t>Tabel 27: verdeling geluk-meestal volgens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_Toc69652139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w:t>
        </w:r>
        <w:r w:rsidR="00B66BFF" w:rsidRPr="00B66BFF">
          <w:rPr>
            <w:rFonts w:cstheme="minorHAnsi"/>
            <w:noProof/>
            <w:webHidden/>
            <w:sz w:val="20"/>
            <w:szCs w:val="20"/>
          </w:rPr>
          <w:fldChar w:fldCharType="end"/>
        </w:r>
      </w:hyperlink>
    </w:p>
    <w:p w14:paraId="146D8ACE" w14:textId="41A997E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0" w:history="1">
        <w:r w:rsidR="00B66BFF" w:rsidRPr="00B66BFF">
          <w:rPr>
            <w:rStyle w:val="Hyperlink"/>
            <w:rFonts w:cstheme="minorHAnsi"/>
            <w:noProof/>
            <w:sz w:val="20"/>
            <w:szCs w:val="20"/>
          </w:rPr>
          <w:t>Tabel 28: gemiddelde geluk-meestal volgens leeftijdscategorie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w:t>
        </w:r>
        <w:r w:rsidR="00B66BFF" w:rsidRPr="00B66BFF">
          <w:rPr>
            <w:rFonts w:cstheme="minorHAnsi"/>
            <w:noProof/>
            <w:webHidden/>
            <w:sz w:val="20"/>
            <w:szCs w:val="20"/>
          </w:rPr>
          <w:fldChar w:fldCharType="end"/>
        </w:r>
      </w:hyperlink>
    </w:p>
    <w:p w14:paraId="4972BCDA" w14:textId="7DBC7E5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1" w:history="1">
        <w:r w:rsidR="00B66BFF" w:rsidRPr="00B66BFF">
          <w:rPr>
            <w:rStyle w:val="Hyperlink"/>
            <w:rFonts w:cstheme="minorHAnsi"/>
            <w:noProof/>
            <w:sz w:val="20"/>
            <w:szCs w:val="20"/>
          </w:rPr>
          <w:t>Tabel 29: verdeling geluk-meestal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w:t>
        </w:r>
        <w:r w:rsidR="00B66BFF" w:rsidRPr="00B66BFF">
          <w:rPr>
            <w:rFonts w:cstheme="minorHAnsi"/>
            <w:noProof/>
            <w:webHidden/>
            <w:sz w:val="20"/>
            <w:szCs w:val="20"/>
          </w:rPr>
          <w:fldChar w:fldCharType="end"/>
        </w:r>
      </w:hyperlink>
    </w:p>
    <w:p w14:paraId="51C3E3FE" w14:textId="06F949C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2" w:history="1">
        <w:r w:rsidR="00B66BFF" w:rsidRPr="00B66BFF">
          <w:rPr>
            <w:rStyle w:val="Hyperlink"/>
            <w:rFonts w:cstheme="minorHAnsi"/>
            <w:noProof/>
            <w:sz w:val="20"/>
            <w:szCs w:val="20"/>
          </w:rPr>
          <w:t>Tabel 30: geluk-meestal volgens graad bij jongens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w:t>
        </w:r>
        <w:r w:rsidR="00B66BFF" w:rsidRPr="00B66BFF">
          <w:rPr>
            <w:rFonts w:cstheme="minorHAnsi"/>
            <w:noProof/>
            <w:webHidden/>
            <w:sz w:val="20"/>
            <w:szCs w:val="20"/>
          </w:rPr>
          <w:fldChar w:fldCharType="end"/>
        </w:r>
      </w:hyperlink>
    </w:p>
    <w:p w14:paraId="630E5738" w14:textId="4181058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3" w:history="1">
        <w:r w:rsidR="00B66BFF" w:rsidRPr="00B66BFF">
          <w:rPr>
            <w:rStyle w:val="Hyperlink"/>
            <w:rFonts w:cstheme="minorHAnsi"/>
            <w:noProof/>
            <w:sz w:val="20"/>
            <w:szCs w:val="20"/>
          </w:rPr>
          <w:t>Tabel 31: geluk meestal volgens graad bij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w:t>
        </w:r>
        <w:r w:rsidR="00B66BFF" w:rsidRPr="00B66BFF">
          <w:rPr>
            <w:rFonts w:cstheme="minorHAnsi"/>
            <w:noProof/>
            <w:webHidden/>
            <w:sz w:val="20"/>
            <w:szCs w:val="20"/>
          </w:rPr>
          <w:fldChar w:fldCharType="end"/>
        </w:r>
      </w:hyperlink>
    </w:p>
    <w:p w14:paraId="3834F847" w14:textId="2174173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4" w:history="1">
        <w:r w:rsidR="00B66BFF" w:rsidRPr="00B66BFF">
          <w:rPr>
            <w:rStyle w:val="Hyperlink"/>
            <w:rFonts w:cstheme="minorHAnsi"/>
            <w:noProof/>
            <w:sz w:val="20"/>
            <w:szCs w:val="20"/>
          </w:rPr>
          <w:t>Tabel 32: aantal lln blij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w:t>
        </w:r>
        <w:r w:rsidR="00B66BFF" w:rsidRPr="00B66BFF">
          <w:rPr>
            <w:rFonts w:cstheme="minorHAnsi"/>
            <w:noProof/>
            <w:webHidden/>
            <w:sz w:val="20"/>
            <w:szCs w:val="20"/>
          </w:rPr>
          <w:fldChar w:fldCharType="end"/>
        </w:r>
      </w:hyperlink>
    </w:p>
    <w:p w14:paraId="63259C13" w14:textId="29DE532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5" w:history="1">
        <w:r w:rsidR="00B66BFF" w:rsidRPr="00B66BFF">
          <w:rPr>
            <w:rStyle w:val="Hyperlink"/>
            <w:rFonts w:cstheme="minorHAnsi"/>
            <w:noProof/>
            <w:sz w:val="20"/>
            <w:szCs w:val="20"/>
          </w:rPr>
          <w:t>Tabel 33: procent lln blij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w:t>
        </w:r>
        <w:r w:rsidR="00B66BFF" w:rsidRPr="00B66BFF">
          <w:rPr>
            <w:rFonts w:cstheme="minorHAnsi"/>
            <w:noProof/>
            <w:webHidden/>
            <w:sz w:val="20"/>
            <w:szCs w:val="20"/>
          </w:rPr>
          <w:fldChar w:fldCharType="end"/>
        </w:r>
      </w:hyperlink>
    </w:p>
    <w:p w14:paraId="34E16E67" w14:textId="50E09CC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6" w:history="1">
        <w:r w:rsidR="00B66BFF" w:rsidRPr="00B66BFF">
          <w:rPr>
            <w:rStyle w:val="Hyperlink"/>
            <w:rFonts w:cstheme="minorHAnsi"/>
            <w:noProof/>
            <w:sz w:val="20"/>
            <w:szCs w:val="20"/>
          </w:rPr>
          <w:t>Tabel 34: gemiddelde van blij afgelopen week volgens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w:t>
        </w:r>
        <w:r w:rsidR="00B66BFF" w:rsidRPr="00B66BFF">
          <w:rPr>
            <w:rFonts w:cstheme="minorHAnsi"/>
            <w:noProof/>
            <w:webHidden/>
            <w:sz w:val="20"/>
            <w:szCs w:val="20"/>
          </w:rPr>
          <w:fldChar w:fldCharType="end"/>
        </w:r>
      </w:hyperlink>
    </w:p>
    <w:p w14:paraId="475535AB" w14:textId="535452D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7" w:history="1">
        <w:r w:rsidR="00B66BFF" w:rsidRPr="00B66BFF">
          <w:rPr>
            <w:rStyle w:val="Hyperlink"/>
            <w:rFonts w:cstheme="minorHAnsi"/>
            <w:noProof/>
            <w:sz w:val="20"/>
            <w:szCs w:val="20"/>
          </w:rPr>
          <w:t>Tabel 35: aantal lln energievol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w:t>
        </w:r>
        <w:r w:rsidR="00B66BFF" w:rsidRPr="00B66BFF">
          <w:rPr>
            <w:rFonts w:cstheme="minorHAnsi"/>
            <w:noProof/>
            <w:webHidden/>
            <w:sz w:val="20"/>
            <w:szCs w:val="20"/>
          </w:rPr>
          <w:fldChar w:fldCharType="end"/>
        </w:r>
      </w:hyperlink>
    </w:p>
    <w:p w14:paraId="2AF8A934" w14:textId="6694264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8" w:history="1">
        <w:r w:rsidR="00B66BFF" w:rsidRPr="00B66BFF">
          <w:rPr>
            <w:rStyle w:val="Hyperlink"/>
            <w:rFonts w:cstheme="minorHAnsi"/>
            <w:noProof/>
            <w:sz w:val="20"/>
            <w:szCs w:val="20"/>
          </w:rPr>
          <w:t>Tabel 36: aantal lln trots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w:t>
        </w:r>
        <w:r w:rsidR="00B66BFF" w:rsidRPr="00B66BFF">
          <w:rPr>
            <w:rFonts w:cstheme="minorHAnsi"/>
            <w:noProof/>
            <w:webHidden/>
            <w:sz w:val="20"/>
            <w:szCs w:val="20"/>
          </w:rPr>
          <w:fldChar w:fldCharType="end"/>
        </w:r>
      </w:hyperlink>
    </w:p>
    <w:p w14:paraId="207FFFB1" w14:textId="570DE78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49" w:history="1">
        <w:r w:rsidR="00B66BFF" w:rsidRPr="00B66BFF">
          <w:rPr>
            <w:rStyle w:val="Hyperlink"/>
            <w:rFonts w:cstheme="minorHAnsi"/>
            <w:noProof/>
            <w:sz w:val="20"/>
            <w:szCs w:val="20"/>
          </w:rPr>
          <w:t>Tabel 37: aantal lln gelukkig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_Toc69652149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w:t>
        </w:r>
        <w:r w:rsidR="00B66BFF" w:rsidRPr="00B66BFF">
          <w:rPr>
            <w:rFonts w:cstheme="minorHAnsi"/>
            <w:noProof/>
            <w:webHidden/>
            <w:sz w:val="20"/>
            <w:szCs w:val="20"/>
          </w:rPr>
          <w:fldChar w:fldCharType="end"/>
        </w:r>
      </w:hyperlink>
    </w:p>
    <w:p w14:paraId="6980EDEF" w14:textId="2E09FCA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0" w:history="1">
        <w:r w:rsidR="00B66BFF" w:rsidRPr="00B66BFF">
          <w:rPr>
            <w:rStyle w:val="Hyperlink"/>
            <w:rFonts w:cstheme="minorHAnsi"/>
            <w:noProof/>
            <w:sz w:val="20"/>
            <w:szCs w:val="20"/>
          </w:rPr>
          <w:t>Tabel 38: aantal lln gelukkig afgelopen week in LO-SO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31</w:t>
        </w:r>
        <w:r w:rsidR="00B66BFF" w:rsidRPr="00B66BFF">
          <w:rPr>
            <w:rFonts w:cstheme="minorHAnsi"/>
            <w:noProof/>
            <w:webHidden/>
            <w:sz w:val="20"/>
            <w:szCs w:val="20"/>
          </w:rPr>
          <w:fldChar w:fldCharType="end"/>
        </w:r>
      </w:hyperlink>
    </w:p>
    <w:p w14:paraId="1234D25A" w14:textId="30400D3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1" w:history="1">
        <w:r w:rsidR="00B66BFF" w:rsidRPr="00B66BFF">
          <w:rPr>
            <w:rStyle w:val="Hyperlink"/>
            <w:rFonts w:cstheme="minorHAnsi"/>
            <w:noProof/>
            <w:sz w:val="20"/>
            <w:szCs w:val="20"/>
          </w:rPr>
          <w:t>Tabel 39: aantal jongens gelukkig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32</w:t>
        </w:r>
        <w:r w:rsidR="00B66BFF" w:rsidRPr="00B66BFF">
          <w:rPr>
            <w:rFonts w:cstheme="minorHAnsi"/>
            <w:noProof/>
            <w:webHidden/>
            <w:sz w:val="20"/>
            <w:szCs w:val="20"/>
          </w:rPr>
          <w:fldChar w:fldCharType="end"/>
        </w:r>
      </w:hyperlink>
    </w:p>
    <w:p w14:paraId="0F768916" w14:textId="42F73A4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2" w:history="1">
        <w:r w:rsidR="00B66BFF" w:rsidRPr="00B66BFF">
          <w:rPr>
            <w:rStyle w:val="Hyperlink"/>
            <w:rFonts w:cstheme="minorHAnsi"/>
            <w:noProof/>
            <w:sz w:val="20"/>
            <w:szCs w:val="20"/>
          </w:rPr>
          <w:t>Tabel 40: aantal meisjes gelukkig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32</w:t>
        </w:r>
        <w:r w:rsidR="00B66BFF" w:rsidRPr="00B66BFF">
          <w:rPr>
            <w:rFonts w:cstheme="minorHAnsi"/>
            <w:noProof/>
            <w:webHidden/>
            <w:sz w:val="20"/>
            <w:szCs w:val="20"/>
          </w:rPr>
          <w:fldChar w:fldCharType="end"/>
        </w:r>
      </w:hyperlink>
    </w:p>
    <w:p w14:paraId="5175C1EB" w14:textId="031475B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3" w:history="1">
        <w:r w:rsidR="00B66BFF" w:rsidRPr="00B66BFF">
          <w:rPr>
            <w:rStyle w:val="Hyperlink"/>
            <w:rFonts w:cstheme="minorHAnsi"/>
            <w:noProof/>
            <w:sz w:val="20"/>
            <w:szCs w:val="20"/>
          </w:rPr>
          <w:t>Tabel 41: correlaties tussen items van korte depressieschaal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35</w:t>
        </w:r>
        <w:r w:rsidR="00B66BFF" w:rsidRPr="00B66BFF">
          <w:rPr>
            <w:rFonts w:cstheme="minorHAnsi"/>
            <w:noProof/>
            <w:webHidden/>
            <w:sz w:val="20"/>
            <w:szCs w:val="20"/>
          </w:rPr>
          <w:fldChar w:fldCharType="end"/>
        </w:r>
      </w:hyperlink>
    </w:p>
    <w:p w14:paraId="2D9D45AA" w14:textId="2A70297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4" w:history="1">
        <w:r w:rsidR="00B66BFF" w:rsidRPr="00B66BFF">
          <w:rPr>
            <w:rStyle w:val="Hyperlink"/>
            <w:rFonts w:cstheme="minorHAnsi"/>
            <w:noProof/>
            <w:sz w:val="20"/>
            <w:szCs w:val="20"/>
          </w:rPr>
          <w:t>Tabel 42: correlaties tussen piekeren, moeilijk ontspannen, rusteloos en niet stilzitten, verveeld en prikkelbaar, bang en som_problemen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39</w:t>
        </w:r>
        <w:r w:rsidR="00B66BFF" w:rsidRPr="00B66BFF">
          <w:rPr>
            <w:rFonts w:cstheme="minorHAnsi"/>
            <w:noProof/>
            <w:webHidden/>
            <w:sz w:val="20"/>
            <w:szCs w:val="20"/>
          </w:rPr>
          <w:fldChar w:fldCharType="end"/>
        </w:r>
      </w:hyperlink>
    </w:p>
    <w:p w14:paraId="058656D0" w14:textId="5B872CB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5" w:history="1">
        <w:r w:rsidR="00B66BFF" w:rsidRPr="00B66BFF">
          <w:rPr>
            <w:rStyle w:val="Hyperlink"/>
            <w:rFonts w:cstheme="minorHAnsi"/>
            <w:noProof/>
            <w:sz w:val="20"/>
            <w:szCs w:val="20"/>
          </w:rPr>
          <w:t>Tabel 43: percent scores op piekeren, gespannen, rusteloos, prikkelbaar en bang in LO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39</w:t>
        </w:r>
        <w:r w:rsidR="00B66BFF" w:rsidRPr="00B66BFF">
          <w:rPr>
            <w:rFonts w:cstheme="minorHAnsi"/>
            <w:noProof/>
            <w:webHidden/>
            <w:sz w:val="20"/>
            <w:szCs w:val="20"/>
          </w:rPr>
          <w:fldChar w:fldCharType="end"/>
        </w:r>
      </w:hyperlink>
    </w:p>
    <w:p w14:paraId="0DBD2B0E" w14:textId="7A0DCC2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6" w:history="1">
        <w:r w:rsidR="00B66BFF" w:rsidRPr="00B66BFF">
          <w:rPr>
            <w:rStyle w:val="Hyperlink"/>
            <w:rFonts w:cstheme="minorHAnsi"/>
            <w:noProof/>
            <w:sz w:val="20"/>
            <w:szCs w:val="20"/>
          </w:rPr>
          <w:t>Tabel 44percent scores op piekeren, gespannen, rusteloos, prikkelbaar en bang in 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39</w:t>
        </w:r>
        <w:r w:rsidR="00B66BFF" w:rsidRPr="00B66BFF">
          <w:rPr>
            <w:rFonts w:cstheme="minorHAnsi"/>
            <w:noProof/>
            <w:webHidden/>
            <w:sz w:val="20"/>
            <w:szCs w:val="20"/>
          </w:rPr>
          <w:fldChar w:fldCharType="end"/>
        </w:r>
      </w:hyperlink>
    </w:p>
    <w:p w14:paraId="2D29621F" w14:textId="580C369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7" w:history="1">
        <w:r w:rsidR="00B66BFF" w:rsidRPr="00B66BFF">
          <w:rPr>
            <w:rStyle w:val="Hyperlink"/>
            <w:rFonts w:cstheme="minorHAnsi"/>
            <w:noProof/>
            <w:sz w:val="20"/>
            <w:szCs w:val="20"/>
          </w:rPr>
          <w:t>Tabel 45: correlaties tussen 'problemen' en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40</w:t>
        </w:r>
        <w:r w:rsidR="00B66BFF" w:rsidRPr="00B66BFF">
          <w:rPr>
            <w:rFonts w:cstheme="minorHAnsi"/>
            <w:noProof/>
            <w:webHidden/>
            <w:sz w:val="20"/>
            <w:szCs w:val="20"/>
          </w:rPr>
          <w:fldChar w:fldCharType="end"/>
        </w:r>
      </w:hyperlink>
    </w:p>
    <w:p w14:paraId="27A61548" w14:textId="2C3F8DC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8" w:history="1">
        <w:r w:rsidR="00B66BFF" w:rsidRPr="00B66BFF">
          <w:rPr>
            <w:rStyle w:val="Hyperlink"/>
            <w:rFonts w:cstheme="minorHAnsi"/>
            <w:noProof/>
            <w:sz w:val="20"/>
            <w:szCs w:val="20"/>
          </w:rPr>
          <w:t>Tabel 46: verdeling som-problemen per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40</w:t>
        </w:r>
        <w:r w:rsidR="00B66BFF" w:rsidRPr="00B66BFF">
          <w:rPr>
            <w:rFonts w:cstheme="minorHAnsi"/>
            <w:noProof/>
            <w:webHidden/>
            <w:sz w:val="20"/>
            <w:szCs w:val="20"/>
          </w:rPr>
          <w:fldChar w:fldCharType="end"/>
        </w:r>
      </w:hyperlink>
    </w:p>
    <w:p w14:paraId="298B32B7" w14:textId="23C5343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59" w:history="1">
        <w:r w:rsidR="00B66BFF" w:rsidRPr="00B66BFF">
          <w:rPr>
            <w:rStyle w:val="Hyperlink"/>
            <w:rFonts w:cstheme="minorHAnsi"/>
            <w:noProof/>
            <w:sz w:val="20"/>
            <w:szCs w:val="20"/>
          </w:rPr>
          <w:t>Tabel 47: verdeling somproblemen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_Toc69652159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40</w:t>
        </w:r>
        <w:r w:rsidR="00B66BFF" w:rsidRPr="00B66BFF">
          <w:rPr>
            <w:rFonts w:cstheme="minorHAnsi"/>
            <w:noProof/>
            <w:webHidden/>
            <w:sz w:val="20"/>
            <w:szCs w:val="20"/>
          </w:rPr>
          <w:fldChar w:fldCharType="end"/>
        </w:r>
      </w:hyperlink>
    </w:p>
    <w:p w14:paraId="5C255BDD" w14:textId="1C77247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0" w:history="1">
        <w:r w:rsidR="00B66BFF" w:rsidRPr="00B66BFF">
          <w:rPr>
            <w:rStyle w:val="Hyperlink"/>
            <w:rFonts w:cstheme="minorHAnsi"/>
            <w:noProof/>
            <w:sz w:val="20"/>
            <w:szCs w:val="20"/>
          </w:rPr>
          <w:t>Tabel 48: verdeling som_problemen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40</w:t>
        </w:r>
        <w:r w:rsidR="00B66BFF" w:rsidRPr="00B66BFF">
          <w:rPr>
            <w:rFonts w:cstheme="minorHAnsi"/>
            <w:noProof/>
            <w:webHidden/>
            <w:sz w:val="20"/>
            <w:szCs w:val="20"/>
          </w:rPr>
          <w:fldChar w:fldCharType="end"/>
        </w:r>
      </w:hyperlink>
    </w:p>
    <w:p w14:paraId="20420EC5" w14:textId="459EE18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1" w:history="1">
        <w:r w:rsidR="00B66BFF" w:rsidRPr="00B66BFF">
          <w:rPr>
            <w:rStyle w:val="Hyperlink"/>
            <w:rFonts w:cstheme="minorHAnsi"/>
            <w:noProof/>
            <w:sz w:val="20"/>
            <w:szCs w:val="20"/>
          </w:rPr>
          <w:t>Tabel 49: verdeling meisjes die piekeren per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41</w:t>
        </w:r>
        <w:r w:rsidR="00B66BFF" w:rsidRPr="00B66BFF">
          <w:rPr>
            <w:rFonts w:cstheme="minorHAnsi"/>
            <w:noProof/>
            <w:webHidden/>
            <w:sz w:val="20"/>
            <w:szCs w:val="20"/>
          </w:rPr>
          <w:fldChar w:fldCharType="end"/>
        </w:r>
      </w:hyperlink>
    </w:p>
    <w:p w14:paraId="213D5B1C" w14:textId="304AB9B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2" w:history="1">
        <w:r w:rsidR="00B66BFF" w:rsidRPr="00B66BFF">
          <w:rPr>
            <w:rStyle w:val="Hyperlink"/>
            <w:rFonts w:cstheme="minorHAnsi"/>
            <w:noProof/>
            <w:sz w:val="20"/>
            <w:szCs w:val="20"/>
          </w:rPr>
          <w:t>Tabel 50: gemiddelde score op piekeren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41</w:t>
        </w:r>
        <w:r w:rsidR="00B66BFF" w:rsidRPr="00B66BFF">
          <w:rPr>
            <w:rFonts w:cstheme="minorHAnsi"/>
            <w:noProof/>
            <w:webHidden/>
            <w:sz w:val="20"/>
            <w:szCs w:val="20"/>
          </w:rPr>
          <w:fldChar w:fldCharType="end"/>
        </w:r>
      </w:hyperlink>
    </w:p>
    <w:p w14:paraId="49DCF5D9" w14:textId="0CD1098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3" w:history="1">
        <w:r w:rsidR="00B66BFF" w:rsidRPr="00B66BFF">
          <w:rPr>
            <w:rStyle w:val="Hyperlink"/>
            <w:rFonts w:cstheme="minorHAnsi"/>
            <w:noProof/>
            <w:sz w:val="20"/>
            <w:szCs w:val="20"/>
          </w:rPr>
          <w:t>Tabel 51: verdeling meisjes moeite ontspannen per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42</w:t>
        </w:r>
        <w:r w:rsidR="00B66BFF" w:rsidRPr="00B66BFF">
          <w:rPr>
            <w:rFonts w:cstheme="minorHAnsi"/>
            <w:noProof/>
            <w:webHidden/>
            <w:sz w:val="20"/>
            <w:szCs w:val="20"/>
          </w:rPr>
          <w:fldChar w:fldCharType="end"/>
        </w:r>
      </w:hyperlink>
    </w:p>
    <w:p w14:paraId="3CD053E8" w14:textId="0E2757C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4" w:history="1">
        <w:r w:rsidR="00B66BFF" w:rsidRPr="00B66BFF">
          <w:rPr>
            <w:rStyle w:val="Hyperlink"/>
            <w:rFonts w:cstheme="minorHAnsi"/>
            <w:noProof/>
            <w:sz w:val="20"/>
            <w:szCs w:val="20"/>
          </w:rPr>
          <w:t>Tabel 52: gemiddelde score op moeite ontspannen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42</w:t>
        </w:r>
        <w:r w:rsidR="00B66BFF" w:rsidRPr="00B66BFF">
          <w:rPr>
            <w:rFonts w:cstheme="minorHAnsi"/>
            <w:noProof/>
            <w:webHidden/>
            <w:sz w:val="20"/>
            <w:szCs w:val="20"/>
          </w:rPr>
          <w:fldChar w:fldCharType="end"/>
        </w:r>
      </w:hyperlink>
    </w:p>
    <w:p w14:paraId="1F2FCF76" w14:textId="75921F0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5" w:history="1">
        <w:r w:rsidR="00B66BFF" w:rsidRPr="00B66BFF">
          <w:rPr>
            <w:rStyle w:val="Hyperlink"/>
            <w:rFonts w:cstheme="minorHAnsi"/>
            <w:noProof/>
            <w:sz w:val="20"/>
            <w:szCs w:val="20"/>
          </w:rPr>
          <w:t>Tabel 53: verdeling meisjes rusteloos per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42</w:t>
        </w:r>
        <w:r w:rsidR="00B66BFF" w:rsidRPr="00B66BFF">
          <w:rPr>
            <w:rFonts w:cstheme="minorHAnsi"/>
            <w:noProof/>
            <w:webHidden/>
            <w:sz w:val="20"/>
            <w:szCs w:val="20"/>
          </w:rPr>
          <w:fldChar w:fldCharType="end"/>
        </w:r>
      </w:hyperlink>
    </w:p>
    <w:p w14:paraId="0836B617" w14:textId="2FE7687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6" w:history="1">
        <w:r w:rsidR="00B66BFF" w:rsidRPr="00B66BFF">
          <w:rPr>
            <w:rStyle w:val="Hyperlink"/>
            <w:rFonts w:cstheme="minorHAnsi"/>
            <w:noProof/>
            <w:sz w:val="20"/>
            <w:szCs w:val="20"/>
          </w:rPr>
          <w:t>Tabel 54: gemiddelde score op rusteloos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42</w:t>
        </w:r>
        <w:r w:rsidR="00B66BFF" w:rsidRPr="00B66BFF">
          <w:rPr>
            <w:rFonts w:cstheme="minorHAnsi"/>
            <w:noProof/>
            <w:webHidden/>
            <w:sz w:val="20"/>
            <w:szCs w:val="20"/>
          </w:rPr>
          <w:fldChar w:fldCharType="end"/>
        </w:r>
      </w:hyperlink>
    </w:p>
    <w:p w14:paraId="35F44A20" w14:textId="625077B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7" w:history="1">
        <w:r w:rsidR="00B66BFF" w:rsidRPr="00B66BFF">
          <w:rPr>
            <w:rStyle w:val="Hyperlink"/>
            <w:rFonts w:cstheme="minorHAnsi"/>
            <w:noProof/>
            <w:sz w:val="20"/>
            <w:szCs w:val="20"/>
          </w:rPr>
          <w:t>Tabel 55: verdeling meisjes prikkelbaar per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43</w:t>
        </w:r>
        <w:r w:rsidR="00B66BFF" w:rsidRPr="00B66BFF">
          <w:rPr>
            <w:rFonts w:cstheme="minorHAnsi"/>
            <w:noProof/>
            <w:webHidden/>
            <w:sz w:val="20"/>
            <w:szCs w:val="20"/>
          </w:rPr>
          <w:fldChar w:fldCharType="end"/>
        </w:r>
      </w:hyperlink>
    </w:p>
    <w:p w14:paraId="77CC892F" w14:textId="7720894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8" w:history="1">
        <w:r w:rsidR="00B66BFF" w:rsidRPr="00B66BFF">
          <w:rPr>
            <w:rStyle w:val="Hyperlink"/>
            <w:rFonts w:cstheme="minorHAnsi"/>
            <w:noProof/>
            <w:sz w:val="20"/>
            <w:szCs w:val="20"/>
          </w:rPr>
          <w:t>Tabel 56: verdeling meisjes bang per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43</w:t>
        </w:r>
        <w:r w:rsidR="00B66BFF" w:rsidRPr="00B66BFF">
          <w:rPr>
            <w:rFonts w:cstheme="minorHAnsi"/>
            <w:noProof/>
            <w:webHidden/>
            <w:sz w:val="20"/>
            <w:szCs w:val="20"/>
          </w:rPr>
          <w:fldChar w:fldCharType="end"/>
        </w:r>
      </w:hyperlink>
    </w:p>
    <w:p w14:paraId="7CB7CEED" w14:textId="15C8235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69" w:history="1">
        <w:r w:rsidR="00B66BFF" w:rsidRPr="00B66BFF">
          <w:rPr>
            <w:rStyle w:val="Hyperlink"/>
            <w:rFonts w:cstheme="minorHAnsi"/>
            <w:noProof/>
            <w:sz w:val="20"/>
            <w:szCs w:val="20"/>
          </w:rPr>
          <w:t>Tabel 57: aantal jongens dat zichzelf tof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_Toc69652169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45</w:t>
        </w:r>
        <w:r w:rsidR="00B66BFF" w:rsidRPr="00B66BFF">
          <w:rPr>
            <w:rFonts w:cstheme="minorHAnsi"/>
            <w:noProof/>
            <w:webHidden/>
            <w:sz w:val="20"/>
            <w:szCs w:val="20"/>
          </w:rPr>
          <w:fldChar w:fldCharType="end"/>
        </w:r>
      </w:hyperlink>
    </w:p>
    <w:p w14:paraId="328A47DE" w14:textId="7260641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0" w:history="1">
        <w:r w:rsidR="00B66BFF" w:rsidRPr="00B66BFF">
          <w:rPr>
            <w:rStyle w:val="Hyperlink"/>
            <w:rFonts w:cstheme="minorHAnsi"/>
            <w:noProof/>
            <w:sz w:val="20"/>
            <w:szCs w:val="20"/>
          </w:rPr>
          <w:t>Tabel 58: aantal meisjes dat zichzelf tof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46</w:t>
        </w:r>
        <w:r w:rsidR="00B66BFF" w:rsidRPr="00B66BFF">
          <w:rPr>
            <w:rFonts w:cstheme="minorHAnsi"/>
            <w:noProof/>
            <w:webHidden/>
            <w:sz w:val="20"/>
            <w:szCs w:val="20"/>
          </w:rPr>
          <w:fldChar w:fldCharType="end"/>
        </w:r>
      </w:hyperlink>
    </w:p>
    <w:p w14:paraId="7DF3ED88" w14:textId="3C9D2CA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1" w:history="1">
        <w:r w:rsidR="00B66BFF" w:rsidRPr="00B66BFF">
          <w:rPr>
            <w:rStyle w:val="Hyperlink"/>
            <w:rFonts w:cstheme="minorHAnsi"/>
            <w:noProof/>
            <w:sz w:val="20"/>
            <w:szCs w:val="20"/>
          </w:rPr>
          <w:t>Tabel 59: aantal jongens dat zichzelf arm-rijk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48</w:t>
        </w:r>
        <w:r w:rsidR="00B66BFF" w:rsidRPr="00B66BFF">
          <w:rPr>
            <w:rFonts w:cstheme="minorHAnsi"/>
            <w:noProof/>
            <w:webHidden/>
            <w:sz w:val="20"/>
            <w:szCs w:val="20"/>
          </w:rPr>
          <w:fldChar w:fldCharType="end"/>
        </w:r>
      </w:hyperlink>
    </w:p>
    <w:p w14:paraId="11EC6B1A" w14:textId="2FBA165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2" w:history="1">
        <w:r w:rsidR="00B66BFF" w:rsidRPr="00B66BFF">
          <w:rPr>
            <w:rStyle w:val="Hyperlink"/>
            <w:rFonts w:cstheme="minorHAnsi"/>
            <w:noProof/>
            <w:sz w:val="20"/>
            <w:szCs w:val="20"/>
          </w:rPr>
          <w:t>Tabel 60: aantal meisjes dat zichzelf arm-rijk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49</w:t>
        </w:r>
        <w:r w:rsidR="00B66BFF" w:rsidRPr="00B66BFF">
          <w:rPr>
            <w:rFonts w:cstheme="minorHAnsi"/>
            <w:noProof/>
            <w:webHidden/>
            <w:sz w:val="20"/>
            <w:szCs w:val="20"/>
          </w:rPr>
          <w:fldChar w:fldCharType="end"/>
        </w:r>
      </w:hyperlink>
    </w:p>
    <w:p w14:paraId="35D57F1D" w14:textId="3AF421D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3" w:history="1">
        <w:r w:rsidR="00B66BFF" w:rsidRPr="00B66BFF">
          <w:rPr>
            <w:rStyle w:val="Hyperlink"/>
            <w:rFonts w:cstheme="minorHAnsi"/>
            <w:noProof/>
            <w:sz w:val="20"/>
            <w:szCs w:val="20"/>
          </w:rPr>
          <w:t>Tabel 61: aantal jongens dat zichzelf mager-dik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50</w:t>
        </w:r>
        <w:r w:rsidR="00B66BFF" w:rsidRPr="00B66BFF">
          <w:rPr>
            <w:rFonts w:cstheme="minorHAnsi"/>
            <w:noProof/>
            <w:webHidden/>
            <w:sz w:val="20"/>
            <w:szCs w:val="20"/>
          </w:rPr>
          <w:fldChar w:fldCharType="end"/>
        </w:r>
      </w:hyperlink>
    </w:p>
    <w:p w14:paraId="5A7A5DFD" w14:textId="77ECDFB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4" w:history="1">
        <w:r w:rsidR="00B66BFF" w:rsidRPr="00B66BFF">
          <w:rPr>
            <w:rStyle w:val="Hyperlink"/>
            <w:rFonts w:cstheme="minorHAnsi"/>
            <w:noProof/>
            <w:sz w:val="20"/>
            <w:szCs w:val="20"/>
          </w:rPr>
          <w:t>Tabel 62: aantal meisjes dat zichzelf mager-dik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51</w:t>
        </w:r>
        <w:r w:rsidR="00B66BFF" w:rsidRPr="00B66BFF">
          <w:rPr>
            <w:rFonts w:cstheme="minorHAnsi"/>
            <w:noProof/>
            <w:webHidden/>
            <w:sz w:val="20"/>
            <w:szCs w:val="20"/>
          </w:rPr>
          <w:fldChar w:fldCharType="end"/>
        </w:r>
      </w:hyperlink>
    </w:p>
    <w:p w14:paraId="2374A6AD" w14:textId="0C0B093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5" w:history="1">
        <w:r w:rsidR="00B66BFF" w:rsidRPr="00B66BFF">
          <w:rPr>
            <w:rStyle w:val="Hyperlink"/>
            <w:rFonts w:cstheme="minorHAnsi"/>
            <w:noProof/>
            <w:sz w:val="20"/>
            <w:szCs w:val="20"/>
          </w:rPr>
          <w:t>Tabel 63: aantal jongens dat zichzelf klein-groot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52</w:t>
        </w:r>
        <w:r w:rsidR="00B66BFF" w:rsidRPr="00B66BFF">
          <w:rPr>
            <w:rFonts w:cstheme="minorHAnsi"/>
            <w:noProof/>
            <w:webHidden/>
            <w:sz w:val="20"/>
            <w:szCs w:val="20"/>
          </w:rPr>
          <w:fldChar w:fldCharType="end"/>
        </w:r>
      </w:hyperlink>
    </w:p>
    <w:p w14:paraId="4D2B06AD" w14:textId="71CBD38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6" w:history="1">
        <w:r w:rsidR="00B66BFF" w:rsidRPr="00B66BFF">
          <w:rPr>
            <w:rStyle w:val="Hyperlink"/>
            <w:rFonts w:cstheme="minorHAnsi"/>
            <w:noProof/>
            <w:sz w:val="20"/>
            <w:szCs w:val="20"/>
          </w:rPr>
          <w:t>Tabel 64: aantal jongens dat zichzelf een loser-winner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55</w:t>
        </w:r>
        <w:r w:rsidR="00B66BFF" w:rsidRPr="00B66BFF">
          <w:rPr>
            <w:rFonts w:cstheme="minorHAnsi"/>
            <w:noProof/>
            <w:webHidden/>
            <w:sz w:val="20"/>
            <w:szCs w:val="20"/>
          </w:rPr>
          <w:fldChar w:fldCharType="end"/>
        </w:r>
      </w:hyperlink>
    </w:p>
    <w:p w14:paraId="06ABEDCC" w14:textId="4FBE957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7" w:history="1">
        <w:r w:rsidR="00B66BFF" w:rsidRPr="00B66BFF">
          <w:rPr>
            <w:rStyle w:val="Hyperlink"/>
            <w:rFonts w:cstheme="minorHAnsi"/>
            <w:noProof/>
            <w:sz w:val="20"/>
            <w:szCs w:val="20"/>
          </w:rPr>
          <w:t>Tabel 65: aantal meisjes dat zichzelf een loser-winner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56</w:t>
        </w:r>
        <w:r w:rsidR="00B66BFF" w:rsidRPr="00B66BFF">
          <w:rPr>
            <w:rFonts w:cstheme="minorHAnsi"/>
            <w:noProof/>
            <w:webHidden/>
            <w:sz w:val="20"/>
            <w:szCs w:val="20"/>
          </w:rPr>
          <w:fldChar w:fldCharType="end"/>
        </w:r>
      </w:hyperlink>
    </w:p>
    <w:p w14:paraId="0CCE6183" w14:textId="731090F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8" w:history="1">
        <w:r w:rsidR="00B66BFF" w:rsidRPr="00B66BFF">
          <w:rPr>
            <w:rStyle w:val="Hyperlink"/>
            <w:rFonts w:cstheme="minorHAnsi"/>
            <w:noProof/>
            <w:sz w:val="20"/>
            <w:szCs w:val="20"/>
          </w:rPr>
          <w:t>Tabel 66: aantal jongens dat zichzelf (on)gezond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58</w:t>
        </w:r>
        <w:r w:rsidR="00B66BFF" w:rsidRPr="00B66BFF">
          <w:rPr>
            <w:rFonts w:cstheme="minorHAnsi"/>
            <w:noProof/>
            <w:webHidden/>
            <w:sz w:val="20"/>
            <w:szCs w:val="20"/>
          </w:rPr>
          <w:fldChar w:fldCharType="end"/>
        </w:r>
      </w:hyperlink>
    </w:p>
    <w:p w14:paraId="647F8D1E" w14:textId="1BE17EB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79" w:history="1">
        <w:r w:rsidR="00B66BFF" w:rsidRPr="00B66BFF">
          <w:rPr>
            <w:rStyle w:val="Hyperlink"/>
            <w:rFonts w:cstheme="minorHAnsi"/>
            <w:noProof/>
            <w:sz w:val="20"/>
            <w:szCs w:val="20"/>
          </w:rPr>
          <w:t>Tabel 67: aantal meisjes dat zichzelf (on)gezond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_Toc69652179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59</w:t>
        </w:r>
        <w:r w:rsidR="00B66BFF" w:rsidRPr="00B66BFF">
          <w:rPr>
            <w:rFonts w:cstheme="minorHAnsi"/>
            <w:noProof/>
            <w:webHidden/>
            <w:sz w:val="20"/>
            <w:szCs w:val="20"/>
          </w:rPr>
          <w:fldChar w:fldCharType="end"/>
        </w:r>
      </w:hyperlink>
    </w:p>
    <w:p w14:paraId="0C55B063" w14:textId="4B1D8D3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0" w:history="1">
        <w:r w:rsidR="00B66BFF" w:rsidRPr="00B66BFF">
          <w:rPr>
            <w:rStyle w:val="Hyperlink"/>
            <w:rFonts w:cstheme="minorHAnsi"/>
            <w:noProof/>
            <w:sz w:val="20"/>
            <w:szCs w:val="20"/>
          </w:rPr>
          <w:t>Tabel 68: aantal jongens dat (on)tevreden is met uiterlijk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61</w:t>
        </w:r>
        <w:r w:rsidR="00B66BFF" w:rsidRPr="00B66BFF">
          <w:rPr>
            <w:rFonts w:cstheme="minorHAnsi"/>
            <w:noProof/>
            <w:webHidden/>
            <w:sz w:val="20"/>
            <w:szCs w:val="20"/>
          </w:rPr>
          <w:fldChar w:fldCharType="end"/>
        </w:r>
      </w:hyperlink>
    </w:p>
    <w:p w14:paraId="4E5C7C70" w14:textId="5A4C764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1" w:history="1">
        <w:r w:rsidR="00B66BFF" w:rsidRPr="00B66BFF">
          <w:rPr>
            <w:rStyle w:val="Hyperlink"/>
            <w:rFonts w:cstheme="minorHAnsi"/>
            <w:noProof/>
            <w:sz w:val="20"/>
            <w:szCs w:val="20"/>
          </w:rPr>
          <w:t>Tabel 69: aantal meisjes dat (on)tevreden is met uiterlijk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62</w:t>
        </w:r>
        <w:r w:rsidR="00B66BFF" w:rsidRPr="00B66BFF">
          <w:rPr>
            <w:rFonts w:cstheme="minorHAnsi"/>
            <w:noProof/>
            <w:webHidden/>
            <w:sz w:val="20"/>
            <w:szCs w:val="20"/>
          </w:rPr>
          <w:fldChar w:fldCharType="end"/>
        </w:r>
      </w:hyperlink>
    </w:p>
    <w:p w14:paraId="4D1EB08D" w14:textId="0858C8B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2" w:history="1">
        <w:r w:rsidR="00B66BFF" w:rsidRPr="00B66BFF">
          <w:rPr>
            <w:rStyle w:val="Hyperlink"/>
            <w:rFonts w:cstheme="minorHAnsi"/>
            <w:noProof/>
            <w:sz w:val="20"/>
            <w:szCs w:val="20"/>
          </w:rPr>
          <w:t>Tabel 70: aantal jongens en meisjes in som_zelfbeeld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64</w:t>
        </w:r>
        <w:r w:rsidR="00B66BFF" w:rsidRPr="00B66BFF">
          <w:rPr>
            <w:rFonts w:cstheme="minorHAnsi"/>
            <w:noProof/>
            <w:webHidden/>
            <w:sz w:val="20"/>
            <w:szCs w:val="20"/>
          </w:rPr>
          <w:fldChar w:fldCharType="end"/>
        </w:r>
      </w:hyperlink>
    </w:p>
    <w:p w14:paraId="2D67DF39" w14:textId="69124D6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3" w:history="1">
        <w:r w:rsidR="00B66BFF" w:rsidRPr="00B66BFF">
          <w:rPr>
            <w:rStyle w:val="Hyperlink"/>
            <w:rFonts w:cstheme="minorHAnsi"/>
            <w:noProof/>
            <w:sz w:val="20"/>
            <w:szCs w:val="20"/>
          </w:rPr>
          <w:t>Tabel 71: aantal lln in categorieën som_zelfbeeld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65</w:t>
        </w:r>
        <w:r w:rsidR="00B66BFF" w:rsidRPr="00B66BFF">
          <w:rPr>
            <w:rFonts w:cstheme="minorHAnsi"/>
            <w:noProof/>
            <w:webHidden/>
            <w:sz w:val="20"/>
            <w:szCs w:val="20"/>
          </w:rPr>
          <w:fldChar w:fldCharType="end"/>
        </w:r>
      </w:hyperlink>
    </w:p>
    <w:p w14:paraId="04EB6AEC" w14:textId="01A9FDF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4" w:history="1">
        <w:r w:rsidR="00B66BFF" w:rsidRPr="00B66BFF">
          <w:rPr>
            <w:rStyle w:val="Hyperlink"/>
            <w:rFonts w:cstheme="minorHAnsi"/>
            <w:noProof/>
            <w:sz w:val="20"/>
            <w:szCs w:val="20"/>
          </w:rPr>
          <w:t>Tabel 72: aantal lln in categorieën som_zelfbeeld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65</w:t>
        </w:r>
        <w:r w:rsidR="00B66BFF" w:rsidRPr="00B66BFF">
          <w:rPr>
            <w:rFonts w:cstheme="minorHAnsi"/>
            <w:noProof/>
            <w:webHidden/>
            <w:sz w:val="20"/>
            <w:szCs w:val="20"/>
          </w:rPr>
          <w:fldChar w:fldCharType="end"/>
        </w:r>
      </w:hyperlink>
    </w:p>
    <w:p w14:paraId="567191B6" w14:textId="254BEBD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5" w:history="1">
        <w:r w:rsidR="00B66BFF" w:rsidRPr="00B66BFF">
          <w:rPr>
            <w:rStyle w:val="Hyperlink"/>
            <w:rFonts w:cstheme="minorHAnsi"/>
            <w:noProof/>
            <w:sz w:val="20"/>
            <w:szCs w:val="20"/>
          </w:rPr>
          <w:t>Tabel 73: aantal lln in categorieën som_zelfbeeld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66</w:t>
        </w:r>
        <w:r w:rsidR="00B66BFF" w:rsidRPr="00B66BFF">
          <w:rPr>
            <w:rFonts w:cstheme="minorHAnsi"/>
            <w:noProof/>
            <w:webHidden/>
            <w:sz w:val="20"/>
            <w:szCs w:val="20"/>
          </w:rPr>
          <w:fldChar w:fldCharType="end"/>
        </w:r>
      </w:hyperlink>
    </w:p>
    <w:p w14:paraId="5DEFD2E0" w14:textId="40946AC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6" w:history="1">
        <w:r w:rsidR="00B66BFF" w:rsidRPr="00B66BFF">
          <w:rPr>
            <w:rStyle w:val="Hyperlink"/>
            <w:rFonts w:cstheme="minorHAnsi"/>
            <w:noProof/>
            <w:sz w:val="20"/>
            <w:szCs w:val="20"/>
          </w:rPr>
          <w:t>Tabel 74: aantal jongens in categorieën som_zelfbeeld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66</w:t>
        </w:r>
        <w:r w:rsidR="00B66BFF" w:rsidRPr="00B66BFF">
          <w:rPr>
            <w:rFonts w:cstheme="minorHAnsi"/>
            <w:noProof/>
            <w:webHidden/>
            <w:sz w:val="20"/>
            <w:szCs w:val="20"/>
          </w:rPr>
          <w:fldChar w:fldCharType="end"/>
        </w:r>
      </w:hyperlink>
    </w:p>
    <w:p w14:paraId="5479BA75" w14:textId="1C6E67C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7" w:history="1">
        <w:r w:rsidR="00B66BFF" w:rsidRPr="00B66BFF">
          <w:rPr>
            <w:rStyle w:val="Hyperlink"/>
            <w:rFonts w:cstheme="minorHAnsi"/>
            <w:noProof/>
            <w:sz w:val="20"/>
            <w:szCs w:val="20"/>
          </w:rPr>
          <w:t>Tabel 75: aantal meisjes in categorieën som_zelfbeeld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67</w:t>
        </w:r>
        <w:r w:rsidR="00B66BFF" w:rsidRPr="00B66BFF">
          <w:rPr>
            <w:rFonts w:cstheme="minorHAnsi"/>
            <w:noProof/>
            <w:webHidden/>
            <w:sz w:val="20"/>
            <w:szCs w:val="20"/>
          </w:rPr>
          <w:fldChar w:fldCharType="end"/>
        </w:r>
      </w:hyperlink>
    </w:p>
    <w:p w14:paraId="5CF30799" w14:textId="26DA820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8" w:history="1">
        <w:r w:rsidR="00B66BFF" w:rsidRPr="00B66BFF">
          <w:rPr>
            <w:rStyle w:val="Hyperlink"/>
            <w:rFonts w:cstheme="minorHAnsi"/>
            <w:noProof/>
            <w:sz w:val="20"/>
            <w:szCs w:val="20"/>
          </w:rPr>
          <w:t>Tabel 76: aantal lln LO in categorieën som_zelfbeeld volgens gemeente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68</w:t>
        </w:r>
        <w:r w:rsidR="00B66BFF" w:rsidRPr="00B66BFF">
          <w:rPr>
            <w:rFonts w:cstheme="minorHAnsi"/>
            <w:noProof/>
            <w:webHidden/>
            <w:sz w:val="20"/>
            <w:szCs w:val="20"/>
          </w:rPr>
          <w:fldChar w:fldCharType="end"/>
        </w:r>
      </w:hyperlink>
    </w:p>
    <w:p w14:paraId="72776467" w14:textId="0284425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89" w:history="1">
        <w:r w:rsidR="00B66BFF" w:rsidRPr="00B66BFF">
          <w:rPr>
            <w:rStyle w:val="Hyperlink"/>
            <w:rFonts w:cstheme="minorHAnsi"/>
            <w:noProof/>
            <w:sz w:val="20"/>
            <w:szCs w:val="20"/>
          </w:rPr>
          <w:t>Tabel 77: correlaties tussen agressie-items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_Toc69652189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79</w:t>
        </w:r>
        <w:r w:rsidR="00B66BFF" w:rsidRPr="00B66BFF">
          <w:rPr>
            <w:rFonts w:cstheme="minorHAnsi"/>
            <w:noProof/>
            <w:webHidden/>
            <w:sz w:val="20"/>
            <w:szCs w:val="20"/>
          </w:rPr>
          <w:fldChar w:fldCharType="end"/>
        </w:r>
      </w:hyperlink>
    </w:p>
    <w:p w14:paraId="6953ABDE" w14:textId="3DA6D51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0" w:history="1">
        <w:r w:rsidR="00B66BFF" w:rsidRPr="00B66BFF">
          <w:rPr>
            <w:rStyle w:val="Hyperlink"/>
            <w:rFonts w:cstheme="minorHAnsi"/>
            <w:noProof/>
            <w:sz w:val="20"/>
            <w:szCs w:val="20"/>
          </w:rPr>
          <w:t>Tabel 78: procent reacties op gepest worden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117</w:t>
        </w:r>
        <w:r w:rsidR="00B66BFF" w:rsidRPr="00B66BFF">
          <w:rPr>
            <w:rFonts w:cstheme="minorHAnsi"/>
            <w:noProof/>
            <w:webHidden/>
            <w:sz w:val="20"/>
            <w:szCs w:val="20"/>
          </w:rPr>
          <w:fldChar w:fldCharType="end"/>
        </w:r>
      </w:hyperlink>
    </w:p>
    <w:p w14:paraId="49F54594" w14:textId="277F922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1" w:history="1">
        <w:r w:rsidR="00B66BFF" w:rsidRPr="00B66BFF">
          <w:rPr>
            <w:rStyle w:val="Hyperlink"/>
            <w:rFonts w:cstheme="minorHAnsi"/>
            <w:noProof/>
            <w:sz w:val="20"/>
            <w:szCs w:val="20"/>
          </w:rPr>
          <w:t>Tabel 79: procent reacties op gepest worden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117</w:t>
        </w:r>
        <w:r w:rsidR="00B66BFF" w:rsidRPr="00B66BFF">
          <w:rPr>
            <w:rFonts w:cstheme="minorHAnsi"/>
            <w:noProof/>
            <w:webHidden/>
            <w:sz w:val="20"/>
            <w:szCs w:val="20"/>
          </w:rPr>
          <w:fldChar w:fldCharType="end"/>
        </w:r>
      </w:hyperlink>
    </w:p>
    <w:p w14:paraId="617B281D" w14:textId="072D0EF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2" w:history="1">
        <w:r w:rsidR="00B66BFF" w:rsidRPr="00B66BFF">
          <w:rPr>
            <w:rStyle w:val="Hyperlink"/>
            <w:rFonts w:cstheme="minorHAnsi"/>
            <w:noProof/>
            <w:sz w:val="20"/>
            <w:szCs w:val="20"/>
          </w:rPr>
          <w:t>Tabel 80: procent reacties op getuige pesten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124</w:t>
        </w:r>
        <w:r w:rsidR="00B66BFF" w:rsidRPr="00B66BFF">
          <w:rPr>
            <w:rFonts w:cstheme="minorHAnsi"/>
            <w:noProof/>
            <w:webHidden/>
            <w:sz w:val="20"/>
            <w:szCs w:val="20"/>
          </w:rPr>
          <w:fldChar w:fldCharType="end"/>
        </w:r>
      </w:hyperlink>
    </w:p>
    <w:p w14:paraId="4CBEC936" w14:textId="141DA32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3" w:history="1">
        <w:r w:rsidR="00B66BFF" w:rsidRPr="00B66BFF">
          <w:rPr>
            <w:rStyle w:val="Hyperlink"/>
            <w:rFonts w:cstheme="minorHAnsi"/>
            <w:noProof/>
            <w:sz w:val="20"/>
            <w:szCs w:val="20"/>
          </w:rPr>
          <w:t>Tabel 81: procent reacties op getuige pesten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124</w:t>
        </w:r>
        <w:r w:rsidR="00B66BFF" w:rsidRPr="00B66BFF">
          <w:rPr>
            <w:rFonts w:cstheme="minorHAnsi"/>
            <w:noProof/>
            <w:webHidden/>
            <w:sz w:val="20"/>
            <w:szCs w:val="20"/>
          </w:rPr>
          <w:fldChar w:fldCharType="end"/>
        </w:r>
      </w:hyperlink>
    </w:p>
    <w:p w14:paraId="4E39ECF1" w14:textId="35BF7BA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4" w:history="1">
        <w:r w:rsidR="00B66BFF" w:rsidRPr="00B66BFF">
          <w:rPr>
            <w:rStyle w:val="Hyperlink"/>
            <w:rFonts w:cstheme="minorHAnsi"/>
            <w:noProof/>
            <w:sz w:val="20"/>
            <w:szCs w:val="20"/>
          </w:rPr>
          <w:t>Tabel 82: aantal leerlingen en social support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125</w:t>
        </w:r>
        <w:r w:rsidR="00B66BFF" w:rsidRPr="00B66BFF">
          <w:rPr>
            <w:rFonts w:cstheme="minorHAnsi"/>
            <w:noProof/>
            <w:webHidden/>
            <w:sz w:val="20"/>
            <w:szCs w:val="20"/>
          </w:rPr>
          <w:fldChar w:fldCharType="end"/>
        </w:r>
      </w:hyperlink>
    </w:p>
    <w:p w14:paraId="1F43A89A" w14:textId="3797D65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5" w:history="1">
        <w:r w:rsidR="00B66BFF" w:rsidRPr="00B66BFF">
          <w:rPr>
            <w:rStyle w:val="Hyperlink"/>
            <w:rFonts w:cstheme="minorHAnsi"/>
            <w:noProof/>
            <w:sz w:val="20"/>
            <w:szCs w:val="20"/>
          </w:rPr>
          <w:t>Tabel 83: procent leerlingen die geen bronnen hebben van social support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125</w:t>
        </w:r>
        <w:r w:rsidR="00B66BFF" w:rsidRPr="00B66BFF">
          <w:rPr>
            <w:rFonts w:cstheme="minorHAnsi"/>
            <w:noProof/>
            <w:webHidden/>
            <w:sz w:val="20"/>
            <w:szCs w:val="20"/>
          </w:rPr>
          <w:fldChar w:fldCharType="end"/>
        </w:r>
      </w:hyperlink>
    </w:p>
    <w:p w14:paraId="01A7E7A1" w14:textId="61733AA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6" w:history="1">
        <w:r w:rsidR="00B66BFF" w:rsidRPr="00B66BFF">
          <w:rPr>
            <w:rStyle w:val="Hyperlink"/>
            <w:rFonts w:cstheme="minorHAnsi"/>
            <w:noProof/>
            <w:sz w:val="20"/>
            <w:szCs w:val="20"/>
          </w:rPr>
          <w:t>Tabel 84: procent leerlingen die terecht kunnen bij bepaalde sleutelfiguren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125</w:t>
        </w:r>
        <w:r w:rsidR="00B66BFF" w:rsidRPr="00B66BFF">
          <w:rPr>
            <w:rFonts w:cstheme="minorHAnsi"/>
            <w:noProof/>
            <w:webHidden/>
            <w:sz w:val="20"/>
            <w:szCs w:val="20"/>
          </w:rPr>
          <w:fldChar w:fldCharType="end"/>
        </w:r>
      </w:hyperlink>
    </w:p>
    <w:p w14:paraId="216DAA23" w14:textId="2F3027C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7" w:history="1">
        <w:r w:rsidR="00B66BFF" w:rsidRPr="00B66BFF">
          <w:rPr>
            <w:rStyle w:val="Hyperlink"/>
            <w:rFonts w:cstheme="minorHAnsi"/>
            <w:noProof/>
            <w:sz w:val="20"/>
            <w:szCs w:val="20"/>
          </w:rPr>
          <w:t>Tabel 85: correlaties items som_social_support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140</w:t>
        </w:r>
        <w:r w:rsidR="00B66BFF" w:rsidRPr="00B66BFF">
          <w:rPr>
            <w:rFonts w:cstheme="minorHAnsi"/>
            <w:noProof/>
            <w:webHidden/>
            <w:sz w:val="20"/>
            <w:szCs w:val="20"/>
          </w:rPr>
          <w:fldChar w:fldCharType="end"/>
        </w:r>
      </w:hyperlink>
    </w:p>
    <w:p w14:paraId="0724BF5C" w14:textId="23F13D0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8" w:history="1">
        <w:r w:rsidR="00B66BFF" w:rsidRPr="00B66BFF">
          <w:rPr>
            <w:rStyle w:val="Hyperlink"/>
            <w:rFonts w:cstheme="minorHAnsi"/>
            <w:noProof/>
            <w:sz w:val="20"/>
            <w:szCs w:val="20"/>
          </w:rPr>
          <w:t>Tabel 86:procent jongens en meisjes dat deelneemt aan buitenschoolse activiteiten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151</w:t>
        </w:r>
        <w:r w:rsidR="00B66BFF" w:rsidRPr="00B66BFF">
          <w:rPr>
            <w:rFonts w:cstheme="minorHAnsi"/>
            <w:noProof/>
            <w:webHidden/>
            <w:sz w:val="20"/>
            <w:szCs w:val="20"/>
          </w:rPr>
          <w:fldChar w:fldCharType="end"/>
        </w:r>
      </w:hyperlink>
    </w:p>
    <w:p w14:paraId="27CDE5B5" w14:textId="64353D4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199" w:history="1">
        <w:r w:rsidR="00B66BFF" w:rsidRPr="00B66BFF">
          <w:rPr>
            <w:rStyle w:val="Hyperlink"/>
            <w:rFonts w:cstheme="minorHAnsi"/>
            <w:noProof/>
            <w:sz w:val="20"/>
            <w:szCs w:val="20"/>
          </w:rPr>
          <w:t>Tabel 87: gemiddelde intensiteitsscore buitenschoolse activiteiten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_Toc69652199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152</w:t>
        </w:r>
        <w:r w:rsidR="00B66BFF" w:rsidRPr="00B66BFF">
          <w:rPr>
            <w:rFonts w:cstheme="minorHAnsi"/>
            <w:noProof/>
            <w:webHidden/>
            <w:sz w:val="20"/>
            <w:szCs w:val="20"/>
          </w:rPr>
          <w:fldChar w:fldCharType="end"/>
        </w:r>
      </w:hyperlink>
    </w:p>
    <w:p w14:paraId="20F21235" w14:textId="49E267E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0" w:history="1">
        <w:r w:rsidR="00B66BFF" w:rsidRPr="00B66BFF">
          <w:rPr>
            <w:rStyle w:val="Hyperlink"/>
            <w:rFonts w:cstheme="minorHAnsi"/>
            <w:noProof/>
            <w:sz w:val="20"/>
            <w:szCs w:val="20"/>
          </w:rPr>
          <w:t>Tabel 88: procent leerlingen per buitenschoolse activiteit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152</w:t>
        </w:r>
        <w:r w:rsidR="00B66BFF" w:rsidRPr="00B66BFF">
          <w:rPr>
            <w:rFonts w:cstheme="minorHAnsi"/>
            <w:noProof/>
            <w:webHidden/>
            <w:sz w:val="20"/>
            <w:szCs w:val="20"/>
          </w:rPr>
          <w:fldChar w:fldCharType="end"/>
        </w:r>
      </w:hyperlink>
    </w:p>
    <w:p w14:paraId="01B134FE" w14:textId="1AD95B2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1" w:history="1">
        <w:r w:rsidR="00B66BFF" w:rsidRPr="00B66BFF">
          <w:rPr>
            <w:rStyle w:val="Hyperlink"/>
            <w:rFonts w:cstheme="minorHAnsi"/>
            <w:noProof/>
            <w:sz w:val="20"/>
            <w:szCs w:val="20"/>
          </w:rPr>
          <w:t>Tabel 89: procent jongens en meisjes die geen toestel hebben, per toestel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173</w:t>
        </w:r>
        <w:r w:rsidR="00B66BFF" w:rsidRPr="00B66BFF">
          <w:rPr>
            <w:rFonts w:cstheme="minorHAnsi"/>
            <w:noProof/>
            <w:webHidden/>
            <w:sz w:val="20"/>
            <w:szCs w:val="20"/>
          </w:rPr>
          <w:fldChar w:fldCharType="end"/>
        </w:r>
      </w:hyperlink>
    </w:p>
    <w:p w14:paraId="064A92D0" w14:textId="366A624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2" w:history="1">
        <w:r w:rsidR="00B66BFF" w:rsidRPr="00B66BFF">
          <w:rPr>
            <w:rStyle w:val="Hyperlink"/>
            <w:rFonts w:cstheme="minorHAnsi"/>
            <w:noProof/>
            <w:sz w:val="20"/>
            <w:szCs w:val="20"/>
          </w:rPr>
          <w:t>Tabel 90: gemiddeld aantal uren/dag dat jongens en meisjes spenderen, per toestel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173</w:t>
        </w:r>
        <w:r w:rsidR="00B66BFF" w:rsidRPr="00B66BFF">
          <w:rPr>
            <w:rFonts w:cstheme="minorHAnsi"/>
            <w:noProof/>
            <w:webHidden/>
            <w:sz w:val="20"/>
            <w:szCs w:val="20"/>
          </w:rPr>
          <w:fldChar w:fldCharType="end"/>
        </w:r>
      </w:hyperlink>
    </w:p>
    <w:p w14:paraId="75EED691" w14:textId="6792404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3" w:history="1">
        <w:r w:rsidR="00B66BFF" w:rsidRPr="00B66BFF">
          <w:rPr>
            <w:rStyle w:val="Hyperlink"/>
            <w:rFonts w:cstheme="minorHAnsi"/>
            <w:noProof/>
            <w:sz w:val="20"/>
            <w:szCs w:val="20"/>
          </w:rPr>
          <w:t>Tabel 91: gemiddeld aantal uren/dag dat leerlingen spenderen per toestel,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173</w:t>
        </w:r>
        <w:r w:rsidR="00B66BFF" w:rsidRPr="00B66BFF">
          <w:rPr>
            <w:rFonts w:cstheme="minorHAnsi"/>
            <w:noProof/>
            <w:webHidden/>
            <w:sz w:val="20"/>
            <w:szCs w:val="20"/>
          </w:rPr>
          <w:fldChar w:fldCharType="end"/>
        </w:r>
      </w:hyperlink>
    </w:p>
    <w:p w14:paraId="66AA7D2D" w14:textId="1D98425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4" w:history="1">
        <w:r w:rsidR="00B66BFF" w:rsidRPr="00B66BFF">
          <w:rPr>
            <w:rStyle w:val="Hyperlink"/>
            <w:rFonts w:cstheme="minorHAnsi"/>
            <w:noProof/>
            <w:sz w:val="20"/>
            <w:szCs w:val="20"/>
          </w:rPr>
          <w:t>Tabel 92: procent jongens en meisjes dat software gebruikt, met verschiltoets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174</w:t>
        </w:r>
        <w:r w:rsidR="00B66BFF" w:rsidRPr="00B66BFF">
          <w:rPr>
            <w:rFonts w:cstheme="minorHAnsi"/>
            <w:noProof/>
            <w:webHidden/>
            <w:sz w:val="20"/>
            <w:szCs w:val="20"/>
          </w:rPr>
          <w:fldChar w:fldCharType="end"/>
        </w:r>
      </w:hyperlink>
    </w:p>
    <w:p w14:paraId="35910E13" w14:textId="6224C73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5" w:history="1">
        <w:r w:rsidR="00B66BFF" w:rsidRPr="00B66BFF">
          <w:rPr>
            <w:rStyle w:val="Hyperlink"/>
            <w:rFonts w:cstheme="minorHAnsi"/>
            <w:noProof/>
            <w:sz w:val="20"/>
            <w:szCs w:val="20"/>
          </w:rPr>
          <w:t>Tabel 93: procent leerlingen die software gebruiken, per graad met verschiltoets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175</w:t>
        </w:r>
        <w:r w:rsidR="00B66BFF" w:rsidRPr="00B66BFF">
          <w:rPr>
            <w:rFonts w:cstheme="minorHAnsi"/>
            <w:noProof/>
            <w:webHidden/>
            <w:sz w:val="20"/>
            <w:szCs w:val="20"/>
          </w:rPr>
          <w:fldChar w:fldCharType="end"/>
        </w:r>
      </w:hyperlink>
    </w:p>
    <w:p w14:paraId="18D5C9DE" w14:textId="24390D2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6" w:history="1">
        <w:r w:rsidR="00B66BFF" w:rsidRPr="00B66BFF">
          <w:rPr>
            <w:rStyle w:val="Hyperlink"/>
            <w:rFonts w:cstheme="minorHAnsi"/>
            <w:noProof/>
            <w:sz w:val="20"/>
            <w:szCs w:val="20"/>
          </w:rPr>
          <w:t>Tabel 94: dranken die bevraagd werden en voorbeelden die gegeven werden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184</w:t>
        </w:r>
        <w:r w:rsidR="00B66BFF" w:rsidRPr="00B66BFF">
          <w:rPr>
            <w:rFonts w:cstheme="minorHAnsi"/>
            <w:noProof/>
            <w:webHidden/>
            <w:sz w:val="20"/>
            <w:szCs w:val="20"/>
          </w:rPr>
          <w:fldChar w:fldCharType="end"/>
        </w:r>
      </w:hyperlink>
    </w:p>
    <w:p w14:paraId="5CAE10C1" w14:textId="7BD5B79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7" w:history="1">
        <w:r w:rsidR="00B66BFF" w:rsidRPr="00B66BFF">
          <w:rPr>
            <w:rStyle w:val="Hyperlink"/>
            <w:rFonts w:cstheme="minorHAnsi"/>
            <w:noProof/>
            <w:sz w:val="20"/>
            <w:szCs w:val="20"/>
          </w:rPr>
          <w:t>Tabel 95: lijst voedingsproducten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198</w:t>
        </w:r>
        <w:r w:rsidR="00B66BFF" w:rsidRPr="00B66BFF">
          <w:rPr>
            <w:rFonts w:cstheme="minorHAnsi"/>
            <w:noProof/>
            <w:webHidden/>
            <w:sz w:val="20"/>
            <w:szCs w:val="20"/>
          </w:rPr>
          <w:fldChar w:fldCharType="end"/>
        </w:r>
      </w:hyperlink>
    </w:p>
    <w:p w14:paraId="1CC5A46A" w14:textId="08D8415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8" w:history="1">
        <w:r w:rsidR="00B66BFF" w:rsidRPr="00B66BFF">
          <w:rPr>
            <w:rStyle w:val="Hyperlink"/>
            <w:rFonts w:cstheme="minorHAnsi"/>
            <w:noProof/>
            <w:sz w:val="20"/>
            <w:szCs w:val="20"/>
          </w:rPr>
          <w:t>Tabel 96: lijst van tussendoortjes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236</w:t>
        </w:r>
        <w:r w:rsidR="00B66BFF" w:rsidRPr="00B66BFF">
          <w:rPr>
            <w:rFonts w:cstheme="minorHAnsi"/>
            <w:noProof/>
            <w:webHidden/>
            <w:sz w:val="20"/>
            <w:szCs w:val="20"/>
          </w:rPr>
          <w:fldChar w:fldCharType="end"/>
        </w:r>
      </w:hyperlink>
    </w:p>
    <w:p w14:paraId="65414A5A" w14:textId="409DF07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09" w:history="1">
        <w:r w:rsidR="00B66BFF" w:rsidRPr="00B66BFF">
          <w:rPr>
            <w:rStyle w:val="Hyperlink"/>
            <w:rFonts w:cstheme="minorHAnsi"/>
            <w:noProof/>
            <w:sz w:val="20"/>
            <w:szCs w:val="20"/>
          </w:rPr>
          <w:t>Tabel 97: procent jongens en meisjes die een paar x/week of elke dag een bepaald tussendoortje eten, met verschiltoetsen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_Toc69652209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236</w:t>
        </w:r>
        <w:r w:rsidR="00B66BFF" w:rsidRPr="00B66BFF">
          <w:rPr>
            <w:rFonts w:cstheme="minorHAnsi"/>
            <w:noProof/>
            <w:webHidden/>
            <w:sz w:val="20"/>
            <w:szCs w:val="20"/>
          </w:rPr>
          <w:fldChar w:fldCharType="end"/>
        </w:r>
      </w:hyperlink>
    </w:p>
    <w:p w14:paraId="14CE425A" w14:textId="7C79B6D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0" w:history="1">
        <w:r w:rsidR="00B66BFF" w:rsidRPr="00B66BFF">
          <w:rPr>
            <w:rStyle w:val="Hyperlink"/>
            <w:rFonts w:cstheme="minorHAnsi"/>
            <w:noProof/>
            <w:sz w:val="20"/>
            <w:szCs w:val="20"/>
          </w:rPr>
          <w:t>Tabel 98: procent leerlingen die een paar x/week of (bijna) elke dag een bepaald tussendoortje eten, per graad met verschiltoetsen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237</w:t>
        </w:r>
        <w:r w:rsidR="00B66BFF" w:rsidRPr="00B66BFF">
          <w:rPr>
            <w:rFonts w:cstheme="minorHAnsi"/>
            <w:noProof/>
            <w:webHidden/>
            <w:sz w:val="20"/>
            <w:szCs w:val="20"/>
          </w:rPr>
          <w:fldChar w:fldCharType="end"/>
        </w:r>
      </w:hyperlink>
    </w:p>
    <w:p w14:paraId="47D44080" w14:textId="0C44DFF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1" w:history="1">
        <w:r w:rsidR="00B66BFF" w:rsidRPr="00B66BFF">
          <w:rPr>
            <w:rStyle w:val="Hyperlink"/>
            <w:rFonts w:cstheme="minorHAnsi"/>
            <w:noProof/>
            <w:sz w:val="20"/>
            <w:szCs w:val="20"/>
          </w:rPr>
          <w:t>Tabel 99: lijst met antwoordcategorieën brooddoos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245</w:t>
        </w:r>
        <w:r w:rsidR="00B66BFF" w:rsidRPr="00B66BFF">
          <w:rPr>
            <w:rFonts w:cstheme="minorHAnsi"/>
            <w:noProof/>
            <w:webHidden/>
            <w:sz w:val="20"/>
            <w:szCs w:val="20"/>
          </w:rPr>
          <w:fldChar w:fldCharType="end"/>
        </w:r>
      </w:hyperlink>
    </w:p>
    <w:p w14:paraId="34BB451E" w14:textId="33A61FF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2" w:history="1">
        <w:r w:rsidR="00B66BFF" w:rsidRPr="00B66BFF">
          <w:rPr>
            <w:rStyle w:val="Hyperlink"/>
            <w:rFonts w:cstheme="minorHAnsi"/>
            <w:noProof/>
            <w:sz w:val="20"/>
            <w:szCs w:val="20"/>
          </w:rPr>
          <w:t>Tabel 100: correlaties tussen klachten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268</w:t>
        </w:r>
        <w:r w:rsidR="00B66BFF" w:rsidRPr="00B66BFF">
          <w:rPr>
            <w:rFonts w:cstheme="minorHAnsi"/>
            <w:noProof/>
            <w:webHidden/>
            <w:sz w:val="20"/>
            <w:szCs w:val="20"/>
          </w:rPr>
          <w:fldChar w:fldCharType="end"/>
        </w:r>
      </w:hyperlink>
    </w:p>
    <w:p w14:paraId="658C3573" w14:textId="77777777" w:rsidR="00B66BFF" w:rsidRPr="00B66BFF" w:rsidRDefault="00B66BFF">
      <w:pPr>
        <w:rPr>
          <w:rFonts w:cstheme="minorHAnsi"/>
          <w:noProof/>
          <w:sz w:val="20"/>
          <w:szCs w:val="20"/>
        </w:rPr>
      </w:pPr>
      <w:r w:rsidRPr="00B66BFF">
        <w:rPr>
          <w:rFonts w:cstheme="minorHAnsi"/>
          <w:b/>
          <w:bCs/>
          <w:sz w:val="20"/>
          <w:szCs w:val="20"/>
        </w:rPr>
        <w:fldChar w:fldCharType="end"/>
      </w:r>
      <w:r w:rsidRPr="00B66BFF">
        <w:rPr>
          <w:rFonts w:cstheme="minorHAnsi"/>
          <w:b/>
          <w:bCs/>
          <w:sz w:val="20"/>
          <w:szCs w:val="20"/>
        </w:rPr>
        <w:fldChar w:fldCharType="begin"/>
      </w:r>
      <w:r w:rsidRPr="00B66BFF">
        <w:rPr>
          <w:rFonts w:cstheme="minorHAnsi"/>
          <w:b/>
          <w:bCs/>
          <w:sz w:val="20"/>
          <w:szCs w:val="20"/>
        </w:rPr>
        <w:instrText xml:space="preserve"> TOC \h \z \c "Figuur" </w:instrText>
      </w:r>
      <w:r w:rsidRPr="00B66BFF">
        <w:rPr>
          <w:rFonts w:cstheme="minorHAnsi"/>
          <w:b/>
          <w:bCs/>
          <w:sz w:val="20"/>
          <w:szCs w:val="20"/>
        </w:rPr>
        <w:fldChar w:fldCharType="separate"/>
      </w:r>
    </w:p>
    <w:p w14:paraId="4EEB5D49" w14:textId="07192C8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3" w:history="1">
        <w:r w:rsidR="00B66BFF" w:rsidRPr="00B66BFF">
          <w:rPr>
            <w:rStyle w:val="Hyperlink"/>
            <w:rFonts w:cstheme="minorHAnsi"/>
            <w:noProof/>
            <w:sz w:val="20"/>
            <w:szCs w:val="20"/>
          </w:rPr>
          <w:t>Figuur 1: aantal lln per leeftijd en graad, totaal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w:t>
        </w:r>
        <w:r w:rsidR="00B66BFF" w:rsidRPr="00B66BFF">
          <w:rPr>
            <w:rFonts w:cstheme="minorHAnsi"/>
            <w:noProof/>
            <w:webHidden/>
            <w:sz w:val="20"/>
            <w:szCs w:val="20"/>
          </w:rPr>
          <w:fldChar w:fldCharType="end"/>
        </w:r>
      </w:hyperlink>
    </w:p>
    <w:p w14:paraId="36669190" w14:textId="1AF5521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4" w:history="1">
        <w:r w:rsidR="00B66BFF" w:rsidRPr="00B66BFF">
          <w:rPr>
            <w:rStyle w:val="Hyperlink"/>
            <w:rFonts w:cstheme="minorHAnsi"/>
            <w:noProof/>
            <w:sz w:val="20"/>
            <w:szCs w:val="20"/>
          </w:rPr>
          <w:t>Figuur 2: aantal lln per leeftijd en graad, Harelbeke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w:t>
        </w:r>
        <w:r w:rsidR="00B66BFF" w:rsidRPr="00B66BFF">
          <w:rPr>
            <w:rFonts w:cstheme="minorHAnsi"/>
            <w:noProof/>
            <w:webHidden/>
            <w:sz w:val="20"/>
            <w:szCs w:val="20"/>
          </w:rPr>
          <w:fldChar w:fldCharType="end"/>
        </w:r>
      </w:hyperlink>
    </w:p>
    <w:p w14:paraId="17EB0533" w14:textId="2218A0B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5" w:history="1">
        <w:r w:rsidR="00B66BFF" w:rsidRPr="00B66BFF">
          <w:rPr>
            <w:rStyle w:val="Hyperlink"/>
            <w:rFonts w:cstheme="minorHAnsi"/>
            <w:noProof/>
            <w:sz w:val="20"/>
            <w:szCs w:val="20"/>
          </w:rPr>
          <w:t>Figuur 3:aantal lln per leeftijd en graad, Kortrijk</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w:t>
        </w:r>
        <w:r w:rsidR="00B66BFF" w:rsidRPr="00B66BFF">
          <w:rPr>
            <w:rFonts w:cstheme="minorHAnsi"/>
            <w:noProof/>
            <w:webHidden/>
            <w:sz w:val="20"/>
            <w:szCs w:val="20"/>
          </w:rPr>
          <w:fldChar w:fldCharType="end"/>
        </w:r>
      </w:hyperlink>
    </w:p>
    <w:p w14:paraId="2E333EBC" w14:textId="0C4F93A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6" w:history="1">
        <w:r w:rsidR="00B66BFF" w:rsidRPr="00B66BFF">
          <w:rPr>
            <w:rStyle w:val="Hyperlink"/>
            <w:rFonts w:cstheme="minorHAnsi"/>
            <w:noProof/>
            <w:sz w:val="20"/>
            <w:szCs w:val="20"/>
          </w:rPr>
          <w:t>Figuur 4: aantal lln per graad en leeftijd, Kuurne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w:t>
        </w:r>
        <w:r w:rsidR="00B66BFF" w:rsidRPr="00B66BFF">
          <w:rPr>
            <w:rFonts w:cstheme="minorHAnsi"/>
            <w:noProof/>
            <w:webHidden/>
            <w:sz w:val="20"/>
            <w:szCs w:val="20"/>
          </w:rPr>
          <w:fldChar w:fldCharType="end"/>
        </w:r>
      </w:hyperlink>
    </w:p>
    <w:p w14:paraId="7EFA7787" w14:textId="2F2F513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7" w:history="1">
        <w:r w:rsidR="00B66BFF" w:rsidRPr="00B66BFF">
          <w:rPr>
            <w:rStyle w:val="Hyperlink"/>
            <w:rFonts w:cstheme="minorHAnsi"/>
            <w:noProof/>
            <w:sz w:val="20"/>
            <w:szCs w:val="20"/>
          </w:rPr>
          <w:t>Figuur 5: verdeling leeftijd en geslacht, totaal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w:t>
        </w:r>
        <w:r w:rsidR="00B66BFF" w:rsidRPr="00B66BFF">
          <w:rPr>
            <w:rFonts w:cstheme="minorHAnsi"/>
            <w:noProof/>
            <w:webHidden/>
            <w:sz w:val="20"/>
            <w:szCs w:val="20"/>
          </w:rPr>
          <w:fldChar w:fldCharType="end"/>
        </w:r>
      </w:hyperlink>
    </w:p>
    <w:p w14:paraId="69C86FF3" w14:textId="6C1ACAB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8" w:history="1">
        <w:r w:rsidR="00B66BFF" w:rsidRPr="00B66BFF">
          <w:rPr>
            <w:rStyle w:val="Hyperlink"/>
            <w:rFonts w:cstheme="minorHAnsi"/>
            <w:noProof/>
            <w:sz w:val="20"/>
            <w:szCs w:val="20"/>
          </w:rPr>
          <w:t>Figuur 6: verdeling jongens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w:t>
        </w:r>
        <w:r w:rsidR="00B66BFF" w:rsidRPr="00B66BFF">
          <w:rPr>
            <w:rFonts w:cstheme="minorHAnsi"/>
            <w:noProof/>
            <w:webHidden/>
            <w:sz w:val="20"/>
            <w:szCs w:val="20"/>
          </w:rPr>
          <w:fldChar w:fldCharType="end"/>
        </w:r>
      </w:hyperlink>
    </w:p>
    <w:p w14:paraId="497BAB7F" w14:textId="63BBB0E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19" w:history="1">
        <w:r w:rsidR="00B66BFF" w:rsidRPr="00B66BFF">
          <w:rPr>
            <w:rStyle w:val="Hyperlink"/>
            <w:rFonts w:cstheme="minorHAnsi"/>
            <w:noProof/>
            <w:sz w:val="20"/>
            <w:szCs w:val="20"/>
          </w:rPr>
          <w:t>Figuur 7: verdeling jongens meisjes in LO3</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_Toc69652219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w:t>
        </w:r>
        <w:r w:rsidR="00B66BFF" w:rsidRPr="00B66BFF">
          <w:rPr>
            <w:rFonts w:cstheme="minorHAnsi"/>
            <w:noProof/>
            <w:webHidden/>
            <w:sz w:val="20"/>
            <w:szCs w:val="20"/>
          </w:rPr>
          <w:fldChar w:fldCharType="end"/>
        </w:r>
      </w:hyperlink>
    </w:p>
    <w:p w14:paraId="286F0865" w14:textId="598A7E9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0" w:history="1">
        <w:r w:rsidR="00B66BFF" w:rsidRPr="00B66BFF">
          <w:rPr>
            <w:rStyle w:val="Hyperlink"/>
            <w:rFonts w:cstheme="minorHAnsi"/>
            <w:noProof/>
            <w:sz w:val="20"/>
            <w:szCs w:val="20"/>
          </w:rPr>
          <w:t>Figuur 8: verdeling jongens meisjes in 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w:t>
        </w:r>
        <w:r w:rsidR="00B66BFF" w:rsidRPr="00B66BFF">
          <w:rPr>
            <w:rFonts w:cstheme="minorHAnsi"/>
            <w:noProof/>
            <w:webHidden/>
            <w:sz w:val="20"/>
            <w:szCs w:val="20"/>
          </w:rPr>
          <w:fldChar w:fldCharType="end"/>
        </w:r>
      </w:hyperlink>
    </w:p>
    <w:p w14:paraId="46A1DBB0" w14:textId="3845E77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1" w:history="1">
        <w:r w:rsidR="00B66BFF" w:rsidRPr="00B66BFF">
          <w:rPr>
            <w:rStyle w:val="Hyperlink"/>
            <w:rFonts w:cstheme="minorHAnsi"/>
            <w:noProof/>
            <w:sz w:val="20"/>
            <w:szCs w:val="20"/>
          </w:rPr>
          <w:t>Figuur 9:  verdeling kinderen met okselhaar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w:t>
        </w:r>
        <w:r w:rsidR="00B66BFF" w:rsidRPr="00B66BFF">
          <w:rPr>
            <w:rFonts w:cstheme="minorHAnsi"/>
            <w:noProof/>
            <w:webHidden/>
            <w:sz w:val="20"/>
            <w:szCs w:val="20"/>
          </w:rPr>
          <w:fldChar w:fldCharType="end"/>
        </w:r>
      </w:hyperlink>
    </w:p>
    <w:p w14:paraId="4A75D657" w14:textId="75E04D2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2" w:history="1">
        <w:r w:rsidR="00B66BFF" w:rsidRPr="00B66BFF">
          <w:rPr>
            <w:rStyle w:val="Hyperlink"/>
            <w:rFonts w:cstheme="minorHAnsi"/>
            <w:noProof/>
            <w:sz w:val="20"/>
            <w:szCs w:val="20"/>
          </w:rPr>
          <w:t>Figuur 10: procent leerlingen in soort woning</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w:t>
        </w:r>
        <w:r w:rsidR="00B66BFF" w:rsidRPr="00B66BFF">
          <w:rPr>
            <w:rFonts w:cstheme="minorHAnsi"/>
            <w:noProof/>
            <w:webHidden/>
            <w:sz w:val="20"/>
            <w:szCs w:val="20"/>
          </w:rPr>
          <w:fldChar w:fldCharType="end"/>
        </w:r>
      </w:hyperlink>
    </w:p>
    <w:p w14:paraId="25AC948F" w14:textId="5056813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3" w:history="1">
        <w:r w:rsidR="00B66BFF" w:rsidRPr="00B66BFF">
          <w:rPr>
            <w:rStyle w:val="Hyperlink"/>
            <w:rFonts w:cstheme="minorHAnsi"/>
            <w:noProof/>
            <w:sz w:val="20"/>
            <w:szCs w:val="20"/>
          </w:rPr>
          <w:t>Figuur 11: verdeling leerlingen over soort woning en eigen kamer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w:t>
        </w:r>
        <w:r w:rsidR="00B66BFF" w:rsidRPr="00B66BFF">
          <w:rPr>
            <w:rFonts w:cstheme="minorHAnsi"/>
            <w:noProof/>
            <w:webHidden/>
            <w:sz w:val="20"/>
            <w:szCs w:val="20"/>
          </w:rPr>
          <w:fldChar w:fldCharType="end"/>
        </w:r>
      </w:hyperlink>
    </w:p>
    <w:p w14:paraId="68CBFA54" w14:textId="5926563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4" w:history="1">
        <w:r w:rsidR="00B66BFF" w:rsidRPr="00B66BFF">
          <w:rPr>
            <w:rStyle w:val="Hyperlink"/>
            <w:rFonts w:cstheme="minorHAnsi"/>
            <w:noProof/>
            <w:sz w:val="20"/>
            <w:szCs w:val="20"/>
          </w:rPr>
          <w:t>Figuur 12: verdeling leerlingen naar thuistaal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w:t>
        </w:r>
        <w:r w:rsidR="00B66BFF" w:rsidRPr="00B66BFF">
          <w:rPr>
            <w:rFonts w:cstheme="minorHAnsi"/>
            <w:noProof/>
            <w:webHidden/>
            <w:sz w:val="20"/>
            <w:szCs w:val="20"/>
          </w:rPr>
          <w:fldChar w:fldCharType="end"/>
        </w:r>
      </w:hyperlink>
    </w:p>
    <w:p w14:paraId="744F542F" w14:textId="7D3AC6E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5" w:history="1">
        <w:r w:rsidR="00B66BFF" w:rsidRPr="00B66BFF">
          <w:rPr>
            <w:rStyle w:val="Hyperlink"/>
            <w:rFonts w:cstheme="minorHAnsi"/>
            <w:noProof/>
            <w:sz w:val="20"/>
            <w:szCs w:val="20"/>
          </w:rPr>
          <w:t>Figuur 13: verdeling thuistaal (LO) per gemeente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w:t>
        </w:r>
        <w:r w:rsidR="00B66BFF" w:rsidRPr="00B66BFF">
          <w:rPr>
            <w:rFonts w:cstheme="minorHAnsi"/>
            <w:noProof/>
            <w:webHidden/>
            <w:sz w:val="20"/>
            <w:szCs w:val="20"/>
          </w:rPr>
          <w:fldChar w:fldCharType="end"/>
        </w:r>
      </w:hyperlink>
    </w:p>
    <w:p w14:paraId="225D8FF4" w14:textId="52E6138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6" w:history="1">
        <w:r w:rsidR="00B66BFF" w:rsidRPr="00B66BFF">
          <w:rPr>
            <w:rStyle w:val="Hyperlink"/>
            <w:rFonts w:cstheme="minorHAnsi"/>
            <w:noProof/>
            <w:sz w:val="20"/>
            <w:szCs w:val="20"/>
          </w:rPr>
          <w:t>Figuur 14: verdeling geboorteland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w:t>
        </w:r>
        <w:r w:rsidR="00B66BFF" w:rsidRPr="00B66BFF">
          <w:rPr>
            <w:rFonts w:cstheme="minorHAnsi"/>
            <w:noProof/>
            <w:webHidden/>
            <w:sz w:val="20"/>
            <w:szCs w:val="20"/>
          </w:rPr>
          <w:fldChar w:fldCharType="end"/>
        </w:r>
      </w:hyperlink>
    </w:p>
    <w:p w14:paraId="7A68474C" w14:textId="18EE720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7" w:history="1">
        <w:r w:rsidR="00B66BFF" w:rsidRPr="00B66BFF">
          <w:rPr>
            <w:rStyle w:val="Hyperlink"/>
            <w:rFonts w:cstheme="minorHAnsi"/>
            <w:noProof/>
            <w:sz w:val="20"/>
            <w:szCs w:val="20"/>
          </w:rPr>
          <w:t>Figuur 15: verdeling geboorteland moeder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w:t>
        </w:r>
        <w:r w:rsidR="00B66BFF" w:rsidRPr="00B66BFF">
          <w:rPr>
            <w:rFonts w:cstheme="minorHAnsi"/>
            <w:noProof/>
            <w:webHidden/>
            <w:sz w:val="20"/>
            <w:szCs w:val="20"/>
          </w:rPr>
          <w:fldChar w:fldCharType="end"/>
        </w:r>
      </w:hyperlink>
    </w:p>
    <w:p w14:paraId="0D842FA4" w14:textId="39C4E9C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8" w:history="1">
        <w:r w:rsidR="00B66BFF" w:rsidRPr="00B66BFF">
          <w:rPr>
            <w:rStyle w:val="Hyperlink"/>
            <w:rFonts w:cstheme="minorHAnsi"/>
            <w:noProof/>
            <w:sz w:val="20"/>
            <w:szCs w:val="20"/>
          </w:rPr>
          <w:t>Figuur 16: verdeling geboorteland vader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w:t>
        </w:r>
        <w:r w:rsidR="00B66BFF" w:rsidRPr="00B66BFF">
          <w:rPr>
            <w:rFonts w:cstheme="minorHAnsi"/>
            <w:noProof/>
            <w:webHidden/>
            <w:sz w:val="20"/>
            <w:szCs w:val="20"/>
          </w:rPr>
          <w:fldChar w:fldCharType="end"/>
        </w:r>
      </w:hyperlink>
    </w:p>
    <w:p w14:paraId="232451F7" w14:textId="3300881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29" w:history="1">
        <w:r w:rsidR="00B66BFF" w:rsidRPr="00B66BFF">
          <w:rPr>
            <w:rStyle w:val="Hyperlink"/>
            <w:rFonts w:cstheme="minorHAnsi"/>
            <w:noProof/>
            <w:sz w:val="20"/>
            <w:szCs w:val="20"/>
          </w:rPr>
          <w:t>Figuur 17: factor-V en het hebben van een eigen kamer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_Toc69652229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w:t>
        </w:r>
        <w:r w:rsidR="00B66BFF" w:rsidRPr="00B66BFF">
          <w:rPr>
            <w:rFonts w:cstheme="minorHAnsi"/>
            <w:noProof/>
            <w:webHidden/>
            <w:sz w:val="20"/>
            <w:szCs w:val="20"/>
          </w:rPr>
          <w:fldChar w:fldCharType="end"/>
        </w:r>
      </w:hyperlink>
    </w:p>
    <w:p w14:paraId="43692ABA" w14:textId="37225E2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0" w:history="1">
        <w:r w:rsidR="00B66BFF" w:rsidRPr="00B66BFF">
          <w:rPr>
            <w:rStyle w:val="Hyperlink"/>
            <w:rFonts w:cstheme="minorHAnsi"/>
            <w:noProof/>
            <w:sz w:val="20"/>
            <w:szCs w:val="20"/>
          </w:rPr>
          <w:t>Figuur 18: factor-V en ouders samen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w:t>
        </w:r>
        <w:r w:rsidR="00B66BFF" w:rsidRPr="00B66BFF">
          <w:rPr>
            <w:rFonts w:cstheme="minorHAnsi"/>
            <w:noProof/>
            <w:webHidden/>
            <w:sz w:val="20"/>
            <w:szCs w:val="20"/>
          </w:rPr>
          <w:fldChar w:fldCharType="end"/>
        </w:r>
      </w:hyperlink>
    </w:p>
    <w:p w14:paraId="3498EBAD" w14:textId="5E22481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1" w:history="1">
        <w:r w:rsidR="00B66BFF" w:rsidRPr="00B66BFF">
          <w:rPr>
            <w:rStyle w:val="Hyperlink"/>
            <w:rFonts w:cstheme="minorHAnsi"/>
            <w:noProof/>
            <w:sz w:val="20"/>
            <w:szCs w:val="20"/>
          </w:rPr>
          <w:t>Figuur 19: factor-V en alcoholconsumptie thuis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w:t>
        </w:r>
        <w:r w:rsidR="00B66BFF" w:rsidRPr="00B66BFF">
          <w:rPr>
            <w:rFonts w:cstheme="minorHAnsi"/>
            <w:noProof/>
            <w:webHidden/>
            <w:sz w:val="20"/>
            <w:szCs w:val="20"/>
          </w:rPr>
          <w:fldChar w:fldCharType="end"/>
        </w:r>
      </w:hyperlink>
    </w:p>
    <w:p w14:paraId="699617F9" w14:textId="1E0A9EE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2" w:history="1">
        <w:r w:rsidR="00B66BFF" w:rsidRPr="00B66BFF">
          <w:rPr>
            <w:rStyle w:val="Hyperlink"/>
            <w:rFonts w:cstheme="minorHAnsi"/>
            <w:noProof/>
            <w:sz w:val="20"/>
            <w:szCs w:val="20"/>
          </w:rPr>
          <w:t>Figuur 20: ouders (niet) samen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w:t>
        </w:r>
        <w:r w:rsidR="00B66BFF" w:rsidRPr="00B66BFF">
          <w:rPr>
            <w:rFonts w:cstheme="minorHAnsi"/>
            <w:noProof/>
            <w:webHidden/>
            <w:sz w:val="20"/>
            <w:szCs w:val="20"/>
          </w:rPr>
          <w:fldChar w:fldCharType="end"/>
        </w:r>
      </w:hyperlink>
    </w:p>
    <w:p w14:paraId="3E229A47" w14:textId="1DF8FC8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3" w:history="1">
        <w:r w:rsidR="00B66BFF" w:rsidRPr="00B66BFF">
          <w:rPr>
            <w:rStyle w:val="Hyperlink"/>
            <w:rFonts w:cstheme="minorHAnsi"/>
            <w:noProof/>
            <w:sz w:val="20"/>
            <w:szCs w:val="20"/>
          </w:rPr>
          <w:t>Figuur 21: ouders samen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w:t>
        </w:r>
        <w:r w:rsidR="00B66BFF" w:rsidRPr="00B66BFF">
          <w:rPr>
            <w:rFonts w:cstheme="minorHAnsi"/>
            <w:noProof/>
            <w:webHidden/>
            <w:sz w:val="20"/>
            <w:szCs w:val="20"/>
          </w:rPr>
          <w:fldChar w:fldCharType="end"/>
        </w:r>
      </w:hyperlink>
    </w:p>
    <w:p w14:paraId="50856212" w14:textId="4694BF4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4" w:history="1">
        <w:r w:rsidR="00B66BFF" w:rsidRPr="00B66BFF">
          <w:rPr>
            <w:rStyle w:val="Hyperlink"/>
            <w:rFonts w:cstheme="minorHAnsi"/>
            <w:noProof/>
            <w:sz w:val="20"/>
            <w:szCs w:val="20"/>
          </w:rPr>
          <w:t>Figuur 22: ouders samen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w:t>
        </w:r>
        <w:r w:rsidR="00B66BFF" w:rsidRPr="00B66BFF">
          <w:rPr>
            <w:rFonts w:cstheme="minorHAnsi"/>
            <w:noProof/>
            <w:webHidden/>
            <w:sz w:val="20"/>
            <w:szCs w:val="20"/>
          </w:rPr>
          <w:fldChar w:fldCharType="end"/>
        </w:r>
      </w:hyperlink>
    </w:p>
    <w:p w14:paraId="281022EF" w14:textId="3663FB0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5" w:history="1">
        <w:r w:rsidR="00B66BFF" w:rsidRPr="00B66BFF">
          <w:rPr>
            <w:rStyle w:val="Hyperlink"/>
            <w:rFonts w:cstheme="minorHAnsi"/>
            <w:noProof/>
            <w:sz w:val="20"/>
            <w:szCs w:val="20"/>
          </w:rPr>
          <w:t>Figuur 23:procent kinderen naar geluk-meestal in LO en 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w:t>
        </w:r>
        <w:r w:rsidR="00B66BFF" w:rsidRPr="00B66BFF">
          <w:rPr>
            <w:rFonts w:cstheme="minorHAnsi"/>
            <w:noProof/>
            <w:webHidden/>
            <w:sz w:val="20"/>
            <w:szCs w:val="20"/>
          </w:rPr>
          <w:fldChar w:fldCharType="end"/>
        </w:r>
      </w:hyperlink>
    </w:p>
    <w:p w14:paraId="0E18EEDD" w14:textId="3B0B8EB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6" w:history="1">
        <w:r w:rsidR="00B66BFF" w:rsidRPr="00B66BFF">
          <w:rPr>
            <w:rStyle w:val="Hyperlink"/>
            <w:rFonts w:cstheme="minorHAnsi"/>
            <w:noProof/>
            <w:sz w:val="20"/>
            <w:szCs w:val="20"/>
          </w:rPr>
          <w:t>Figuur 24: procent kinderen LO naar geluk-meestal in Antwerpen (2016) en ELZ-Kortrijk (2020)</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31</w:t>
        </w:r>
        <w:r w:rsidR="00B66BFF" w:rsidRPr="00B66BFF">
          <w:rPr>
            <w:rFonts w:cstheme="minorHAnsi"/>
            <w:noProof/>
            <w:webHidden/>
            <w:sz w:val="20"/>
            <w:szCs w:val="20"/>
          </w:rPr>
          <w:fldChar w:fldCharType="end"/>
        </w:r>
      </w:hyperlink>
    </w:p>
    <w:p w14:paraId="6D904510" w14:textId="4CF3B14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7" w:history="1">
        <w:r w:rsidR="00B66BFF" w:rsidRPr="00B66BFF">
          <w:rPr>
            <w:rStyle w:val="Hyperlink"/>
            <w:rFonts w:cstheme="minorHAnsi"/>
            <w:noProof/>
            <w:sz w:val="20"/>
            <w:szCs w:val="20"/>
          </w:rPr>
          <w:t>Figuur 25: procent jongens en meisjes naar geluk-meestal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31</w:t>
        </w:r>
        <w:r w:rsidR="00B66BFF" w:rsidRPr="00B66BFF">
          <w:rPr>
            <w:rFonts w:cstheme="minorHAnsi"/>
            <w:noProof/>
            <w:webHidden/>
            <w:sz w:val="20"/>
            <w:szCs w:val="20"/>
          </w:rPr>
          <w:fldChar w:fldCharType="end"/>
        </w:r>
      </w:hyperlink>
    </w:p>
    <w:p w14:paraId="52B65A2B" w14:textId="226C35A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8" w:history="1">
        <w:r w:rsidR="00B66BFF" w:rsidRPr="00B66BFF">
          <w:rPr>
            <w:rStyle w:val="Hyperlink"/>
            <w:rFonts w:cstheme="minorHAnsi"/>
            <w:noProof/>
            <w:sz w:val="20"/>
            <w:szCs w:val="20"/>
          </w:rPr>
          <w:t>Figuur 26: verdeling geluk-meestal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32</w:t>
        </w:r>
        <w:r w:rsidR="00B66BFF" w:rsidRPr="00B66BFF">
          <w:rPr>
            <w:rFonts w:cstheme="minorHAnsi"/>
            <w:noProof/>
            <w:webHidden/>
            <w:sz w:val="20"/>
            <w:szCs w:val="20"/>
          </w:rPr>
          <w:fldChar w:fldCharType="end"/>
        </w:r>
      </w:hyperlink>
    </w:p>
    <w:p w14:paraId="38ADF811" w14:textId="52282E4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39" w:history="1">
        <w:r w:rsidR="00B66BFF" w:rsidRPr="00B66BFF">
          <w:rPr>
            <w:rStyle w:val="Hyperlink"/>
            <w:rFonts w:cstheme="minorHAnsi"/>
            <w:noProof/>
            <w:sz w:val="20"/>
            <w:szCs w:val="20"/>
          </w:rPr>
          <w:t>Figuur 27: verdeling geluk-meestal volgens leeftijdscategorie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_Toc69652239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33</w:t>
        </w:r>
        <w:r w:rsidR="00B66BFF" w:rsidRPr="00B66BFF">
          <w:rPr>
            <w:rFonts w:cstheme="minorHAnsi"/>
            <w:noProof/>
            <w:webHidden/>
            <w:sz w:val="20"/>
            <w:szCs w:val="20"/>
          </w:rPr>
          <w:fldChar w:fldCharType="end"/>
        </w:r>
      </w:hyperlink>
    </w:p>
    <w:p w14:paraId="051272DB" w14:textId="26A7DC9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0" w:history="1">
        <w:r w:rsidR="00B66BFF" w:rsidRPr="00B66BFF">
          <w:rPr>
            <w:rStyle w:val="Hyperlink"/>
            <w:rFonts w:cstheme="minorHAnsi"/>
            <w:noProof/>
            <w:sz w:val="20"/>
            <w:szCs w:val="20"/>
          </w:rPr>
          <w:t>Figuur 28: verdeling geluk-meestal volgens leeftijdscategorie bij jongens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33</w:t>
        </w:r>
        <w:r w:rsidR="00B66BFF" w:rsidRPr="00B66BFF">
          <w:rPr>
            <w:rFonts w:cstheme="minorHAnsi"/>
            <w:noProof/>
            <w:webHidden/>
            <w:sz w:val="20"/>
            <w:szCs w:val="20"/>
          </w:rPr>
          <w:fldChar w:fldCharType="end"/>
        </w:r>
      </w:hyperlink>
    </w:p>
    <w:p w14:paraId="2FCCE465" w14:textId="0EE7EE0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1" w:history="1">
        <w:r w:rsidR="00B66BFF" w:rsidRPr="00B66BFF">
          <w:rPr>
            <w:rStyle w:val="Hyperlink"/>
            <w:rFonts w:cstheme="minorHAnsi"/>
            <w:noProof/>
            <w:sz w:val="20"/>
            <w:szCs w:val="20"/>
          </w:rPr>
          <w:t>Figuur 29: verdeling geluk-meestal volgens leeftijdscategorie bij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34</w:t>
        </w:r>
        <w:r w:rsidR="00B66BFF" w:rsidRPr="00B66BFF">
          <w:rPr>
            <w:rFonts w:cstheme="minorHAnsi"/>
            <w:noProof/>
            <w:webHidden/>
            <w:sz w:val="20"/>
            <w:szCs w:val="20"/>
          </w:rPr>
          <w:fldChar w:fldCharType="end"/>
        </w:r>
      </w:hyperlink>
    </w:p>
    <w:p w14:paraId="6262D04E" w14:textId="098598A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2" w:history="1">
        <w:r w:rsidR="00B66BFF" w:rsidRPr="00B66BFF">
          <w:rPr>
            <w:rStyle w:val="Hyperlink"/>
            <w:rFonts w:cstheme="minorHAnsi"/>
            <w:noProof/>
            <w:sz w:val="20"/>
            <w:szCs w:val="20"/>
          </w:rPr>
          <w:t>Figuur 30: gemiddelde score geluk-meestal volgens leeftijdscategorie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34</w:t>
        </w:r>
        <w:r w:rsidR="00B66BFF" w:rsidRPr="00B66BFF">
          <w:rPr>
            <w:rFonts w:cstheme="minorHAnsi"/>
            <w:noProof/>
            <w:webHidden/>
            <w:sz w:val="20"/>
            <w:szCs w:val="20"/>
          </w:rPr>
          <w:fldChar w:fldCharType="end"/>
        </w:r>
      </w:hyperlink>
    </w:p>
    <w:p w14:paraId="03DE2378" w14:textId="1B39DD5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3" w:history="1">
        <w:r w:rsidR="00B66BFF" w:rsidRPr="00B66BFF">
          <w:rPr>
            <w:rStyle w:val="Hyperlink"/>
            <w:rFonts w:cstheme="minorHAnsi"/>
            <w:noProof/>
            <w:sz w:val="20"/>
            <w:szCs w:val="20"/>
          </w:rPr>
          <w:t>Figuur 31: verdeling geluk-meestal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35</w:t>
        </w:r>
        <w:r w:rsidR="00B66BFF" w:rsidRPr="00B66BFF">
          <w:rPr>
            <w:rFonts w:cstheme="minorHAnsi"/>
            <w:noProof/>
            <w:webHidden/>
            <w:sz w:val="20"/>
            <w:szCs w:val="20"/>
          </w:rPr>
          <w:fldChar w:fldCharType="end"/>
        </w:r>
      </w:hyperlink>
    </w:p>
    <w:p w14:paraId="7C0371FB" w14:textId="5C1785C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4" w:history="1">
        <w:r w:rsidR="00B66BFF" w:rsidRPr="00B66BFF">
          <w:rPr>
            <w:rStyle w:val="Hyperlink"/>
            <w:rFonts w:cstheme="minorHAnsi"/>
            <w:noProof/>
            <w:sz w:val="20"/>
            <w:szCs w:val="20"/>
          </w:rPr>
          <w:t>Figuur 32: verdeling geluk-meestal volgens graad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35</w:t>
        </w:r>
        <w:r w:rsidR="00B66BFF" w:rsidRPr="00B66BFF">
          <w:rPr>
            <w:rFonts w:cstheme="minorHAnsi"/>
            <w:noProof/>
            <w:webHidden/>
            <w:sz w:val="20"/>
            <w:szCs w:val="20"/>
          </w:rPr>
          <w:fldChar w:fldCharType="end"/>
        </w:r>
      </w:hyperlink>
    </w:p>
    <w:p w14:paraId="2B389DA6" w14:textId="55B0B7F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5" w:history="1">
        <w:r w:rsidR="00B66BFF" w:rsidRPr="00B66BFF">
          <w:rPr>
            <w:rStyle w:val="Hyperlink"/>
            <w:rFonts w:cstheme="minorHAnsi"/>
            <w:noProof/>
            <w:sz w:val="20"/>
            <w:szCs w:val="20"/>
          </w:rPr>
          <w:t>Figuur 33: geluk-meestal volgens graad bij jongens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36</w:t>
        </w:r>
        <w:r w:rsidR="00B66BFF" w:rsidRPr="00B66BFF">
          <w:rPr>
            <w:rFonts w:cstheme="minorHAnsi"/>
            <w:noProof/>
            <w:webHidden/>
            <w:sz w:val="20"/>
            <w:szCs w:val="20"/>
          </w:rPr>
          <w:fldChar w:fldCharType="end"/>
        </w:r>
      </w:hyperlink>
    </w:p>
    <w:p w14:paraId="3604BFB3" w14:textId="3C676F0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6" w:history="1">
        <w:r w:rsidR="00B66BFF" w:rsidRPr="00B66BFF">
          <w:rPr>
            <w:rStyle w:val="Hyperlink"/>
            <w:rFonts w:cstheme="minorHAnsi"/>
            <w:noProof/>
            <w:sz w:val="20"/>
            <w:szCs w:val="20"/>
          </w:rPr>
          <w:t>Figuur 34: gemiddelde geluk-meestal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36</w:t>
        </w:r>
        <w:r w:rsidR="00B66BFF" w:rsidRPr="00B66BFF">
          <w:rPr>
            <w:rFonts w:cstheme="minorHAnsi"/>
            <w:noProof/>
            <w:webHidden/>
            <w:sz w:val="20"/>
            <w:szCs w:val="20"/>
          </w:rPr>
          <w:fldChar w:fldCharType="end"/>
        </w:r>
      </w:hyperlink>
    </w:p>
    <w:p w14:paraId="6F3AFA0F" w14:textId="1A87CB2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7" w:history="1">
        <w:r w:rsidR="00B66BFF" w:rsidRPr="00B66BFF">
          <w:rPr>
            <w:rStyle w:val="Hyperlink"/>
            <w:rFonts w:cstheme="minorHAnsi"/>
            <w:noProof/>
            <w:sz w:val="20"/>
            <w:szCs w:val="20"/>
          </w:rPr>
          <w:t>Figuur 35: procentuele verdeling jongens naar geluk-meestal en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37</w:t>
        </w:r>
        <w:r w:rsidR="00B66BFF" w:rsidRPr="00B66BFF">
          <w:rPr>
            <w:rFonts w:cstheme="minorHAnsi"/>
            <w:noProof/>
            <w:webHidden/>
            <w:sz w:val="20"/>
            <w:szCs w:val="20"/>
          </w:rPr>
          <w:fldChar w:fldCharType="end"/>
        </w:r>
      </w:hyperlink>
    </w:p>
    <w:p w14:paraId="44980EF4" w14:textId="4012627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8" w:history="1">
        <w:r w:rsidR="00B66BFF" w:rsidRPr="00B66BFF">
          <w:rPr>
            <w:rStyle w:val="Hyperlink"/>
            <w:rFonts w:cstheme="minorHAnsi"/>
            <w:noProof/>
            <w:sz w:val="20"/>
            <w:szCs w:val="20"/>
          </w:rPr>
          <w:t>Figuur 36: procentuele verdeling van meisjes over geluk-meestal en graad(1)</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37</w:t>
        </w:r>
        <w:r w:rsidR="00B66BFF" w:rsidRPr="00B66BFF">
          <w:rPr>
            <w:rFonts w:cstheme="minorHAnsi"/>
            <w:noProof/>
            <w:webHidden/>
            <w:sz w:val="20"/>
            <w:szCs w:val="20"/>
          </w:rPr>
          <w:fldChar w:fldCharType="end"/>
        </w:r>
      </w:hyperlink>
    </w:p>
    <w:p w14:paraId="18828A13" w14:textId="7BDE284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49" w:history="1">
        <w:r w:rsidR="00B66BFF" w:rsidRPr="00B66BFF">
          <w:rPr>
            <w:rStyle w:val="Hyperlink"/>
            <w:rFonts w:cstheme="minorHAnsi"/>
            <w:noProof/>
            <w:sz w:val="20"/>
            <w:szCs w:val="20"/>
          </w:rPr>
          <w:t>Figuur 37:procentuele verdeling van meisjes over geluk-meestal en graad(2)</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_Toc69652249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38</w:t>
        </w:r>
        <w:r w:rsidR="00B66BFF" w:rsidRPr="00B66BFF">
          <w:rPr>
            <w:rFonts w:cstheme="minorHAnsi"/>
            <w:noProof/>
            <w:webHidden/>
            <w:sz w:val="20"/>
            <w:szCs w:val="20"/>
          </w:rPr>
          <w:fldChar w:fldCharType="end"/>
        </w:r>
      </w:hyperlink>
    </w:p>
    <w:p w14:paraId="62F7AFCD" w14:textId="4E3A7A7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0" w:history="1">
        <w:r w:rsidR="00B66BFF" w:rsidRPr="00B66BFF">
          <w:rPr>
            <w:rStyle w:val="Hyperlink"/>
            <w:rFonts w:cstheme="minorHAnsi"/>
            <w:noProof/>
            <w:sz w:val="20"/>
            <w:szCs w:val="20"/>
          </w:rPr>
          <w:t>Figuur 38: gemiddelde score op geluk-meestal van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38</w:t>
        </w:r>
        <w:r w:rsidR="00B66BFF" w:rsidRPr="00B66BFF">
          <w:rPr>
            <w:rFonts w:cstheme="minorHAnsi"/>
            <w:noProof/>
            <w:webHidden/>
            <w:sz w:val="20"/>
            <w:szCs w:val="20"/>
          </w:rPr>
          <w:fldChar w:fldCharType="end"/>
        </w:r>
      </w:hyperlink>
    </w:p>
    <w:p w14:paraId="53202E74" w14:textId="6969568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1" w:history="1">
        <w:r w:rsidR="00B66BFF" w:rsidRPr="00B66BFF">
          <w:rPr>
            <w:rStyle w:val="Hyperlink"/>
            <w:rFonts w:cstheme="minorHAnsi"/>
            <w:noProof/>
            <w:sz w:val="20"/>
            <w:szCs w:val="20"/>
          </w:rPr>
          <w:t>Figuur 39: procent lln energievol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40</w:t>
        </w:r>
        <w:r w:rsidR="00B66BFF" w:rsidRPr="00B66BFF">
          <w:rPr>
            <w:rFonts w:cstheme="minorHAnsi"/>
            <w:noProof/>
            <w:webHidden/>
            <w:sz w:val="20"/>
            <w:szCs w:val="20"/>
          </w:rPr>
          <w:fldChar w:fldCharType="end"/>
        </w:r>
      </w:hyperlink>
    </w:p>
    <w:p w14:paraId="14A2EFF6" w14:textId="751F5F0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2" w:history="1">
        <w:r w:rsidR="00B66BFF" w:rsidRPr="00B66BFF">
          <w:rPr>
            <w:rStyle w:val="Hyperlink"/>
            <w:rFonts w:cstheme="minorHAnsi"/>
            <w:noProof/>
            <w:sz w:val="20"/>
            <w:szCs w:val="20"/>
          </w:rPr>
          <w:t>Figuur 40: gemiddelde van energievol afgelopen week volgens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40</w:t>
        </w:r>
        <w:r w:rsidR="00B66BFF" w:rsidRPr="00B66BFF">
          <w:rPr>
            <w:rFonts w:cstheme="minorHAnsi"/>
            <w:noProof/>
            <w:webHidden/>
            <w:sz w:val="20"/>
            <w:szCs w:val="20"/>
          </w:rPr>
          <w:fldChar w:fldCharType="end"/>
        </w:r>
      </w:hyperlink>
    </w:p>
    <w:p w14:paraId="49DC5F59" w14:textId="6AE57BE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3" w:history="1">
        <w:r w:rsidR="00B66BFF" w:rsidRPr="00B66BFF">
          <w:rPr>
            <w:rStyle w:val="Hyperlink"/>
            <w:rFonts w:cstheme="minorHAnsi"/>
            <w:noProof/>
            <w:sz w:val="20"/>
            <w:szCs w:val="20"/>
          </w:rPr>
          <w:t>Figuur 41: procent lln trots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41</w:t>
        </w:r>
        <w:r w:rsidR="00B66BFF" w:rsidRPr="00B66BFF">
          <w:rPr>
            <w:rFonts w:cstheme="minorHAnsi"/>
            <w:noProof/>
            <w:webHidden/>
            <w:sz w:val="20"/>
            <w:szCs w:val="20"/>
          </w:rPr>
          <w:fldChar w:fldCharType="end"/>
        </w:r>
      </w:hyperlink>
    </w:p>
    <w:p w14:paraId="2642AEE7" w14:textId="0E266D1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4" w:history="1">
        <w:r w:rsidR="00B66BFF" w:rsidRPr="00B66BFF">
          <w:rPr>
            <w:rStyle w:val="Hyperlink"/>
            <w:rFonts w:cstheme="minorHAnsi"/>
            <w:noProof/>
            <w:sz w:val="20"/>
            <w:szCs w:val="20"/>
          </w:rPr>
          <w:t>Figuur 42: gemiddelde van trots afgelopen week volgens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41</w:t>
        </w:r>
        <w:r w:rsidR="00B66BFF" w:rsidRPr="00B66BFF">
          <w:rPr>
            <w:rFonts w:cstheme="minorHAnsi"/>
            <w:noProof/>
            <w:webHidden/>
            <w:sz w:val="20"/>
            <w:szCs w:val="20"/>
          </w:rPr>
          <w:fldChar w:fldCharType="end"/>
        </w:r>
      </w:hyperlink>
    </w:p>
    <w:p w14:paraId="673C9807" w14:textId="0B56EFB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5" w:history="1">
        <w:r w:rsidR="00B66BFF" w:rsidRPr="00B66BFF">
          <w:rPr>
            <w:rStyle w:val="Hyperlink"/>
            <w:rFonts w:cstheme="minorHAnsi"/>
            <w:noProof/>
            <w:sz w:val="20"/>
            <w:szCs w:val="20"/>
          </w:rPr>
          <w:t>Figuur 43: procent lln gelukkig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42</w:t>
        </w:r>
        <w:r w:rsidR="00B66BFF" w:rsidRPr="00B66BFF">
          <w:rPr>
            <w:rFonts w:cstheme="minorHAnsi"/>
            <w:noProof/>
            <w:webHidden/>
            <w:sz w:val="20"/>
            <w:szCs w:val="20"/>
          </w:rPr>
          <w:fldChar w:fldCharType="end"/>
        </w:r>
      </w:hyperlink>
    </w:p>
    <w:p w14:paraId="1AA122A8" w14:textId="1E128AA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6" w:history="1">
        <w:r w:rsidR="00B66BFF" w:rsidRPr="00B66BFF">
          <w:rPr>
            <w:rStyle w:val="Hyperlink"/>
            <w:rFonts w:cstheme="minorHAnsi"/>
            <w:noProof/>
            <w:sz w:val="20"/>
            <w:szCs w:val="20"/>
          </w:rPr>
          <w:t>Figuur 44: procent lln gelukkig afgelopen week in LO-SO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42</w:t>
        </w:r>
        <w:r w:rsidR="00B66BFF" w:rsidRPr="00B66BFF">
          <w:rPr>
            <w:rFonts w:cstheme="minorHAnsi"/>
            <w:noProof/>
            <w:webHidden/>
            <w:sz w:val="20"/>
            <w:szCs w:val="20"/>
          </w:rPr>
          <w:fldChar w:fldCharType="end"/>
        </w:r>
      </w:hyperlink>
    </w:p>
    <w:p w14:paraId="32BB3FE7" w14:textId="3D7F6C2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7" w:history="1">
        <w:r w:rsidR="00B66BFF" w:rsidRPr="00B66BFF">
          <w:rPr>
            <w:rStyle w:val="Hyperlink"/>
            <w:rFonts w:cstheme="minorHAnsi"/>
            <w:noProof/>
            <w:sz w:val="20"/>
            <w:szCs w:val="20"/>
          </w:rPr>
          <w:t>Figuur 45: procent jongens gelukkig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43</w:t>
        </w:r>
        <w:r w:rsidR="00B66BFF" w:rsidRPr="00B66BFF">
          <w:rPr>
            <w:rFonts w:cstheme="minorHAnsi"/>
            <w:noProof/>
            <w:webHidden/>
            <w:sz w:val="20"/>
            <w:szCs w:val="20"/>
          </w:rPr>
          <w:fldChar w:fldCharType="end"/>
        </w:r>
      </w:hyperlink>
    </w:p>
    <w:p w14:paraId="548F5596" w14:textId="4AFFFA6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8" w:history="1">
        <w:r w:rsidR="00B66BFF" w:rsidRPr="00B66BFF">
          <w:rPr>
            <w:rStyle w:val="Hyperlink"/>
            <w:rFonts w:cstheme="minorHAnsi"/>
            <w:noProof/>
            <w:sz w:val="20"/>
            <w:szCs w:val="20"/>
          </w:rPr>
          <w:t>Figuur 46: procent meisjes gelukkig afgelopen week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44</w:t>
        </w:r>
        <w:r w:rsidR="00B66BFF" w:rsidRPr="00B66BFF">
          <w:rPr>
            <w:rFonts w:cstheme="minorHAnsi"/>
            <w:noProof/>
            <w:webHidden/>
            <w:sz w:val="20"/>
            <w:szCs w:val="20"/>
          </w:rPr>
          <w:fldChar w:fldCharType="end"/>
        </w:r>
      </w:hyperlink>
    </w:p>
    <w:p w14:paraId="19D33F13" w14:textId="5A06134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59" w:history="1">
        <w:r w:rsidR="00B66BFF" w:rsidRPr="00B66BFF">
          <w:rPr>
            <w:rStyle w:val="Hyperlink"/>
            <w:rFonts w:cstheme="minorHAnsi"/>
            <w:noProof/>
            <w:sz w:val="20"/>
            <w:szCs w:val="20"/>
          </w:rPr>
          <w:t>Figuur 47: gemiddelde van geluk afgelopen week volgens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_Toc69652259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44</w:t>
        </w:r>
        <w:r w:rsidR="00B66BFF" w:rsidRPr="00B66BFF">
          <w:rPr>
            <w:rFonts w:cstheme="minorHAnsi"/>
            <w:noProof/>
            <w:webHidden/>
            <w:sz w:val="20"/>
            <w:szCs w:val="20"/>
          </w:rPr>
          <w:fldChar w:fldCharType="end"/>
        </w:r>
      </w:hyperlink>
    </w:p>
    <w:p w14:paraId="58277EBD" w14:textId="307615B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0" w:history="1">
        <w:r w:rsidR="00B66BFF" w:rsidRPr="00B66BFF">
          <w:rPr>
            <w:rStyle w:val="Hyperlink"/>
            <w:rFonts w:cstheme="minorHAnsi"/>
            <w:noProof/>
            <w:sz w:val="20"/>
            <w:szCs w:val="20"/>
          </w:rPr>
          <w:t>Figuur 48: verdeling som positieve affecten over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45</w:t>
        </w:r>
        <w:r w:rsidR="00B66BFF" w:rsidRPr="00B66BFF">
          <w:rPr>
            <w:rFonts w:cstheme="minorHAnsi"/>
            <w:noProof/>
            <w:webHidden/>
            <w:sz w:val="20"/>
            <w:szCs w:val="20"/>
          </w:rPr>
          <w:fldChar w:fldCharType="end"/>
        </w:r>
      </w:hyperlink>
    </w:p>
    <w:p w14:paraId="7E35F365" w14:textId="17396A2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1" w:history="1">
        <w:r w:rsidR="00B66BFF" w:rsidRPr="00B66BFF">
          <w:rPr>
            <w:rStyle w:val="Hyperlink"/>
            <w:rFonts w:cstheme="minorHAnsi"/>
            <w:noProof/>
            <w:sz w:val="20"/>
            <w:szCs w:val="20"/>
          </w:rPr>
          <w:t>Figuur 49: gemiddelde van som positieve affecten volgens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45</w:t>
        </w:r>
        <w:r w:rsidR="00B66BFF" w:rsidRPr="00B66BFF">
          <w:rPr>
            <w:rFonts w:cstheme="minorHAnsi"/>
            <w:noProof/>
            <w:webHidden/>
            <w:sz w:val="20"/>
            <w:szCs w:val="20"/>
          </w:rPr>
          <w:fldChar w:fldCharType="end"/>
        </w:r>
      </w:hyperlink>
    </w:p>
    <w:p w14:paraId="76C7689E" w14:textId="1747F47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2" w:history="1">
        <w:r w:rsidR="00B66BFF" w:rsidRPr="00B66BFF">
          <w:rPr>
            <w:rStyle w:val="Hyperlink"/>
            <w:rFonts w:cstheme="minorHAnsi"/>
            <w:noProof/>
            <w:sz w:val="20"/>
            <w:szCs w:val="20"/>
          </w:rPr>
          <w:t>Figuur 50: scores op som positieve affecten bij jongens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46</w:t>
        </w:r>
        <w:r w:rsidR="00B66BFF" w:rsidRPr="00B66BFF">
          <w:rPr>
            <w:rFonts w:cstheme="minorHAnsi"/>
            <w:noProof/>
            <w:webHidden/>
            <w:sz w:val="20"/>
            <w:szCs w:val="20"/>
          </w:rPr>
          <w:fldChar w:fldCharType="end"/>
        </w:r>
      </w:hyperlink>
    </w:p>
    <w:p w14:paraId="5B056A36" w14:textId="24A07CD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3" w:history="1">
        <w:r w:rsidR="00B66BFF" w:rsidRPr="00B66BFF">
          <w:rPr>
            <w:rStyle w:val="Hyperlink"/>
            <w:rFonts w:cstheme="minorHAnsi"/>
            <w:noProof/>
            <w:sz w:val="20"/>
            <w:szCs w:val="20"/>
          </w:rPr>
          <w:t>Figuur 51: scores op som positieve affecten bij meisjes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46</w:t>
        </w:r>
        <w:r w:rsidR="00B66BFF" w:rsidRPr="00B66BFF">
          <w:rPr>
            <w:rFonts w:cstheme="minorHAnsi"/>
            <w:noProof/>
            <w:webHidden/>
            <w:sz w:val="20"/>
            <w:szCs w:val="20"/>
          </w:rPr>
          <w:fldChar w:fldCharType="end"/>
        </w:r>
      </w:hyperlink>
    </w:p>
    <w:p w14:paraId="79C87A59" w14:textId="1A9EF44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4" w:history="1">
        <w:r w:rsidR="00B66BFF" w:rsidRPr="00B66BFF">
          <w:rPr>
            <w:rStyle w:val="Hyperlink"/>
            <w:rFonts w:cstheme="minorHAnsi"/>
            <w:noProof/>
            <w:sz w:val="20"/>
            <w:szCs w:val="20"/>
          </w:rPr>
          <w:t>Figuur 52: procent scores 4 vragen depressie in LO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47</w:t>
        </w:r>
        <w:r w:rsidR="00B66BFF" w:rsidRPr="00B66BFF">
          <w:rPr>
            <w:rFonts w:cstheme="minorHAnsi"/>
            <w:noProof/>
            <w:webHidden/>
            <w:sz w:val="20"/>
            <w:szCs w:val="20"/>
          </w:rPr>
          <w:fldChar w:fldCharType="end"/>
        </w:r>
      </w:hyperlink>
    </w:p>
    <w:p w14:paraId="1B0A9548" w14:textId="7153BFB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5" w:history="1">
        <w:r w:rsidR="00B66BFF" w:rsidRPr="00B66BFF">
          <w:rPr>
            <w:rStyle w:val="Hyperlink"/>
            <w:rFonts w:cstheme="minorHAnsi"/>
            <w:noProof/>
            <w:sz w:val="20"/>
            <w:szCs w:val="20"/>
          </w:rPr>
          <w:t>Figuur 53: procent scores 4 vragen depressie in SO</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47</w:t>
        </w:r>
        <w:r w:rsidR="00B66BFF" w:rsidRPr="00B66BFF">
          <w:rPr>
            <w:rFonts w:cstheme="minorHAnsi"/>
            <w:noProof/>
            <w:webHidden/>
            <w:sz w:val="20"/>
            <w:szCs w:val="20"/>
          </w:rPr>
          <w:fldChar w:fldCharType="end"/>
        </w:r>
      </w:hyperlink>
    </w:p>
    <w:p w14:paraId="000DA2D5" w14:textId="5D4E04D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6" w:history="1">
        <w:r w:rsidR="00B66BFF" w:rsidRPr="00B66BFF">
          <w:rPr>
            <w:rStyle w:val="Hyperlink"/>
            <w:rFonts w:cstheme="minorHAnsi"/>
            <w:noProof/>
            <w:sz w:val="20"/>
            <w:szCs w:val="20"/>
          </w:rPr>
          <w:t>Figuur 54: gemiddelde score 'in niets goed'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48</w:t>
        </w:r>
        <w:r w:rsidR="00B66BFF" w:rsidRPr="00B66BFF">
          <w:rPr>
            <w:rFonts w:cstheme="minorHAnsi"/>
            <w:noProof/>
            <w:webHidden/>
            <w:sz w:val="20"/>
            <w:szCs w:val="20"/>
          </w:rPr>
          <w:fldChar w:fldCharType="end"/>
        </w:r>
      </w:hyperlink>
    </w:p>
    <w:p w14:paraId="262C7748" w14:textId="58A27EC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7" w:history="1">
        <w:r w:rsidR="00B66BFF" w:rsidRPr="00B66BFF">
          <w:rPr>
            <w:rStyle w:val="Hyperlink"/>
            <w:rFonts w:cstheme="minorHAnsi"/>
            <w:noProof/>
            <w:sz w:val="20"/>
            <w:szCs w:val="20"/>
          </w:rPr>
          <w:t>Figuur 55: gemiddelde score 'mezelf haatte'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48</w:t>
        </w:r>
        <w:r w:rsidR="00B66BFF" w:rsidRPr="00B66BFF">
          <w:rPr>
            <w:rFonts w:cstheme="minorHAnsi"/>
            <w:noProof/>
            <w:webHidden/>
            <w:sz w:val="20"/>
            <w:szCs w:val="20"/>
          </w:rPr>
          <w:fldChar w:fldCharType="end"/>
        </w:r>
      </w:hyperlink>
    </w:p>
    <w:p w14:paraId="12E8DDF3" w14:textId="076FBFE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8" w:history="1">
        <w:r w:rsidR="00B66BFF" w:rsidRPr="00B66BFF">
          <w:rPr>
            <w:rStyle w:val="Hyperlink"/>
            <w:rFonts w:cstheme="minorHAnsi"/>
            <w:noProof/>
            <w:sz w:val="20"/>
            <w:szCs w:val="20"/>
          </w:rPr>
          <w:t>Figuur 56: gemiddelde score 'slecht mens'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49</w:t>
        </w:r>
        <w:r w:rsidR="00B66BFF" w:rsidRPr="00B66BFF">
          <w:rPr>
            <w:rFonts w:cstheme="minorHAnsi"/>
            <w:noProof/>
            <w:webHidden/>
            <w:sz w:val="20"/>
            <w:szCs w:val="20"/>
          </w:rPr>
          <w:fldChar w:fldCharType="end"/>
        </w:r>
      </w:hyperlink>
    </w:p>
    <w:p w14:paraId="0A977DC2" w14:textId="3099DED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69" w:history="1">
        <w:r w:rsidR="00B66BFF" w:rsidRPr="00B66BFF">
          <w:rPr>
            <w:rStyle w:val="Hyperlink"/>
            <w:rFonts w:cstheme="minorHAnsi"/>
            <w:noProof/>
            <w:sz w:val="20"/>
            <w:szCs w:val="20"/>
          </w:rPr>
          <w:t>Figuur 57: gemiddelde score 'alles verkeerd'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_Toc69652269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49</w:t>
        </w:r>
        <w:r w:rsidR="00B66BFF" w:rsidRPr="00B66BFF">
          <w:rPr>
            <w:rFonts w:cstheme="minorHAnsi"/>
            <w:noProof/>
            <w:webHidden/>
            <w:sz w:val="20"/>
            <w:szCs w:val="20"/>
          </w:rPr>
          <w:fldChar w:fldCharType="end"/>
        </w:r>
      </w:hyperlink>
    </w:p>
    <w:p w14:paraId="70C04414" w14:textId="75E2AD8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0" w:history="1">
        <w:r w:rsidR="00B66BFF" w:rsidRPr="00B66BFF">
          <w:rPr>
            <w:rStyle w:val="Hyperlink"/>
            <w:rFonts w:cstheme="minorHAnsi"/>
            <w:noProof/>
            <w:sz w:val="20"/>
            <w:szCs w:val="20"/>
          </w:rPr>
          <w:t>Figuur 58: procent som_problemen per graad bij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51</w:t>
        </w:r>
        <w:r w:rsidR="00B66BFF" w:rsidRPr="00B66BFF">
          <w:rPr>
            <w:rFonts w:cstheme="minorHAnsi"/>
            <w:noProof/>
            <w:webHidden/>
            <w:sz w:val="20"/>
            <w:szCs w:val="20"/>
          </w:rPr>
          <w:fldChar w:fldCharType="end"/>
        </w:r>
      </w:hyperlink>
    </w:p>
    <w:p w14:paraId="1B00B3D8" w14:textId="7F6FCFC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1" w:history="1">
        <w:r w:rsidR="00B66BFF" w:rsidRPr="00B66BFF">
          <w:rPr>
            <w:rStyle w:val="Hyperlink"/>
            <w:rFonts w:cstheme="minorHAnsi"/>
            <w:noProof/>
            <w:sz w:val="20"/>
            <w:szCs w:val="20"/>
          </w:rPr>
          <w:t>Figuur 59: gemiddelde som_problemen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52</w:t>
        </w:r>
        <w:r w:rsidR="00B66BFF" w:rsidRPr="00B66BFF">
          <w:rPr>
            <w:rFonts w:cstheme="minorHAnsi"/>
            <w:noProof/>
            <w:webHidden/>
            <w:sz w:val="20"/>
            <w:szCs w:val="20"/>
          </w:rPr>
          <w:fldChar w:fldCharType="end"/>
        </w:r>
      </w:hyperlink>
    </w:p>
    <w:p w14:paraId="0500339F" w14:textId="18EE634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2" w:history="1">
        <w:r w:rsidR="00B66BFF" w:rsidRPr="00B66BFF">
          <w:rPr>
            <w:rStyle w:val="Hyperlink"/>
            <w:rFonts w:cstheme="minorHAnsi"/>
            <w:noProof/>
            <w:sz w:val="20"/>
            <w:szCs w:val="20"/>
          </w:rPr>
          <w:t>Figuur 60: gemiddelde score op prikkelbaar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54</w:t>
        </w:r>
        <w:r w:rsidR="00B66BFF" w:rsidRPr="00B66BFF">
          <w:rPr>
            <w:rFonts w:cstheme="minorHAnsi"/>
            <w:noProof/>
            <w:webHidden/>
            <w:sz w:val="20"/>
            <w:szCs w:val="20"/>
          </w:rPr>
          <w:fldChar w:fldCharType="end"/>
        </w:r>
      </w:hyperlink>
    </w:p>
    <w:p w14:paraId="73C91F8B" w14:textId="440E611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3" w:history="1">
        <w:r w:rsidR="00B66BFF" w:rsidRPr="00B66BFF">
          <w:rPr>
            <w:rStyle w:val="Hyperlink"/>
            <w:rFonts w:cstheme="minorHAnsi"/>
            <w:noProof/>
            <w:sz w:val="20"/>
            <w:szCs w:val="20"/>
          </w:rPr>
          <w:t>Figuur 61: gemiddelde score op bang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54</w:t>
        </w:r>
        <w:r w:rsidR="00B66BFF" w:rsidRPr="00B66BFF">
          <w:rPr>
            <w:rFonts w:cstheme="minorHAnsi"/>
            <w:noProof/>
            <w:webHidden/>
            <w:sz w:val="20"/>
            <w:szCs w:val="20"/>
          </w:rPr>
          <w:fldChar w:fldCharType="end"/>
        </w:r>
      </w:hyperlink>
    </w:p>
    <w:p w14:paraId="05CC0DF6" w14:textId="5690F2E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4" w:history="1">
        <w:r w:rsidR="00B66BFF" w:rsidRPr="00B66BFF">
          <w:rPr>
            <w:rStyle w:val="Hyperlink"/>
            <w:rFonts w:cstheme="minorHAnsi"/>
            <w:noProof/>
            <w:sz w:val="20"/>
            <w:szCs w:val="20"/>
          </w:rPr>
          <w:t>Figuur 62: procent lln dat zichzelf tof vindt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55</w:t>
        </w:r>
        <w:r w:rsidR="00B66BFF" w:rsidRPr="00B66BFF">
          <w:rPr>
            <w:rFonts w:cstheme="minorHAnsi"/>
            <w:noProof/>
            <w:webHidden/>
            <w:sz w:val="20"/>
            <w:szCs w:val="20"/>
          </w:rPr>
          <w:fldChar w:fldCharType="end"/>
        </w:r>
      </w:hyperlink>
    </w:p>
    <w:p w14:paraId="00405097" w14:textId="1B4578F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5" w:history="1">
        <w:r w:rsidR="00B66BFF" w:rsidRPr="00B66BFF">
          <w:rPr>
            <w:rStyle w:val="Hyperlink"/>
            <w:rFonts w:cstheme="minorHAnsi"/>
            <w:noProof/>
            <w:sz w:val="20"/>
            <w:szCs w:val="20"/>
          </w:rPr>
          <w:t>Figuur 63: procent lln dat zichzelf tof vindt, volgens geslacht en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55</w:t>
        </w:r>
        <w:r w:rsidR="00B66BFF" w:rsidRPr="00B66BFF">
          <w:rPr>
            <w:rFonts w:cstheme="minorHAnsi"/>
            <w:noProof/>
            <w:webHidden/>
            <w:sz w:val="20"/>
            <w:szCs w:val="20"/>
          </w:rPr>
          <w:fldChar w:fldCharType="end"/>
        </w:r>
      </w:hyperlink>
    </w:p>
    <w:p w14:paraId="3E606980" w14:textId="3237676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6" w:history="1">
        <w:r w:rsidR="00B66BFF" w:rsidRPr="00B66BFF">
          <w:rPr>
            <w:rStyle w:val="Hyperlink"/>
            <w:rFonts w:cstheme="minorHAnsi"/>
            <w:noProof/>
            <w:sz w:val="20"/>
            <w:szCs w:val="20"/>
          </w:rPr>
          <w:t>Figuur 64: procent jongens dat zichzelf tof vindt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56</w:t>
        </w:r>
        <w:r w:rsidR="00B66BFF" w:rsidRPr="00B66BFF">
          <w:rPr>
            <w:rFonts w:cstheme="minorHAnsi"/>
            <w:noProof/>
            <w:webHidden/>
            <w:sz w:val="20"/>
            <w:szCs w:val="20"/>
          </w:rPr>
          <w:fldChar w:fldCharType="end"/>
        </w:r>
      </w:hyperlink>
    </w:p>
    <w:p w14:paraId="13BC39A2" w14:textId="4856050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7" w:history="1">
        <w:r w:rsidR="00B66BFF" w:rsidRPr="00B66BFF">
          <w:rPr>
            <w:rStyle w:val="Hyperlink"/>
            <w:rFonts w:cstheme="minorHAnsi"/>
            <w:noProof/>
            <w:sz w:val="20"/>
            <w:szCs w:val="20"/>
          </w:rPr>
          <w:t>Figuur 65: procent meisjes dat zichzelf tof vindt volgens leeftijd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56</w:t>
        </w:r>
        <w:r w:rsidR="00B66BFF" w:rsidRPr="00B66BFF">
          <w:rPr>
            <w:rFonts w:cstheme="minorHAnsi"/>
            <w:noProof/>
            <w:webHidden/>
            <w:sz w:val="20"/>
            <w:szCs w:val="20"/>
          </w:rPr>
          <w:fldChar w:fldCharType="end"/>
        </w:r>
      </w:hyperlink>
    </w:p>
    <w:p w14:paraId="36FBAD74" w14:textId="440C9C3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8" w:history="1">
        <w:r w:rsidR="00B66BFF" w:rsidRPr="00B66BFF">
          <w:rPr>
            <w:rStyle w:val="Hyperlink"/>
            <w:rFonts w:cstheme="minorHAnsi"/>
            <w:noProof/>
            <w:sz w:val="20"/>
            <w:szCs w:val="20"/>
          </w:rPr>
          <w:t>Figuur 66: procent jongens dat zichzelf tof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57</w:t>
        </w:r>
        <w:r w:rsidR="00B66BFF" w:rsidRPr="00B66BFF">
          <w:rPr>
            <w:rFonts w:cstheme="minorHAnsi"/>
            <w:noProof/>
            <w:webHidden/>
            <w:sz w:val="20"/>
            <w:szCs w:val="20"/>
          </w:rPr>
          <w:fldChar w:fldCharType="end"/>
        </w:r>
      </w:hyperlink>
    </w:p>
    <w:p w14:paraId="703A1E6B" w14:textId="5CE327C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79" w:history="1">
        <w:r w:rsidR="00B66BFF" w:rsidRPr="00B66BFF">
          <w:rPr>
            <w:rStyle w:val="Hyperlink"/>
            <w:rFonts w:cstheme="minorHAnsi"/>
            <w:noProof/>
            <w:sz w:val="20"/>
            <w:szCs w:val="20"/>
          </w:rPr>
          <w:t>Figuur 67: procent meisjes dat zichzelf tof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_Toc69652279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57</w:t>
        </w:r>
        <w:r w:rsidR="00B66BFF" w:rsidRPr="00B66BFF">
          <w:rPr>
            <w:rFonts w:cstheme="minorHAnsi"/>
            <w:noProof/>
            <w:webHidden/>
            <w:sz w:val="20"/>
            <w:szCs w:val="20"/>
          </w:rPr>
          <w:fldChar w:fldCharType="end"/>
        </w:r>
      </w:hyperlink>
    </w:p>
    <w:p w14:paraId="00ADE291" w14:textId="5FFD762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0" w:history="1">
        <w:r w:rsidR="00B66BFF" w:rsidRPr="00B66BFF">
          <w:rPr>
            <w:rStyle w:val="Hyperlink"/>
            <w:rFonts w:cstheme="minorHAnsi"/>
            <w:noProof/>
            <w:sz w:val="20"/>
            <w:szCs w:val="20"/>
          </w:rPr>
          <w:t>Figuur 68: procent jongens en meisjes dat zichzelf tof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58</w:t>
        </w:r>
        <w:r w:rsidR="00B66BFF" w:rsidRPr="00B66BFF">
          <w:rPr>
            <w:rFonts w:cstheme="minorHAnsi"/>
            <w:noProof/>
            <w:webHidden/>
            <w:sz w:val="20"/>
            <w:szCs w:val="20"/>
          </w:rPr>
          <w:fldChar w:fldCharType="end"/>
        </w:r>
      </w:hyperlink>
    </w:p>
    <w:p w14:paraId="29D9732C" w14:textId="293B853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1" w:history="1">
        <w:r w:rsidR="00B66BFF" w:rsidRPr="00B66BFF">
          <w:rPr>
            <w:rStyle w:val="Hyperlink"/>
            <w:rFonts w:cstheme="minorHAnsi"/>
            <w:noProof/>
            <w:sz w:val="20"/>
            <w:szCs w:val="20"/>
          </w:rPr>
          <w:t>Figuur 69: gemiddelde zichzelf tof vinden naar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58</w:t>
        </w:r>
        <w:r w:rsidR="00B66BFF" w:rsidRPr="00B66BFF">
          <w:rPr>
            <w:rFonts w:cstheme="minorHAnsi"/>
            <w:noProof/>
            <w:webHidden/>
            <w:sz w:val="20"/>
            <w:szCs w:val="20"/>
          </w:rPr>
          <w:fldChar w:fldCharType="end"/>
        </w:r>
      </w:hyperlink>
    </w:p>
    <w:p w14:paraId="1624360E" w14:textId="1D2AFE3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2" w:history="1">
        <w:r w:rsidR="00B66BFF" w:rsidRPr="00B66BFF">
          <w:rPr>
            <w:rStyle w:val="Hyperlink"/>
            <w:rFonts w:cstheme="minorHAnsi"/>
            <w:noProof/>
            <w:sz w:val="20"/>
            <w:szCs w:val="20"/>
          </w:rPr>
          <w:t>Figuur 70: procent lln dat zichzelf arm-rijk vindt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59</w:t>
        </w:r>
        <w:r w:rsidR="00B66BFF" w:rsidRPr="00B66BFF">
          <w:rPr>
            <w:rFonts w:cstheme="minorHAnsi"/>
            <w:noProof/>
            <w:webHidden/>
            <w:sz w:val="20"/>
            <w:szCs w:val="20"/>
          </w:rPr>
          <w:fldChar w:fldCharType="end"/>
        </w:r>
      </w:hyperlink>
    </w:p>
    <w:p w14:paraId="063A789D" w14:textId="0CAB3E3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3" w:history="1">
        <w:r w:rsidR="00B66BFF" w:rsidRPr="00B66BFF">
          <w:rPr>
            <w:rStyle w:val="Hyperlink"/>
            <w:rFonts w:cstheme="minorHAnsi"/>
            <w:noProof/>
            <w:sz w:val="20"/>
            <w:szCs w:val="20"/>
          </w:rPr>
          <w:t>Figuur 71: procent jongens dat zichzelf arm-rijk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59</w:t>
        </w:r>
        <w:r w:rsidR="00B66BFF" w:rsidRPr="00B66BFF">
          <w:rPr>
            <w:rFonts w:cstheme="minorHAnsi"/>
            <w:noProof/>
            <w:webHidden/>
            <w:sz w:val="20"/>
            <w:szCs w:val="20"/>
          </w:rPr>
          <w:fldChar w:fldCharType="end"/>
        </w:r>
      </w:hyperlink>
    </w:p>
    <w:p w14:paraId="0C31DFBD" w14:textId="6D162A9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4" w:history="1">
        <w:r w:rsidR="00B66BFF" w:rsidRPr="00B66BFF">
          <w:rPr>
            <w:rStyle w:val="Hyperlink"/>
            <w:rFonts w:cstheme="minorHAnsi"/>
            <w:noProof/>
            <w:sz w:val="20"/>
            <w:szCs w:val="20"/>
          </w:rPr>
          <w:t>Figuur 72: procent meisjes dat zichzelf arm-rijk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60</w:t>
        </w:r>
        <w:r w:rsidR="00B66BFF" w:rsidRPr="00B66BFF">
          <w:rPr>
            <w:rFonts w:cstheme="minorHAnsi"/>
            <w:noProof/>
            <w:webHidden/>
            <w:sz w:val="20"/>
            <w:szCs w:val="20"/>
          </w:rPr>
          <w:fldChar w:fldCharType="end"/>
        </w:r>
      </w:hyperlink>
    </w:p>
    <w:p w14:paraId="7061166F" w14:textId="67DC12D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5" w:history="1">
        <w:r w:rsidR="00B66BFF" w:rsidRPr="00B66BFF">
          <w:rPr>
            <w:rStyle w:val="Hyperlink"/>
            <w:rFonts w:cstheme="minorHAnsi"/>
            <w:noProof/>
            <w:sz w:val="20"/>
            <w:szCs w:val="20"/>
          </w:rPr>
          <w:t>Figuur 73: procent jongens en meisjes dat zichzelf arm-rijk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60</w:t>
        </w:r>
        <w:r w:rsidR="00B66BFF" w:rsidRPr="00B66BFF">
          <w:rPr>
            <w:rFonts w:cstheme="minorHAnsi"/>
            <w:noProof/>
            <w:webHidden/>
            <w:sz w:val="20"/>
            <w:szCs w:val="20"/>
          </w:rPr>
          <w:fldChar w:fldCharType="end"/>
        </w:r>
      </w:hyperlink>
    </w:p>
    <w:p w14:paraId="57A68E6E" w14:textId="270BF3F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6" w:history="1">
        <w:r w:rsidR="00B66BFF" w:rsidRPr="00B66BFF">
          <w:rPr>
            <w:rStyle w:val="Hyperlink"/>
            <w:rFonts w:cstheme="minorHAnsi"/>
            <w:noProof/>
            <w:sz w:val="20"/>
            <w:szCs w:val="20"/>
          </w:rPr>
          <w:t>Figuur 74: procent lln dat zichzelf mager-dik vindt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61</w:t>
        </w:r>
        <w:r w:rsidR="00B66BFF" w:rsidRPr="00B66BFF">
          <w:rPr>
            <w:rFonts w:cstheme="minorHAnsi"/>
            <w:noProof/>
            <w:webHidden/>
            <w:sz w:val="20"/>
            <w:szCs w:val="20"/>
          </w:rPr>
          <w:fldChar w:fldCharType="end"/>
        </w:r>
      </w:hyperlink>
    </w:p>
    <w:p w14:paraId="2BB2FBFC" w14:textId="159CA95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7" w:history="1">
        <w:r w:rsidR="00B66BFF" w:rsidRPr="00B66BFF">
          <w:rPr>
            <w:rStyle w:val="Hyperlink"/>
            <w:rFonts w:cstheme="minorHAnsi"/>
            <w:noProof/>
            <w:sz w:val="20"/>
            <w:szCs w:val="20"/>
          </w:rPr>
          <w:t>Figuur 75: procent jongens dat zichzelf mager-dik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61</w:t>
        </w:r>
        <w:r w:rsidR="00B66BFF" w:rsidRPr="00B66BFF">
          <w:rPr>
            <w:rFonts w:cstheme="minorHAnsi"/>
            <w:noProof/>
            <w:webHidden/>
            <w:sz w:val="20"/>
            <w:szCs w:val="20"/>
          </w:rPr>
          <w:fldChar w:fldCharType="end"/>
        </w:r>
      </w:hyperlink>
    </w:p>
    <w:p w14:paraId="0C79CD37" w14:textId="430DFDF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8" w:history="1">
        <w:r w:rsidR="00B66BFF" w:rsidRPr="00B66BFF">
          <w:rPr>
            <w:rStyle w:val="Hyperlink"/>
            <w:rFonts w:cstheme="minorHAnsi"/>
            <w:noProof/>
            <w:sz w:val="20"/>
            <w:szCs w:val="20"/>
          </w:rPr>
          <w:t>Figuur 76: procent meisjes dat zichzelf mager-dik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62</w:t>
        </w:r>
        <w:r w:rsidR="00B66BFF" w:rsidRPr="00B66BFF">
          <w:rPr>
            <w:rFonts w:cstheme="minorHAnsi"/>
            <w:noProof/>
            <w:webHidden/>
            <w:sz w:val="20"/>
            <w:szCs w:val="20"/>
          </w:rPr>
          <w:fldChar w:fldCharType="end"/>
        </w:r>
      </w:hyperlink>
    </w:p>
    <w:p w14:paraId="37C26237" w14:textId="5374160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89" w:history="1">
        <w:r w:rsidR="00B66BFF" w:rsidRPr="00B66BFF">
          <w:rPr>
            <w:rStyle w:val="Hyperlink"/>
            <w:rFonts w:cstheme="minorHAnsi"/>
            <w:noProof/>
            <w:sz w:val="20"/>
            <w:szCs w:val="20"/>
          </w:rPr>
          <w:t>Figuur 77: procent jongens en meisjes dat zichzelf mager-dik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_Toc69652289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62</w:t>
        </w:r>
        <w:r w:rsidR="00B66BFF" w:rsidRPr="00B66BFF">
          <w:rPr>
            <w:rFonts w:cstheme="minorHAnsi"/>
            <w:noProof/>
            <w:webHidden/>
            <w:sz w:val="20"/>
            <w:szCs w:val="20"/>
          </w:rPr>
          <w:fldChar w:fldCharType="end"/>
        </w:r>
      </w:hyperlink>
    </w:p>
    <w:p w14:paraId="373EAA67" w14:textId="526D5E1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0" w:history="1">
        <w:r w:rsidR="00B66BFF" w:rsidRPr="00B66BFF">
          <w:rPr>
            <w:rStyle w:val="Hyperlink"/>
            <w:rFonts w:cstheme="minorHAnsi"/>
            <w:noProof/>
            <w:sz w:val="20"/>
            <w:szCs w:val="20"/>
          </w:rPr>
          <w:t>Figuur 78: gemiddelde zichzelf mager-dik vinden naar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63</w:t>
        </w:r>
        <w:r w:rsidR="00B66BFF" w:rsidRPr="00B66BFF">
          <w:rPr>
            <w:rFonts w:cstheme="minorHAnsi"/>
            <w:noProof/>
            <w:webHidden/>
            <w:sz w:val="20"/>
            <w:szCs w:val="20"/>
          </w:rPr>
          <w:fldChar w:fldCharType="end"/>
        </w:r>
      </w:hyperlink>
    </w:p>
    <w:p w14:paraId="7A1C03C3" w14:textId="4E0104D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1" w:history="1">
        <w:r w:rsidR="00B66BFF" w:rsidRPr="00B66BFF">
          <w:rPr>
            <w:rStyle w:val="Hyperlink"/>
            <w:rFonts w:cstheme="minorHAnsi"/>
            <w:noProof/>
            <w:sz w:val="20"/>
            <w:szCs w:val="20"/>
          </w:rPr>
          <w:t>Figuur 79: procent lln dat zichzelf klein-groot vindt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63</w:t>
        </w:r>
        <w:r w:rsidR="00B66BFF" w:rsidRPr="00B66BFF">
          <w:rPr>
            <w:rFonts w:cstheme="minorHAnsi"/>
            <w:noProof/>
            <w:webHidden/>
            <w:sz w:val="20"/>
            <w:szCs w:val="20"/>
          </w:rPr>
          <w:fldChar w:fldCharType="end"/>
        </w:r>
      </w:hyperlink>
    </w:p>
    <w:p w14:paraId="1FC94195" w14:textId="3B14C24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2" w:history="1">
        <w:r w:rsidR="00B66BFF" w:rsidRPr="00B66BFF">
          <w:rPr>
            <w:rStyle w:val="Hyperlink"/>
            <w:rFonts w:cstheme="minorHAnsi"/>
            <w:noProof/>
            <w:sz w:val="20"/>
            <w:szCs w:val="20"/>
          </w:rPr>
          <w:t>Figuur 80: procent jongens dat zichzelf klein-groot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64</w:t>
        </w:r>
        <w:r w:rsidR="00B66BFF" w:rsidRPr="00B66BFF">
          <w:rPr>
            <w:rFonts w:cstheme="minorHAnsi"/>
            <w:noProof/>
            <w:webHidden/>
            <w:sz w:val="20"/>
            <w:szCs w:val="20"/>
          </w:rPr>
          <w:fldChar w:fldCharType="end"/>
        </w:r>
      </w:hyperlink>
    </w:p>
    <w:p w14:paraId="06E5C0C8" w14:textId="04EF529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3" w:history="1">
        <w:r w:rsidR="00B66BFF" w:rsidRPr="00B66BFF">
          <w:rPr>
            <w:rStyle w:val="Hyperlink"/>
            <w:rFonts w:cstheme="minorHAnsi"/>
            <w:noProof/>
            <w:sz w:val="20"/>
            <w:szCs w:val="20"/>
          </w:rPr>
          <w:t>Figuur 81: : aantal meisjes dat zichzelf klein-groot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64</w:t>
        </w:r>
        <w:r w:rsidR="00B66BFF" w:rsidRPr="00B66BFF">
          <w:rPr>
            <w:rFonts w:cstheme="minorHAnsi"/>
            <w:noProof/>
            <w:webHidden/>
            <w:sz w:val="20"/>
            <w:szCs w:val="20"/>
          </w:rPr>
          <w:fldChar w:fldCharType="end"/>
        </w:r>
      </w:hyperlink>
    </w:p>
    <w:p w14:paraId="37216F5B" w14:textId="1BEC836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4" w:history="1">
        <w:r w:rsidR="00B66BFF" w:rsidRPr="00B66BFF">
          <w:rPr>
            <w:rStyle w:val="Hyperlink"/>
            <w:rFonts w:cstheme="minorHAnsi"/>
            <w:noProof/>
            <w:sz w:val="20"/>
            <w:szCs w:val="20"/>
          </w:rPr>
          <w:t>Figuur 82: procent meisjes dat zichzelf klein-groot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64</w:t>
        </w:r>
        <w:r w:rsidR="00B66BFF" w:rsidRPr="00B66BFF">
          <w:rPr>
            <w:rFonts w:cstheme="minorHAnsi"/>
            <w:noProof/>
            <w:webHidden/>
            <w:sz w:val="20"/>
            <w:szCs w:val="20"/>
          </w:rPr>
          <w:fldChar w:fldCharType="end"/>
        </w:r>
      </w:hyperlink>
    </w:p>
    <w:p w14:paraId="18B9C077" w14:textId="1FAA3E2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5" w:history="1">
        <w:r w:rsidR="00B66BFF" w:rsidRPr="00B66BFF">
          <w:rPr>
            <w:rStyle w:val="Hyperlink"/>
            <w:rFonts w:cstheme="minorHAnsi"/>
            <w:noProof/>
            <w:sz w:val="20"/>
            <w:szCs w:val="20"/>
          </w:rPr>
          <w:t>Figuur 83: gemiddelde zichzelf klein-groot vinden naar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65</w:t>
        </w:r>
        <w:r w:rsidR="00B66BFF" w:rsidRPr="00B66BFF">
          <w:rPr>
            <w:rFonts w:cstheme="minorHAnsi"/>
            <w:noProof/>
            <w:webHidden/>
            <w:sz w:val="20"/>
            <w:szCs w:val="20"/>
          </w:rPr>
          <w:fldChar w:fldCharType="end"/>
        </w:r>
      </w:hyperlink>
    </w:p>
    <w:p w14:paraId="291956DF" w14:textId="7D4E0F1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6" w:history="1">
        <w:r w:rsidR="00B66BFF" w:rsidRPr="00B66BFF">
          <w:rPr>
            <w:rStyle w:val="Hyperlink"/>
            <w:rFonts w:cstheme="minorHAnsi"/>
            <w:noProof/>
            <w:sz w:val="20"/>
            <w:szCs w:val="20"/>
          </w:rPr>
          <w:t>Figuur 84: procent jongens en meisjes dat zichzelf klein-groot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65</w:t>
        </w:r>
        <w:r w:rsidR="00B66BFF" w:rsidRPr="00B66BFF">
          <w:rPr>
            <w:rFonts w:cstheme="minorHAnsi"/>
            <w:noProof/>
            <w:webHidden/>
            <w:sz w:val="20"/>
            <w:szCs w:val="20"/>
          </w:rPr>
          <w:fldChar w:fldCharType="end"/>
        </w:r>
      </w:hyperlink>
    </w:p>
    <w:p w14:paraId="4C2660FC" w14:textId="4551E7F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7" w:history="1">
        <w:r w:rsidR="00B66BFF" w:rsidRPr="00B66BFF">
          <w:rPr>
            <w:rStyle w:val="Hyperlink"/>
            <w:rFonts w:cstheme="minorHAnsi"/>
            <w:noProof/>
            <w:sz w:val="20"/>
            <w:szCs w:val="20"/>
          </w:rPr>
          <w:t>Figuur 85: procent lln dat zichzelf een loser-winner vindt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66</w:t>
        </w:r>
        <w:r w:rsidR="00B66BFF" w:rsidRPr="00B66BFF">
          <w:rPr>
            <w:rFonts w:cstheme="minorHAnsi"/>
            <w:noProof/>
            <w:webHidden/>
            <w:sz w:val="20"/>
            <w:szCs w:val="20"/>
          </w:rPr>
          <w:fldChar w:fldCharType="end"/>
        </w:r>
      </w:hyperlink>
    </w:p>
    <w:p w14:paraId="77637152" w14:textId="5E1795F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8" w:history="1">
        <w:r w:rsidR="00B66BFF" w:rsidRPr="00B66BFF">
          <w:rPr>
            <w:rStyle w:val="Hyperlink"/>
            <w:rFonts w:cstheme="minorHAnsi"/>
            <w:noProof/>
            <w:sz w:val="20"/>
            <w:szCs w:val="20"/>
          </w:rPr>
          <w:t>Figuur 86: procent jongens dat zichzelf een loser-winner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66</w:t>
        </w:r>
        <w:r w:rsidR="00B66BFF" w:rsidRPr="00B66BFF">
          <w:rPr>
            <w:rFonts w:cstheme="minorHAnsi"/>
            <w:noProof/>
            <w:webHidden/>
            <w:sz w:val="20"/>
            <w:szCs w:val="20"/>
          </w:rPr>
          <w:fldChar w:fldCharType="end"/>
        </w:r>
      </w:hyperlink>
    </w:p>
    <w:p w14:paraId="3CFF4575" w14:textId="0728584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299" w:history="1">
        <w:r w:rsidR="00B66BFF" w:rsidRPr="00B66BFF">
          <w:rPr>
            <w:rStyle w:val="Hyperlink"/>
            <w:rFonts w:cstheme="minorHAnsi"/>
            <w:noProof/>
            <w:sz w:val="20"/>
            <w:szCs w:val="20"/>
          </w:rPr>
          <w:t>Figuur 87: procent meisjes dat zichzelf een loser-winner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_Toc69652299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67</w:t>
        </w:r>
        <w:r w:rsidR="00B66BFF" w:rsidRPr="00B66BFF">
          <w:rPr>
            <w:rFonts w:cstheme="minorHAnsi"/>
            <w:noProof/>
            <w:webHidden/>
            <w:sz w:val="20"/>
            <w:szCs w:val="20"/>
          </w:rPr>
          <w:fldChar w:fldCharType="end"/>
        </w:r>
      </w:hyperlink>
    </w:p>
    <w:p w14:paraId="28187E49" w14:textId="769809B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0" w:history="1">
        <w:r w:rsidR="00B66BFF" w:rsidRPr="00B66BFF">
          <w:rPr>
            <w:rStyle w:val="Hyperlink"/>
            <w:rFonts w:cstheme="minorHAnsi"/>
            <w:noProof/>
            <w:sz w:val="20"/>
            <w:szCs w:val="20"/>
          </w:rPr>
          <w:t>Figuur 88: gemiddelde zichzelf een loser-winner vinden naar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67</w:t>
        </w:r>
        <w:r w:rsidR="00B66BFF" w:rsidRPr="00B66BFF">
          <w:rPr>
            <w:rFonts w:cstheme="minorHAnsi"/>
            <w:noProof/>
            <w:webHidden/>
            <w:sz w:val="20"/>
            <w:szCs w:val="20"/>
          </w:rPr>
          <w:fldChar w:fldCharType="end"/>
        </w:r>
      </w:hyperlink>
    </w:p>
    <w:p w14:paraId="4EB175C2" w14:textId="2AABE25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1" w:history="1">
        <w:r w:rsidR="00B66BFF" w:rsidRPr="00B66BFF">
          <w:rPr>
            <w:rStyle w:val="Hyperlink"/>
            <w:rFonts w:cstheme="minorHAnsi"/>
            <w:noProof/>
            <w:sz w:val="20"/>
            <w:szCs w:val="20"/>
          </w:rPr>
          <w:t>Figuur 89: procent jongens en meisjes dat zichzelf een loser-winner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68</w:t>
        </w:r>
        <w:r w:rsidR="00B66BFF" w:rsidRPr="00B66BFF">
          <w:rPr>
            <w:rFonts w:cstheme="minorHAnsi"/>
            <w:noProof/>
            <w:webHidden/>
            <w:sz w:val="20"/>
            <w:szCs w:val="20"/>
          </w:rPr>
          <w:fldChar w:fldCharType="end"/>
        </w:r>
      </w:hyperlink>
    </w:p>
    <w:p w14:paraId="08FF7902" w14:textId="458A806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2" w:history="1">
        <w:r w:rsidR="00B66BFF" w:rsidRPr="00B66BFF">
          <w:rPr>
            <w:rStyle w:val="Hyperlink"/>
            <w:rFonts w:cstheme="minorHAnsi"/>
            <w:noProof/>
            <w:sz w:val="20"/>
            <w:szCs w:val="20"/>
          </w:rPr>
          <w:t>Figuur 90: procent lln dat zichzelf (on)vriendelijk vindt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68</w:t>
        </w:r>
        <w:r w:rsidR="00B66BFF" w:rsidRPr="00B66BFF">
          <w:rPr>
            <w:rFonts w:cstheme="minorHAnsi"/>
            <w:noProof/>
            <w:webHidden/>
            <w:sz w:val="20"/>
            <w:szCs w:val="20"/>
          </w:rPr>
          <w:fldChar w:fldCharType="end"/>
        </w:r>
      </w:hyperlink>
    </w:p>
    <w:p w14:paraId="4BD1F9EC" w14:textId="5C77DA6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3" w:history="1">
        <w:r w:rsidR="00B66BFF" w:rsidRPr="00B66BFF">
          <w:rPr>
            <w:rStyle w:val="Hyperlink"/>
            <w:rFonts w:cstheme="minorHAnsi"/>
            <w:noProof/>
            <w:sz w:val="20"/>
            <w:szCs w:val="20"/>
          </w:rPr>
          <w:t>Figuur 91: gemiddelde zichzelf (on)vriendelijk vinden naar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69</w:t>
        </w:r>
        <w:r w:rsidR="00B66BFF" w:rsidRPr="00B66BFF">
          <w:rPr>
            <w:rFonts w:cstheme="minorHAnsi"/>
            <w:noProof/>
            <w:webHidden/>
            <w:sz w:val="20"/>
            <w:szCs w:val="20"/>
          </w:rPr>
          <w:fldChar w:fldCharType="end"/>
        </w:r>
      </w:hyperlink>
    </w:p>
    <w:p w14:paraId="516DB56A" w14:textId="6DAEC09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4" w:history="1">
        <w:r w:rsidR="00B66BFF" w:rsidRPr="00B66BFF">
          <w:rPr>
            <w:rStyle w:val="Hyperlink"/>
            <w:rFonts w:cstheme="minorHAnsi"/>
            <w:noProof/>
            <w:sz w:val="20"/>
            <w:szCs w:val="20"/>
          </w:rPr>
          <w:t>Figuur 92: procent lln dat zichzelf (on)gezond vindt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69</w:t>
        </w:r>
        <w:r w:rsidR="00B66BFF" w:rsidRPr="00B66BFF">
          <w:rPr>
            <w:rFonts w:cstheme="minorHAnsi"/>
            <w:noProof/>
            <w:webHidden/>
            <w:sz w:val="20"/>
            <w:szCs w:val="20"/>
          </w:rPr>
          <w:fldChar w:fldCharType="end"/>
        </w:r>
      </w:hyperlink>
    </w:p>
    <w:p w14:paraId="78D585D0" w14:textId="52C9488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5" w:history="1">
        <w:r w:rsidR="00B66BFF" w:rsidRPr="00B66BFF">
          <w:rPr>
            <w:rStyle w:val="Hyperlink"/>
            <w:rFonts w:cstheme="minorHAnsi"/>
            <w:noProof/>
            <w:sz w:val="20"/>
            <w:szCs w:val="20"/>
          </w:rPr>
          <w:t>Figuur 93: procent jongens dat zichzelf (on)gezond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70</w:t>
        </w:r>
        <w:r w:rsidR="00B66BFF" w:rsidRPr="00B66BFF">
          <w:rPr>
            <w:rFonts w:cstheme="minorHAnsi"/>
            <w:noProof/>
            <w:webHidden/>
            <w:sz w:val="20"/>
            <w:szCs w:val="20"/>
          </w:rPr>
          <w:fldChar w:fldCharType="end"/>
        </w:r>
      </w:hyperlink>
    </w:p>
    <w:p w14:paraId="327B6264" w14:textId="449EE1D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6" w:history="1">
        <w:r w:rsidR="00B66BFF" w:rsidRPr="00B66BFF">
          <w:rPr>
            <w:rStyle w:val="Hyperlink"/>
            <w:rFonts w:cstheme="minorHAnsi"/>
            <w:noProof/>
            <w:sz w:val="20"/>
            <w:szCs w:val="20"/>
          </w:rPr>
          <w:t>Figuur 94: procent meisjes dat zichzelf (on)gezond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70</w:t>
        </w:r>
        <w:r w:rsidR="00B66BFF" w:rsidRPr="00B66BFF">
          <w:rPr>
            <w:rFonts w:cstheme="minorHAnsi"/>
            <w:noProof/>
            <w:webHidden/>
            <w:sz w:val="20"/>
            <w:szCs w:val="20"/>
          </w:rPr>
          <w:fldChar w:fldCharType="end"/>
        </w:r>
      </w:hyperlink>
    </w:p>
    <w:p w14:paraId="427A6A79" w14:textId="4CACFE9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7" w:history="1">
        <w:r w:rsidR="00B66BFF" w:rsidRPr="00B66BFF">
          <w:rPr>
            <w:rStyle w:val="Hyperlink"/>
            <w:rFonts w:cstheme="minorHAnsi"/>
            <w:noProof/>
            <w:sz w:val="20"/>
            <w:szCs w:val="20"/>
          </w:rPr>
          <w:t>Figuur 95: procent jongens en meisjes dat zichzelf (on)gezond vindt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71</w:t>
        </w:r>
        <w:r w:rsidR="00B66BFF" w:rsidRPr="00B66BFF">
          <w:rPr>
            <w:rFonts w:cstheme="minorHAnsi"/>
            <w:noProof/>
            <w:webHidden/>
            <w:sz w:val="20"/>
            <w:szCs w:val="20"/>
          </w:rPr>
          <w:fldChar w:fldCharType="end"/>
        </w:r>
      </w:hyperlink>
    </w:p>
    <w:p w14:paraId="6D537D1F" w14:textId="3295A04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8" w:history="1">
        <w:r w:rsidR="00B66BFF" w:rsidRPr="00B66BFF">
          <w:rPr>
            <w:rStyle w:val="Hyperlink"/>
            <w:rFonts w:cstheme="minorHAnsi"/>
            <w:noProof/>
            <w:sz w:val="20"/>
            <w:szCs w:val="20"/>
          </w:rPr>
          <w:t>Figuur 96: gemiddelde zichzelf (on)gezond vinden naar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71</w:t>
        </w:r>
        <w:r w:rsidR="00B66BFF" w:rsidRPr="00B66BFF">
          <w:rPr>
            <w:rFonts w:cstheme="minorHAnsi"/>
            <w:noProof/>
            <w:webHidden/>
            <w:sz w:val="20"/>
            <w:szCs w:val="20"/>
          </w:rPr>
          <w:fldChar w:fldCharType="end"/>
        </w:r>
      </w:hyperlink>
    </w:p>
    <w:p w14:paraId="36F3EDF2" w14:textId="7149656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09" w:history="1">
        <w:r w:rsidR="00B66BFF" w:rsidRPr="00B66BFF">
          <w:rPr>
            <w:rStyle w:val="Hyperlink"/>
            <w:rFonts w:cstheme="minorHAnsi"/>
            <w:noProof/>
            <w:sz w:val="20"/>
            <w:szCs w:val="20"/>
          </w:rPr>
          <w:t>Figuur 97: procent lln dat (on)tevreden is met uiterlijk</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_Toc69652309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72</w:t>
        </w:r>
        <w:r w:rsidR="00B66BFF" w:rsidRPr="00B66BFF">
          <w:rPr>
            <w:rFonts w:cstheme="minorHAnsi"/>
            <w:noProof/>
            <w:webHidden/>
            <w:sz w:val="20"/>
            <w:szCs w:val="20"/>
          </w:rPr>
          <w:fldChar w:fldCharType="end"/>
        </w:r>
      </w:hyperlink>
    </w:p>
    <w:p w14:paraId="46FC351B" w14:textId="5D4ECDF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0" w:history="1">
        <w:r w:rsidR="00B66BFF" w:rsidRPr="00B66BFF">
          <w:rPr>
            <w:rStyle w:val="Hyperlink"/>
            <w:rFonts w:cstheme="minorHAnsi"/>
            <w:noProof/>
            <w:sz w:val="20"/>
            <w:szCs w:val="20"/>
          </w:rPr>
          <w:t>Figuur 98: procent jongens dat (on)tevreden is met uiterlijk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72</w:t>
        </w:r>
        <w:r w:rsidR="00B66BFF" w:rsidRPr="00B66BFF">
          <w:rPr>
            <w:rFonts w:cstheme="minorHAnsi"/>
            <w:noProof/>
            <w:webHidden/>
            <w:sz w:val="20"/>
            <w:szCs w:val="20"/>
          </w:rPr>
          <w:fldChar w:fldCharType="end"/>
        </w:r>
      </w:hyperlink>
    </w:p>
    <w:p w14:paraId="548E1EA1" w14:textId="1DDD77A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1" w:history="1">
        <w:r w:rsidR="00B66BFF" w:rsidRPr="00B66BFF">
          <w:rPr>
            <w:rStyle w:val="Hyperlink"/>
            <w:rFonts w:cstheme="minorHAnsi"/>
            <w:noProof/>
            <w:sz w:val="20"/>
            <w:szCs w:val="20"/>
          </w:rPr>
          <w:t>Figuur 99: procent meisjes dat (on)tevreden is met uiterlijk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73</w:t>
        </w:r>
        <w:r w:rsidR="00B66BFF" w:rsidRPr="00B66BFF">
          <w:rPr>
            <w:rFonts w:cstheme="minorHAnsi"/>
            <w:noProof/>
            <w:webHidden/>
            <w:sz w:val="20"/>
            <w:szCs w:val="20"/>
          </w:rPr>
          <w:fldChar w:fldCharType="end"/>
        </w:r>
      </w:hyperlink>
    </w:p>
    <w:p w14:paraId="6B39EDD0" w14:textId="0B099AB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2" w:history="1">
        <w:r w:rsidR="00B66BFF" w:rsidRPr="00B66BFF">
          <w:rPr>
            <w:rStyle w:val="Hyperlink"/>
            <w:rFonts w:cstheme="minorHAnsi"/>
            <w:noProof/>
            <w:sz w:val="20"/>
            <w:szCs w:val="20"/>
          </w:rPr>
          <w:t>Figuur 100: procent jongens en meisjes dat (on)tevreden is met uiterlijk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73</w:t>
        </w:r>
        <w:r w:rsidR="00B66BFF" w:rsidRPr="00B66BFF">
          <w:rPr>
            <w:rFonts w:cstheme="minorHAnsi"/>
            <w:noProof/>
            <w:webHidden/>
            <w:sz w:val="20"/>
            <w:szCs w:val="20"/>
          </w:rPr>
          <w:fldChar w:fldCharType="end"/>
        </w:r>
      </w:hyperlink>
    </w:p>
    <w:p w14:paraId="286530E9" w14:textId="54751CE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3" w:history="1">
        <w:r w:rsidR="00B66BFF" w:rsidRPr="00B66BFF">
          <w:rPr>
            <w:rStyle w:val="Hyperlink"/>
            <w:rFonts w:cstheme="minorHAnsi"/>
            <w:noProof/>
            <w:sz w:val="20"/>
            <w:szCs w:val="20"/>
          </w:rPr>
          <w:t>Figuur 101: gemiddelde tevreden uiterlijk naar graad en geslacht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74</w:t>
        </w:r>
        <w:r w:rsidR="00B66BFF" w:rsidRPr="00B66BFF">
          <w:rPr>
            <w:rFonts w:cstheme="minorHAnsi"/>
            <w:noProof/>
            <w:webHidden/>
            <w:sz w:val="20"/>
            <w:szCs w:val="20"/>
          </w:rPr>
          <w:fldChar w:fldCharType="end"/>
        </w:r>
      </w:hyperlink>
    </w:p>
    <w:p w14:paraId="4D12274C" w14:textId="15BF7DB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4" w:history="1">
        <w:r w:rsidR="00B66BFF" w:rsidRPr="00B66BFF">
          <w:rPr>
            <w:rStyle w:val="Hyperlink"/>
            <w:rFonts w:cstheme="minorHAnsi"/>
            <w:noProof/>
            <w:sz w:val="20"/>
            <w:szCs w:val="20"/>
          </w:rPr>
          <w:t>Figuur 102: correlaties items som_zelfbeeld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74</w:t>
        </w:r>
        <w:r w:rsidR="00B66BFF" w:rsidRPr="00B66BFF">
          <w:rPr>
            <w:rFonts w:cstheme="minorHAnsi"/>
            <w:noProof/>
            <w:webHidden/>
            <w:sz w:val="20"/>
            <w:szCs w:val="20"/>
          </w:rPr>
          <w:fldChar w:fldCharType="end"/>
        </w:r>
      </w:hyperlink>
    </w:p>
    <w:p w14:paraId="4C7A617B" w14:textId="713FFD5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5" w:history="1">
        <w:r w:rsidR="00B66BFF" w:rsidRPr="00B66BFF">
          <w:rPr>
            <w:rStyle w:val="Hyperlink"/>
            <w:rFonts w:cstheme="minorHAnsi"/>
            <w:noProof/>
            <w:sz w:val="20"/>
            <w:szCs w:val="20"/>
          </w:rPr>
          <w:t>Figuur 103: verdeling scores op som_zelfbeeld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75</w:t>
        </w:r>
        <w:r w:rsidR="00B66BFF" w:rsidRPr="00B66BFF">
          <w:rPr>
            <w:rFonts w:cstheme="minorHAnsi"/>
            <w:noProof/>
            <w:webHidden/>
            <w:sz w:val="20"/>
            <w:szCs w:val="20"/>
          </w:rPr>
          <w:fldChar w:fldCharType="end"/>
        </w:r>
      </w:hyperlink>
    </w:p>
    <w:p w14:paraId="0DFA817B" w14:textId="75926A3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6" w:history="1">
        <w:r w:rsidR="00B66BFF" w:rsidRPr="00B66BFF">
          <w:rPr>
            <w:rStyle w:val="Hyperlink"/>
            <w:rFonts w:cstheme="minorHAnsi"/>
            <w:noProof/>
            <w:sz w:val="20"/>
            <w:szCs w:val="20"/>
          </w:rPr>
          <w:t>Figuur 104: verdeling scores op som_zelfbeeld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75</w:t>
        </w:r>
        <w:r w:rsidR="00B66BFF" w:rsidRPr="00B66BFF">
          <w:rPr>
            <w:rFonts w:cstheme="minorHAnsi"/>
            <w:noProof/>
            <w:webHidden/>
            <w:sz w:val="20"/>
            <w:szCs w:val="20"/>
          </w:rPr>
          <w:fldChar w:fldCharType="end"/>
        </w:r>
      </w:hyperlink>
    </w:p>
    <w:p w14:paraId="5E45FE55" w14:textId="625DB8F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7" w:history="1">
        <w:r w:rsidR="00B66BFF" w:rsidRPr="00B66BFF">
          <w:rPr>
            <w:rStyle w:val="Hyperlink"/>
            <w:rFonts w:cstheme="minorHAnsi"/>
            <w:noProof/>
            <w:sz w:val="20"/>
            <w:szCs w:val="20"/>
          </w:rPr>
          <w:t>Figuur 105: procent jongens en meisjes in som_zelfbeeld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76</w:t>
        </w:r>
        <w:r w:rsidR="00B66BFF" w:rsidRPr="00B66BFF">
          <w:rPr>
            <w:rFonts w:cstheme="minorHAnsi"/>
            <w:noProof/>
            <w:webHidden/>
            <w:sz w:val="20"/>
            <w:szCs w:val="20"/>
          </w:rPr>
          <w:fldChar w:fldCharType="end"/>
        </w:r>
      </w:hyperlink>
    </w:p>
    <w:p w14:paraId="3E3AFAFD" w14:textId="39B63EB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8" w:history="1">
        <w:r w:rsidR="00B66BFF" w:rsidRPr="00B66BFF">
          <w:rPr>
            <w:rStyle w:val="Hyperlink"/>
            <w:rFonts w:cstheme="minorHAnsi"/>
            <w:noProof/>
            <w:sz w:val="20"/>
            <w:szCs w:val="20"/>
          </w:rPr>
          <w:t>Figuur 106: procent lln in categorieën som_zelfbeeld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77</w:t>
        </w:r>
        <w:r w:rsidR="00B66BFF" w:rsidRPr="00B66BFF">
          <w:rPr>
            <w:rFonts w:cstheme="minorHAnsi"/>
            <w:noProof/>
            <w:webHidden/>
            <w:sz w:val="20"/>
            <w:szCs w:val="20"/>
          </w:rPr>
          <w:fldChar w:fldCharType="end"/>
        </w:r>
      </w:hyperlink>
    </w:p>
    <w:p w14:paraId="77BB9C44" w14:textId="5FEDD93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19" w:history="1">
        <w:r w:rsidR="00B66BFF" w:rsidRPr="00B66BFF">
          <w:rPr>
            <w:rStyle w:val="Hyperlink"/>
            <w:rFonts w:cstheme="minorHAnsi"/>
            <w:noProof/>
            <w:sz w:val="20"/>
            <w:szCs w:val="20"/>
          </w:rPr>
          <w:t>Figuur 107: procent jongens in categorieën som_zelfbeeld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_Toc69652319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78</w:t>
        </w:r>
        <w:r w:rsidR="00B66BFF" w:rsidRPr="00B66BFF">
          <w:rPr>
            <w:rFonts w:cstheme="minorHAnsi"/>
            <w:noProof/>
            <w:webHidden/>
            <w:sz w:val="20"/>
            <w:szCs w:val="20"/>
          </w:rPr>
          <w:fldChar w:fldCharType="end"/>
        </w:r>
      </w:hyperlink>
    </w:p>
    <w:p w14:paraId="7366CD2B" w14:textId="3E952A5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0" w:history="1">
        <w:r w:rsidR="00B66BFF" w:rsidRPr="00B66BFF">
          <w:rPr>
            <w:rStyle w:val="Hyperlink"/>
            <w:rFonts w:cstheme="minorHAnsi"/>
            <w:noProof/>
            <w:sz w:val="20"/>
            <w:szCs w:val="20"/>
          </w:rPr>
          <w:t>Figuur 108: procent meisjes in categorieën som_zelfbeeld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78</w:t>
        </w:r>
        <w:r w:rsidR="00B66BFF" w:rsidRPr="00B66BFF">
          <w:rPr>
            <w:rFonts w:cstheme="minorHAnsi"/>
            <w:noProof/>
            <w:webHidden/>
            <w:sz w:val="20"/>
            <w:szCs w:val="20"/>
          </w:rPr>
          <w:fldChar w:fldCharType="end"/>
        </w:r>
      </w:hyperlink>
    </w:p>
    <w:p w14:paraId="49D9DD30" w14:textId="299051D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1" w:history="1">
        <w:r w:rsidR="00B66BFF" w:rsidRPr="00B66BFF">
          <w:rPr>
            <w:rStyle w:val="Hyperlink"/>
            <w:rFonts w:cstheme="minorHAnsi"/>
            <w:noProof/>
            <w:sz w:val="20"/>
            <w:szCs w:val="20"/>
          </w:rPr>
          <w:t>Figuur 109: procent jongens en meisjes in categorieën som_zelfbeeld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79</w:t>
        </w:r>
        <w:r w:rsidR="00B66BFF" w:rsidRPr="00B66BFF">
          <w:rPr>
            <w:rFonts w:cstheme="minorHAnsi"/>
            <w:noProof/>
            <w:webHidden/>
            <w:sz w:val="20"/>
            <w:szCs w:val="20"/>
          </w:rPr>
          <w:fldChar w:fldCharType="end"/>
        </w:r>
      </w:hyperlink>
    </w:p>
    <w:p w14:paraId="460749F0" w14:textId="7440737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2" w:history="1">
        <w:r w:rsidR="00B66BFF" w:rsidRPr="00B66BFF">
          <w:rPr>
            <w:rStyle w:val="Hyperlink"/>
            <w:rFonts w:cstheme="minorHAnsi"/>
            <w:noProof/>
            <w:sz w:val="20"/>
            <w:szCs w:val="20"/>
          </w:rPr>
          <w:t>Figuur 110: gemiddelde som_zelfbeeld voor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79</w:t>
        </w:r>
        <w:r w:rsidR="00B66BFF" w:rsidRPr="00B66BFF">
          <w:rPr>
            <w:rFonts w:cstheme="minorHAnsi"/>
            <w:noProof/>
            <w:webHidden/>
            <w:sz w:val="20"/>
            <w:szCs w:val="20"/>
          </w:rPr>
          <w:fldChar w:fldCharType="end"/>
        </w:r>
      </w:hyperlink>
    </w:p>
    <w:p w14:paraId="20AC4B50" w14:textId="2F3179A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3" w:history="1">
        <w:r w:rsidR="00B66BFF" w:rsidRPr="00B66BFF">
          <w:rPr>
            <w:rStyle w:val="Hyperlink"/>
            <w:rFonts w:cstheme="minorHAnsi"/>
            <w:noProof/>
            <w:sz w:val="20"/>
            <w:szCs w:val="20"/>
          </w:rPr>
          <w:t>Figuur 111: procent lln LO in categorieën som_zelfbeeld volgens gemeente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80</w:t>
        </w:r>
        <w:r w:rsidR="00B66BFF" w:rsidRPr="00B66BFF">
          <w:rPr>
            <w:rFonts w:cstheme="minorHAnsi"/>
            <w:noProof/>
            <w:webHidden/>
            <w:sz w:val="20"/>
            <w:szCs w:val="20"/>
          </w:rPr>
          <w:fldChar w:fldCharType="end"/>
        </w:r>
      </w:hyperlink>
    </w:p>
    <w:p w14:paraId="0CD20EB6" w14:textId="20C498E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4" w:history="1">
        <w:r w:rsidR="00B66BFF" w:rsidRPr="00B66BFF">
          <w:rPr>
            <w:rStyle w:val="Hyperlink"/>
            <w:rFonts w:cstheme="minorHAnsi"/>
            <w:noProof/>
            <w:sz w:val="20"/>
            <w:szCs w:val="20"/>
          </w:rPr>
          <w:t>Figuur 112: gemiddelde som_zelfbeeld in LO in gemeenten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80</w:t>
        </w:r>
        <w:r w:rsidR="00B66BFF" w:rsidRPr="00B66BFF">
          <w:rPr>
            <w:rFonts w:cstheme="minorHAnsi"/>
            <w:noProof/>
            <w:webHidden/>
            <w:sz w:val="20"/>
            <w:szCs w:val="20"/>
          </w:rPr>
          <w:fldChar w:fldCharType="end"/>
        </w:r>
      </w:hyperlink>
    </w:p>
    <w:p w14:paraId="718B1D01" w14:textId="14E4CA4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5" w:history="1">
        <w:r w:rsidR="00B66BFF" w:rsidRPr="00B66BFF">
          <w:rPr>
            <w:rStyle w:val="Hyperlink"/>
            <w:rFonts w:cstheme="minorHAnsi"/>
            <w:noProof/>
            <w:sz w:val="20"/>
            <w:szCs w:val="20"/>
          </w:rPr>
          <w:t>Figuur 113: procent leerlingen dat zich graag gezien voelt door ouder(s)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81</w:t>
        </w:r>
        <w:r w:rsidR="00B66BFF" w:rsidRPr="00B66BFF">
          <w:rPr>
            <w:rFonts w:cstheme="minorHAnsi"/>
            <w:noProof/>
            <w:webHidden/>
            <w:sz w:val="20"/>
            <w:szCs w:val="20"/>
          </w:rPr>
          <w:fldChar w:fldCharType="end"/>
        </w:r>
      </w:hyperlink>
    </w:p>
    <w:p w14:paraId="00E494BF" w14:textId="5352D98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6" w:history="1">
        <w:r w:rsidR="00B66BFF" w:rsidRPr="00B66BFF">
          <w:rPr>
            <w:rStyle w:val="Hyperlink"/>
            <w:rFonts w:cstheme="minorHAnsi"/>
            <w:noProof/>
            <w:sz w:val="20"/>
            <w:szCs w:val="20"/>
          </w:rPr>
          <w:t>Figuur 114: gemiddelde liefde ouder(s)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81</w:t>
        </w:r>
        <w:r w:rsidR="00B66BFF" w:rsidRPr="00B66BFF">
          <w:rPr>
            <w:rFonts w:cstheme="minorHAnsi"/>
            <w:noProof/>
            <w:webHidden/>
            <w:sz w:val="20"/>
            <w:szCs w:val="20"/>
          </w:rPr>
          <w:fldChar w:fldCharType="end"/>
        </w:r>
      </w:hyperlink>
    </w:p>
    <w:p w14:paraId="5C2B0DB8" w14:textId="49F0452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7" w:history="1">
        <w:r w:rsidR="00B66BFF" w:rsidRPr="00B66BFF">
          <w:rPr>
            <w:rStyle w:val="Hyperlink"/>
            <w:rFonts w:cstheme="minorHAnsi"/>
            <w:noProof/>
            <w:sz w:val="20"/>
            <w:szCs w:val="20"/>
          </w:rPr>
          <w:t>Figuur 115: procent ervaren liefde ouder(s)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82</w:t>
        </w:r>
        <w:r w:rsidR="00B66BFF" w:rsidRPr="00B66BFF">
          <w:rPr>
            <w:rFonts w:cstheme="minorHAnsi"/>
            <w:noProof/>
            <w:webHidden/>
            <w:sz w:val="20"/>
            <w:szCs w:val="20"/>
          </w:rPr>
          <w:fldChar w:fldCharType="end"/>
        </w:r>
      </w:hyperlink>
    </w:p>
    <w:p w14:paraId="7ABA3DBC" w14:textId="33FA338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8" w:history="1">
        <w:r w:rsidR="00B66BFF" w:rsidRPr="00B66BFF">
          <w:rPr>
            <w:rStyle w:val="Hyperlink"/>
            <w:rFonts w:cstheme="minorHAnsi"/>
            <w:noProof/>
            <w:sz w:val="20"/>
            <w:szCs w:val="20"/>
          </w:rPr>
          <w:t>Figuur 116: procent ervaren liefde ouder(s) volgens graad bij jongens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82</w:t>
        </w:r>
        <w:r w:rsidR="00B66BFF" w:rsidRPr="00B66BFF">
          <w:rPr>
            <w:rFonts w:cstheme="minorHAnsi"/>
            <w:noProof/>
            <w:webHidden/>
            <w:sz w:val="20"/>
            <w:szCs w:val="20"/>
          </w:rPr>
          <w:fldChar w:fldCharType="end"/>
        </w:r>
      </w:hyperlink>
    </w:p>
    <w:p w14:paraId="55DF3E32" w14:textId="497DCFC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29" w:history="1">
        <w:r w:rsidR="00B66BFF" w:rsidRPr="00B66BFF">
          <w:rPr>
            <w:rStyle w:val="Hyperlink"/>
            <w:rFonts w:cstheme="minorHAnsi"/>
            <w:noProof/>
            <w:sz w:val="20"/>
            <w:szCs w:val="20"/>
          </w:rPr>
          <w:t>Figuur 117: procent ervaren liefde ouder(s) volgens graad bij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_Toc69652329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83</w:t>
        </w:r>
        <w:r w:rsidR="00B66BFF" w:rsidRPr="00B66BFF">
          <w:rPr>
            <w:rFonts w:cstheme="minorHAnsi"/>
            <w:noProof/>
            <w:webHidden/>
            <w:sz w:val="20"/>
            <w:szCs w:val="20"/>
          </w:rPr>
          <w:fldChar w:fldCharType="end"/>
        </w:r>
      </w:hyperlink>
    </w:p>
    <w:p w14:paraId="7061E964" w14:textId="110FE93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0" w:history="1">
        <w:r w:rsidR="00B66BFF" w:rsidRPr="00B66BFF">
          <w:rPr>
            <w:rStyle w:val="Hyperlink"/>
            <w:rFonts w:cstheme="minorHAnsi"/>
            <w:noProof/>
            <w:sz w:val="20"/>
            <w:szCs w:val="20"/>
          </w:rPr>
          <w:t>Figuur 118: procent leerlingen dat zich graag gezien voelt door leerkracht(en)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83</w:t>
        </w:r>
        <w:r w:rsidR="00B66BFF" w:rsidRPr="00B66BFF">
          <w:rPr>
            <w:rFonts w:cstheme="minorHAnsi"/>
            <w:noProof/>
            <w:webHidden/>
            <w:sz w:val="20"/>
            <w:szCs w:val="20"/>
          </w:rPr>
          <w:fldChar w:fldCharType="end"/>
        </w:r>
      </w:hyperlink>
    </w:p>
    <w:p w14:paraId="77438A60" w14:textId="6F7746E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1" w:history="1">
        <w:r w:rsidR="00B66BFF" w:rsidRPr="00B66BFF">
          <w:rPr>
            <w:rStyle w:val="Hyperlink"/>
            <w:rFonts w:cstheme="minorHAnsi"/>
            <w:noProof/>
            <w:sz w:val="20"/>
            <w:szCs w:val="20"/>
          </w:rPr>
          <w:t>Figuur 119: procent jongens en meisjes dat zich graag gezien voelt door leerkracht(en)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84</w:t>
        </w:r>
        <w:r w:rsidR="00B66BFF" w:rsidRPr="00B66BFF">
          <w:rPr>
            <w:rFonts w:cstheme="minorHAnsi"/>
            <w:noProof/>
            <w:webHidden/>
            <w:sz w:val="20"/>
            <w:szCs w:val="20"/>
          </w:rPr>
          <w:fldChar w:fldCharType="end"/>
        </w:r>
      </w:hyperlink>
    </w:p>
    <w:p w14:paraId="75207830" w14:textId="0945872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2" w:history="1">
        <w:r w:rsidR="00B66BFF" w:rsidRPr="00B66BFF">
          <w:rPr>
            <w:rStyle w:val="Hyperlink"/>
            <w:rFonts w:cstheme="minorHAnsi"/>
            <w:noProof/>
            <w:sz w:val="20"/>
            <w:szCs w:val="20"/>
          </w:rPr>
          <w:t>Figuur 120: procent ervaren liefde leerkracht(en)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84</w:t>
        </w:r>
        <w:r w:rsidR="00B66BFF" w:rsidRPr="00B66BFF">
          <w:rPr>
            <w:rFonts w:cstheme="minorHAnsi"/>
            <w:noProof/>
            <w:webHidden/>
            <w:sz w:val="20"/>
            <w:szCs w:val="20"/>
          </w:rPr>
          <w:fldChar w:fldCharType="end"/>
        </w:r>
      </w:hyperlink>
    </w:p>
    <w:p w14:paraId="79AFB841" w14:textId="48EBD6D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3" w:history="1">
        <w:r w:rsidR="00B66BFF" w:rsidRPr="00B66BFF">
          <w:rPr>
            <w:rStyle w:val="Hyperlink"/>
            <w:rFonts w:cstheme="minorHAnsi"/>
            <w:noProof/>
            <w:sz w:val="20"/>
            <w:szCs w:val="20"/>
          </w:rPr>
          <w:t>Figuur 121: procent ervaren liefde leerkrach(en) volgens graad bij jongens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85</w:t>
        </w:r>
        <w:r w:rsidR="00B66BFF" w:rsidRPr="00B66BFF">
          <w:rPr>
            <w:rFonts w:cstheme="minorHAnsi"/>
            <w:noProof/>
            <w:webHidden/>
            <w:sz w:val="20"/>
            <w:szCs w:val="20"/>
          </w:rPr>
          <w:fldChar w:fldCharType="end"/>
        </w:r>
      </w:hyperlink>
    </w:p>
    <w:p w14:paraId="653C8854" w14:textId="08891A6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4" w:history="1">
        <w:r w:rsidR="00B66BFF" w:rsidRPr="00B66BFF">
          <w:rPr>
            <w:rStyle w:val="Hyperlink"/>
            <w:rFonts w:cstheme="minorHAnsi"/>
            <w:noProof/>
            <w:sz w:val="20"/>
            <w:szCs w:val="20"/>
          </w:rPr>
          <w:t>Figuur 122: procent ervaren liefde leerkrach(en) volgens graad bij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85</w:t>
        </w:r>
        <w:r w:rsidR="00B66BFF" w:rsidRPr="00B66BFF">
          <w:rPr>
            <w:rFonts w:cstheme="minorHAnsi"/>
            <w:noProof/>
            <w:webHidden/>
            <w:sz w:val="20"/>
            <w:szCs w:val="20"/>
          </w:rPr>
          <w:fldChar w:fldCharType="end"/>
        </w:r>
      </w:hyperlink>
    </w:p>
    <w:p w14:paraId="5E46DBF3" w14:textId="2938932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5" w:history="1">
        <w:r w:rsidR="00B66BFF" w:rsidRPr="00B66BFF">
          <w:rPr>
            <w:rStyle w:val="Hyperlink"/>
            <w:rFonts w:cstheme="minorHAnsi"/>
            <w:noProof/>
            <w:sz w:val="20"/>
            <w:szCs w:val="20"/>
          </w:rPr>
          <w:t>Figuur 123: procent ervaren liefde van leerkracht(en)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86</w:t>
        </w:r>
        <w:r w:rsidR="00B66BFF" w:rsidRPr="00B66BFF">
          <w:rPr>
            <w:rFonts w:cstheme="minorHAnsi"/>
            <w:noProof/>
            <w:webHidden/>
            <w:sz w:val="20"/>
            <w:szCs w:val="20"/>
          </w:rPr>
          <w:fldChar w:fldCharType="end"/>
        </w:r>
      </w:hyperlink>
    </w:p>
    <w:p w14:paraId="5F70E685" w14:textId="15B964F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6" w:history="1">
        <w:r w:rsidR="00B66BFF" w:rsidRPr="00B66BFF">
          <w:rPr>
            <w:rStyle w:val="Hyperlink"/>
            <w:rFonts w:cstheme="minorHAnsi"/>
            <w:noProof/>
            <w:sz w:val="20"/>
            <w:szCs w:val="20"/>
          </w:rPr>
          <w:t>Figuur 124: gemiddelde liefde leerkracht(en)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86</w:t>
        </w:r>
        <w:r w:rsidR="00B66BFF" w:rsidRPr="00B66BFF">
          <w:rPr>
            <w:rFonts w:cstheme="minorHAnsi"/>
            <w:noProof/>
            <w:webHidden/>
            <w:sz w:val="20"/>
            <w:szCs w:val="20"/>
          </w:rPr>
          <w:fldChar w:fldCharType="end"/>
        </w:r>
      </w:hyperlink>
    </w:p>
    <w:p w14:paraId="09487614" w14:textId="43268B2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7" w:history="1">
        <w:r w:rsidR="00B66BFF" w:rsidRPr="00B66BFF">
          <w:rPr>
            <w:rStyle w:val="Hyperlink"/>
            <w:rFonts w:cstheme="minorHAnsi"/>
            <w:noProof/>
            <w:sz w:val="20"/>
            <w:szCs w:val="20"/>
          </w:rPr>
          <w:t>Figuur 125: procent leerlingen dat zich graag gezien voelt door klasgenoten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87</w:t>
        </w:r>
        <w:r w:rsidR="00B66BFF" w:rsidRPr="00B66BFF">
          <w:rPr>
            <w:rFonts w:cstheme="minorHAnsi"/>
            <w:noProof/>
            <w:webHidden/>
            <w:sz w:val="20"/>
            <w:szCs w:val="20"/>
          </w:rPr>
          <w:fldChar w:fldCharType="end"/>
        </w:r>
      </w:hyperlink>
    </w:p>
    <w:p w14:paraId="3BE6971C" w14:textId="721A267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8" w:history="1">
        <w:r w:rsidR="00B66BFF" w:rsidRPr="00B66BFF">
          <w:rPr>
            <w:rStyle w:val="Hyperlink"/>
            <w:rFonts w:cstheme="minorHAnsi"/>
            <w:noProof/>
            <w:sz w:val="20"/>
            <w:szCs w:val="20"/>
          </w:rPr>
          <w:t>Figuur 127: procent jongens en meisjes dat zich graag gezien voelt door klasgenoten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87</w:t>
        </w:r>
        <w:r w:rsidR="00B66BFF" w:rsidRPr="00B66BFF">
          <w:rPr>
            <w:rFonts w:cstheme="minorHAnsi"/>
            <w:noProof/>
            <w:webHidden/>
            <w:sz w:val="20"/>
            <w:szCs w:val="20"/>
          </w:rPr>
          <w:fldChar w:fldCharType="end"/>
        </w:r>
      </w:hyperlink>
    </w:p>
    <w:p w14:paraId="183FEFB5" w14:textId="1D7D755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39" w:history="1">
        <w:r w:rsidR="00B66BFF" w:rsidRPr="00B66BFF">
          <w:rPr>
            <w:rStyle w:val="Hyperlink"/>
            <w:rFonts w:cstheme="minorHAnsi"/>
            <w:noProof/>
            <w:sz w:val="20"/>
            <w:szCs w:val="20"/>
          </w:rPr>
          <w:t>Figuur 128: procent ervaren liefde klasgenoten volgens graad bij jongens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_Toc69652339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88</w:t>
        </w:r>
        <w:r w:rsidR="00B66BFF" w:rsidRPr="00B66BFF">
          <w:rPr>
            <w:rFonts w:cstheme="minorHAnsi"/>
            <w:noProof/>
            <w:webHidden/>
            <w:sz w:val="20"/>
            <w:szCs w:val="20"/>
          </w:rPr>
          <w:fldChar w:fldCharType="end"/>
        </w:r>
      </w:hyperlink>
    </w:p>
    <w:p w14:paraId="67DBA0C2" w14:textId="6F32CED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0" w:history="1">
        <w:r w:rsidR="00B66BFF" w:rsidRPr="00B66BFF">
          <w:rPr>
            <w:rStyle w:val="Hyperlink"/>
            <w:rFonts w:cstheme="minorHAnsi"/>
            <w:noProof/>
            <w:sz w:val="20"/>
            <w:szCs w:val="20"/>
          </w:rPr>
          <w:t>Figuur 129: procent ervaren liefde klasgenoten volgens graad bij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88</w:t>
        </w:r>
        <w:r w:rsidR="00B66BFF" w:rsidRPr="00B66BFF">
          <w:rPr>
            <w:rFonts w:cstheme="minorHAnsi"/>
            <w:noProof/>
            <w:webHidden/>
            <w:sz w:val="20"/>
            <w:szCs w:val="20"/>
          </w:rPr>
          <w:fldChar w:fldCharType="end"/>
        </w:r>
      </w:hyperlink>
    </w:p>
    <w:p w14:paraId="6FB3208B" w14:textId="0D2D58D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1" w:history="1">
        <w:r w:rsidR="00B66BFF" w:rsidRPr="00B66BFF">
          <w:rPr>
            <w:rStyle w:val="Hyperlink"/>
            <w:rFonts w:cstheme="minorHAnsi"/>
            <w:noProof/>
            <w:sz w:val="20"/>
            <w:szCs w:val="20"/>
          </w:rPr>
          <w:t>Figuur 130: procent ervaren liefde van klasgenoten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89</w:t>
        </w:r>
        <w:r w:rsidR="00B66BFF" w:rsidRPr="00B66BFF">
          <w:rPr>
            <w:rFonts w:cstheme="minorHAnsi"/>
            <w:noProof/>
            <w:webHidden/>
            <w:sz w:val="20"/>
            <w:szCs w:val="20"/>
          </w:rPr>
          <w:fldChar w:fldCharType="end"/>
        </w:r>
      </w:hyperlink>
    </w:p>
    <w:p w14:paraId="45F46E2E" w14:textId="71739A8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2" w:history="1">
        <w:r w:rsidR="00B66BFF" w:rsidRPr="00B66BFF">
          <w:rPr>
            <w:rStyle w:val="Hyperlink"/>
            <w:rFonts w:cstheme="minorHAnsi"/>
            <w:noProof/>
            <w:sz w:val="20"/>
            <w:szCs w:val="20"/>
          </w:rPr>
          <w:t>Figuur 131: gemiddelde liefde klasgenoten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89</w:t>
        </w:r>
        <w:r w:rsidR="00B66BFF" w:rsidRPr="00B66BFF">
          <w:rPr>
            <w:rFonts w:cstheme="minorHAnsi"/>
            <w:noProof/>
            <w:webHidden/>
            <w:sz w:val="20"/>
            <w:szCs w:val="20"/>
          </w:rPr>
          <w:fldChar w:fldCharType="end"/>
        </w:r>
      </w:hyperlink>
    </w:p>
    <w:p w14:paraId="4D33B3F3" w14:textId="0079F56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3" w:history="1">
        <w:r w:rsidR="00B66BFF" w:rsidRPr="00B66BFF">
          <w:rPr>
            <w:rStyle w:val="Hyperlink"/>
            <w:rFonts w:cstheme="minorHAnsi"/>
            <w:noProof/>
            <w:sz w:val="20"/>
            <w:szCs w:val="20"/>
          </w:rPr>
          <w:t>Figuur 132: procent lln dat terugslaat, als ze geslagen worden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90</w:t>
        </w:r>
        <w:r w:rsidR="00B66BFF" w:rsidRPr="00B66BFF">
          <w:rPr>
            <w:rFonts w:cstheme="minorHAnsi"/>
            <w:noProof/>
            <w:webHidden/>
            <w:sz w:val="20"/>
            <w:szCs w:val="20"/>
          </w:rPr>
          <w:fldChar w:fldCharType="end"/>
        </w:r>
      </w:hyperlink>
    </w:p>
    <w:p w14:paraId="538B57EE" w14:textId="3FE01AE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4" w:history="1">
        <w:r w:rsidR="00B66BFF" w:rsidRPr="00B66BFF">
          <w:rPr>
            <w:rStyle w:val="Hyperlink"/>
            <w:rFonts w:cstheme="minorHAnsi"/>
            <w:noProof/>
            <w:sz w:val="20"/>
            <w:szCs w:val="20"/>
          </w:rPr>
          <w:t>Figuur 133: procent jongens en meisjes dat terugslaat, als ze geslagen worden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91</w:t>
        </w:r>
        <w:r w:rsidR="00B66BFF" w:rsidRPr="00B66BFF">
          <w:rPr>
            <w:rFonts w:cstheme="minorHAnsi"/>
            <w:noProof/>
            <w:webHidden/>
            <w:sz w:val="20"/>
            <w:szCs w:val="20"/>
          </w:rPr>
          <w:fldChar w:fldCharType="end"/>
        </w:r>
      </w:hyperlink>
    </w:p>
    <w:p w14:paraId="23B91975" w14:textId="07328D7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5" w:history="1">
        <w:r w:rsidR="00B66BFF" w:rsidRPr="00B66BFF">
          <w:rPr>
            <w:rStyle w:val="Hyperlink"/>
            <w:rFonts w:cstheme="minorHAnsi"/>
            <w:noProof/>
            <w:sz w:val="20"/>
            <w:szCs w:val="20"/>
          </w:rPr>
          <w:t>Figuur 134: procent jongens dat terugslaat, als ze geslagen worden,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91</w:t>
        </w:r>
        <w:r w:rsidR="00B66BFF" w:rsidRPr="00B66BFF">
          <w:rPr>
            <w:rFonts w:cstheme="minorHAnsi"/>
            <w:noProof/>
            <w:webHidden/>
            <w:sz w:val="20"/>
            <w:szCs w:val="20"/>
          </w:rPr>
          <w:fldChar w:fldCharType="end"/>
        </w:r>
      </w:hyperlink>
    </w:p>
    <w:p w14:paraId="0F1268BC" w14:textId="7D2DD0A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6" w:history="1">
        <w:r w:rsidR="00B66BFF" w:rsidRPr="00B66BFF">
          <w:rPr>
            <w:rStyle w:val="Hyperlink"/>
            <w:rFonts w:cstheme="minorHAnsi"/>
            <w:noProof/>
            <w:sz w:val="20"/>
            <w:szCs w:val="20"/>
          </w:rPr>
          <w:t>Figuur 135: procent meisjes dat terugslaat, als ze geslagen worden,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92</w:t>
        </w:r>
        <w:r w:rsidR="00B66BFF" w:rsidRPr="00B66BFF">
          <w:rPr>
            <w:rFonts w:cstheme="minorHAnsi"/>
            <w:noProof/>
            <w:webHidden/>
            <w:sz w:val="20"/>
            <w:szCs w:val="20"/>
          </w:rPr>
          <w:fldChar w:fldCharType="end"/>
        </w:r>
      </w:hyperlink>
    </w:p>
    <w:p w14:paraId="5048B5DC" w14:textId="760501F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7" w:history="1">
        <w:r w:rsidR="00B66BFF" w:rsidRPr="00B66BFF">
          <w:rPr>
            <w:rStyle w:val="Hyperlink"/>
            <w:rFonts w:cstheme="minorHAnsi"/>
            <w:noProof/>
            <w:sz w:val="20"/>
            <w:szCs w:val="20"/>
          </w:rPr>
          <w:t>Figuur 136: procent jongens en meisjes dat terugslaat, als ze geslagen worden,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92</w:t>
        </w:r>
        <w:r w:rsidR="00B66BFF" w:rsidRPr="00B66BFF">
          <w:rPr>
            <w:rFonts w:cstheme="minorHAnsi"/>
            <w:noProof/>
            <w:webHidden/>
            <w:sz w:val="20"/>
            <w:szCs w:val="20"/>
          </w:rPr>
          <w:fldChar w:fldCharType="end"/>
        </w:r>
      </w:hyperlink>
    </w:p>
    <w:p w14:paraId="1075904B" w14:textId="7167B80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8" w:history="1">
        <w:r w:rsidR="00B66BFF" w:rsidRPr="00B66BFF">
          <w:rPr>
            <w:rStyle w:val="Hyperlink"/>
            <w:rFonts w:cstheme="minorHAnsi"/>
            <w:noProof/>
            <w:sz w:val="20"/>
            <w:szCs w:val="20"/>
          </w:rPr>
          <w:t>Figuur 137: procent lln dat boos is zonder reden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93</w:t>
        </w:r>
        <w:r w:rsidR="00B66BFF" w:rsidRPr="00B66BFF">
          <w:rPr>
            <w:rFonts w:cstheme="minorHAnsi"/>
            <w:noProof/>
            <w:webHidden/>
            <w:sz w:val="20"/>
            <w:szCs w:val="20"/>
          </w:rPr>
          <w:fldChar w:fldCharType="end"/>
        </w:r>
      </w:hyperlink>
    </w:p>
    <w:p w14:paraId="092D38C8" w14:textId="3D31CD7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49" w:history="1">
        <w:r w:rsidR="00B66BFF" w:rsidRPr="00B66BFF">
          <w:rPr>
            <w:rStyle w:val="Hyperlink"/>
            <w:rFonts w:cstheme="minorHAnsi"/>
            <w:noProof/>
            <w:sz w:val="20"/>
            <w:szCs w:val="20"/>
          </w:rPr>
          <w:t>Figuur 138: procent jongens en meisjes dat boos is zonder reden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_Toc69652349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93</w:t>
        </w:r>
        <w:r w:rsidR="00B66BFF" w:rsidRPr="00B66BFF">
          <w:rPr>
            <w:rFonts w:cstheme="minorHAnsi"/>
            <w:noProof/>
            <w:webHidden/>
            <w:sz w:val="20"/>
            <w:szCs w:val="20"/>
          </w:rPr>
          <w:fldChar w:fldCharType="end"/>
        </w:r>
      </w:hyperlink>
    </w:p>
    <w:p w14:paraId="26E81897" w14:textId="7B48A71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0" w:history="1">
        <w:r w:rsidR="00B66BFF" w:rsidRPr="00B66BFF">
          <w:rPr>
            <w:rStyle w:val="Hyperlink"/>
            <w:rFonts w:cstheme="minorHAnsi"/>
            <w:noProof/>
            <w:sz w:val="20"/>
            <w:szCs w:val="20"/>
          </w:rPr>
          <w:t>Figuur 139: procent jongens dat boos is zonder reden,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94</w:t>
        </w:r>
        <w:r w:rsidR="00B66BFF" w:rsidRPr="00B66BFF">
          <w:rPr>
            <w:rFonts w:cstheme="minorHAnsi"/>
            <w:noProof/>
            <w:webHidden/>
            <w:sz w:val="20"/>
            <w:szCs w:val="20"/>
          </w:rPr>
          <w:fldChar w:fldCharType="end"/>
        </w:r>
      </w:hyperlink>
    </w:p>
    <w:p w14:paraId="31041AB8" w14:textId="0ACE7FE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1" w:history="1">
        <w:r w:rsidR="00B66BFF" w:rsidRPr="00B66BFF">
          <w:rPr>
            <w:rStyle w:val="Hyperlink"/>
            <w:rFonts w:cstheme="minorHAnsi"/>
            <w:noProof/>
            <w:sz w:val="20"/>
            <w:szCs w:val="20"/>
          </w:rPr>
          <w:t>Figuur 140: procent meisjes dat boos is zonder reden,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94</w:t>
        </w:r>
        <w:r w:rsidR="00B66BFF" w:rsidRPr="00B66BFF">
          <w:rPr>
            <w:rFonts w:cstheme="minorHAnsi"/>
            <w:noProof/>
            <w:webHidden/>
            <w:sz w:val="20"/>
            <w:szCs w:val="20"/>
          </w:rPr>
          <w:fldChar w:fldCharType="end"/>
        </w:r>
      </w:hyperlink>
    </w:p>
    <w:p w14:paraId="0581D1B9" w14:textId="1DCBA30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2" w:history="1">
        <w:r w:rsidR="00B66BFF" w:rsidRPr="00B66BFF">
          <w:rPr>
            <w:rStyle w:val="Hyperlink"/>
            <w:rFonts w:cstheme="minorHAnsi"/>
            <w:noProof/>
            <w:sz w:val="20"/>
            <w:szCs w:val="20"/>
          </w:rPr>
          <w:t>Figuur 141: procent lln die slecht vertellen als ze boos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95</w:t>
        </w:r>
        <w:r w:rsidR="00B66BFF" w:rsidRPr="00B66BFF">
          <w:rPr>
            <w:rFonts w:cstheme="minorHAnsi"/>
            <w:noProof/>
            <w:webHidden/>
            <w:sz w:val="20"/>
            <w:szCs w:val="20"/>
          </w:rPr>
          <w:fldChar w:fldCharType="end"/>
        </w:r>
      </w:hyperlink>
    </w:p>
    <w:p w14:paraId="6057679E" w14:textId="42521EA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3" w:history="1">
        <w:r w:rsidR="00B66BFF" w:rsidRPr="00B66BFF">
          <w:rPr>
            <w:rStyle w:val="Hyperlink"/>
            <w:rFonts w:cstheme="minorHAnsi"/>
            <w:noProof/>
            <w:sz w:val="20"/>
            <w:szCs w:val="20"/>
          </w:rPr>
          <w:t>Figuur 142: procent jongens en meisjes die slecht vertellen als ze boos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95</w:t>
        </w:r>
        <w:r w:rsidR="00B66BFF" w:rsidRPr="00B66BFF">
          <w:rPr>
            <w:rFonts w:cstheme="minorHAnsi"/>
            <w:noProof/>
            <w:webHidden/>
            <w:sz w:val="20"/>
            <w:szCs w:val="20"/>
          </w:rPr>
          <w:fldChar w:fldCharType="end"/>
        </w:r>
      </w:hyperlink>
    </w:p>
    <w:p w14:paraId="142F0832" w14:textId="0947117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4" w:history="1">
        <w:r w:rsidR="00B66BFF" w:rsidRPr="00B66BFF">
          <w:rPr>
            <w:rStyle w:val="Hyperlink"/>
            <w:rFonts w:cstheme="minorHAnsi"/>
            <w:noProof/>
            <w:sz w:val="20"/>
            <w:szCs w:val="20"/>
          </w:rPr>
          <w:t>Figuur 143: procent lln die slecht vertellen als ze boos zijn,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96</w:t>
        </w:r>
        <w:r w:rsidR="00B66BFF" w:rsidRPr="00B66BFF">
          <w:rPr>
            <w:rFonts w:cstheme="minorHAnsi"/>
            <w:noProof/>
            <w:webHidden/>
            <w:sz w:val="20"/>
            <w:szCs w:val="20"/>
          </w:rPr>
          <w:fldChar w:fldCharType="end"/>
        </w:r>
      </w:hyperlink>
    </w:p>
    <w:p w14:paraId="6B5A19F0" w14:textId="553ECC8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5" w:history="1">
        <w:r w:rsidR="00B66BFF" w:rsidRPr="00B66BFF">
          <w:rPr>
            <w:rStyle w:val="Hyperlink"/>
            <w:rFonts w:cstheme="minorHAnsi"/>
            <w:noProof/>
            <w:sz w:val="20"/>
            <w:szCs w:val="20"/>
          </w:rPr>
          <w:t>Figuur 144: procent jongens die slecht vertellen als ze boos zijn,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96</w:t>
        </w:r>
        <w:r w:rsidR="00B66BFF" w:rsidRPr="00B66BFF">
          <w:rPr>
            <w:rFonts w:cstheme="minorHAnsi"/>
            <w:noProof/>
            <w:webHidden/>
            <w:sz w:val="20"/>
            <w:szCs w:val="20"/>
          </w:rPr>
          <w:fldChar w:fldCharType="end"/>
        </w:r>
      </w:hyperlink>
    </w:p>
    <w:p w14:paraId="7AA1F9BB" w14:textId="5F7D3B8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6" w:history="1">
        <w:r w:rsidR="00B66BFF" w:rsidRPr="00B66BFF">
          <w:rPr>
            <w:rStyle w:val="Hyperlink"/>
            <w:rFonts w:cstheme="minorHAnsi"/>
            <w:noProof/>
            <w:sz w:val="20"/>
            <w:szCs w:val="20"/>
          </w:rPr>
          <w:t>Figuur 145: procent meisjes die slecht vertellen als ze boos zijn,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97</w:t>
        </w:r>
        <w:r w:rsidR="00B66BFF" w:rsidRPr="00B66BFF">
          <w:rPr>
            <w:rFonts w:cstheme="minorHAnsi"/>
            <w:noProof/>
            <w:webHidden/>
            <w:sz w:val="20"/>
            <w:szCs w:val="20"/>
          </w:rPr>
          <w:fldChar w:fldCharType="end"/>
        </w:r>
      </w:hyperlink>
    </w:p>
    <w:p w14:paraId="32F66A5A" w14:textId="5773326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7" w:history="1">
        <w:r w:rsidR="00B66BFF" w:rsidRPr="00B66BFF">
          <w:rPr>
            <w:rStyle w:val="Hyperlink"/>
            <w:rFonts w:cstheme="minorHAnsi"/>
            <w:noProof/>
            <w:sz w:val="20"/>
            <w:szCs w:val="20"/>
          </w:rPr>
          <w:t>Figuur 146: procent meisjes en jongens die slecht vertellen als ze boos zijn,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97</w:t>
        </w:r>
        <w:r w:rsidR="00B66BFF" w:rsidRPr="00B66BFF">
          <w:rPr>
            <w:rFonts w:cstheme="minorHAnsi"/>
            <w:noProof/>
            <w:webHidden/>
            <w:sz w:val="20"/>
            <w:szCs w:val="20"/>
          </w:rPr>
          <w:fldChar w:fldCharType="end"/>
        </w:r>
      </w:hyperlink>
    </w:p>
    <w:p w14:paraId="325ADC6F" w14:textId="364B3F3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8" w:history="1">
        <w:r w:rsidR="00B66BFF" w:rsidRPr="00B66BFF">
          <w:rPr>
            <w:rStyle w:val="Hyperlink"/>
            <w:rFonts w:cstheme="minorHAnsi"/>
            <w:noProof/>
            <w:sz w:val="20"/>
            <w:szCs w:val="20"/>
          </w:rPr>
          <w:t>Figuur 153: procent lln die thuis de dingen kunnen doen die ze graag doen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98</w:t>
        </w:r>
        <w:r w:rsidR="00B66BFF" w:rsidRPr="00B66BFF">
          <w:rPr>
            <w:rFonts w:cstheme="minorHAnsi"/>
            <w:noProof/>
            <w:webHidden/>
            <w:sz w:val="20"/>
            <w:szCs w:val="20"/>
          </w:rPr>
          <w:fldChar w:fldCharType="end"/>
        </w:r>
      </w:hyperlink>
    </w:p>
    <w:p w14:paraId="62C74AB7" w14:textId="0946394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59" w:history="1">
        <w:r w:rsidR="00B66BFF" w:rsidRPr="00B66BFF">
          <w:rPr>
            <w:rStyle w:val="Hyperlink"/>
            <w:rFonts w:cstheme="minorHAnsi"/>
            <w:noProof/>
            <w:sz w:val="20"/>
            <w:szCs w:val="20"/>
          </w:rPr>
          <w:t>Figuur 154: gemiddelde van thuis de dingen doen die ze graag doen,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_Toc69652359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98</w:t>
        </w:r>
        <w:r w:rsidR="00B66BFF" w:rsidRPr="00B66BFF">
          <w:rPr>
            <w:rFonts w:cstheme="minorHAnsi"/>
            <w:noProof/>
            <w:webHidden/>
            <w:sz w:val="20"/>
            <w:szCs w:val="20"/>
          </w:rPr>
          <w:fldChar w:fldCharType="end"/>
        </w:r>
      </w:hyperlink>
    </w:p>
    <w:p w14:paraId="128A37C2" w14:textId="7CC123B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0" w:history="1">
        <w:r w:rsidR="00B66BFF" w:rsidRPr="00B66BFF">
          <w:rPr>
            <w:rStyle w:val="Hyperlink"/>
            <w:rFonts w:cstheme="minorHAnsi"/>
            <w:noProof/>
            <w:sz w:val="20"/>
            <w:szCs w:val="20"/>
          </w:rPr>
          <w:t>Figuur 155: thuis de dingen doen die ze graag doen,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99</w:t>
        </w:r>
        <w:r w:rsidR="00B66BFF" w:rsidRPr="00B66BFF">
          <w:rPr>
            <w:rFonts w:cstheme="minorHAnsi"/>
            <w:noProof/>
            <w:webHidden/>
            <w:sz w:val="20"/>
            <w:szCs w:val="20"/>
          </w:rPr>
          <w:fldChar w:fldCharType="end"/>
        </w:r>
      </w:hyperlink>
    </w:p>
    <w:p w14:paraId="5B89C8D2" w14:textId="733FA16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1" w:history="1">
        <w:r w:rsidR="00B66BFF" w:rsidRPr="00B66BFF">
          <w:rPr>
            <w:rStyle w:val="Hyperlink"/>
            <w:rFonts w:cstheme="minorHAnsi"/>
            <w:noProof/>
            <w:sz w:val="20"/>
            <w:szCs w:val="20"/>
          </w:rPr>
          <w:t>Figuur 156: procent lln die op school de dingen kunnen doen die ze graag doen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99</w:t>
        </w:r>
        <w:r w:rsidR="00B66BFF" w:rsidRPr="00B66BFF">
          <w:rPr>
            <w:rFonts w:cstheme="minorHAnsi"/>
            <w:noProof/>
            <w:webHidden/>
            <w:sz w:val="20"/>
            <w:szCs w:val="20"/>
          </w:rPr>
          <w:fldChar w:fldCharType="end"/>
        </w:r>
      </w:hyperlink>
    </w:p>
    <w:p w14:paraId="4FE9F4BC" w14:textId="5D7407A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2" w:history="1">
        <w:r w:rsidR="00B66BFF" w:rsidRPr="00B66BFF">
          <w:rPr>
            <w:rStyle w:val="Hyperlink"/>
            <w:rFonts w:cstheme="minorHAnsi"/>
            <w:noProof/>
            <w:sz w:val="20"/>
            <w:szCs w:val="20"/>
          </w:rPr>
          <w:t>Figuur 157: procent jongens die graag dingen doen op school,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100</w:t>
        </w:r>
        <w:r w:rsidR="00B66BFF" w:rsidRPr="00B66BFF">
          <w:rPr>
            <w:rFonts w:cstheme="minorHAnsi"/>
            <w:noProof/>
            <w:webHidden/>
            <w:sz w:val="20"/>
            <w:szCs w:val="20"/>
          </w:rPr>
          <w:fldChar w:fldCharType="end"/>
        </w:r>
      </w:hyperlink>
    </w:p>
    <w:p w14:paraId="5D5E9EF8" w14:textId="0C1A08A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3" w:history="1">
        <w:r w:rsidR="00B66BFF" w:rsidRPr="00B66BFF">
          <w:rPr>
            <w:rStyle w:val="Hyperlink"/>
            <w:rFonts w:cstheme="minorHAnsi"/>
            <w:noProof/>
            <w:sz w:val="20"/>
            <w:szCs w:val="20"/>
          </w:rPr>
          <w:t>Figuur 158: procent meisjes die graag dingen doen op school,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100</w:t>
        </w:r>
        <w:r w:rsidR="00B66BFF" w:rsidRPr="00B66BFF">
          <w:rPr>
            <w:rFonts w:cstheme="minorHAnsi"/>
            <w:noProof/>
            <w:webHidden/>
            <w:sz w:val="20"/>
            <w:szCs w:val="20"/>
          </w:rPr>
          <w:fldChar w:fldCharType="end"/>
        </w:r>
      </w:hyperlink>
    </w:p>
    <w:p w14:paraId="120585A9" w14:textId="5DC0791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4" w:history="1">
        <w:r w:rsidR="00B66BFF" w:rsidRPr="00B66BFF">
          <w:rPr>
            <w:rStyle w:val="Hyperlink"/>
            <w:rFonts w:cstheme="minorHAnsi"/>
            <w:noProof/>
            <w:sz w:val="20"/>
            <w:szCs w:val="20"/>
          </w:rPr>
          <w:t>Figuur 159: gemiddelde score op de dingen graag doen op school per graad voor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101</w:t>
        </w:r>
        <w:r w:rsidR="00B66BFF" w:rsidRPr="00B66BFF">
          <w:rPr>
            <w:rFonts w:cstheme="minorHAnsi"/>
            <w:noProof/>
            <w:webHidden/>
            <w:sz w:val="20"/>
            <w:szCs w:val="20"/>
          </w:rPr>
          <w:fldChar w:fldCharType="end"/>
        </w:r>
      </w:hyperlink>
    </w:p>
    <w:p w14:paraId="78E557A4" w14:textId="299D35A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5" w:history="1">
        <w:r w:rsidR="00B66BFF" w:rsidRPr="00B66BFF">
          <w:rPr>
            <w:rStyle w:val="Hyperlink"/>
            <w:rFonts w:cstheme="minorHAnsi"/>
            <w:noProof/>
            <w:sz w:val="20"/>
            <w:szCs w:val="20"/>
          </w:rPr>
          <w:t>Figuur 160: procent lln die hun best doen op school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101</w:t>
        </w:r>
        <w:r w:rsidR="00B66BFF" w:rsidRPr="00B66BFF">
          <w:rPr>
            <w:rFonts w:cstheme="minorHAnsi"/>
            <w:noProof/>
            <w:webHidden/>
            <w:sz w:val="20"/>
            <w:szCs w:val="20"/>
          </w:rPr>
          <w:fldChar w:fldCharType="end"/>
        </w:r>
      </w:hyperlink>
    </w:p>
    <w:p w14:paraId="11603813" w14:textId="095A5C5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6" w:history="1">
        <w:r w:rsidR="00B66BFF" w:rsidRPr="00B66BFF">
          <w:rPr>
            <w:rStyle w:val="Hyperlink"/>
            <w:rFonts w:cstheme="minorHAnsi"/>
            <w:noProof/>
            <w:sz w:val="20"/>
            <w:szCs w:val="20"/>
          </w:rPr>
          <w:t>Figuur 161: procent jongens en meisjes dat hun best doet op school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102</w:t>
        </w:r>
        <w:r w:rsidR="00B66BFF" w:rsidRPr="00B66BFF">
          <w:rPr>
            <w:rFonts w:cstheme="minorHAnsi"/>
            <w:noProof/>
            <w:webHidden/>
            <w:sz w:val="20"/>
            <w:szCs w:val="20"/>
          </w:rPr>
          <w:fldChar w:fldCharType="end"/>
        </w:r>
      </w:hyperlink>
    </w:p>
    <w:p w14:paraId="3353F05E" w14:textId="3E7904C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7" w:history="1">
        <w:r w:rsidR="00B66BFF" w:rsidRPr="00B66BFF">
          <w:rPr>
            <w:rStyle w:val="Hyperlink"/>
            <w:rFonts w:cstheme="minorHAnsi"/>
            <w:noProof/>
            <w:sz w:val="20"/>
            <w:szCs w:val="20"/>
          </w:rPr>
          <w:t>Figuur 162: procent jongens dat zijn best doen op school,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102</w:t>
        </w:r>
        <w:r w:rsidR="00B66BFF" w:rsidRPr="00B66BFF">
          <w:rPr>
            <w:rFonts w:cstheme="minorHAnsi"/>
            <w:noProof/>
            <w:webHidden/>
            <w:sz w:val="20"/>
            <w:szCs w:val="20"/>
          </w:rPr>
          <w:fldChar w:fldCharType="end"/>
        </w:r>
      </w:hyperlink>
    </w:p>
    <w:p w14:paraId="36391A38" w14:textId="7BD454F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8" w:history="1">
        <w:r w:rsidR="00B66BFF" w:rsidRPr="00B66BFF">
          <w:rPr>
            <w:rStyle w:val="Hyperlink"/>
            <w:rFonts w:cstheme="minorHAnsi"/>
            <w:noProof/>
            <w:sz w:val="20"/>
            <w:szCs w:val="20"/>
          </w:rPr>
          <w:t>Figuur 163: procent meisjes dat zijn best doen op school,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103</w:t>
        </w:r>
        <w:r w:rsidR="00B66BFF" w:rsidRPr="00B66BFF">
          <w:rPr>
            <w:rFonts w:cstheme="minorHAnsi"/>
            <w:noProof/>
            <w:webHidden/>
            <w:sz w:val="20"/>
            <w:szCs w:val="20"/>
          </w:rPr>
          <w:fldChar w:fldCharType="end"/>
        </w:r>
      </w:hyperlink>
    </w:p>
    <w:p w14:paraId="47AFA88A" w14:textId="72879F6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69" w:history="1">
        <w:r w:rsidR="00B66BFF" w:rsidRPr="00B66BFF">
          <w:rPr>
            <w:rStyle w:val="Hyperlink"/>
            <w:rFonts w:cstheme="minorHAnsi"/>
            <w:noProof/>
            <w:sz w:val="20"/>
            <w:szCs w:val="20"/>
          </w:rPr>
          <w:t>Figuur 164: gemiddelde score op hun best doen op school per graad voor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_Toc69652369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103</w:t>
        </w:r>
        <w:r w:rsidR="00B66BFF" w:rsidRPr="00B66BFF">
          <w:rPr>
            <w:rFonts w:cstheme="minorHAnsi"/>
            <w:noProof/>
            <w:webHidden/>
            <w:sz w:val="20"/>
            <w:szCs w:val="20"/>
          </w:rPr>
          <w:fldChar w:fldCharType="end"/>
        </w:r>
      </w:hyperlink>
    </w:p>
    <w:p w14:paraId="38E199F0" w14:textId="3A93D2F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0" w:history="1">
        <w:r w:rsidR="00B66BFF" w:rsidRPr="00B66BFF">
          <w:rPr>
            <w:rStyle w:val="Hyperlink"/>
            <w:rFonts w:cstheme="minorHAnsi"/>
            <w:noProof/>
            <w:sz w:val="20"/>
            <w:szCs w:val="20"/>
          </w:rPr>
          <w:t>Figuur 165: procent lln, goed in rekenen/wiskunde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104</w:t>
        </w:r>
        <w:r w:rsidR="00B66BFF" w:rsidRPr="00B66BFF">
          <w:rPr>
            <w:rFonts w:cstheme="minorHAnsi"/>
            <w:noProof/>
            <w:webHidden/>
            <w:sz w:val="20"/>
            <w:szCs w:val="20"/>
          </w:rPr>
          <w:fldChar w:fldCharType="end"/>
        </w:r>
      </w:hyperlink>
    </w:p>
    <w:p w14:paraId="41DB63EE" w14:textId="46A6BEB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1" w:history="1">
        <w:r w:rsidR="00B66BFF" w:rsidRPr="00B66BFF">
          <w:rPr>
            <w:rStyle w:val="Hyperlink"/>
            <w:rFonts w:cstheme="minorHAnsi"/>
            <w:noProof/>
            <w:sz w:val="20"/>
            <w:szCs w:val="20"/>
          </w:rPr>
          <w:t>Figuur 166: procent jongens en meisjes goed in rekenen/wiskunde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104</w:t>
        </w:r>
        <w:r w:rsidR="00B66BFF" w:rsidRPr="00B66BFF">
          <w:rPr>
            <w:rFonts w:cstheme="minorHAnsi"/>
            <w:noProof/>
            <w:webHidden/>
            <w:sz w:val="20"/>
            <w:szCs w:val="20"/>
          </w:rPr>
          <w:fldChar w:fldCharType="end"/>
        </w:r>
      </w:hyperlink>
    </w:p>
    <w:p w14:paraId="18956FD7" w14:textId="08BC4B7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2" w:history="1">
        <w:r w:rsidR="00B66BFF" w:rsidRPr="00B66BFF">
          <w:rPr>
            <w:rStyle w:val="Hyperlink"/>
            <w:rFonts w:cstheme="minorHAnsi"/>
            <w:noProof/>
            <w:sz w:val="20"/>
            <w:szCs w:val="20"/>
          </w:rPr>
          <w:t>Figuur 167:  procent lln goed in rekenen/wiskunde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105</w:t>
        </w:r>
        <w:r w:rsidR="00B66BFF" w:rsidRPr="00B66BFF">
          <w:rPr>
            <w:rFonts w:cstheme="minorHAnsi"/>
            <w:noProof/>
            <w:webHidden/>
            <w:sz w:val="20"/>
            <w:szCs w:val="20"/>
          </w:rPr>
          <w:fldChar w:fldCharType="end"/>
        </w:r>
      </w:hyperlink>
    </w:p>
    <w:p w14:paraId="37F03E6F" w14:textId="5578685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3" w:history="1">
        <w:r w:rsidR="00B66BFF" w:rsidRPr="00B66BFF">
          <w:rPr>
            <w:rStyle w:val="Hyperlink"/>
            <w:rFonts w:cstheme="minorHAnsi"/>
            <w:noProof/>
            <w:sz w:val="20"/>
            <w:szCs w:val="20"/>
          </w:rPr>
          <w:t>Figuur 168: procent jongens goed in wiskunde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105</w:t>
        </w:r>
        <w:r w:rsidR="00B66BFF" w:rsidRPr="00B66BFF">
          <w:rPr>
            <w:rFonts w:cstheme="minorHAnsi"/>
            <w:noProof/>
            <w:webHidden/>
            <w:sz w:val="20"/>
            <w:szCs w:val="20"/>
          </w:rPr>
          <w:fldChar w:fldCharType="end"/>
        </w:r>
      </w:hyperlink>
    </w:p>
    <w:p w14:paraId="1697EC10" w14:textId="53AD605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4" w:history="1">
        <w:r w:rsidR="00B66BFF" w:rsidRPr="00B66BFF">
          <w:rPr>
            <w:rStyle w:val="Hyperlink"/>
            <w:rFonts w:cstheme="minorHAnsi"/>
            <w:noProof/>
            <w:sz w:val="20"/>
            <w:szCs w:val="20"/>
          </w:rPr>
          <w:t>Figuur 169: procent meisjes goed in wiskunde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106</w:t>
        </w:r>
        <w:r w:rsidR="00B66BFF" w:rsidRPr="00B66BFF">
          <w:rPr>
            <w:rFonts w:cstheme="minorHAnsi"/>
            <w:noProof/>
            <w:webHidden/>
            <w:sz w:val="20"/>
            <w:szCs w:val="20"/>
          </w:rPr>
          <w:fldChar w:fldCharType="end"/>
        </w:r>
      </w:hyperlink>
    </w:p>
    <w:p w14:paraId="5D47DD14" w14:textId="3B4CF20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5" w:history="1">
        <w:r w:rsidR="00B66BFF" w:rsidRPr="00B66BFF">
          <w:rPr>
            <w:rStyle w:val="Hyperlink"/>
            <w:rFonts w:cstheme="minorHAnsi"/>
            <w:noProof/>
            <w:sz w:val="20"/>
            <w:szCs w:val="20"/>
          </w:rPr>
          <w:t>Figuur 170: procent jongens en meisjes goed in rekenen/wiskunde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106</w:t>
        </w:r>
        <w:r w:rsidR="00B66BFF" w:rsidRPr="00B66BFF">
          <w:rPr>
            <w:rFonts w:cstheme="minorHAnsi"/>
            <w:noProof/>
            <w:webHidden/>
            <w:sz w:val="20"/>
            <w:szCs w:val="20"/>
          </w:rPr>
          <w:fldChar w:fldCharType="end"/>
        </w:r>
      </w:hyperlink>
    </w:p>
    <w:p w14:paraId="28F93C1B" w14:textId="58B1B70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6" w:history="1">
        <w:r w:rsidR="00B66BFF" w:rsidRPr="00B66BFF">
          <w:rPr>
            <w:rStyle w:val="Hyperlink"/>
            <w:rFonts w:cstheme="minorHAnsi"/>
            <w:noProof/>
            <w:sz w:val="20"/>
            <w:szCs w:val="20"/>
          </w:rPr>
          <w:t>Figuur 171: gemiddelde score goed in wiskunde per graad voor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107</w:t>
        </w:r>
        <w:r w:rsidR="00B66BFF" w:rsidRPr="00B66BFF">
          <w:rPr>
            <w:rFonts w:cstheme="minorHAnsi"/>
            <w:noProof/>
            <w:webHidden/>
            <w:sz w:val="20"/>
            <w:szCs w:val="20"/>
          </w:rPr>
          <w:fldChar w:fldCharType="end"/>
        </w:r>
      </w:hyperlink>
    </w:p>
    <w:p w14:paraId="7C83AA9A" w14:textId="45069FB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7" w:history="1">
        <w:r w:rsidR="00B66BFF" w:rsidRPr="00B66BFF">
          <w:rPr>
            <w:rStyle w:val="Hyperlink"/>
            <w:rFonts w:cstheme="minorHAnsi"/>
            <w:noProof/>
            <w:sz w:val="20"/>
            <w:szCs w:val="20"/>
          </w:rPr>
          <w:t>Figuur 172: procent lln goed in Nederlands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107</w:t>
        </w:r>
        <w:r w:rsidR="00B66BFF" w:rsidRPr="00B66BFF">
          <w:rPr>
            <w:rFonts w:cstheme="minorHAnsi"/>
            <w:noProof/>
            <w:webHidden/>
            <w:sz w:val="20"/>
            <w:szCs w:val="20"/>
          </w:rPr>
          <w:fldChar w:fldCharType="end"/>
        </w:r>
      </w:hyperlink>
    </w:p>
    <w:p w14:paraId="6234CB22" w14:textId="11896E0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8" w:history="1">
        <w:r w:rsidR="00B66BFF" w:rsidRPr="00B66BFF">
          <w:rPr>
            <w:rStyle w:val="Hyperlink"/>
            <w:rFonts w:cstheme="minorHAnsi"/>
            <w:noProof/>
            <w:sz w:val="20"/>
            <w:szCs w:val="20"/>
          </w:rPr>
          <w:t>Figuur 173: procent jongens en meisjes goed in Nederlands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108</w:t>
        </w:r>
        <w:r w:rsidR="00B66BFF" w:rsidRPr="00B66BFF">
          <w:rPr>
            <w:rFonts w:cstheme="minorHAnsi"/>
            <w:noProof/>
            <w:webHidden/>
            <w:sz w:val="20"/>
            <w:szCs w:val="20"/>
          </w:rPr>
          <w:fldChar w:fldCharType="end"/>
        </w:r>
      </w:hyperlink>
    </w:p>
    <w:p w14:paraId="1E61B47D" w14:textId="77BE94E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79" w:history="1">
        <w:r w:rsidR="00B66BFF" w:rsidRPr="00B66BFF">
          <w:rPr>
            <w:rStyle w:val="Hyperlink"/>
            <w:rFonts w:cstheme="minorHAnsi"/>
            <w:noProof/>
            <w:sz w:val="20"/>
            <w:szCs w:val="20"/>
          </w:rPr>
          <w:t>Figuur 174: procent lln goed in Nederlands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_Toc69652379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108</w:t>
        </w:r>
        <w:r w:rsidR="00B66BFF" w:rsidRPr="00B66BFF">
          <w:rPr>
            <w:rFonts w:cstheme="minorHAnsi"/>
            <w:noProof/>
            <w:webHidden/>
            <w:sz w:val="20"/>
            <w:szCs w:val="20"/>
          </w:rPr>
          <w:fldChar w:fldCharType="end"/>
        </w:r>
      </w:hyperlink>
    </w:p>
    <w:p w14:paraId="2555F0C9" w14:textId="541F326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0" w:history="1">
        <w:r w:rsidR="00B66BFF" w:rsidRPr="00B66BFF">
          <w:rPr>
            <w:rStyle w:val="Hyperlink"/>
            <w:rFonts w:cstheme="minorHAnsi"/>
            <w:noProof/>
            <w:sz w:val="20"/>
            <w:szCs w:val="20"/>
          </w:rPr>
          <w:t>Figuur 175: procent jongens goed in Nederlands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109</w:t>
        </w:r>
        <w:r w:rsidR="00B66BFF" w:rsidRPr="00B66BFF">
          <w:rPr>
            <w:rFonts w:cstheme="minorHAnsi"/>
            <w:noProof/>
            <w:webHidden/>
            <w:sz w:val="20"/>
            <w:szCs w:val="20"/>
          </w:rPr>
          <w:fldChar w:fldCharType="end"/>
        </w:r>
      </w:hyperlink>
    </w:p>
    <w:p w14:paraId="6D030C89" w14:textId="6158E20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1" w:history="1">
        <w:r w:rsidR="00B66BFF" w:rsidRPr="00B66BFF">
          <w:rPr>
            <w:rStyle w:val="Hyperlink"/>
            <w:rFonts w:cstheme="minorHAnsi"/>
            <w:noProof/>
            <w:sz w:val="20"/>
            <w:szCs w:val="20"/>
          </w:rPr>
          <w:t>Figuur 176: procent meisjes goed in Nederlands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109</w:t>
        </w:r>
        <w:r w:rsidR="00B66BFF" w:rsidRPr="00B66BFF">
          <w:rPr>
            <w:rFonts w:cstheme="minorHAnsi"/>
            <w:noProof/>
            <w:webHidden/>
            <w:sz w:val="20"/>
            <w:szCs w:val="20"/>
          </w:rPr>
          <w:fldChar w:fldCharType="end"/>
        </w:r>
      </w:hyperlink>
    </w:p>
    <w:p w14:paraId="2904C27B" w14:textId="58B50D1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2" w:history="1">
        <w:r w:rsidR="00B66BFF" w:rsidRPr="00B66BFF">
          <w:rPr>
            <w:rStyle w:val="Hyperlink"/>
            <w:rFonts w:cstheme="minorHAnsi"/>
            <w:noProof/>
            <w:sz w:val="20"/>
            <w:szCs w:val="20"/>
          </w:rPr>
          <w:t>Figuur 177: procent jongens en meisjes goed in Nederlands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110</w:t>
        </w:r>
        <w:r w:rsidR="00B66BFF" w:rsidRPr="00B66BFF">
          <w:rPr>
            <w:rFonts w:cstheme="minorHAnsi"/>
            <w:noProof/>
            <w:webHidden/>
            <w:sz w:val="20"/>
            <w:szCs w:val="20"/>
          </w:rPr>
          <w:fldChar w:fldCharType="end"/>
        </w:r>
      </w:hyperlink>
    </w:p>
    <w:p w14:paraId="36A5B2F0" w14:textId="652A21B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3" w:history="1">
        <w:r w:rsidR="00B66BFF" w:rsidRPr="00B66BFF">
          <w:rPr>
            <w:rStyle w:val="Hyperlink"/>
            <w:rFonts w:cstheme="minorHAnsi"/>
            <w:noProof/>
            <w:sz w:val="20"/>
            <w:szCs w:val="20"/>
          </w:rPr>
          <w:t>Figuur 178: gemiddelde score op goed in Nederlands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110</w:t>
        </w:r>
        <w:r w:rsidR="00B66BFF" w:rsidRPr="00B66BFF">
          <w:rPr>
            <w:rFonts w:cstheme="minorHAnsi"/>
            <w:noProof/>
            <w:webHidden/>
            <w:sz w:val="20"/>
            <w:szCs w:val="20"/>
          </w:rPr>
          <w:fldChar w:fldCharType="end"/>
        </w:r>
      </w:hyperlink>
    </w:p>
    <w:p w14:paraId="0DCE7B41" w14:textId="3D3756F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4" w:history="1">
        <w:r w:rsidR="00B66BFF" w:rsidRPr="00B66BFF">
          <w:rPr>
            <w:rStyle w:val="Hyperlink"/>
            <w:rFonts w:cstheme="minorHAnsi"/>
            <w:noProof/>
            <w:sz w:val="20"/>
            <w:szCs w:val="20"/>
          </w:rPr>
          <w:t>Figuur 179: procent lln goed in turnen en/of sport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111</w:t>
        </w:r>
        <w:r w:rsidR="00B66BFF" w:rsidRPr="00B66BFF">
          <w:rPr>
            <w:rFonts w:cstheme="minorHAnsi"/>
            <w:noProof/>
            <w:webHidden/>
            <w:sz w:val="20"/>
            <w:szCs w:val="20"/>
          </w:rPr>
          <w:fldChar w:fldCharType="end"/>
        </w:r>
      </w:hyperlink>
    </w:p>
    <w:p w14:paraId="455B2CD4" w14:textId="5B178B3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5" w:history="1">
        <w:r w:rsidR="00B66BFF" w:rsidRPr="00B66BFF">
          <w:rPr>
            <w:rStyle w:val="Hyperlink"/>
            <w:rFonts w:cstheme="minorHAnsi"/>
            <w:noProof/>
            <w:sz w:val="20"/>
            <w:szCs w:val="20"/>
          </w:rPr>
          <w:t>Figuur 180: procent jongens en meisjes goed in turnen en/of sport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111</w:t>
        </w:r>
        <w:r w:rsidR="00B66BFF" w:rsidRPr="00B66BFF">
          <w:rPr>
            <w:rFonts w:cstheme="minorHAnsi"/>
            <w:noProof/>
            <w:webHidden/>
            <w:sz w:val="20"/>
            <w:szCs w:val="20"/>
          </w:rPr>
          <w:fldChar w:fldCharType="end"/>
        </w:r>
      </w:hyperlink>
    </w:p>
    <w:p w14:paraId="55D38E0A" w14:textId="19C2ADB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6" w:history="1">
        <w:r w:rsidR="00B66BFF" w:rsidRPr="00B66BFF">
          <w:rPr>
            <w:rStyle w:val="Hyperlink"/>
            <w:rFonts w:cstheme="minorHAnsi"/>
            <w:noProof/>
            <w:sz w:val="20"/>
            <w:szCs w:val="20"/>
          </w:rPr>
          <w:t>Figuur 181: procent lln goed in turnen en/of sport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112</w:t>
        </w:r>
        <w:r w:rsidR="00B66BFF" w:rsidRPr="00B66BFF">
          <w:rPr>
            <w:rFonts w:cstheme="minorHAnsi"/>
            <w:noProof/>
            <w:webHidden/>
            <w:sz w:val="20"/>
            <w:szCs w:val="20"/>
          </w:rPr>
          <w:fldChar w:fldCharType="end"/>
        </w:r>
      </w:hyperlink>
    </w:p>
    <w:p w14:paraId="2FFD0B59" w14:textId="5C1B9F3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7" w:history="1">
        <w:r w:rsidR="00B66BFF" w:rsidRPr="00B66BFF">
          <w:rPr>
            <w:rStyle w:val="Hyperlink"/>
            <w:rFonts w:cstheme="minorHAnsi"/>
            <w:noProof/>
            <w:sz w:val="20"/>
            <w:szCs w:val="20"/>
          </w:rPr>
          <w:t>Figuur 182: procent jongens goed in turnen en/of sport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112</w:t>
        </w:r>
        <w:r w:rsidR="00B66BFF" w:rsidRPr="00B66BFF">
          <w:rPr>
            <w:rFonts w:cstheme="minorHAnsi"/>
            <w:noProof/>
            <w:webHidden/>
            <w:sz w:val="20"/>
            <w:szCs w:val="20"/>
          </w:rPr>
          <w:fldChar w:fldCharType="end"/>
        </w:r>
      </w:hyperlink>
    </w:p>
    <w:p w14:paraId="19A91686" w14:textId="6D9ADC5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8" w:history="1">
        <w:r w:rsidR="00B66BFF" w:rsidRPr="00B66BFF">
          <w:rPr>
            <w:rStyle w:val="Hyperlink"/>
            <w:rFonts w:cstheme="minorHAnsi"/>
            <w:noProof/>
            <w:sz w:val="20"/>
            <w:szCs w:val="20"/>
          </w:rPr>
          <w:t>Figuur 183: procent meisjes goed in turnen en/of sport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113</w:t>
        </w:r>
        <w:r w:rsidR="00B66BFF" w:rsidRPr="00B66BFF">
          <w:rPr>
            <w:rFonts w:cstheme="minorHAnsi"/>
            <w:noProof/>
            <w:webHidden/>
            <w:sz w:val="20"/>
            <w:szCs w:val="20"/>
          </w:rPr>
          <w:fldChar w:fldCharType="end"/>
        </w:r>
      </w:hyperlink>
    </w:p>
    <w:p w14:paraId="06D1C735" w14:textId="6C826E1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89" w:history="1">
        <w:r w:rsidR="00B66BFF" w:rsidRPr="00B66BFF">
          <w:rPr>
            <w:rStyle w:val="Hyperlink"/>
            <w:rFonts w:cstheme="minorHAnsi"/>
            <w:noProof/>
            <w:sz w:val="20"/>
            <w:szCs w:val="20"/>
          </w:rPr>
          <w:t>Figuur 184: procent jongens en meisjes goed in turnen en/of sport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_Toc69652389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113</w:t>
        </w:r>
        <w:r w:rsidR="00B66BFF" w:rsidRPr="00B66BFF">
          <w:rPr>
            <w:rFonts w:cstheme="minorHAnsi"/>
            <w:noProof/>
            <w:webHidden/>
            <w:sz w:val="20"/>
            <w:szCs w:val="20"/>
          </w:rPr>
          <w:fldChar w:fldCharType="end"/>
        </w:r>
      </w:hyperlink>
    </w:p>
    <w:p w14:paraId="38D3FC65" w14:textId="55A2CE4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0" w:history="1">
        <w:r w:rsidR="00B66BFF" w:rsidRPr="00B66BFF">
          <w:rPr>
            <w:rStyle w:val="Hyperlink"/>
            <w:rFonts w:cstheme="minorHAnsi"/>
            <w:noProof/>
            <w:sz w:val="20"/>
            <w:szCs w:val="20"/>
          </w:rPr>
          <w:t>Figuur 185: gemiddelde score goed in turnen en/of sport bij jongens en meisjes 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114</w:t>
        </w:r>
        <w:r w:rsidR="00B66BFF" w:rsidRPr="00B66BFF">
          <w:rPr>
            <w:rFonts w:cstheme="minorHAnsi"/>
            <w:noProof/>
            <w:webHidden/>
            <w:sz w:val="20"/>
            <w:szCs w:val="20"/>
          </w:rPr>
          <w:fldChar w:fldCharType="end"/>
        </w:r>
      </w:hyperlink>
    </w:p>
    <w:p w14:paraId="378674C0" w14:textId="2D29741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1" w:history="1">
        <w:r w:rsidR="00B66BFF" w:rsidRPr="00B66BFF">
          <w:rPr>
            <w:rStyle w:val="Hyperlink"/>
            <w:rFonts w:cstheme="minorHAnsi"/>
            <w:noProof/>
            <w:sz w:val="20"/>
            <w:szCs w:val="20"/>
          </w:rPr>
          <w:t>Figuur 186: procent leerlingen met aantal vrienden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114</w:t>
        </w:r>
        <w:r w:rsidR="00B66BFF" w:rsidRPr="00B66BFF">
          <w:rPr>
            <w:rFonts w:cstheme="minorHAnsi"/>
            <w:noProof/>
            <w:webHidden/>
            <w:sz w:val="20"/>
            <w:szCs w:val="20"/>
          </w:rPr>
          <w:fldChar w:fldCharType="end"/>
        </w:r>
      </w:hyperlink>
    </w:p>
    <w:p w14:paraId="3C39BD38" w14:textId="3EEC48D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2" w:history="1">
        <w:r w:rsidR="00B66BFF" w:rsidRPr="00B66BFF">
          <w:rPr>
            <w:rStyle w:val="Hyperlink"/>
            <w:rFonts w:cstheme="minorHAnsi"/>
            <w:noProof/>
            <w:sz w:val="20"/>
            <w:szCs w:val="20"/>
          </w:rPr>
          <w:t>Figuur 187: procent jongens en meisjes met aantal vrienden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115</w:t>
        </w:r>
        <w:r w:rsidR="00B66BFF" w:rsidRPr="00B66BFF">
          <w:rPr>
            <w:rFonts w:cstheme="minorHAnsi"/>
            <w:noProof/>
            <w:webHidden/>
            <w:sz w:val="20"/>
            <w:szCs w:val="20"/>
          </w:rPr>
          <w:fldChar w:fldCharType="end"/>
        </w:r>
      </w:hyperlink>
    </w:p>
    <w:p w14:paraId="0E1CF486" w14:textId="02BCC70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3" w:history="1">
        <w:r w:rsidR="00B66BFF" w:rsidRPr="00B66BFF">
          <w:rPr>
            <w:rStyle w:val="Hyperlink"/>
            <w:rFonts w:cstheme="minorHAnsi"/>
            <w:noProof/>
            <w:sz w:val="20"/>
            <w:szCs w:val="20"/>
          </w:rPr>
          <w:t>Figuur 188: procent leerlingen en aantal vrienden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115</w:t>
        </w:r>
        <w:r w:rsidR="00B66BFF" w:rsidRPr="00B66BFF">
          <w:rPr>
            <w:rFonts w:cstheme="minorHAnsi"/>
            <w:noProof/>
            <w:webHidden/>
            <w:sz w:val="20"/>
            <w:szCs w:val="20"/>
          </w:rPr>
          <w:fldChar w:fldCharType="end"/>
        </w:r>
      </w:hyperlink>
    </w:p>
    <w:p w14:paraId="07DD70BB" w14:textId="25B9594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4" w:history="1">
        <w:r w:rsidR="00B66BFF" w:rsidRPr="00B66BFF">
          <w:rPr>
            <w:rStyle w:val="Hyperlink"/>
            <w:rFonts w:cstheme="minorHAnsi"/>
            <w:noProof/>
            <w:sz w:val="20"/>
            <w:szCs w:val="20"/>
          </w:rPr>
          <w:t>Figuur 189: procent jongens en aantal vrienden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116</w:t>
        </w:r>
        <w:r w:rsidR="00B66BFF" w:rsidRPr="00B66BFF">
          <w:rPr>
            <w:rFonts w:cstheme="minorHAnsi"/>
            <w:noProof/>
            <w:webHidden/>
            <w:sz w:val="20"/>
            <w:szCs w:val="20"/>
          </w:rPr>
          <w:fldChar w:fldCharType="end"/>
        </w:r>
      </w:hyperlink>
    </w:p>
    <w:p w14:paraId="553A6450" w14:textId="5EB0818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5" w:history="1">
        <w:r w:rsidR="00B66BFF" w:rsidRPr="00B66BFF">
          <w:rPr>
            <w:rStyle w:val="Hyperlink"/>
            <w:rFonts w:cstheme="minorHAnsi"/>
            <w:noProof/>
            <w:sz w:val="20"/>
            <w:szCs w:val="20"/>
          </w:rPr>
          <w:t>Figuur 190: procent meisjes en aantal vrienden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116</w:t>
        </w:r>
        <w:r w:rsidR="00B66BFF" w:rsidRPr="00B66BFF">
          <w:rPr>
            <w:rFonts w:cstheme="minorHAnsi"/>
            <w:noProof/>
            <w:webHidden/>
            <w:sz w:val="20"/>
            <w:szCs w:val="20"/>
          </w:rPr>
          <w:fldChar w:fldCharType="end"/>
        </w:r>
      </w:hyperlink>
    </w:p>
    <w:p w14:paraId="3C273B9C" w14:textId="772FEAB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6" w:history="1">
        <w:r w:rsidR="00B66BFF" w:rsidRPr="00B66BFF">
          <w:rPr>
            <w:rStyle w:val="Hyperlink"/>
            <w:rFonts w:cstheme="minorHAnsi"/>
            <w:noProof/>
            <w:sz w:val="20"/>
            <w:szCs w:val="20"/>
          </w:rPr>
          <w:t>Figuur 191: procent aantal vrienden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117</w:t>
        </w:r>
        <w:r w:rsidR="00B66BFF" w:rsidRPr="00B66BFF">
          <w:rPr>
            <w:rFonts w:cstheme="minorHAnsi"/>
            <w:noProof/>
            <w:webHidden/>
            <w:sz w:val="20"/>
            <w:szCs w:val="20"/>
          </w:rPr>
          <w:fldChar w:fldCharType="end"/>
        </w:r>
      </w:hyperlink>
    </w:p>
    <w:p w14:paraId="4826B4C0" w14:textId="0810856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7" w:history="1">
        <w:r w:rsidR="00B66BFF" w:rsidRPr="00B66BFF">
          <w:rPr>
            <w:rStyle w:val="Hyperlink"/>
            <w:rFonts w:cstheme="minorHAnsi"/>
            <w:noProof/>
            <w:sz w:val="20"/>
            <w:szCs w:val="20"/>
          </w:rPr>
          <w:t>Figuur 192: gemiddelde score op aantal vrienden bij jongens en meisjes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117</w:t>
        </w:r>
        <w:r w:rsidR="00B66BFF" w:rsidRPr="00B66BFF">
          <w:rPr>
            <w:rFonts w:cstheme="minorHAnsi"/>
            <w:noProof/>
            <w:webHidden/>
            <w:sz w:val="20"/>
            <w:szCs w:val="20"/>
          </w:rPr>
          <w:fldChar w:fldCharType="end"/>
        </w:r>
      </w:hyperlink>
    </w:p>
    <w:p w14:paraId="0FF104DE" w14:textId="0F2D2F0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8" w:history="1">
        <w:r w:rsidR="00B66BFF" w:rsidRPr="00B66BFF">
          <w:rPr>
            <w:rStyle w:val="Hyperlink"/>
            <w:rFonts w:cstheme="minorHAnsi"/>
            <w:noProof/>
            <w:sz w:val="20"/>
            <w:szCs w:val="20"/>
          </w:rPr>
          <w:t>Figuur 193: procent leerlingen die bij een vriend(in) thuis komen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118</w:t>
        </w:r>
        <w:r w:rsidR="00B66BFF" w:rsidRPr="00B66BFF">
          <w:rPr>
            <w:rFonts w:cstheme="minorHAnsi"/>
            <w:noProof/>
            <w:webHidden/>
            <w:sz w:val="20"/>
            <w:szCs w:val="20"/>
          </w:rPr>
          <w:fldChar w:fldCharType="end"/>
        </w:r>
      </w:hyperlink>
    </w:p>
    <w:p w14:paraId="2C546755" w14:textId="59C3EC5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399" w:history="1">
        <w:r w:rsidR="00B66BFF" w:rsidRPr="00B66BFF">
          <w:rPr>
            <w:rStyle w:val="Hyperlink"/>
            <w:rFonts w:cstheme="minorHAnsi"/>
            <w:noProof/>
            <w:sz w:val="20"/>
            <w:szCs w:val="20"/>
          </w:rPr>
          <w:t>Figuur 194: procent jongens en meisjes die bij een vriend(in) thuis komen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_Toc69652399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118</w:t>
        </w:r>
        <w:r w:rsidR="00B66BFF" w:rsidRPr="00B66BFF">
          <w:rPr>
            <w:rFonts w:cstheme="minorHAnsi"/>
            <w:noProof/>
            <w:webHidden/>
            <w:sz w:val="20"/>
            <w:szCs w:val="20"/>
          </w:rPr>
          <w:fldChar w:fldCharType="end"/>
        </w:r>
      </w:hyperlink>
    </w:p>
    <w:p w14:paraId="3D0CE193" w14:textId="6284063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0" w:history="1">
        <w:r w:rsidR="00B66BFF" w:rsidRPr="00B66BFF">
          <w:rPr>
            <w:rStyle w:val="Hyperlink"/>
            <w:rFonts w:cstheme="minorHAnsi"/>
            <w:noProof/>
            <w:sz w:val="20"/>
            <w:szCs w:val="20"/>
          </w:rPr>
          <w:t>Figuur 195: procent leerlingen die bij een vrien(in) thuis komen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119</w:t>
        </w:r>
        <w:r w:rsidR="00B66BFF" w:rsidRPr="00B66BFF">
          <w:rPr>
            <w:rFonts w:cstheme="minorHAnsi"/>
            <w:noProof/>
            <w:webHidden/>
            <w:sz w:val="20"/>
            <w:szCs w:val="20"/>
          </w:rPr>
          <w:fldChar w:fldCharType="end"/>
        </w:r>
      </w:hyperlink>
    </w:p>
    <w:p w14:paraId="323698FF" w14:textId="61E5748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1" w:history="1">
        <w:r w:rsidR="00B66BFF" w:rsidRPr="00B66BFF">
          <w:rPr>
            <w:rStyle w:val="Hyperlink"/>
            <w:rFonts w:cstheme="minorHAnsi"/>
            <w:noProof/>
            <w:sz w:val="20"/>
            <w:szCs w:val="20"/>
          </w:rPr>
          <w:t>Figuur 196: procent jongens dat bij een vriend(in) thuis komt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119</w:t>
        </w:r>
        <w:r w:rsidR="00B66BFF" w:rsidRPr="00B66BFF">
          <w:rPr>
            <w:rFonts w:cstheme="minorHAnsi"/>
            <w:noProof/>
            <w:webHidden/>
            <w:sz w:val="20"/>
            <w:szCs w:val="20"/>
          </w:rPr>
          <w:fldChar w:fldCharType="end"/>
        </w:r>
      </w:hyperlink>
    </w:p>
    <w:p w14:paraId="73984B3F" w14:textId="4865546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2" w:history="1">
        <w:r w:rsidR="00B66BFF" w:rsidRPr="00B66BFF">
          <w:rPr>
            <w:rStyle w:val="Hyperlink"/>
            <w:rFonts w:cstheme="minorHAnsi"/>
            <w:noProof/>
            <w:sz w:val="20"/>
            <w:szCs w:val="20"/>
          </w:rPr>
          <w:t>Figuur 197: procent meisjes dat bij een vriend(in) thuis komt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120</w:t>
        </w:r>
        <w:r w:rsidR="00B66BFF" w:rsidRPr="00B66BFF">
          <w:rPr>
            <w:rFonts w:cstheme="minorHAnsi"/>
            <w:noProof/>
            <w:webHidden/>
            <w:sz w:val="20"/>
            <w:szCs w:val="20"/>
          </w:rPr>
          <w:fldChar w:fldCharType="end"/>
        </w:r>
      </w:hyperlink>
    </w:p>
    <w:p w14:paraId="348B9D35" w14:textId="2B71E45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3" w:history="1">
        <w:r w:rsidR="00B66BFF" w:rsidRPr="00B66BFF">
          <w:rPr>
            <w:rStyle w:val="Hyperlink"/>
            <w:rFonts w:cstheme="minorHAnsi"/>
            <w:noProof/>
            <w:sz w:val="20"/>
            <w:szCs w:val="20"/>
          </w:rPr>
          <w:t>Figuur 198: procent jongens en meisjes bij vriend(in) thuis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120</w:t>
        </w:r>
        <w:r w:rsidR="00B66BFF" w:rsidRPr="00B66BFF">
          <w:rPr>
            <w:rFonts w:cstheme="minorHAnsi"/>
            <w:noProof/>
            <w:webHidden/>
            <w:sz w:val="20"/>
            <w:szCs w:val="20"/>
          </w:rPr>
          <w:fldChar w:fldCharType="end"/>
        </w:r>
      </w:hyperlink>
    </w:p>
    <w:p w14:paraId="6B1AD4B1" w14:textId="5F69653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4" w:history="1">
        <w:r w:rsidR="00B66BFF" w:rsidRPr="00B66BFF">
          <w:rPr>
            <w:rStyle w:val="Hyperlink"/>
            <w:rFonts w:cstheme="minorHAnsi"/>
            <w:noProof/>
            <w:sz w:val="20"/>
            <w:szCs w:val="20"/>
          </w:rPr>
          <w:t>Figuur 199: gemiddelde score op bij vriend(in) thuis bij jongens en meisjes 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121</w:t>
        </w:r>
        <w:r w:rsidR="00B66BFF" w:rsidRPr="00B66BFF">
          <w:rPr>
            <w:rFonts w:cstheme="minorHAnsi"/>
            <w:noProof/>
            <w:webHidden/>
            <w:sz w:val="20"/>
            <w:szCs w:val="20"/>
          </w:rPr>
          <w:fldChar w:fldCharType="end"/>
        </w:r>
      </w:hyperlink>
    </w:p>
    <w:p w14:paraId="7F5E6D5A" w14:textId="43C2272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5" w:history="1">
        <w:r w:rsidR="00B66BFF" w:rsidRPr="00B66BFF">
          <w:rPr>
            <w:rStyle w:val="Hyperlink"/>
            <w:rFonts w:cstheme="minorHAnsi"/>
            <w:noProof/>
            <w:sz w:val="20"/>
            <w:szCs w:val="20"/>
          </w:rPr>
          <w:t>Figuur 200: procent leerlingen dat bij vriend(in) thuis slaapt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121</w:t>
        </w:r>
        <w:r w:rsidR="00B66BFF" w:rsidRPr="00B66BFF">
          <w:rPr>
            <w:rFonts w:cstheme="minorHAnsi"/>
            <w:noProof/>
            <w:webHidden/>
            <w:sz w:val="20"/>
            <w:szCs w:val="20"/>
          </w:rPr>
          <w:fldChar w:fldCharType="end"/>
        </w:r>
      </w:hyperlink>
    </w:p>
    <w:p w14:paraId="64961AFE" w14:textId="2DE0F51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6" w:history="1">
        <w:r w:rsidR="00B66BFF" w:rsidRPr="00B66BFF">
          <w:rPr>
            <w:rStyle w:val="Hyperlink"/>
            <w:rFonts w:cstheme="minorHAnsi"/>
            <w:noProof/>
            <w:sz w:val="20"/>
            <w:szCs w:val="20"/>
          </w:rPr>
          <w:t>Figuur 201: procent jongens en meisjes dat bij vriend(in) thuis slaapt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122</w:t>
        </w:r>
        <w:r w:rsidR="00B66BFF" w:rsidRPr="00B66BFF">
          <w:rPr>
            <w:rFonts w:cstheme="minorHAnsi"/>
            <w:noProof/>
            <w:webHidden/>
            <w:sz w:val="20"/>
            <w:szCs w:val="20"/>
          </w:rPr>
          <w:fldChar w:fldCharType="end"/>
        </w:r>
      </w:hyperlink>
    </w:p>
    <w:p w14:paraId="6D966181" w14:textId="703FCDE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7" w:history="1">
        <w:r w:rsidR="00B66BFF" w:rsidRPr="00B66BFF">
          <w:rPr>
            <w:rStyle w:val="Hyperlink"/>
            <w:rFonts w:cstheme="minorHAnsi"/>
            <w:noProof/>
            <w:sz w:val="20"/>
            <w:szCs w:val="20"/>
          </w:rPr>
          <w:t>Figuur 202: procent leerlingen dat bij vriend(in) thuis slaapt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122</w:t>
        </w:r>
        <w:r w:rsidR="00B66BFF" w:rsidRPr="00B66BFF">
          <w:rPr>
            <w:rFonts w:cstheme="minorHAnsi"/>
            <w:noProof/>
            <w:webHidden/>
            <w:sz w:val="20"/>
            <w:szCs w:val="20"/>
          </w:rPr>
          <w:fldChar w:fldCharType="end"/>
        </w:r>
      </w:hyperlink>
    </w:p>
    <w:p w14:paraId="3D278CE5" w14:textId="0BB0C21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8" w:history="1">
        <w:r w:rsidR="00B66BFF" w:rsidRPr="00B66BFF">
          <w:rPr>
            <w:rStyle w:val="Hyperlink"/>
            <w:rFonts w:cstheme="minorHAnsi"/>
            <w:noProof/>
            <w:sz w:val="20"/>
            <w:szCs w:val="20"/>
          </w:rPr>
          <w:t>Figuur 203: procent jongens dat bij vriend(in) thuis slaapt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123</w:t>
        </w:r>
        <w:r w:rsidR="00B66BFF" w:rsidRPr="00B66BFF">
          <w:rPr>
            <w:rFonts w:cstheme="minorHAnsi"/>
            <w:noProof/>
            <w:webHidden/>
            <w:sz w:val="20"/>
            <w:szCs w:val="20"/>
          </w:rPr>
          <w:fldChar w:fldCharType="end"/>
        </w:r>
      </w:hyperlink>
    </w:p>
    <w:p w14:paraId="315510EC" w14:textId="6CE1CEC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09" w:history="1">
        <w:r w:rsidR="00B66BFF" w:rsidRPr="00B66BFF">
          <w:rPr>
            <w:rStyle w:val="Hyperlink"/>
            <w:rFonts w:cstheme="minorHAnsi"/>
            <w:noProof/>
            <w:sz w:val="20"/>
            <w:szCs w:val="20"/>
          </w:rPr>
          <w:t>Figuur 204: procent meisjes dat bij vriend(in) thuis slaapt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_Toc69652409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123</w:t>
        </w:r>
        <w:r w:rsidR="00B66BFF" w:rsidRPr="00B66BFF">
          <w:rPr>
            <w:rFonts w:cstheme="minorHAnsi"/>
            <w:noProof/>
            <w:webHidden/>
            <w:sz w:val="20"/>
            <w:szCs w:val="20"/>
          </w:rPr>
          <w:fldChar w:fldCharType="end"/>
        </w:r>
      </w:hyperlink>
    </w:p>
    <w:p w14:paraId="2776FE82" w14:textId="54122FD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0" w:history="1">
        <w:r w:rsidR="00B66BFF" w:rsidRPr="00B66BFF">
          <w:rPr>
            <w:rStyle w:val="Hyperlink"/>
            <w:rFonts w:cstheme="minorHAnsi"/>
            <w:noProof/>
            <w:sz w:val="20"/>
            <w:szCs w:val="20"/>
          </w:rPr>
          <w:t>Figuur 205: gemiddelde score op bij vriend(in) slapen bij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124</w:t>
        </w:r>
        <w:r w:rsidR="00B66BFF" w:rsidRPr="00B66BFF">
          <w:rPr>
            <w:rFonts w:cstheme="minorHAnsi"/>
            <w:noProof/>
            <w:webHidden/>
            <w:sz w:val="20"/>
            <w:szCs w:val="20"/>
          </w:rPr>
          <w:fldChar w:fldCharType="end"/>
        </w:r>
      </w:hyperlink>
    </w:p>
    <w:p w14:paraId="1B0E93BA" w14:textId="6FA60F2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1" w:history="1">
        <w:r w:rsidR="00B66BFF" w:rsidRPr="00B66BFF">
          <w:rPr>
            <w:rStyle w:val="Hyperlink"/>
            <w:rFonts w:cstheme="minorHAnsi"/>
            <w:noProof/>
            <w:sz w:val="20"/>
            <w:szCs w:val="20"/>
          </w:rPr>
          <w:t>Figuur 206: procent leerlingen dat laatste maand is gepest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125</w:t>
        </w:r>
        <w:r w:rsidR="00B66BFF" w:rsidRPr="00B66BFF">
          <w:rPr>
            <w:rFonts w:cstheme="minorHAnsi"/>
            <w:noProof/>
            <w:webHidden/>
            <w:sz w:val="20"/>
            <w:szCs w:val="20"/>
          </w:rPr>
          <w:fldChar w:fldCharType="end"/>
        </w:r>
      </w:hyperlink>
    </w:p>
    <w:p w14:paraId="1945F986" w14:textId="53C8E82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2" w:history="1">
        <w:r w:rsidR="00B66BFF" w:rsidRPr="00B66BFF">
          <w:rPr>
            <w:rStyle w:val="Hyperlink"/>
            <w:rFonts w:cstheme="minorHAnsi"/>
            <w:noProof/>
            <w:sz w:val="20"/>
            <w:szCs w:val="20"/>
          </w:rPr>
          <w:t>Figuur 207: procent jongens en meisjes dat de laatste maand is gepest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125</w:t>
        </w:r>
        <w:r w:rsidR="00B66BFF" w:rsidRPr="00B66BFF">
          <w:rPr>
            <w:rFonts w:cstheme="minorHAnsi"/>
            <w:noProof/>
            <w:webHidden/>
            <w:sz w:val="20"/>
            <w:szCs w:val="20"/>
          </w:rPr>
          <w:fldChar w:fldCharType="end"/>
        </w:r>
      </w:hyperlink>
    </w:p>
    <w:p w14:paraId="2C8250F0" w14:textId="7334012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3" w:history="1">
        <w:r w:rsidR="00B66BFF" w:rsidRPr="00B66BFF">
          <w:rPr>
            <w:rStyle w:val="Hyperlink"/>
            <w:rFonts w:cstheme="minorHAnsi"/>
            <w:noProof/>
            <w:sz w:val="20"/>
            <w:szCs w:val="20"/>
          </w:rPr>
          <w:t>Figuur 208: procent leerlingen dat de laatste maand is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126</w:t>
        </w:r>
        <w:r w:rsidR="00B66BFF" w:rsidRPr="00B66BFF">
          <w:rPr>
            <w:rFonts w:cstheme="minorHAnsi"/>
            <w:noProof/>
            <w:webHidden/>
            <w:sz w:val="20"/>
            <w:szCs w:val="20"/>
          </w:rPr>
          <w:fldChar w:fldCharType="end"/>
        </w:r>
      </w:hyperlink>
    </w:p>
    <w:p w14:paraId="1E67D710" w14:textId="5FA4ECA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4" w:history="1">
        <w:r w:rsidR="00B66BFF" w:rsidRPr="00B66BFF">
          <w:rPr>
            <w:rStyle w:val="Hyperlink"/>
            <w:rFonts w:cstheme="minorHAnsi"/>
            <w:noProof/>
            <w:sz w:val="20"/>
            <w:szCs w:val="20"/>
          </w:rPr>
          <w:t>Figuur 209: procent jongens dat de laatste maand is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126</w:t>
        </w:r>
        <w:r w:rsidR="00B66BFF" w:rsidRPr="00B66BFF">
          <w:rPr>
            <w:rFonts w:cstheme="minorHAnsi"/>
            <w:noProof/>
            <w:webHidden/>
            <w:sz w:val="20"/>
            <w:szCs w:val="20"/>
          </w:rPr>
          <w:fldChar w:fldCharType="end"/>
        </w:r>
      </w:hyperlink>
    </w:p>
    <w:p w14:paraId="10B24C6B" w14:textId="7E1CABD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5" w:history="1">
        <w:r w:rsidR="00B66BFF" w:rsidRPr="00B66BFF">
          <w:rPr>
            <w:rStyle w:val="Hyperlink"/>
            <w:rFonts w:cstheme="minorHAnsi"/>
            <w:noProof/>
            <w:sz w:val="20"/>
            <w:szCs w:val="20"/>
          </w:rPr>
          <w:t>Figuur 210: procent meisjes dat de laatste maand is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127</w:t>
        </w:r>
        <w:r w:rsidR="00B66BFF" w:rsidRPr="00B66BFF">
          <w:rPr>
            <w:rFonts w:cstheme="minorHAnsi"/>
            <w:noProof/>
            <w:webHidden/>
            <w:sz w:val="20"/>
            <w:szCs w:val="20"/>
          </w:rPr>
          <w:fldChar w:fldCharType="end"/>
        </w:r>
      </w:hyperlink>
    </w:p>
    <w:p w14:paraId="232A62EA" w14:textId="692CD32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6" w:history="1">
        <w:r w:rsidR="00B66BFF" w:rsidRPr="00B66BFF">
          <w:rPr>
            <w:rStyle w:val="Hyperlink"/>
            <w:rFonts w:cstheme="minorHAnsi"/>
            <w:noProof/>
            <w:sz w:val="20"/>
            <w:szCs w:val="20"/>
          </w:rPr>
          <w:t>Figuur 211: procent jongens en meisjes dat de laatste maand is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127</w:t>
        </w:r>
        <w:r w:rsidR="00B66BFF" w:rsidRPr="00B66BFF">
          <w:rPr>
            <w:rFonts w:cstheme="minorHAnsi"/>
            <w:noProof/>
            <w:webHidden/>
            <w:sz w:val="20"/>
            <w:szCs w:val="20"/>
          </w:rPr>
          <w:fldChar w:fldCharType="end"/>
        </w:r>
      </w:hyperlink>
    </w:p>
    <w:p w14:paraId="2C216DC5" w14:textId="7AD0181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7" w:history="1">
        <w:r w:rsidR="00B66BFF" w:rsidRPr="00B66BFF">
          <w:rPr>
            <w:rStyle w:val="Hyperlink"/>
            <w:rFonts w:cstheme="minorHAnsi"/>
            <w:noProof/>
            <w:sz w:val="20"/>
            <w:szCs w:val="20"/>
          </w:rPr>
          <w:t>Figuur 212: gemiddelde score op gepest bij meisjes en jongens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128</w:t>
        </w:r>
        <w:r w:rsidR="00B66BFF" w:rsidRPr="00B66BFF">
          <w:rPr>
            <w:rFonts w:cstheme="minorHAnsi"/>
            <w:noProof/>
            <w:webHidden/>
            <w:sz w:val="20"/>
            <w:szCs w:val="20"/>
          </w:rPr>
          <w:fldChar w:fldCharType="end"/>
        </w:r>
      </w:hyperlink>
    </w:p>
    <w:p w14:paraId="197CF257" w14:textId="1085E1D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8" w:history="1">
        <w:r w:rsidR="00B66BFF" w:rsidRPr="00B66BFF">
          <w:rPr>
            <w:rStyle w:val="Hyperlink"/>
            <w:rFonts w:cstheme="minorHAnsi"/>
            <w:noProof/>
            <w:sz w:val="20"/>
            <w:szCs w:val="20"/>
          </w:rPr>
          <w:t>Figuur 213: procent leerlingen dat zelf heeft gepest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129</w:t>
        </w:r>
        <w:r w:rsidR="00B66BFF" w:rsidRPr="00B66BFF">
          <w:rPr>
            <w:rFonts w:cstheme="minorHAnsi"/>
            <w:noProof/>
            <w:webHidden/>
            <w:sz w:val="20"/>
            <w:szCs w:val="20"/>
          </w:rPr>
          <w:fldChar w:fldCharType="end"/>
        </w:r>
      </w:hyperlink>
    </w:p>
    <w:p w14:paraId="6969A9ED" w14:textId="7D3CB5C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19" w:history="1">
        <w:r w:rsidR="00B66BFF" w:rsidRPr="00B66BFF">
          <w:rPr>
            <w:rStyle w:val="Hyperlink"/>
            <w:rFonts w:cstheme="minorHAnsi"/>
            <w:noProof/>
            <w:sz w:val="20"/>
            <w:szCs w:val="20"/>
          </w:rPr>
          <w:t>Figuur 214: procent jongens en meisjes dat zelf heeft gepest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_Toc69652419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129</w:t>
        </w:r>
        <w:r w:rsidR="00B66BFF" w:rsidRPr="00B66BFF">
          <w:rPr>
            <w:rFonts w:cstheme="minorHAnsi"/>
            <w:noProof/>
            <w:webHidden/>
            <w:sz w:val="20"/>
            <w:szCs w:val="20"/>
          </w:rPr>
          <w:fldChar w:fldCharType="end"/>
        </w:r>
      </w:hyperlink>
    </w:p>
    <w:p w14:paraId="15A8DD64" w14:textId="6B3D549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0" w:history="1">
        <w:r w:rsidR="00B66BFF" w:rsidRPr="00B66BFF">
          <w:rPr>
            <w:rStyle w:val="Hyperlink"/>
            <w:rFonts w:cstheme="minorHAnsi"/>
            <w:noProof/>
            <w:sz w:val="20"/>
            <w:szCs w:val="20"/>
          </w:rPr>
          <w:t>Figuur 215: procent leerlingen dat zelf heeft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130</w:t>
        </w:r>
        <w:r w:rsidR="00B66BFF" w:rsidRPr="00B66BFF">
          <w:rPr>
            <w:rFonts w:cstheme="minorHAnsi"/>
            <w:noProof/>
            <w:webHidden/>
            <w:sz w:val="20"/>
            <w:szCs w:val="20"/>
          </w:rPr>
          <w:fldChar w:fldCharType="end"/>
        </w:r>
      </w:hyperlink>
    </w:p>
    <w:p w14:paraId="0A41F536" w14:textId="4B2CABD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1" w:history="1">
        <w:r w:rsidR="00B66BFF" w:rsidRPr="00B66BFF">
          <w:rPr>
            <w:rStyle w:val="Hyperlink"/>
            <w:rFonts w:cstheme="minorHAnsi"/>
            <w:noProof/>
            <w:sz w:val="20"/>
            <w:szCs w:val="20"/>
          </w:rPr>
          <w:t>Figuur 216: procent jongens dat zelf heeft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130</w:t>
        </w:r>
        <w:r w:rsidR="00B66BFF" w:rsidRPr="00B66BFF">
          <w:rPr>
            <w:rFonts w:cstheme="minorHAnsi"/>
            <w:noProof/>
            <w:webHidden/>
            <w:sz w:val="20"/>
            <w:szCs w:val="20"/>
          </w:rPr>
          <w:fldChar w:fldCharType="end"/>
        </w:r>
      </w:hyperlink>
    </w:p>
    <w:p w14:paraId="1F68CEB8" w14:textId="6B9C81B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2" w:history="1">
        <w:r w:rsidR="00B66BFF" w:rsidRPr="00B66BFF">
          <w:rPr>
            <w:rStyle w:val="Hyperlink"/>
            <w:rFonts w:cstheme="minorHAnsi"/>
            <w:noProof/>
            <w:sz w:val="20"/>
            <w:szCs w:val="20"/>
          </w:rPr>
          <w:t>Figuur 217: procent meisjes dat zelf heeft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131</w:t>
        </w:r>
        <w:r w:rsidR="00B66BFF" w:rsidRPr="00B66BFF">
          <w:rPr>
            <w:rFonts w:cstheme="minorHAnsi"/>
            <w:noProof/>
            <w:webHidden/>
            <w:sz w:val="20"/>
            <w:szCs w:val="20"/>
          </w:rPr>
          <w:fldChar w:fldCharType="end"/>
        </w:r>
      </w:hyperlink>
    </w:p>
    <w:p w14:paraId="12CF21DE" w14:textId="49C7FCE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3" w:history="1">
        <w:r w:rsidR="00B66BFF" w:rsidRPr="00B66BFF">
          <w:rPr>
            <w:rStyle w:val="Hyperlink"/>
            <w:rFonts w:cstheme="minorHAnsi"/>
            <w:noProof/>
            <w:sz w:val="20"/>
            <w:szCs w:val="20"/>
          </w:rPr>
          <w:t>Figuur 218: procent jongens en meisjes dat zelf heeft gepest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131</w:t>
        </w:r>
        <w:r w:rsidR="00B66BFF" w:rsidRPr="00B66BFF">
          <w:rPr>
            <w:rFonts w:cstheme="minorHAnsi"/>
            <w:noProof/>
            <w:webHidden/>
            <w:sz w:val="20"/>
            <w:szCs w:val="20"/>
          </w:rPr>
          <w:fldChar w:fldCharType="end"/>
        </w:r>
      </w:hyperlink>
    </w:p>
    <w:p w14:paraId="2F52FDE4" w14:textId="36522AC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4" w:history="1">
        <w:r w:rsidR="00B66BFF" w:rsidRPr="00B66BFF">
          <w:rPr>
            <w:rStyle w:val="Hyperlink"/>
            <w:rFonts w:cstheme="minorHAnsi"/>
            <w:noProof/>
            <w:sz w:val="20"/>
            <w:szCs w:val="20"/>
          </w:rPr>
          <w:t>Figuur 219: procent leerlingen die de laatste maand getuige waren van pesten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132</w:t>
        </w:r>
        <w:r w:rsidR="00B66BFF" w:rsidRPr="00B66BFF">
          <w:rPr>
            <w:rFonts w:cstheme="minorHAnsi"/>
            <w:noProof/>
            <w:webHidden/>
            <w:sz w:val="20"/>
            <w:szCs w:val="20"/>
          </w:rPr>
          <w:fldChar w:fldCharType="end"/>
        </w:r>
      </w:hyperlink>
    </w:p>
    <w:p w14:paraId="1DE2EF2B" w14:textId="65E9D74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5" w:history="1">
        <w:r w:rsidR="00B66BFF" w:rsidRPr="00B66BFF">
          <w:rPr>
            <w:rStyle w:val="Hyperlink"/>
            <w:rFonts w:cstheme="minorHAnsi"/>
            <w:noProof/>
            <w:sz w:val="20"/>
            <w:szCs w:val="20"/>
          </w:rPr>
          <w:t>Figuur 220: procent jongens en meisjes dat getuige was van pesten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132</w:t>
        </w:r>
        <w:r w:rsidR="00B66BFF" w:rsidRPr="00B66BFF">
          <w:rPr>
            <w:rFonts w:cstheme="minorHAnsi"/>
            <w:noProof/>
            <w:webHidden/>
            <w:sz w:val="20"/>
            <w:szCs w:val="20"/>
          </w:rPr>
          <w:fldChar w:fldCharType="end"/>
        </w:r>
      </w:hyperlink>
    </w:p>
    <w:p w14:paraId="25FE0835" w14:textId="45F8416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6" w:history="1">
        <w:r w:rsidR="00B66BFF" w:rsidRPr="00B66BFF">
          <w:rPr>
            <w:rStyle w:val="Hyperlink"/>
            <w:rFonts w:cstheme="minorHAnsi"/>
            <w:noProof/>
            <w:sz w:val="20"/>
            <w:szCs w:val="20"/>
          </w:rPr>
          <w:t>Figuur 221: procent leerlingen die getuige waren van pesten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133</w:t>
        </w:r>
        <w:r w:rsidR="00B66BFF" w:rsidRPr="00B66BFF">
          <w:rPr>
            <w:rFonts w:cstheme="minorHAnsi"/>
            <w:noProof/>
            <w:webHidden/>
            <w:sz w:val="20"/>
            <w:szCs w:val="20"/>
          </w:rPr>
          <w:fldChar w:fldCharType="end"/>
        </w:r>
      </w:hyperlink>
    </w:p>
    <w:p w14:paraId="1D8DACF4" w14:textId="4C2B149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7" w:history="1">
        <w:r w:rsidR="00B66BFF" w:rsidRPr="00B66BFF">
          <w:rPr>
            <w:rStyle w:val="Hyperlink"/>
            <w:rFonts w:cstheme="minorHAnsi"/>
            <w:noProof/>
            <w:sz w:val="20"/>
            <w:szCs w:val="20"/>
          </w:rPr>
          <w:t>Figuur 222: procent jongens die getuige waren van pesten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133</w:t>
        </w:r>
        <w:r w:rsidR="00B66BFF" w:rsidRPr="00B66BFF">
          <w:rPr>
            <w:rFonts w:cstheme="minorHAnsi"/>
            <w:noProof/>
            <w:webHidden/>
            <w:sz w:val="20"/>
            <w:szCs w:val="20"/>
          </w:rPr>
          <w:fldChar w:fldCharType="end"/>
        </w:r>
      </w:hyperlink>
    </w:p>
    <w:p w14:paraId="5F30BBFE" w14:textId="6F52D9C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8" w:history="1">
        <w:r w:rsidR="00B66BFF" w:rsidRPr="00B66BFF">
          <w:rPr>
            <w:rStyle w:val="Hyperlink"/>
            <w:rFonts w:cstheme="minorHAnsi"/>
            <w:noProof/>
            <w:sz w:val="20"/>
            <w:szCs w:val="20"/>
          </w:rPr>
          <w:t>Figuur 223: procent meisjes die getuige waren van pesten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134</w:t>
        </w:r>
        <w:r w:rsidR="00B66BFF" w:rsidRPr="00B66BFF">
          <w:rPr>
            <w:rFonts w:cstheme="minorHAnsi"/>
            <w:noProof/>
            <w:webHidden/>
            <w:sz w:val="20"/>
            <w:szCs w:val="20"/>
          </w:rPr>
          <w:fldChar w:fldCharType="end"/>
        </w:r>
      </w:hyperlink>
    </w:p>
    <w:p w14:paraId="6BA8F7AE" w14:textId="75E55A0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29" w:history="1">
        <w:r w:rsidR="00B66BFF" w:rsidRPr="00B66BFF">
          <w:rPr>
            <w:rStyle w:val="Hyperlink"/>
            <w:rFonts w:cstheme="minorHAnsi"/>
            <w:noProof/>
            <w:sz w:val="20"/>
            <w:szCs w:val="20"/>
          </w:rPr>
          <w:t>Figuur 224: procent jongens en meisjes die getuige waren van pesten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_Toc69652429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134</w:t>
        </w:r>
        <w:r w:rsidR="00B66BFF" w:rsidRPr="00B66BFF">
          <w:rPr>
            <w:rFonts w:cstheme="minorHAnsi"/>
            <w:noProof/>
            <w:webHidden/>
            <w:sz w:val="20"/>
            <w:szCs w:val="20"/>
          </w:rPr>
          <w:fldChar w:fldCharType="end"/>
        </w:r>
      </w:hyperlink>
    </w:p>
    <w:p w14:paraId="4C32CA71" w14:textId="5AF5E38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0" w:history="1">
        <w:r w:rsidR="00B66BFF" w:rsidRPr="00B66BFF">
          <w:rPr>
            <w:rStyle w:val="Hyperlink"/>
            <w:rFonts w:cstheme="minorHAnsi"/>
            <w:noProof/>
            <w:sz w:val="20"/>
            <w:szCs w:val="20"/>
          </w:rPr>
          <w:t>Figuur 225: gemiddelde score op getuige pesten van jongens en meisjes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135</w:t>
        </w:r>
        <w:r w:rsidR="00B66BFF" w:rsidRPr="00B66BFF">
          <w:rPr>
            <w:rFonts w:cstheme="minorHAnsi"/>
            <w:noProof/>
            <w:webHidden/>
            <w:sz w:val="20"/>
            <w:szCs w:val="20"/>
          </w:rPr>
          <w:fldChar w:fldCharType="end"/>
        </w:r>
      </w:hyperlink>
    </w:p>
    <w:p w14:paraId="538D312F" w14:textId="6A8DB56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1" w:history="1">
        <w:r w:rsidR="00B66BFF" w:rsidRPr="00B66BFF">
          <w:rPr>
            <w:rStyle w:val="Hyperlink"/>
            <w:rFonts w:cstheme="minorHAnsi"/>
            <w:noProof/>
            <w:sz w:val="20"/>
            <w:szCs w:val="20"/>
          </w:rPr>
          <w:t>Figuur 226: procent leerlingen die terecht kunnen bij broer/zus (als ze er minstens 1 hebben)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137</w:t>
        </w:r>
        <w:r w:rsidR="00B66BFF" w:rsidRPr="00B66BFF">
          <w:rPr>
            <w:rFonts w:cstheme="minorHAnsi"/>
            <w:noProof/>
            <w:webHidden/>
            <w:sz w:val="20"/>
            <w:szCs w:val="20"/>
          </w:rPr>
          <w:fldChar w:fldCharType="end"/>
        </w:r>
      </w:hyperlink>
    </w:p>
    <w:p w14:paraId="6AA4B3A2" w14:textId="4106897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2" w:history="1">
        <w:r w:rsidR="00B66BFF" w:rsidRPr="00B66BFF">
          <w:rPr>
            <w:rStyle w:val="Hyperlink"/>
            <w:rFonts w:cstheme="minorHAnsi"/>
            <w:noProof/>
            <w:sz w:val="20"/>
            <w:szCs w:val="20"/>
          </w:rPr>
          <w:t>Figuur 227: procent leerlingen die terecht kunnen bij broer/zus (als ze er een hebben)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137</w:t>
        </w:r>
        <w:r w:rsidR="00B66BFF" w:rsidRPr="00B66BFF">
          <w:rPr>
            <w:rFonts w:cstheme="minorHAnsi"/>
            <w:noProof/>
            <w:webHidden/>
            <w:sz w:val="20"/>
            <w:szCs w:val="20"/>
          </w:rPr>
          <w:fldChar w:fldCharType="end"/>
        </w:r>
      </w:hyperlink>
    </w:p>
    <w:p w14:paraId="4B8C4CB4" w14:textId="606C69B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3" w:history="1">
        <w:r w:rsidR="00B66BFF" w:rsidRPr="00B66BFF">
          <w:rPr>
            <w:rStyle w:val="Hyperlink"/>
            <w:rFonts w:cstheme="minorHAnsi"/>
            <w:noProof/>
            <w:sz w:val="20"/>
            <w:szCs w:val="20"/>
          </w:rPr>
          <w:t>Figuur 228: procent jongens die terecht kunnen bij broer/zus (als ze er een hebben)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138</w:t>
        </w:r>
        <w:r w:rsidR="00B66BFF" w:rsidRPr="00B66BFF">
          <w:rPr>
            <w:rFonts w:cstheme="minorHAnsi"/>
            <w:noProof/>
            <w:webHidden/>
            <w:sz w:val="20"/>
            <w:szCs w:val="20"/>
          </w:rPr>
          <w:fldChar w:fldCharType="end"/>
        </w:r>
      </w:hyperlink>
    </w:p>
    <w:p w14:paraId="60678316" w14:textId="343F46C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4" w:history="1">
        <w:r w:rsidR="00B66BFF" w:rsidRPr="00B66BFF">
          <w:rPr>
            <w:rStyle w:val="Hyperlink"/>
            <w:rFonts w:cstheme="minorHAnsi"/>
            <w:noProof/>
            <w:sz w:val="20"/>
            <w:szCs w:val="20"/>
          </w:rPr>
          <w:t>Figuur 229: : procent meisjes die terecht kunnen bij broer/zus (als ze er een hebben)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138</w:t>
        </w:r>
        <w:r w:rsidR="00B66BFF" w:rsidRPr="00B66BFF">
          <w:rPr>
            <w:rFonts w:cstheme="minorHAnsi"/>
            <w:noProof/>
            <w:webHidden/>
            <w:sz w:val="20"/>
            <w:szCs w:val="20"/>
          </w:rPr>
          <w:fldChar w:fldCharType="end"/>
        </w:r>
      </w:hyperlink>
    </w:p>
    <w:p w14:paraId="7E1CB9D5" w14:textId="47A7A19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5" w:history="1">
        <w:r w:rsidR="00B66BFF" w:rsidRPr="00B66BFF">
          <w:rPr>
            <w:rStyle w:val="Hyperlink"/>
            <w:rFonts w:cstheme="minorHAnsi"/>
            <w:noProof/>
            <w:sz w:val="20"/>
            <w:szCs w:val="20"/>
          </w:rPr>
          <w:t>Figuur 230: procent leerlingen die terecht kunnen bij vader/moeder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139</w:t>
        </w:r>
        <w:r w:rsidR="00B66BFF" w:rsidRPr="00B66BFF">
          <w:rPr>
            <w:rFonts w:cstheme="minorHAnsi"/>
            <w:noProof/>
            <w:webHidden/>
            <w:sz w:val="20"/>
            <w:szCs w:val="20"/>
          </w:rPr>
          <w:fldChar w:fldCharType="end"/>
        </w:r>
      </w:hyperlink>
    </w:p>
    <w:p w14:paraId="2F120E3A" w14:textId="4CFF156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6" w:history="1">
        <w:r w:rsidR="00B66BFF" w:rsidRPr="00B66BFF">
          <w:rPr>
            <w:rStyle w:val="Hyperlink"/>
            <w:rFonts w:cstheme="minorHAnsi"/>
            <w:noProof/>
            <w:sz w:val="20"/>
            <w:szCs w:val="20"/>
          </w:rPr>
          <w:t>Figuur 231: procent jongens die terecht kunnen bij vader/moeder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140</w:t>
        </w:r>
        <w:r w:rsidR="00B66BFF" w:rsidRPr="00B66BFF">
          <w:rPr>
            <w:rFonts w:cstheme="minorHAnsi"/>
            <w:noProof/>
            <w:webHidden/>
            <w:sz w:val="20"/>
            <w:szCs w:val="20"/>
          </w:rPr>
          <w:fldChar w:fldCharType="end"/>
        </w:r>
      </w:hyperlink>
    </w:p>
    <w:p w14:paraId="62B885A2" w14:textId="4B92B5E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7" w:history="1">
        <w:r w:rsidR="00B66BFF" w:rsidRPr="00B66BFF">
          <w:rPr>
            <w:rStyle w:val="Hyperlink"/>
            <w:rFonts w:cstheme="minorHAnsi"/>
            <w:noProof/>
            <w:sz w:val="20"/>
            <w:szCs w:val="20"/>
          </w:rPr>
          <w:t>Figuur 232: procent meisjes die terecht kunnen bij vader/moeder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140</w:t>
        </w:r>
        <w:r w:rsidR="00B66BFF" w:rsidRPr="00B66BFF">
          <w:rPr>
            <w:rFonts w:cstheme="minorHAnsi"/>
            <w:noProof/>
            <w:webHidden/>
            <w:sz w:val="20"/>
            <w:szCs w:val="20"/>
          </w:rPr>
          <w:fldChar w:fldCharType="end"/>
        </w:r>
      </w:hyperlink>
    </w:p>
    <w:p w14:paraId="5BEB8B64" w14:textId="31FFB4B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8" w:history="1">
        <w:r w:rsidR="00B66BFF" w:rsidRPr="00B66BFF">
          <w:rPr>
            <w:rStyle w:val="Hyperlink"/>
            <w:rFonts w:cstheme="minorHAnsi"/>
            <w:noProof/>
            <w:sz w:val="20"/>
            <w:szCs w:val="20"/>
          </w:rPr>
          <w:t>Figuur 233: procent jongens en meisjes die terecht kunnen bij grootouder(s)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141</w:t>
        </w:r>
        <w:r w:rsidR="00B66BFF" w:rsidRPr="00B66BFF">
          <w:rPr>
            <w:rFonts w:cstheme="minorHAnsi"/>
            <w:noProof/>
            <w:webHidden/>
            <w:sz w:val="20"/>
            <w:szCs w:val="20"/>
          </w:rPr>
          <w:fldChar w:fldCharType="end"/>
        </w:r>
      </w:hyperlink>
    </w:p>
    <w:p w14:paraId="764F589C" w14:textId="6774425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39" w:history="1">
        <w:r w:rsidR="00B66BFF" w:rsidRPr="00B66BFF">
          <w:rPr>
            <w:rStyle w:val="Hyperlink"/>
            <w:rFonts w:cstheme="minorHAnsi"/>
            <w:noProof/>
            <w:sz w:val="20"/>
            <w:szCs w:val="20"/>
          </w:rPr>
          <w:t>Figuur 234: procent leerlingen die terecht kunnen bij grootouder(s)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_Toc69652439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141</w:t>
        </w:r>
        <w:r w:rsidR="00B66BFF" w:rsidRPr="00B66BFF">
          <w:rPr>
            <w:rFonts w:cstheme="minorHAnsi"/>
            <w:noProof/>
            <w:webHidden/>
            <w:sz w:val="20"/>
            <w:szCs w:val="20"/>
          </w:rPr>
          <w:fldChar w:fldCharType="end"/>
        </w:r>
      </w:hyperlink>
    </w:p>
    <w:p w14:paraId="5D075E58" w14:textId="016F72C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0" w:history="1">
        <w:r w:rsidR="00B66BFF" w:rsidRPr="00B66BFF">
          <w:rPr>
            <w:rStyle w:val="Hyperlink"/>
            <w:rFonts w:cstheme="minorHAnsi"/>
            <w:noProof/>
            <w:sz w:val="20"/>
            <w:szCs w:val="20"/>
          </w:rPr>
          <w:t>Figuur 235: procent jongens die terecht kunnen bij grootouder(s)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142</w:t>
        </w:r>
        <w:r w:rsidR="00B66BFF" w:rsidRPr="00B66BFF">
          <w:rPr>
            <w:rFonts w:cstheme="minorHAnsi"/>
            <w:noProof/>
            <w:webHidden/>
            <w:sz w:val="20"/>
            <w:szCs w:val="20"/>
          </w:rPr>
          <w:fldChar w:fldCharType="end"/>
        </w:r>
      </w:hyperlink>
    </w:p>
    <w:p w14:paraId="7EBB319A" w14:textId="1981C17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1" w:history="1">
        <w:r w:rsidR="00B66BFF" w:rsidRPr="00B66BFF">
          <w:rPr>
            <w:rStyle w:val="Hyperlink"/>
            <w:rFonts w:cstheme="minorHAnsi"/>
            <w:noProof/>
            <w:sz w:val="20"/>
            <w:szCs w:val="20"/>
          </w:rPr>
          <w:t>Figuur 236: procent meisjes die terecht kunnen bij grootouder(s)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142</w:t>
        </w:r>
        <w:r w:rsidR="00B66BFF" w:rsidRPr="00B66BFF">
          <w:rPr>
            <w:rFonts w:cstheme="minorHAnsi"/>
            <w:noProof/>
            <w:webHidden/>
            <w:sz w:val="20"/>
            <w:szCs w:val="20"/>
          </w:rPr>
          <w:fldChar w:fldCharType="end"/>
        </w:r>
      </w:hyperlink>
    </w:p>
    <w:p w14:paraId="6E6AE6C4" w14:textId="49CE924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2" w:history="1">
        <w:r w:rsidR="00B66BFF" w:rsidRPr="00B66BFF">
          <w:rPr>
            <w:rStyle w:val="Hyperlink"/>
            <w:rFonts w:cstheme="minorHAnsi"/>
            <w:noProof/>
            <w:sz w:val="20"/>
            <w:szCs w:val="20"/>
          </w:rPr>
          <w:t>Figuur 237: procent jongens en meisjes die terecht kunnen bij andere familie</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143</w:t>
        </w:r>
        <w:r w:rsidR="00B66BFF" w:rsidRPr="00B66BFF">
          <w:rPr>
            <w:rFonts w:cstheme="minorHAnsi"/>
            <w:noProof/>
            <w:webHidden/>
            <w:sz w:val="20"/>
            <w:szCs w:val="20"/>
          </w:rPr>
          <w:fldChar w:fldCharType="end"/>
        </w:r>
      </w:hyperlink>
    </w:p>
    <w:p w14:paraId="1623D6EE" w14:textId="01E9DAE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3" w:history="1">
        <w:r w:rsidR="00B66BFF" w:rsidRPr="00B66BFF">
          <w:rPr>
            <w:rStyle w:val="Hyperlink"/>
            <w:rFonts w:cstheme="minorHAnsi"/>
            <w:noProof/>
            <w:sz w:val="20"/>
            <w:szCs w:val="20"/>
          </w:rPr>
          <w:t>Figuur 238: procent leerlingen die terecht kunnen bij andere familie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143</w:t>
        </w:r>
        <w:r w:rsidR="00B66BFF" w:rsidRPr="00B66BFF">
          <w:rPr>
            <w:rFonts w:cstheme="minorHAnsi"/>
            <w:noProof/>
            <w:webHidden/>
            <w:sz w:val="20"/>
            <w:szCs w:val="20"/>
          </w:rPr>
          <w:fldChar w:fldCharType="end"/>
        </w:r>
      </w:hyperlink>
    </w:p>
    <w:p w14:paraId="77F92753" w14:textId="13E5E48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4" w:history="1">
        <w:r w:rsidR="00B66BFF" w:rsidRPr="00B66BFF">
          <w:rPr>
            <w:rStyle w:val="Hyperlink"/>
            <w:rFonts w:cstheme="minorHAnsi"/>
            <w:noProof/>
            <w:sz w:val="20"/>
            <w:szCs w:val="20"/>
          </w:rPr>
          <w:t>Figuur 239: procent jongens gerdogandie terecht kunnen bij andere familie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144</w:t>
        </w:r>
        <w:r w:rsidR="00B66BFF" w:rsidRPr="00B66BFF">
          <w:rPr>
            <w:rFonts w:cstheme="minorHAnsi"/>
            <w:noProof/>
            <w:webHidden/>
            <w:sz w:val="20"/>
            <w:szCs w:val="20"/>
          </w:rPr>
          <w:fldChar w:fldCharType="end"/>
        </w:r>
      </w:hyperlink>
    </w:p>
    <w:p w14:paraId="2C668434" w14:textId="66E312D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5" w:history="1">
        <w:r w:rsidR="00B66BFF" w:rsidRPr="00B66BFF">
          <w:rPr>
            <w:rStyle w:val="Hyperlink"/>
            <w:rFonts w:cstheme="minorHAnsi"/>
            <w:noProof/>
            <w:sz w:val="20"/>
            <w:szCs w:val="20"/>
          </w:rPr>
          <w:t>Figuur 240: procent meisjes die terecht kunnen bij andere familie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144</w:t>
        </w:r>
        <w:r w:rsidR="00B66BFF" w:rsidRPr="00B66BFF">
          <w:rPr>
            <w:rFonts w:cstheme="minorHAnsi"/>
            <w:noProof/>
            <w:webHidden/>
            <w:sz w:val="20"/>
            <w:szCs w:val="20"/>
          </w:rPr>
          <w:fldChar w:fldCharType="end"/>
        </w:r>
      </w:hyperlink>
    </w:p>
    <w:p w14:paraId="73EA8BD7" w14:textId="50A477F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6" w:history="1">
        <w:r w:rsidR="00B66BFF" w:rsidRPr="00B66BFF">
          <w:rPr>
            <w:rStyle w:val="Hyperlink"/>
            <w:rFonts w:cstheme="minorHAnsi"/>
            <w:noProof/>
            <w:sz w:val="20"/>
            <w:szCs w:val="20"/>
          </w:rPr>
          <w:t>Figuur 241: procent jongens en meisjes die terecht kunnen bij leerkracht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145</w:t>
        </w:r>
        <w:r w:rsidR="00B66BFF" w:rsidRPr="00B66BFF">
          <w:rPr>
            <w:rFonts w:cstheme="minorHAnsi"/>
            <w:noProof/>
            <w:webHidden/>
            <w:sz w:val="20"/>
            <w:szCs w:val="20"/>
          </w:rPr>
          <w:fldChar w:fldCharType="end"/>
        </w:r>
      </w:hyperlink>
    </w:p>
    <w:p w14:paraId="0803A5DA" w14:textId="00151CC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7" w:history="1">
        <w:r w:rsidR="00B66BFF" w:rsidRPr="00B66BFF">
          <w:rPr>
            <w:rStyle w:val="Hyperlink"/>
            <w:rFonts w:cstheme="minorHAnsi"/>
            <w:noProof/>
            <w:sz w:val="20"/>
            <w:szCs w:val="20"/>
          </w:rPr>
          <w:t>Figuur 242: procent leerlingen die terecht kunnen bij leerkracht,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145</w:t>
        </w:r>
        <w:r w:rsidR="00B66BFF" w:rsidRPr="00B66BFF">
          <w:rPr>
            <w:rFonts w:cstheme="minorHAnsi"/>
            <w:noProof/>
            <w:webHidden/>
            <w:sz w:val="20"/>
            <w:szCs w:val="20"/>
          </w:rPr>
          <w:fldChar w:fldCharType="end"/>
        </w:r>
      </w:hyperlink>
    </w:p>
    <w:p w14:paraId="0EFE61A8" w14:textId="6D3B5D2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8" w:history="1">
        <w:r w:rsidR="00B66BFF" w:rsidRPr="00B66BFF">
          <w:rPr>
            <w:rStyle w:val="Hyperlink"/>
            <w:rFonts w:cstheme="minorHAnsi"/>
            <w:noProof/>
            <w:sz w:val="20"/>
            <w:szCs w:val="20"/>
          </w:rPr>
          <w:t>Figuur 243: procent jongens die terecht kunnen bij leerkracht,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146</w:t>
        </w:r>
        <w:r w:rsidR="00B66BFF" w:rsidRPr="00B66BFF">
          <w:rPr>
            <w:rFonts w:cstheme="minorHAnsi"/>
            <w:noProof/>
            <w:webHidden/>
            <w:sz w:val="20"/>
            <w:szCs w:val="20"/>
          </w:rPr>
          <w:fldChar w:fldCharType="end"/>
        </w:r>
      </w:hyperlink>
    </w:p>
    <w:p w14:paraId="4FF52C1E" w14:textId="64C7C67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49" w:history="1">
        <w:r w:rsidR="00B66BFF" w:rsidRPr="00B66BFF">
          <w:rPr>
            <w:rStyle w:val="Hyperlink"/>
            <w:rFonts w:cstheme="minorHAnsi"/>
            <w:noProof/>
            <w:sz w:val="20"/>
            <w:szCs w:val="20"/>
          </w:rPr>
          <w:t>Figuur 244: procent meisjes die terecht kunnen bij leerkracht,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_Toc69652449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146</w:t>
        </w:r>
        <w:r w:rsidR="00B66BFF" w:rsidRPr="00B66BFF">
          <w:rPr>
            <w:rFonts w:cstheme="minorHAnsi"/>
            <w:noProof/>
            <w:webHidden/>
            <w:sz w:val="20"/>
            <w:szCs w:val="20"/>
          </w:rPr>
          <w:fldChar w:fldCharType="end"/>
        </w:r>
      </w:hyperlink>
    </w:p>
    <w:p w14:paraId="0BAA5CAF" w14:textId="3BC1882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0" w:history="1">
        <w:r w:rsidR="00B66BFF" w:rsidRPr="00B66BFF">
          <w:rPr>
            <w:rStyle w:val="Hyperlink"/>
            <w:rFonts w:cstheme="minorHAnsi"/>
            <w:noProof/>
            <w:sz w:val="20"/>
            <w:szCs w:val="20"/>
          </w:rPr>
          <w:t>Figuur 245: procent jongens en meisjes die terecht kunnen bij vriend(in)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147</w:t>
        </w:r>
        <w:r w:rsidR="00B66BFF" w:rsidRPr="00B66BFF">
          <w:rPr>
            <w:rFonts w:cstheme="minorHAnsi"/>
            <w:noProof/>
            <w:webHidden/>
            <w:sz w:val="20"/>
            <w:szCs w:val="20"/>
          </w:rPr>
          <w:fldChar w:fldCharType="end"/>
        </w:r>
      </w:hyperlink>
    </w:p>
    <w:p w14:paraId="21B25AA0" w14:textId="397E619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1" w:history="1">
        <w:r w:rsidR="00B66BFF" w:rsidRPr="00B66BFF">
          <w:rPr>
            <w:rStyle w:val="Hyperlink"/>
            <w:rFonts w:cstheme="minorHAnsi"/>
            <w:noProof/>
            <w:sz w:val="20"/>
            <w:szCs w:val="20"/>
          </w:rPr>
          <w:t>Figuur 246: procent leerlingen die terecht kunnen bij vriend(in),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147</w:t>
        </w:r>
        <w:r w:rsidR="00B66BFF" w:rsidRPr="00B66BFF">
          <w:rPr>
            <w:rFonts w:cstheme="minorHAnsi"/>
            <w:noProof/>
            <w:webHidden/>
            <w:sz w:val="20"/>
            <w:szCs w:val="20"/>
          </w:rPr>
          <w:fldChar w:fldCharType="end"/>
        </w:r>
      </w:hyperlink>
    </w:p>
    <w:p w14:paraId="524B76AE" w14:textId="73B4099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2" w:history="1">
        <w:r w:rsidR="00B66BFF" w:rsidRPr="00B66BFF">
          <w:rPr>
            <w:rStyle w:val="Hyperlink"/>
            <w:rFonts w:cstheme="minorHAnsi"/>
            <w:noProof/>
            <w:sz w:val="20"/>
            <w:szCs w:val="20"/>
          </w:rPr>
          <w:t>Figuur 247: procent jongens die terecht kunnen bij vriend(in),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148</w:t>
        </w:r>
        <w:r w:rsidR="00B66BFF" w:rsidRPr="00B66BFF">
          <w:rPr>
            <w:rFonts w:cstheme="minorHAnsi"/>
            <w:noProof/>
            <w:webHidden/>
            <w:sz w:val="20"/>
            <w:szCs w:val="20"/>
          </w:rPr>
          <w:fldChar w:fldCharType="end"/>
        </w:r>
      </w:hyperlink>
    </w:p>
    <w:p w14:paraId="3414C0C9" w14:textId="72DFB39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3" w:history="1">
        <w:r w:rsidR="00B66BFF" w:rsidRPr="00B66BFF">
          <w:rPr>
            <w:rStyle w:val="Hyperlink"/>
            <w:rFonts w:cstheme="minorHAnsi"/>
            <w:noProof/>
            <w:sz w:val="20"/>
            <w:szCs w:val="20"/>
          </w:rPr>
          <w:t>Figuur 248: procent meisjes die terecht kunnen bij vriend(in),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148</w:t>
        </w:r>
        <w:r w:rsidR="00B66BFF" w:rsidRPr="00B66BFF">
          <w:rPr>
            <w:rFonts w:cstheme="minorHAnsi"/>
            <w:noProof/>
            <w:webHidden/>
            <w:sz w:val="20"/>
            <w:szCs w:val="20"/>
          </w:rPr>
          <w:fldChar w:fldCharType="end"/>
        </w:r>
      </w:hyperlink>
    </w:p>
    <w:p w14:paraId="1B34B51D" w14:textId="04A6740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4" w:history="1">
        <w:r w:rsidR="00B66BFF" w:rsidRPr="00B66BFF">
          <w:rPr>
            <w:rStyle w:val="Hyperlink"/>
            <w:rFonts w:cstheme="minorHAnsi"/>
            <w:noProof/>
            <w:sz w:val="20"/>
            <w:szCs w:val="20"/>
          </w:rPr>
          <w:t>Figuur 249: procent jongens en meisjes die terecht kunnen bij een ander persoon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149</w:t>
        </w:r>
        <w:r w:rsidR="00B66BFF" w:rsidRPr="00B66BFF">
          <w:rPr>
            <w:rFonts w:cstheme="minorHAnsi"/>
            <w:noProof/>
            <w:webHidden/>
            <w:sz w:val="20"/>
            <w:szCs w:val="20"/>
          </w:rPr>
          <w:fldChar w:fldCharType="end"/>
        </w:r>
      </w:hyperlink>
    </w:p>
    <w:p w14:paraId="5014E80F" w14:textId="55CAC6F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5" w:history="1">
        <w:r w:rsidR="00B66BFF" w:rsidRPr="00B66BFF">
          <w:rPr>
            <w:rStyle w:val="Hyperlink"/>
            <w:rFonts w:cstheme="minorHAnsi"/>
            <w:noProof/>
            <w:sz w:val="20"/>
            <w:szCs w:val="20"/>
          </w:rPr>
          <w:t>Figuur 250: procent leerlingen die terecht kunnen bij een ander persoon,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149</w:t>
        </w:r>
        <w:r w:rsidR="00B66BFF" w:rsidRPr="00B66BFF">
          <w:rPr>
            <w:rFonts w:cstheme="minorHAnsi"/>
            <w:noProof/>
            <w:webHidden/>
            <w:sz w:val="20"/>
            <w:szCs w:val="20"/>
          </w:rPr>
          <w:fldChar w:fldCharType="end"/>
        </w:r>
      </w:hyperlink>
    </w:p>
    <w:p w14:paraId="4D176F13" w14:textId="68967AE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6" w:history="1">
        <w:r w:rsidR="00B66BFF" w:rsidRPr="00B66BFF">
          <w:rPr>
            <w:rStyle w:val="Hyperlink"/>
            <w:rFonts w:cstheme="minorHAnsi"/>
            <w:noProof/>
            <w:sz w:val="20"/>
            <w:szCs w:val="20"/>
          </w:rPr>
          <w:t>Figuur 251: procent jongens die terecht kunnen bij een ander persoon,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150</w:t>
        </w:r>
        <w:r w:rsidR="00B66BFF" w:rsidRPr="00B66BFF">
          <w:rPr>
            <w:rFonts w:cstheme="minorHAnsi"/>
            <w:noProof/>
            <w:webHidden/>
            <w:sz w:val="20"/>
            <w:szCs w:val="20"/>
          </w:rPr>
          <w:fldChar w:fldCharType="end"/>
        </w:r>
      </w:hyperlink>
    </w:p>
    <w:p w14:paraId="170D0DC3" w14:textId="0B1F1BD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7" w:history="1">
        <w:r w:rsidR="00B66BFF" w:rsidRPr="00B66BFF">
          <w:rPr>
            <w:rStyle w:val="Hyperlink"/>
            <w:rFonts w:cstheme="minorHAnsi"/>
            <w:noProof/>
            <w:sz w:val="20"/>
            <w:szCs w:val="20"/>
          </w:rPr>
          <w:t>Figuur 252: procent meisjes die terecht kunnen bij een ander persoon,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150</w:t>
        </w:r>
        <w:r w:rsidR="00B66BFF" w:rsidRPr="00B66BFF">
          <w:rPr>
            <w:rFonts w:cstheme="minorHAnsi"/>
            <w:noProof/>
            <w:webHidden/>
            <w:sz w:val="20"/>
            <w:szCs w:val="20"/>
          </w:rPr>
          <w:fldChar w:fldCharType="end"/>
        </w:r>
      </w:hyperlink>
    </w:p>
    <w:p w14:paraId="6AD5ADDB" w14:textId="0F4945B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8" w:history="1">
        <w:r w:rsidR="00B66BFF" w:rsidRPr="00B66BFF">
          <w:rPr>
            <w:rStyle w:val="Hyperlink"/>
            <w:rFonts w:cstheme="minorHAnsi"/>
            <w:noProof/>
            <w:sz w:val="20"/>
            <w:szCs w:val="20"/>
          </w:rPr>
          <w:t>Figuur 253: procent leerling met scores som_social_support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151</w:t>
        </w:r>
        <w:r w:rsidR="00B66BFF" w:rsidRPr="00B66BFF">
          <w:rPr>
            <w:rFonts w:cstheme="minorHAnsi"/>
            <w:noProof/>
            <w:webHidden/>
            <w:sz w:val="20"/>
            <w:szCs w:val="20"/>
          </w:rPr>
          <w:fldChar w:fldCharType="end"/>
        </w:r>
      </w:hyperlink>
    </w:p>
    <w:p w14:paraId="227B975B" w14:textId="08A63B1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59" w:history="1">
        <w:r w:rsidR="00B66BFF" w:rsidRPr="00B66BFF">
          <w:rPr>
            <w:rStyle w:val="Hyperlink"/>
            <w:rFonts w:cstheme="minorHAnsi"/>
            <w:noProof/>
            <w:sz w:val="20"/>
            <w:szCs w:val="20"/>
          </w:rPr>
          <w:t>Figuur 254: procent jongens met scores som_social_support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_Toc69652459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151</w:t>
        </w:r>
        <w:r w:rsidR="00B66BFF" w:rsidRPr="00B66BFF">
          <w:rPr>
            <w:rFonts w:cstheme="minorHAnsi"/>
            <w:noProof/>
            <w:webHidden/>
            <w:sz w:val="20"/>
            <w:szCs w:val="20"/>
          </w:rPr>
          <w:fldChar w:fldCharType="end"/>
        </w:r>
      </w:hyperlink>
    </w:p>
    <w:p w14:paraId="7A6A4E01" w14:textId="0D2F319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0" w:history="1">
        <w:r w:rsidR="00B66BFF" w:rsidRPr="00B66BFF">
          <w:rPr>
            <w:rStyle w:val="Hyperlink"/>
            <w:rFonts w:cstheme="minorHAnsi"/>
            <w:noProof/>
            <w:sz w:val="20"/>
            <w:szCs w:val="20"/>
          </w:rPr>
          <w:t>Figuur 255: procent meisjes met scores som_social_support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152</w:t>
        </w:r>
        <w:r w:rsidR="00B66BFF" w:rsidRPr="00B66BFF">
          <w:rPr>
            <w:rFonts w:cstheme="minorHAnsi"/>
            <w:noProof/>
            <w:webHidden/>
            <w:sz w:val="20"/>
            <w:szCs w:val="20"/>
          </w:rPr>
          <w:fldChar w:fldCharType="end"/>
        </w:r>
      </w:hyperlink>
    </w:p>
    <w:p w14:paraId="5B3F754C" w14:textId="169AA10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1" w:history="1">
        <w:r w:rsidR="00B66BFF" w:rsidRPr="00B66BFF">
          <w:rPr>
            <w:rStyle w:val="Hyperlink"/>
            <w:rFonts w:cstheme="minorHAnsi"/>
            <w:noProof/>
            <w:sz w:val="20"/>
            <w:szCs w:val="20"/>
          </w:rPr>
          <w:t>Figuur 256: procent leerlingen die terecht kunnen bij diverse sleutelfiguren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152</w:t>
        </w:r>
        <w:r w:rsidR="00B66BFF" w:rsidRPr="00B66BFF">
          <w:rPr>
            <w:rFonts w:cstheme="minorHAnsi"/>
            <w:noProof/>
            <w:webHidden/>
            <w:sz w:val="20"/>
            <w:szCs w:val="20"/>
          </w:rPr>
          <w:fldChar w:fldCharType="end"/>
        </w:r>
      </w:hyperlink>
    </w:p>
    <w:p w14:paraId="2C83C50B" w14:textId="55472DC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2" w:history="1">
        <w:r w:rsidR="00B66BFF" w:rsidRPr="00B66BFF">
          <w:rPr>
            <w:rStyle w:val="Hyperlink"/>
            <w:rFonts w:cstheme="minorHAnsi"/>
            <w:noProof/>
            <w:sz w:val="20"/>
            <w:szCs w:val="20"/>
          </w:rPr>
          <w:t>Figuur 257: procent leerlingen die graag thuis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153</w:t>
        </w:r>
        <w:r w:rsidR="00B66BFF" w:rsidRPr="00B66BFF">
          <w:rPr>
            <w:rFonts w:cstheme="minorHAnsi"/>
            <w:noProof/>
            <w:webHidden/>
            <w:sz w:val="20"/>
            <w:szCs w:val="20"/>
          </w:rPr>
          <w:fldChar w:fldCharType="end"/>
        </w:r>
      </w:hyperlink>
    </w:p>
    <w:p w14:paraId="562B0811" w14:textId="4E6DD2E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3" w:history="1">
        <w:r w:rsidR="00B66BFF" w:rsidRPr="00B66BFF">
          <w:rPr>
            <w:rStyle w:val="Hyperlink"/>
            <w:rFonts w:cstheme="minorHAnsi"/>
            <w:noProof/>
            <w:sz w:val="20"/>
            <w:szCs w:val="20"/>
          </w:rPr>
          <w:t>Figuur 258: procent jongens en meisjes die graag thuis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154</w:t>
        </w:r>
        <w:r w:rsidR="00B66BFF" w:rsidRPr="00B66BFF">
          <w:rPr>
            <w:rFonts w:cstheme="minorHAnsi"/>
            <w:noProof/>
            <w:webHidden/>
            <w:sz w:val="20"/>
            <w:szCs w:val="20"/>
          </w:rPr>
          <w:fldChar w:fldCharType="end"/>
        </w:r>
      </w:hyperlink>
    </w:p>
    <w:p w14:paraId="4BE1628B" w14:textId="4F1FA1E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4" w:history="1">
        <w:r w:rsidR="00B66BFF" w:rsidRPr="00B66BFF">
          <w:rPr>
            <w:rStyle w:val="Hyperlink"/>
            <w:rFonts w:cstheme="minorHAnsi"/>
            <w:noProof/>
            <w:sz w:val="20"/>
            <w:szCs w:val="20"/>
          </w:rPr>
          <w:t>Figuur 259: procent leerlingen die graag thuis zijn,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154</w:t>
        </w:r>
        <w:r w:rsidR="00B66BFF" w:rsidRPr="00B66BFF">
          <w:rPr>
            <w:rFonts w:cstheme="minorHAnsi"/>
            <w:noProof/>
            <w:webHidden/>
            <w:sz w:val="20"/>
            <w:szCs w:val="20"/>
          </w:rPr>
          <w:fldChar w:fldCharType="end"/>
        </w:r>
      </w:hyperlink>
    </w:p>
    <w:p w14:paraId="208E5DB1" w14:textId="401D736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5" w:history="1">
        <w:r w:rsidR="00B66BFF" w:rsidRPr="00B66BFF">
          <w:rPr>
            <w:rStyle w:val="Hyperlink"/>
            <w:rFonts w:cstheme="minorHAnsi"/>
            <w:noProof/>
            <w:sz w:val="20"/>
            <w:szCs w:val="20"/>
          </w:rPr>
          <w:t>Figuur 260: procent leerlingen die graag naar school gaan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155</w:t>
        </w:r>
        <w:r w:rsidR="00B66BFF" w:rsidRPr="00B66BFF">
          <w:rPr>
            <w:rFonts w:cstheme="minorHAnsi"/>
            <w:noProof/>
            <w:webHidden/>
            <w:sz w:val="20"/>
            <w:szCs w:val="20"/>
          </w:rPr>
          <w:fldChar w:fldCharType="end"/>
        </w:r>
      </w:hyperlink>
    </w:p>
    <w:p w14:paraId="10AD180F" w14:textId="32390DA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6" w:history="1">
        <w:r w:rsidR="00B66BFF" w:rsidRPr="00B66BFF">
          <w:rPr>
            <w:rStyle w:val="Hyperlink"/>
            <w:rFonts w:cstheme="minorHAnsi"/>
            <w:noProof/>
            <w:sz w:val="20"/>
            <w:szCs w:val="20"/>
          </w:rPr>
          <w:t>Figuur 261: procent jongens en meisjes die graag naar school gaan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155</w:t>
        </w:r>
        <w:r w:rsidR="00B66BFF" w:rsidRPr="00B66BFF">
          <w:rPr>
            <w:rFonts w:cstheme="minorHAnsi"/>
            <w:noProof/>
            <w:webHidden/>
            <w:sz w:val="20"/>
            <w:szCs w:val="20"/>
          </w:rPr>
          <w:fldChar w:fldCharType="end"/>
        </w:r>
      </w:hyperlink>
    </w:p>
    <w:p w14:paraId="5B80B93C" w14:textId="1775BD0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7" w:history="1">
        <w:r w:rsidR="00B66BFF" w:rsidRPr="00B66BFF">
          <w:rPr>
            <w:rStyle w:val="Hyperlink"/>
            <w:rFonts w:cstheme="minorHAnsi"/>
            <w:noProof/>
            <w:sz w:val="20"/>
            <w:szCs w:val="20"/>
          </w:rPr>
          <w:t>Figuur 262: procent leerlingen die graag naar school gaan,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156</w:t>
        </w:r>
        <w:r w:rsidR="00B66BFF" w:rsidRPr="00B66BFF">
          <w:rPr>
            <w:rFonts w:cstheme="minorHAnsi"/>
            <w:noProof/>
            <w:webHidden/>
            <w:sz w:val="20"/>
            <w:szCs w:val="20"/>
          </w:rPr>
          <w:fldChar w:fldCharType="end"/>
        </w:r>
      </w:hyperlink>
    </w:p>
    <w:p w14:paraId="744F1F11" w14:textId="6967BE2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8" w:history="1">
        <w:r w:rsidR="00B66BFF" w:rsidRPr="00B66BFF">
          <w:rPr>
            <w:rStyle w:val="Hyperlink"/>
            <w:rFonts w:cstheme="minorHAnsi"/>
            <w:noProof/>
            <w:sz w:val="20"/>
            <w:szCs w:val="20"/>
          </w:rPr>
          <w:t>Figuur 263: procent leerlingen die de speeltijd leuk vinden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156</w:t>
        </w:r>
        <w:r w:rsidR="00B66BFF" w:rsidRPr="00B66BFF">
          <w:rPr>
            <w:rFonts w:cstheme="minorHAnsi"/>
            <w:noProof/>
            <w:webHidden/>
            <w:sz w:val="20"/>
            <w:szCs w:val="20"/>
          </w:rPr>
          <w:fldChar w:fldCharType="end"/>
        </w:r>
      </w:hyperlink>
    </w:p>
    <w:p w14:paraId="1A67BB13" w14:textId="6616EC3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69" w:history="1">
        <w:r w:rsidR="00B66BFF" w:rsidRPr="00B66BFF">
          <w:rPr>
            <w:rStyle w:val="Hyperlink"/>
            <w:rFonts w:cstheme="minorHAnsi"/>
            <w:noProof/>
            <w:sz w:val="20"/>
            <w:szCs w:val="20"/>
          </w:rPr>
          <w:t>Figuur 264: procent jongens en meisjes die de speeltijd leuk vinden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_Toc69652469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157</w:t>
        </w:r>
        <w:r w:rsidR="00B66BFF" w:rsidRPr="00B66BFF">
          <w:rPr>
            <w:rFonts w:cstheme="minorHAnsi"/>
            <w:noProof/>
            <w:webHidden/>
            <w:sz w:val="20"/>
            <w:szCs w:val="20"/>
          </w:rPr>
          <w:fldChar w:fldCharType="end"/>
        </w:r>
      </w:hyperlink>
    </w:p>
    <w:p w14:paraId="188090F6" w14:textId="5C1E249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0" w:history="1">
        <w:r w:rsidR="00B66BFF" w:rsidRPr="00B66BFF">
          <w:rPr>
            <w:rStyle w:val="Hyperlink"/>
            <w:rFonts w:cstheme="minorHAnsi"/>
            <w:noProof/>
            <w:sz w:val="20"/>
            <w:szCs w:val="20"/>
          </w:rPr>
          <w:t>Figuur 265: procent jongens die de speeltijd leuk vinden,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157</w:t>
        </w:r>
        <w:r w:rsidR="00B66BFF" w:rsidRPr="00B66BFF">
          <w:rPr>
            <w:rFonts w:cstheme="minorHAnsi"/>
            <w:noProof/>
            <w:webHidden/>
            <w:sz w:val="20"/>
            <w:szCs w:val="20"/>
          </w:rPr>
          <w:fldChar w:fldCharType="end"/>
        </w:r>
      </w:hyperlink>
    </w:p>
    <w:p w14:paraId="1745E4AB" w14:textId="65EFF87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1" w:history="1">
        <w:r w:rsidR="00B66BFF" w:rsidRPr="00B66BFF">
          <w:rPr>
            <w:rStyle w:val="Hyperlink"/>
            <w:rFonts w:cstheme="minorHAnsi"/>
            <w:noProof/>
            <w:sz w:val="20"/>
            <w:szCs w:val="20"/>
          </w:rPr>
          <w:t>Figuur 266: procent meisjes die de speeltijd leuk vinden,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158</w:t>
        </w:r>
        <w:r w:rsidR="00B66BFF" w:rsidRPr="00B66BFF">
          <w:rPr>
            <w:rFonts w:cstheme="minorHAnsi"/>
            <w:noProof/>
            <w:webHidden/>
            <w:sz w:val="20"/>
            <w:szCs w:val="20"/>
          </w:rPr>
          <w:fldChar w:fldCharType="end"/>
        </w:r>
      </w:hyperlink>
    </w:p>
    <w:p w14:paraId="6F62298B" w14:textId="71EA75F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2" w:history="1">
        <w:r w:rsidR="00B66BFF" w:rsidRPr="00B66BFF">
          <w:rPr>
            <w:rStyle w:val="Hyperlink"/>
            <w:rFonts w:cstheme="minorHAnsi"/>
            <w:noProof/>
            <w:sz w:val="20"/>
            <w:szCs w:val="20"/>
          </w:rPr>
          <w:t>Figuur 267: procent leerlingen die de lessen leuk vinden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158</w:t>
        </w:r>
        <w:r w:rsidR="00B66BFF" w:rsidRPr="00B66BFF">
          <w:rPr>
            <w:rFonts w:cstheme="minorHAnsi"/>
            <w:noProof/>
            <w:webHidden/>
            <w:sz w:val="20"/>
            <w:szCs w:val="20"/>
          </w:rPr>
          <w:fldChar w:fldCharType="end"/>
        </w:r>
      </w:hyperlink>
    </w:p>
    <w:p w14:paraId="23E0A6E5" w14:textId="36B453E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3" w:history="1">
        <w:r w:rsidR="00B66BFF" w:rsidRPr="00B66BFF">
          <w:rPr>
            <w:rStyle w:val="Hyperlink"/>
            <w:rFonts w:cstheme="minorHAnsi"/>
            <w:noProof/>
            <w:sz w:val="20"/>
            <w:szCs w:val="20"/>
          </w:rPr>
          <w:t>Figuur 268: procent jongens en meisjes die de lessen leuk vinden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159</w:t>
        </w:r>
        <w:r w:rsidR="00B66BFF" w:rsidRPr="00B66BFF">
          <w:rPr>
            <w:rFonts w:cstheme="minorHAnsi"/>
            <w:noProof/>
            <w:webHidden/>
            <w:sz w:val="20"/>
            <w:szCs w:val="20"/>
          </w:rPr>
          <w:fldChar w:fldCharType="end"/>
        </w:r>
      </w:hyperlink>
    </w:p>
    <w:p w14:paraId="7C6F5A28" w14:textId="2F686D9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4" w:history="1">
        <w:r w:rsidR="00B66BFF" w:rsidRPr="00B66BFF">
          <w:rPr>
            <w:rStyle w:val="Hyperlink"/>
            <w:rFonts w:cstheme="minorHAnsi"/>
            <w:noProof/>
            <w:sz w:val="20"/>
            <w:szCs w:val="20"/>
          </w:rPr>
          <w:t>Figuur 269: procent jongens die de lessen leuk vinden,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159</w:t>
        </w:r>
        <w:r w:rsidR="00B66BFF" w:rsidRPr="00B66BFF">
          <w:rPr>
            <w:rFonts w:cstheme="minorHAnsi"/>
            <w:noProof/>
            <w:webHidden/>
            <w:sz w:val="20"/>
            <w:szCs w:val="20"/>
          </w:rPr>
          <w:fldChar w:fldCharType="end"/>
        </w:r>
      </w:hyperlink>
    </w:p>
    <w:p w14:paraId="56E2AEDC" w14:textId="1C60A21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5" w:history="1">
        <w:r w:rsidR="00B66BFF" w:rsidRPr="00B66BFF">
          <w:rPr>
            <w:rStyle w:val="Hyperlink"/>
            <w:rFonts w:cstheme="minorHAnsi"/>
            <w:noProof/>
            <w:sz w:val="20"/>
            <w:szCs w:val="20"/>
          </w:rPr>
          <w:t>Figuur 270: procent meisjes die de lessen leuk vinden,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160</w:t>
        </w:r>
        <w:r w:rsidR="00B66BFF" w:rsidRPr="00B66BFF">
          <w:rPr>
            <w:rFonts w:cstheme="minorHAnsi"/>
            <w:noProof/>
            <w:webHidden/>
            <w:sz w:val="20"/>
            <w:szCs w:val="20"/>
          </w:rPr>
          <w:fldChar w:fldCharType="end"/>
        </w:r>
      </w:hyperlink>
    </w:p>
    <w:p w14:paraId="515B115A" w14:textId="58FF189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6" w:history="1">
        <w:r w:rsidR="00B66BFF" w:rsidRPr="00B66BFF">
          <w:rPr>
            <w:rStyle w:val="Hyperlink"/>
            <w:rFonts w:cstheme="minorHAnsi"/>
            <w:noProof/>
            <w:sz w:val="20"/>
            <w:szCs w:val="20"/>
          </w:rPr>
          <w:t>Figuur 271: procent leerlingen die de leerkracht(en) leuk/goed vinden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160</w:t>
        </w:r>
        <w:r w:rsidR="00B66BFF" w:rsidRPr="00B66BFF">
          <w:rPr>
            <w:rFonts w:cstheme="minorHAnsi"/>
            <w:noProof/>
            <w:webHidden/>
            <w:sz w:val="20"/>
            <w:szCs w:val="20"/>
          </w:rPr>
          <w:fldChar w:fldCharType="end"/>
        </w:r>
      </w:hyperlink>
    </w:p>
    <w:p w14:paraId="2DB584F6" w14:textId="586E44F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7" w:history="1">
        <w:r w:rsidR="00B66BFF" w:rsidRPr="00B66BFF">
          <w:rPr>
            <w:rStyle w:val="Hyperlink"/>
            <w:rFonts w:cstheme="minorHAnsi"/>
            <w:noProof/>
            <w:sz w:val="20"/>
            <w:szCs w:val="20"/>
          </w:rPr>
          <w:t>Figuur 272: procent jongens en meisjes die de leerkracht(en) leuk/goed vinden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161</w:t>
        </w:r>
        <w:r w:rsidR="00B66BFF" w:rsidRPr="00B66BFF">
          <w:rPr>
            <w:rFonts w:cstheme="minorHAnsi"/>
            <w:noProof/>
            <w:webHidden/>
            <w:sz w:val="20"/>
            <w:szCs w:val="20"/>
          </w:rPr>
          <w:fldChar w:fldCharType="end"/>
        </w:r>
      </w:hyperlink>
    </w:p>
    <w:p w14:paraId="27BA8DFC" w14:textId="525CD6D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8" w:history="1">
        <w:r w:rsidR="00B66BFF" w:rsidRPr="00B66BFF">
          <w:rPr>
            <w:rStyle w:val="Hyperlink"/>
            <w:rFonts w:cstheme="minorHAnsi"/>
            <w:noProof/>
            <w:sz w:val="20"/>
            <w:szCs w:val="20"/>
          </w:rPr>
          <w:t>Figuur 273: procent jongens die de leerkracht(en) leuk/goed vinden,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161</w:t>
        </w:r>
        <w:r w:rsidR="00B66BFF" w:rsidRPr="00B66BFF">
          <w:rPr>
            <w:rFonts w:cstheme="minorHAnsi"/>
            <w:noProof/>
            <w:webHidden/>
            <w:sz w:val="20"/>
            <w:szCs w:val="20"/>
          </w:rPr>
          <w:fldChar w:fldCharType="end"/>
        </w:r>
      </w:hyperlink>
    </w:p>
    <w:p w14:paraId="3AE5D45D" w14:textId="091DB4F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79" w:history="1">
        <w:r w:rsidR="00B66BFF" w:rsidRPr="00B66BFF">
          <w:rPr>
            <w:rStyle w:val="Hyperlink"/>
            <w:rFonts w:cstheme="minorHAnsi"/>
            <w:noProof/>
            <w:sz w:val="20"/>
            <w:szCs w:val="20"/>
          </w:rPr>
          <w:t>Figuur 274: procent meisjes die de leerkracht(en) leuk/goed vinden,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_Toc69652479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162</w:t>
        </w:r>
        <w:r w:rsidR="00B66BFF" w:rsidRPr="00B66BFF">
          <w:rPr>
            <w:rFonts w:cstheme="minorHAnsi"/>
            <w:noProof/>
            <w:webHidden/>
            <w:sz w:val="20"/>
            <w:szCs w:val="20"/>
          </w:rPr>
          <w:fldChar w:fldCharType="end"/>
        </w:r>
      </w:hyperlink>
    </w:p>
    <w:p w14:paraId="1E10C922" w14:textId="650945C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0" w:history="1">
        <w:r w:rsidR="00B66BFF" w:rsidRPr="00B66BFF">
          <w:rPr>
            <w:rStyle w:val="Hyperlink"/>
            <w:rFonts w:cstheme="minorHAnsi"/>
            <w:noProof/>
            <w:sz w:val="20"/>
            <w:szCs w:val="20"/>
          </w:rPr>
          <w:t>Figuur 275: procent jongens en meisjes in categorieën N-activiteiten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164</w:t>
        </w:r>
        <w:r w:rsidR="00B66BFF" w:rsidRPr="00B66BFF">
          <w:rPr>
            <w:rFonts w:cstheme="minorHAnsi"/>
            <w:noProof/>
            <w:webHidden/>
            <w:sz w:val="20"/>
            <w:szCs w:val="20"/>
          </w:rPr>
          <w:fldChar w:fldCharType="end"/>
        </w:r>
      </w:hyperlink>
    </w:p>
    <w:p w14:paraId="0500CC8F" w14:textId="0A39C04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1" w:history="1">
        <w:r w:rsidR="00B66BFF" w:rsidRPr="00B66BFF">
          <w:rPr>
            <w:rStyle w:val="Hyperlink"/>
            <w:rFonts w:cstheme="minorHAnsi"/>
            <w:noProof/>
            <w:sz w:val="20"/>
            <w:szCs w:val="20"/>
          </w:rPr>
          <w:t>Figuur 276: procent leerlingen die zich vervelen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165</w:t>
        </w:r>
        <w:r w:rsidR="00B66BFF" w:rsidRPr="00B66BFF">
          <w:rPr>
            <w:rFonts w:cstheme="minorHAnsi"/>
            <w:noProof/>
            <w:webHidden/>
            <w:sz w:val="20"/>
            <w:szCs w:val="20"/>
          </w:rPr>
          <w:fldChar w:fldCharType="end"/>
        </w:r>
      </w:hyperlink>
    </w:p>
    <w:p w14:paraId="0AB44E10" w14:textId="132EDE8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2" w:history="1">
        <w:r w:rsidR="00B66BFF" w:rsidRPr="00B66BFF">
          <w:rPr>
            <w:rStyle w:val="Hyperlink"/>
            <w:rFonts w:cstheme="minorHAnsi"/>
            <w:noProof/>
            <w:sz w:val="20"/>
            <w:szCs w:val="20"/>
          </w:rPr>
          <w:t>Figuur 277: procent jongens en meisjes die zich vervelen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165</w:t>
        </w:r>
        <w:r w:rsidR="00B66BFF" w:rsidRPr="00B66BFF">
          <w:rPr>
            <w:rFonts w:cstheme="minorHAnsi"/>
            <w:noProof/>
            <w:webHidden/>
            <w:sz w:val="20"/>
            <w:szCs w:val="20"/>
          </w:rPr>
          <w:fldChar w:fldCharType="end"/>
        </w:r>
      </w:hyperlink>
    </w:p>
    <w:p w14:paraId="4223738F" w14:textId="214F125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3" w:history="1">
        <w:r w:rsidR="00B66BFF" w:rsidRPr="00B66BFF">
          <w:rPr>
            <w:rStyle w:val="Hyperlink"/>
            <w:rFonts w:cstheme="minorHAnsi"/>
            <w:noProof/>
            <w:sz w:val="20"/>
            <w:szCs w:val="20"/>
          </w:rPr>
          <w:t>Figuur 278: procent leerlingen die zich vervelen,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166</w:t>
        </w:r>
        <w:r w:rsidR="00B66BFF" w:rsidRPr="00B66BFF">
          <w:rPr>
            <w:rFonts w:cstheme="minorHAnsi"/>
            <w:noProof/>
            <w:webHidden/>
            <w:sz w:val="20"/>
            <w:szCs w:val="20"/>
          </w:rPr>
          <w:fldChar w:fldCharType="end"/>
        </w:r>
      </w:hyperlink>
    </w:p>
    <w:p w14:paraId="6515142E" w14:textId="0E36D73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4" w:history="1">
        <w:r w:rsidR="00B66BFF" w:rsidRPr="00B66BFF">
          <w:rPr>
            <w:rStyle w:val="Hyperlink"/>
            <w:rFonts w:cstheme="minorHAnsi"/>
            <w:noProof/>
            <w:sz w:val="20"/>
            <w:szCs w:val="20"/>
          </w:rPr>
          <w:t>Figuur 279: procent leerlingen die zich laatste week fysiek inspanden laatste week</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166</w:t>
        </w:r>
        <w:r w:rsidR="00B66BFF" w:rsidRPr="00B66BFF">
          <w:rPr>
            <w:rFonts w:cstheme="minorHAnsi"/>
            <w:noProof/>
            <w:webHidden/>
            <w:sz w:val="20"/>
            <w:szCs w:val="20"/>
          </w:rPr>
          <w:fldChar w:fldCharType="end"/>
        </w:r>
      </w:hyperlink>
    </w:p>
    <w:p w14:paraId="74B423BE" w14:textId="65203BC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5" w:history="1">
        <w:r w:rsidR="00B66BFF" w:rsidRPr="00B66BFF">
          <w:rPr>
            <w:rStyle w:val="Hyperlink"/>
            <w:rFonts w:cstheme="minorHAnsi"/>
            <w:noProof/>
            <w:sz w:val="20"/>
            <w:szCs w:val="20"/>
          </w:rPr>
          <w:t>Figuur 280: procent jongens en meisjes die zich fysiek inspanden laatste week</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167</w:t>
        </w:r>
        <w:r w:rsidR="00B66BFF" w:rsidRPr="00B66BFF">
          <w:rPr>
            <w:rFonts w:cstheme="minorHAnsi"/>
            <w:noProof/>
            <w:webHidden/>
            <w:sz w:val="20"/>
            <w:szCs w:val="20"/>
          </w:rPr>
          <w:fldChar w:fldCharType="end"/>
        </w:r>
      </w:hyperlink>
    </w:p>
    <w:p w14:paraId="3DCC139B" w14:textId="22427A0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6" w:history="1">
        <w:r w:rsidR="00B66BFF" w:rsidRPr="00B66BFF">
          <w:rPr>
            <w:rStyle w:val="Hyperlink"/>
            <w:rFonts w:cstheme="minorHAnsi"/>
            <w:noProof/>
            <w:sz w:val="20"/>
            <w:szCs w:val="20"/>
          </w:rPr>
          <w:t>Figuur 281: procent leerlingen die zich fysiek inspanden laatste week,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167</w:t>
        </w:r>
        <w:r w:rsidR="00B66BFF" w:rsidRPr="00B66BFF">
          <w:rPr>
            <w:rFonts w:cstheme="minorHAnsi"/>
            <w:noProof/>
            <w:webHidden/>
            <w:sz w:val="20"/>
            <w:szCs w:val="20"/>
          </w:rPr>
          <w:fldChar w:fldCharType="end"/>
        </w:r>
      </w:hyperlink>
    </w:p>
    <w:p w14:paraId="5918E438" w14:textId="4C2647F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7" w:history="1">
        <w:r w:rsidR="00B66BFF" w:rsidRPr="00B66BFF">
          <w:rPr>
            <w:rStyle w:val="Hyperlink"/>
            <w:rFonts w:cstheme="minorHAnsi"/>
            <w:noProof/>
            <w:sz w:val="20"/>
            <w:szCs w:val="20"/>
          </w:rPr>
          <w:t>Figuur 282: procent jongens die zich fysiek inspanden laatste week,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168</w:t>
        </w:r>
        <w:r w:rsidR="00B66BFF" w:rsidRPr="00B66BFF">
          <w:rPr>
            <w:rFonts w:cstheme="minorHAnsi"/>
            <w:noProof/>
            <w:webHidden/>
            <w:sz w:val="20"/>
            <w:szCs w:val="20"/>
          </w:rPr>
          <w:fldChar w:fldCharType="end"/>
        </w:r>
      </w:hyperlink>
    </w:p>
    <w:p w14:paraId="2AF81A0D" w14:textId="4C432CF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8" w:history="1">
        <w:r w:rsidR="00B66BFF" w:rsidRPr="00B66BFF">
          <w:rPr>
            <w:rStyle w:val="Hyperlink"/>
            <w:rFonts w:cstheme="minorHAnsi"/>
            <w:noProof/>
            <w:sz w:val="20"/>
            <w:szCs w:val="20"/>
          </w:rPr>
          <w:t>Figuur 283: procent meisjes die zich fysiek inspanden laatste week,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168</w:t>
        </w:r>
        <w:r w:rsidR="00B66BFF" w:rsidRPr="00B66BFF">
          <w:rPr>
            <w:rFonts w:cstheme="minorHAnsi"/>
            <w:noProof/>
            <w:webHidden/>
            <w:sz w:val="20"/>
            <w:szCs w:val="20"/>
          </w:rPr>
          <w:fldChar w:fldCharType="end"/>
        </w:r>
      </w:hyperlink>
    </w:p>
    <w:p w14:paraId="0B0C392C" w14:textId="373CF2E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89" w:history="1">
        <w:r w:rsidR="00B66BFF" w:rsidRPr="00B66BFF">
          <w:rPr>
            <w:rStyle w:val="Hyperlink"/>
            <w:rFonts w:cstheme="minorHAnsi"/>
            <w:noProof/>
            <w:sz w:val="20"/>
            <w:szCs w:val="20"/>
          </w:rPr>
          <w:t>Figuur 284: procent leerlingen die stress voelen op school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_Toc69652489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169</w:t>
        </w:r>
        <w:r w:rsidR="00B66BFF" w:rsidRPr="00B66BFF">
          <w:rPr>
            <w:rFonts w:cstheme="minorHAnsi"/>
            <w:noProof/>
            <w:webHidden/>
            <w:sz w:val="20"/>
            <w:szCs w:val="20"/>
          </w:rPr>
          <w:fldChar w:fldCharType="end"/>
        </w:r>
      </w:hyperlink>
    </w:p>
    <w:p w14:paraId="6EF9F54B" w14:textId="13BCDC6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0" w:history="1">
        <w:r w:rsidR="00B66BFF" w:rsidRPr="00B66BFF">
          <w:rPr>
            <w:rStyle w:val="Hyperlink"/>
            <w:rFonts w:cstheme="minorHAnsi"/>
            <w:noProof/>
            <w:sz w:val="20"/>
            <w:szCs w:val="20"/>
          </w:rPr>
          <w:t>Figuur 285: procent jongens en meisjes die stress voelen op school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169</w:t>
        </w:r>
        <w:r w:rsidR="00B66BFF" w:rsidRPr="00B66BFF">
          <w:rPr>
            <w:rFonts w:cstheme="minorHAnsi"/>
            <w:noProof/>
            <w:webHidden/>
            <w:sz w:val="20"/>
            <w:szCs w:val="20"/>
          </w:rPr>
          <w:fldChar w:fldCharType="end"/>
        </w:r>
      </w:hyperlink>
    </w:p>
    <w:p w14:paraId="064433D0" w14:textId="1B9CFBC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1" w:history="1">
        <w:r w:rsidR="00B66BFF" w:rsidRPr="00B66BFF">
          <w:rPr>
            <w:rStyle w:val="Hyperlink"/>
            <w:rFonts w:cstheme="minorHAnsi"/>
            <w:noProof/>
            <w:sz w:val="20"/>
            <w:szCs w:val="20"/>
          </w:rPr>
          <w:t>Figuur 286: procent leerlingen met stress op school,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170</w:t>
        </w:r>
        <w:r w:rsidR="00B66BFF" w:rsidRPr="00B66BFF">
          <w:rPr>
            <w:rFonts w:cstheme="minorHAnsi"/>
            <w:noProof/>
            <w:webHidden/>
            <w:sz w:val="20"/>
            <w:szCs w:val="20"/>
          </w:rPr>
          <w:fldChar w:fldCharType="end"/>
        </w:r>
      </w:hyperlink>
    </w:p>
    <w:p w14:paraId="018465E4" w14:textId="68CF0A0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2" w:history="1">
        <w:r w:rsidR="00B66BFF" w:rsidRPr="00B66BFF">
          <w:rPr>
            <w:rStyle w:val="Hyperlink"/>
            <w:rFonts w:cstheme="minorHAnsi"/>
            <w:noProof/>
            <w:sz w:val="20"/>
            <w:szCs w:val="20"/>
          </w:rPr>
          <w:t>Figuur 287: procent jongens met stress op school,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170</w:t>
        </w:r>
        <w:r w:rsidR="00B66BFF" w:rsidRPr="00B66BFF">
          <w:rPr>
            <w:rFonts w:cstheme="minorHAnsi"/>
            <w:noProof/>
            <w:webHidden/>
            <w:sz w:val="20"/>
            <w:szCs w:val="20"/>
          </w:rPr>
          <w:fldChar w:fldCharType="end"/>
        </w:r>
      </w:hyperlink>
    </w:p>
    <w:p w14:paraId="4F459F90" w14:textId="1A6F9B5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3" w:history="1">
        <w:r w:rsidR="00B66BFF" w:rsidRPr="00B66BFF">
          <w:rPr>
            <w:rStyle w:val="Hyperlink"/>
            <w:rFonts w:cstheme="minorHAnsi"/>
            <w:noProof/>
            <w:sz w:val="20"/>
            <w:szCs w:val="20"/>
          </w:rPr>
          <w:t>Figuur 288: procent meisjes met stress op school,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171</w:t>
        </w:r>
        <w:r w:rsidR="00B66BFF" w:rsidRPr="00B66BFF">
          <w:rPr>
            <w:rFonts w:cstheme="minorHAnsi"/>
            <w:noProof/>
            <w:webHidden/>
            <w:sz w:val="20"/>
            <w:szCs w:val="20"/>
          </w:rPr>
          <w:fldChar w:fldCharType="end"/>
        </w:r>
      </w:hyperlink>
    </w:p>
    <w:p w14:paraId="3D0738F2" w14:textId="50CDD99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4" w:history="1">
        <w:r w:rsidR="00B66BFF" w:rsidRPr="00B66BFF">
          <w:rPr>
            <w:rStyle w:val="Hyperlink"/>
            <w:rFonts w:cstheme="minorHAnsi"/>
            <w:noProof/>
            <w:sz w:val="20"/>
            <w:szCs w:val="20"/>
          </w:rPr>
          <w:t>Figuur 289: procent jongens en meisjes met stress op school,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171</w:t>
        </w:r>
        <w:r w:rsidR="00B66BFF" w:rsidRPr="00B66BFF">
          <w:rPr>
            <w:rFonts w:cstheme="minorHAnsi"/>
            <w:noProof/>
            <w:webHidden/>
            <w:sz w:val="20"/>
            <w:szCs w:val="20"/>
          </w:rPr>
          <w:fldChar w:fldCharType="end"/>
        </w:r>
      </w:hyperlink>
    </w:p>
    <w:p w14:paraId="592074DA" w14:textId="1BFD602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5" w:history="1">
        <w:r w:rsidR="00B66BFF" w:rsidRPr="00B66BFF">
          <w:rPr>
            <w:rStyle w:val="Hyperlink"/>
            <w:rFonts w:cstheme="minorHAnsi"/>
            <w:noProof/>
            <w:sz w:val="20"/>
            <w:szCs w:val="20"/>
          </w:rPr>
          <w:t>Figuur 290: procent leerlingen met stress thuis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172</w:t>
        </w:r>
        <w:r w:rsidR="00B66BFF" w:rsidRPr="00B66BFF">
          <w:rPr>
            <w:rFonts w:cstheme="minorHAnsi"/>
            <w:noProof/>
            <w:webHidden/>
            <w:sz w:val="20"/>
            <w:szCs w:val="20"/>
          </w:rPr>
          <w:fldChar w:fldCharType="end"/>
        </w:r>
      </w:hyperlink>
    </w:p>
    <w:p w14:paraId="4D2FC056" w14:textId="35C7A0F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6" w:history="1">
        <w:r w:rsidR="00B66BFF" w:rsidRPr="00B66BFF">
          <w:rPr>
            <w:rStyle w:val="Hyperlink"/>
            <w:rFonts w:cstheme="minorHAnsi"/>
            <w:noProof/>
            <w:sz w:val="20"/>
            <w:szCs w:val="20"/>
          </w:rPr>
          <w:t>Figuur 291: procent jongens en meisjes met stress thuis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172</w:t>
        </w:r>
        <w:r w:rsidR="00B66BFF" w:rsidRPr="00B66BFF">
          <w:rPr>
            <w:rFonts w:cstheme="minorHAnsi"/>
            <w:noProof/>
            <w:webHidden/>
            <w:sz w:val="20"/>
            <w:szCs w:val="20"/>
          </w:rPr>
          <w:fldChar w:fldCharType="end"/>
        </w:r>
      </w:hyperlink>
    </w:p>
    <w:p w14:paraId="3BF287B9" w14:textId="4BE9136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7" w:history="1">
        <w:r w:rsidR="00B66BFF" w:rsidRPr="00B66BFF">
          <w:rPr>
            <w:rStyle w:val="Hyperlink"/>
            <w:rFonts w:cstheme="minorHAnsi"/>
            <w:noProof/>
            <w:sz w:val="20"/>
            <w:szCs w:val="20"/>
          </w:rPr>
          <w:t>Figuur 292: procent leerlingen met stress thuis,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173</w:t>
        </w:r>
        <w:r w:rsidR="00B66BFF" w:rsidRPr="00B66BFF">
          <w:rPr>
            <w:rFonts w:cstheme="minorHAnsi"/>
            <w:noProof/>
            <w:webHidden/>
            <w:sz w:val="20"/>
            <w:szCs w:val="20"/>
          </w:rPr>
          <w:fldChar w:fldCharType="end"/>
        </w:r>
      </w:hyperlink>
    </w:p>
    <w:p w14:paraId="624D8DEF" w14:textId="374C417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8" w:history="1">
        <w:r w:rsidR="00B66BFF" w:rsidRPr="00B66BFF">
          <w:rPr>
            <w:rStyle w:val="Hyperlink"/>
            <w:rFonts w:cstheme="minorHAnsi"/>
            <w:noProof/>
            <w:sz w:val="20"/>
            <w:szCs w:val="20"/>
          </w:rPr>
          <w:t>Figuur 293: procent jongens met stress thuis,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173</w:t>
        </w:r>
        <w:r w:rsidR="00B66BFF" w:rsidRPr="00B66BFF">
          <w:rPr>
            <w:rFonts w:cstheme="minorHAnsi"/>
            <w:noProof/>
            <w:webHidden/>
            <w:sz w:val="20"/>
            <w:szCs w:val="20"/>
          </w:rPr>
          <w:fldChar w:fldCharType="end"/>
        </w:r>
      </w:hyperlink>
    </w:p>
    <w:p w14:paraId="544AFFD6" w14:textId="5FDBE01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499" w:history="1">
        <w:r w:rsidR="00B66BFF" w:rsidRPr="00B66BFF">
          <w:rPr>
            <w:rStyle w:val="Hyperlink"/>
            <w:rFonts w:cstheme="minorHAnsi"/>
            <w:noProof/>
            <w:sz w:val="20"/>
            <w:szCs w:val="20"/>
          </w:rPr>
          <w:t>Figuur 294: procent meisjes met stress thuis,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_Toc69652499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174</w:t>
        </w:r>
        <w:r w:rsidR="00B66BFF" w:rsidRPr="00B66BFF">
          <w:rPr>
            <w:rFonts w:cstheme="minorHAnsi"/>
            <w:noProof/>
            <w:webHidden/>
            <w:sz w:val="20"/>
            <w:szCs w:val="20"/>
          </w:rPr>
          <w:fldChar w:fldCharType="end"/>
        </w:r>
      </w:hyperlink>
    </w:p>
    <w:p w14:paraId="5C4591CD" w14:textId="3B1D4E4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0" w:history="1">
        <w:r w:rsidR="00B66BFF" w:rsidRPr="00B66BFF">
          <w:rPr>
            <w:rStyle w:val="Hyperlink"/>
            <w:rFonts w:cstheme="minorHAnsi"/>
            <w:noProof/>
            <w:sz w:val="20"/>
            <w:szCs w:val="20"/>
          </w:rPr>
          <w:t>Figuur 295: procent jongens en meisjes met stress thuis,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174</w:t>
        </w:r>
        <w:r w:rsidR="00B66BFF" w:rsidRPr="00B66BFF">
          <w:rPr>
            <w:rFonts w:cstheme="minorHAnsi"/>
            <w:noProof/>
            <w:webHidden/>
            <w:sz w:val="20"/>
            <w:szCs w:val="20"/>
          </w:rPr>
          <w:fldChar w:fldCharType="end"/>
        </w:r>
      </w:hyperlink>
    </w:p>
    <w:p w14:paraId="73F7563D" w14:textId="6230096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1" w:history="1">
        <w:r w:rsidR="00B66BFF" w:rsidRPr="00B66BFF">
          <w:rPr>
            <w:rStyle w:val="Hyperlink"/>
            <w:rFonts w:cstheme="minorHAnsi"/>
            <w:noProof/>
            <w:sz w:val="20"/>
            <w:szCs w:val="20"/>
          </w:rPr>
          <w:t>Figuur 296: procent leerlingen die ouderlijke betrokkenheid ervaren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175</w:t>
        </w:r>
        <w:r w:rsidR="00B66BFF" w:rsidRPr="00B66BFF">
          <w:rPr>
            <w:rFonts w:cstheme="minorHAnsi"/>
            <w:noProof/>
            <w:webHidden/>
            <w:sz w:val="20"/>
            <w:szCs w:val="20"/>
          </w:rPr>
          <w:fldChar w:fldCharType="end"/>
        </w:r>
      </w:hyperlink>
    </w:p>
    <w:p w14:paraId="72B44A28" w14:textId="3E32365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2" w:history="1">
        <w:r w:rsidR="00B66BFF" w:rsidRPr="00B66BFF">
          <w:rPr>
            <w:rStyle w:val="Hyperlink"/>
            <w:rFonts w:cstheme="minorHAnsi"/>
            <w:noProof/>
            <w:sz w:val="20"/>
            <w:szCs w:val="20"/>
          </w:rPr>
          <w:t>Figuur 297: procent jongens en meisjes die ouderlijke betrokkenheid ervaren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175</w:t>
        </w:r>
        <w:r w:rsidR="00B66BFF" w:rsidRPr="00B66BFF">
          <w:rPr>
            <w:rFonts w:cstheme="minorHAnsi"/>
            <w:noProof/>
            <w:webHidden/>
            <w:sz w:val="20"/>
            <w:szCs w:val="20"/>
          </w:rPr>
          <w:fldChar w:fldCharType="end"/>
        </w:r>
      </w:hyperlink>
    </w:p>
    <w:p w14:paraId="098DE53C" w14:textId="6B37B97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3" w:history="1">
        <w:r w:rsidR="00B66BFF" w:rsidRPr="00B66BFF">
          <w:rPr>
            <w:rStyle w:val="Hyperlink"/>
            <w:rFonts w:cstheme="minorHAnsi"/>
            <w:noProof/>
            <w:sz w:val="20"/>
            <w:szCs w:val="20"/>
          </w:rPr>
          <w:t>Figuur 298: procent leerlingen dat betrokkenheid van ouder(s) ervaart,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176</w:t>
        </w:r>
        <w:r w:rsidR="00B66BFF" w:rsidRPr="00B66BFF">
          <w:rPr>
            <w:rFonts w:cstheme="minorHAnsi"/>
            <w:noProof/>
            <w:webHidden/>
            <w:sz w:val="20"/>
            <w:szCs w:val="20"/>
          </w:rPr>
          <w:fldChar w:fldCharType="end"/>
        </w:r>
      </w:hyperlink>
    </w:p>
    <w:p w14:paraId="239FD649" w14:textId="463563B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4" w:history="1">
        <w:r w:rsidR="00B66BFF" w:rsidRPr="00B66BFF">
          <w:rPr>
            <w:rStyle w:val="Hyperlink"/>
            <w:rFonts w:cstheme="minorHAnsi"/>
            <w:noProof/>
            <w:sz w:val="20"/>
            <w:szCs w:val="20"/>
          </w:rPr>
          <w:t>Figuur 299: procent jongens dat betrokkenheid van ouder(s) ervaart,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176</w:t>
        </w:r>
        <w:r w:rsidR="00B66BFF" w:rsidRPr="00B66BFF">
          <w:rPr>
            <w:rFonts w:cstheme="minorHAnsi"/>
            <w:noProof/>
            <w:webHidden/>
            <w:sz w:val="20"/>
            <w:szCs w:val="20"/>
          </w:rPr>
          <w:fldChar w:fldCharType="end"/>
        </w:r>
      </w:hyperlink>
    </w:p>
    <w:p w14:paraId="45EC7DCB" w14:textId="021E4F3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5" w:history="1">
        <w:r w:rsidR="00B66BFF" w:rsidRPr="00B66BFF">
          <w:rPr>
            <w:rStyle w:val="Hyperlink"/>
            <w:rFonts w:cstheme="minorHAnsi"/>
            <w:noProof/>
            <w:sz w:val="20"/>
            <w:szCs w:val="20"/>
          </w:rPr>
          <w:t>Figuur 300: procent meisjes dat betrokkenheid van ouder(s) ervaart,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177</w:t>
        </w:r>
        <w:r w:rsidR="00B66BFF" w:rsidRPr="00B66BFF">
          <w:rPr>
            <w:rFonts w:cstheme="minorHAnsi"/>
            <w:noProof/>
            <w:webHidden/>
            <w:sz w:val="20"/>
            <w:szCs w:val="20"/>
          </w:rPr>
          <w:fldChar w:fldCharType="end"/>
        </w:r>
      </w:hyperlink>
    </w:p>
    <w:p w14:paraId="1CA2B555" w14:textId="706E28E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6" w:history="1">
        <w:r w:rsidR="00B66BFF" w:rsidRPr="00B66BFF">
          <w:rPr>
            <w:rStyle w:val="Hyperlink"/>
            <w:rFonts w:cstheme="minorHAnsi"/>
            <w:noProof/>
            <w:sz w:val="20"/>
            <w:szCs w:val="20"/>
          </w:rPr>
          <w:t>Figuur 301: procent leerlingen dat de beste wil zijn in alles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177</w:t>
        </w:r>
        <w:r w:rsidR="00B66BFF" w:rsidRPr="00B66BFF">
          <w:rPr>
            <w:rFonts w:cstheme="minorHAnsi"/>
            <w:noProof/>
            <w:webHidden/>
            <w:sz w:val="20"/>
            <w:szCs w:val="20"/>
          </w:rPr>
          <w:fldChar w:fldCharType="end"/>
        </w:r>
      </w:hyperlink>
    </w:p>
    <w:p w14:paraId="29133687" w14:textId="378FF58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7" w:history="1">
        <w:r w:rsidR="00B66BFF" w:rsidRPr="00B66BFF">
          <w:rPr>
            <w:rStyle w:val="Hyperlink"/>
            <w:rFonts w:cstheme="minorHAnsi"/>
            <w:noProof/>
            <w:sz w:val="20"/>
            <w:szCs w:val="20"/>
          </w:rPr>
          <w:t>Figuur 302: procent jongens en meisjes dat de beste wil zijn in alles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178</w:t>
        </w:r>
        <w:r w:rsidR="00B66BFF" w:rsidRPr="00B66BFF">
          <w:rPr>
            <w:rFonts w:cstheme="minorHAnsi"/>
            <w:noProof/>
            <w:webHidden/>
            <w:sz w:val="20"/>
            <w:szCs w:val="20"/>
          </w:rPr>
          <w:fldChar w:fldCharType="end"/>
        </w:r>
      </w:hyperlink>
    </w:p>
    <w:p w14:paraId="611F98CE" w14:textId="7C5B549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8" w:history="1">
        <w:r w:rsidR="00B66BFF" w:rsidRPr="00B66BFF">
          <w:rPr>
            <w:rStyle w:val="Hyperlink"/>
            <w:rFonts w:cstheme="minorHAnsi"/>
            <w:noProof/>
            <w:sz w:val="20"/>
            <w:szCs w:val="20"/>
          </w:rPr>
          <w:t>Figuur 303: procent leerlingen die de beste willen zijn in alles,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178</w:t>
        </w:r>
        <w:r w:rsidR="00B66BFF" w:rsidRPr="00B66BFF">
          <w:rPr>
            <w:rFonts w:cstheme="minorHAnsi"/>
            <w:noProof/>
            <w:webHidden/>
            <w:sz w:val="20"/>
            <w:szCs w:val="20"/>
          </w:rPr>
          <w:fldChar w:fldCharType="end"/>
        </w:r>
      </w:hyperlink>
    </w:p>
    <w:p w14:paraId="143606C8" w14:textId="008BBE7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09" w:history="1">
        <w:r w:rsidR="00B66BFF" w:rsidRPr="00B66BFF">
          <w:rPr>
            <w:rStyle w:val="Hyperlink"/>
            <w:rFonts w:cstheme="minorHAnsi"/>
            <w:noProof/>
            <w:sz w:val="20"/>
            <w:szCs w:val="20"/>
          </w:rPr>
          <w:t>Figuur 304: procent jongens die de beste willen zijn in alles,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_Toc69652509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179</w:t>
        </w:r>
        <w:r w:rsidR="00B66BFF" w:rsidRPr="00B66BFF">
          <w:rPr>
            <w:rFonts w:cstheme="minorHAnsi"/>
            <w:noProof/>
            <w:webHidden/>
            <w:sz w:val="20"/>
            <w:szCs w:val="20"/>
          </w:rPr>
          <w:fldChar w:fldCharType="end"/>
        </w:r>
      </w:hyperlink>
    </w:p>
    <w:p w14:paraId="77AEE85E" w14:textId="19FE558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0" w:history="1">
        <w:r w:rsidR="00B66BFF" w:rsidRPr="00B66BFF">
          <w:rPr>
            <w:rStyle w:val="Hyperlink"/>
            <w:rFonts w:cstheme="minorHAnsi"/>
            <w:noProof/>
            <w:sz w:val="20"/>
            <w:szCs w:val="20"/>
          </w:rPr>
          <w:t>Figuur 305: procent meisjes die de beste willen zijn in alles,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179</w:t>
        </w:r>
        <w:r w:rsidR="00B66BFF" w:rsidRPr="00B66BFF">
          <w:rPr>
            <w:rFonts w:cstheme="minorHAnsi"/>
            <w:noProof/>
            <w:webHidden/>
            <w:sz w:val="20"/>
            <w:szCs w:val="20"/>
          </w:rPr>
          <w:fldChar w:fldCharType="end"/>
        </w:r>
      </w:hyperlink>
    </w:p>
    <w:p w14:paraId="0C154374" w14:textId="08705C6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1" w:history="1">
        <w:r w:rsidR="00B66BFF" w:rsidRPr="00B66BFF">
          <w:rPr>
            <w:rStyle w:val="Hyperlink"/>
            <w:rFonts w:cstheme="minorHAnsi"/>
            <w:noProof/>
            <w:sz w:val="20"/>
            <w:szCs w:val="20"/>
          </w:rPr>
          <w:t>Figuur 306: procent leerlingen van wie de ouders verwachten dan ze de beste zijn in alles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180</w:t>
        </w:r>
        <w:r w:rsidR="00B66BFF" w:rsidRPr="00B66BFF">
          <w:rPr>
            <w:rFonts w:cstheme="minorHAnsi"/>
            <w:noProof/>
            <w:webHidden/>
            <w:sz w:val="20"/>
            <w:szCs w:val="20"/>
          </w:rPr>
          <w:fldChar w:fldCharType="end"/>
        </w:r>
      </w:hyperlink>
    </w:p>
    <w:p w14:paraId="26C982CC" w14:textId="390BDAF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2" w:history="1">
        <w:r w:rsidR="00B66BFF" w:rsidRPr="00B66BFF">
          <w:rPr>
            <w:rStyle w:val="Hyperlink"/>
            <w:rFonts w:cstheme="minorHAnsi"/>
            <w:noProof/>
            <w:sz w:val="20"/>
            <w:szCs w:val="20"/>
          </w:rPr>
          <w:t>Figuur 307: procent jongens en meisjes van wie de ouders verwachten dan ze de beste zijn in alles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180</w:t>
        </w:r>
        <w:r w:rsidR="00B66BFF" w:rsidRPr="00B66BFF">
          <w:rPr>
            <w:rFonts w:cstheme="minorHAnsi"/>
            <w:noProof/>
            <w:webHidden/>
            <w:sz w:val="20"/>
            <w:szCs w:val="20"/>
          </w:rPr>
          <w:fldChar w:fldCharType="end"/>
        </w:r>
      </w:hyperlink>
    </w:p>
    <w:p w14:paraId="1BAB94CB" w14:textId="3622896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3" w:history="1">
        <w:r w:rsidR="00B66BFF" w:rsidRPr="00B66BFF">
          <w:rPr>
            <w:rStyle w:val="Hyperlink"/>
            <w:rFonts w:cstheme="minorHAnsi"/>
            <w:noProof/>
            <w:sz w:val="20"/>
            <w:szCs w:val="20"/>
          </w:rPr>
          <w:t>Figuur 308: procent leerlingen en verwachting ouders,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181</w:t>
        </w:r>
        <w:r w:rsidR="00B66BFF" w:rsidRPr="00B66BFF">
          <w:rPr>
            <w:rFonts w:cstheme="minorHAnsi"/>
            <w:noProof/>
            <w:webHidden/>
            <w:sz w:val="20"/>
            <w:szCs w:val="20"/>
          </w:rPr>
          <w:fldChar w:fldCharType="end"/>
        </w:r>
      </w:hyperlink>
    </w:p>
    <w:p w14:paraId="2077EA91" w14:textId="16825AC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4" w:history="1">
        <w:r w:rsidR="00B66BFF" w:rsidRPr="00B66BFF">
          <w:rPr>
            <w:rStyle w:val="Hyperlink"/>
            <w:rFonts w:cstheme="minorHAnsi"/>
            <w:noProof/>
            <w:sz w:val="20"/>
            <w:szCs w:val="20"/>
          </w:rPr>
          <w:t>Figuur 309: procent jongens en verwachting ouders,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181</w:t>
        </w:r>
        <w:r w:rsidR="00B66BFF" w:rsidRPr="00B66BFF">
          <w:rPr>
            <w:rFonts w:cstheme="minorHAnsi"/>
            <w:noProof/>
            <w:webHidden/>
            <w:sz w:val="20"/>
            <w:szCs w:val="20"/>
          </w:rPr>
          <w:fldChar w:fldCharType="end"/>
        </w:r>
      </w:hyperlink>
    </w:p>
    <w:p w14:paraId="336E86B5" w14:textId="7775C37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5" w:history="1">
        <w:r w:rsidR="00B66BFF" w:rsidRPr="00B66BFF">
          <w:rPr>
            <w:rStyle w:val="Hyperlink"/>
            <w:rFonts w:cstheme="minorHAnsi"/>
            <w:noProof/>
            <w:sz w:val="20"/>
            <w:szCs w:val="20"/>
          </w:rPr>
          <w:t>Figuur 310: procent meisjes en verwachting ouders,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182</w:t>
        </w:r>
        <w:r w:rsidR="00B66BFF" w:rsidRPr="00B66BFF">
          <w:rPr>
            <w:rFonts w:cstheme="minorHAnsi"/>
            <w:noProof/>
            <w:webHidden/>
            <w:sz w:val="20"/>
            <w:szCs w:val="20"/>
          </w:rPr>
          <w:fldChar w:fldCharType="end"/>
        </w:r>
      </w:hyperlink>
    </w:p>
    <w:p w14:paraId="323292EA" w14:textId="4C873E4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6" w:history="1">
        <w:r w:rsidR="00B66BFF" w:rsidRPr="00B66BFF">
          <w:rPr>
            <w:rStyle w:val="Hyperlink"/>
            <w:rFonts w:cstheme="minorHAnsi"/>
            <w:noProof/>
            <w:sz w:val="20"/>
            <w:szCs w:val="20"/>
          </w:rPr>
          <w:t>Figuur 311: procent leerlingen en uren slaap</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182</w:t>
        </w:r>
        <w:r w:rsidR="00B66BFF" w:rsidRPr="00B66BFF">
          <w:rPr>
            <w:rFonts w:cstheme="minorHAnsi"/>
            <w:noProof/>
            <w:webHidden/>
            <w:sz w:val="20"/>
            <w:szCs w:val="20"/>
          </w:rPr>
          <w:fldChar w:fldCharType="end"/>
        </w:r>
      </w:hyperlink>
    </w:p>
    <w:p w14:paraId="593AE795" w14:textId="1FBB1E2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7" w:history="1">
        <w:r w:rsidR="00B66BFF" w:rsidRPr="00B66BFF">
          <w:rPr>
            <w:rStyle w:val="Hyperlink"/>
            <w:rFonts w:cstheme="minorHAnsi"/>
            <w:noProof/>
            <w:sz w:val="20"/>
            <w:szCs w:val="20"/>
          </w:rPr>
          <w:t>Figuur 312: procent jongens en meisjes en uren slaap</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183</w:t>
        </w:r>
        <w:r w:rsidR="00B66BFF" w:rsidRPr="00B66BFF">
          <w:rPr>
            <w:rFonts w:cstheme="minorHAnsi"/>
            <w:noProof/>
            <w:webHidden/>
            <w:sz w:val="20"/>
            <w:szCs w:val="20"/>
          </w:rPr>
          <w:fldChar w:fldCharType="end"/>
        </w:r>
      </w:hyperlink>
    </w:p>
    <w:p w14:paraId="43D33165" w14:textId="5D9BCE9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8" w:history="1">
        <w:r w:rsidR="00B66BFF" w:rsidRPr="00B66BFF">
          <w:rPr>
            <w:rStyle w:val="Hyperlink"/>
            <w:rFonts w:cstheme="minorHAnsi"/>
            <w:noProof/>
            <w:sz w:val="20"/>
            <w:szCs w:val="20"/>
          </w:rPr>
          <w:t>Figuur 313: procent leerlingen volgens uren slaap,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183</w:t>
        </w:r>
        <w:r w:rsidR="00B66BFF" w:rsidRPr="00B66BFF">
          <w:rPr>
            <w:rFonts w:cstheme="minorHAnsi"/>
            <w:noProof/>
            <w:webHidden/>
            <w:sz w:val="20"/>
            <w:szCs w:val="20"/>
          </w:rPr>
          <w:fldChar w:fldCharType="end"/>
        </w:r>
      </w:hyperlink>
    </w:p>
    <w:p w14:paraId="181AC99C" w14:textId="0262776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19" w:history="1">
        <w:r w:rsidR="00B66BFF" w:rsidRPr="00B66BFF">
          <w:rPr>
            <w:rStyle w:val="Hyperlink"/>
            <w:rFonts w:cstheme="minorHAnsi"/>
            <w:noProof/>
            <w:sz w:val="20"/>
            <w:szCs w:val="20"/>
          </w:rPr>
          <w:t>Figuur 314: gemiddelde uren_slaap,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_Toc69652519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184</w:t>
        </w:r>
        <w:r w:rsidR="00B66BFF" w:rsidRPr="00B66BFF">
          <w:rPr>
            <w:rFonts w:cstheme="minorHAnsi"/>
            <w:noProof/>
            <w:webHidden/>
            <w:sz w:val="20"/>
            <w:szCs w:val="20"/>
          </w:rPr>
          <w:fldChar w:fldCharType="end"/>
        </w:r>
      </w:hyperlink>
    </w:p>
    <w:p w14:paraId="56B517F3" w14:textId="327F5D9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0" w:history="1">
        <w:r w:rsidR="00B66BFF" w:rsidRPr="00B66BFF">
          <w:rPr>
            <w:rStyle w:val="Hyperlink"/>
            <w:rFonts w:cstheme="minorHAnsi"/>
            <w:noProof/>
            <w:sz w:val="20"/>
            <w:szCs w:val="20"/>
          </w:rPr>
          <w:t>Figuur 315: procent gebruik software bij jongens en meisjes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185</w:t>
        </w:r>
        <w:r w:rsidR="00B66BFF" w:rsidRPr="00B66BFF">
          <w:rPr>
            <w:rFonts w:cstheme="minorHAnsi"/>
            <w:noProof/>
            <w:webHidden/>
            <w:sz w:val="20"/>
            <w:szCs w:val="20"/>
          </w:rPr>
          <w:fldChar w:fldCharType="end"/>
        </w:r>
      </w:hyperlink>
    </w:p>
    <w:p w14:paraId="7C649A8B" w14:textId="601EA0D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1" w:history="1">
        <w:r w:rsidR="00B66BFF" w:rsidRPr="00B66BFF">
          <w:rPr>
            <w:rStyle w:val="Hyperlink"/>
            <w:rFonts w:cstheme="minorHAnsi"/>
            <w:noProof/>
            <w:sz w:val="20"/>
            <w:szCs w:val="20"/>
          </w:rPr>
          <w:t>Figuur 316: procent leerlingen die software gebruiken,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186</w:t>
        </w:r>
        <w:r w:rsidR="00B66BFF" w:rsidRPr="00B66BFF">
          <w:rPr>
            <w:rFonts w:cstheme="minorHAnsi"/>
            <w:noProof/>
            <w:webHidden/>
            <w:sz w:val="20"/>
            <w:szCs w:val="20"/>
          </w:rPr>
          <w:fldChar w:fldCharType="end"/>
        </w:r>
      </w:hyperlink>
    </w:p>
    <w:p w14:paraId="3A89BB76" w14:textId="2AE040E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2" w:history="1">
        <w:r w:rsidR="00B66BFF" w:rsidRPr="00B66BFF">
          <w:rPr>
            <w:rStyle w:val="Hyperlink"/>
            <w:rFonts w:cstheme="minorHAnsi"/>
            <w:noProof/>
            <w:sz w:val="20"/>
            <w:szCs w:val="20"/>
          </w:rPr>
          <w:t>Figuur 317: procent leerlingen met ouderlijke controle op toestellen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187</w:t>
        </w:r>
        <w:r w:rsidR="00B66BFF" w:rsidRPr="00B66BFF">
          <w:rPr>
            <w:rFonts w:cstheme="minorHAnsi"/>
            <w:noProof/>
            <w:webHidden/>
            <w:sz w:val="20"/>
            <w:szCs w:val="20"/>
          </w:rPr>
          <w:fldChar w:fldCharType="end"/>
        </w:r>
      </w:hyperlink>
    </w:p>
    <w:p w14:paraId="50E9662C" w14:textId="703CBA9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3" w:history="1">
        <w:r w:rsidR="00B66BFF" w:rsidRPr="00B66BFF">
          <w:rPr>
            <w:rStyle w:val="Hyperlink"/>
            <w:rFonts w:cstheme="minorHAnsi"/>
            <w:noProof/>
            <w:sz w:val="20"/>
            <w:szCs w:val="20"/>
          </w:rPr>
          <w:t>Figuur 318: procent jongens en meisjes met ouderlijke controle op toestellen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187</w:t>
        </w:r>
        <w:r w:rsidR="00B66BFF" w:rsidRPr="00B66BFF">
          <w:rPr>
            <w:rFonts w:cstheme="minorHAnsi"/>
            <w:noProof/>
            <w:webHidden/>
            <w:sz w:val="20"/>
            <w:szCs w:val="20"/>
          </w:rPr>
          <w:fldChar w:fldCharType="end"/>
        </w:r>
      </w:hyperlink>
    </w:p>
    <w:p w14:paraId="25018AB1" w14:textId="7AE836A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4" w:history="1">
        <w:r w:rsidR="00B66BFF" w:rsidRPr="00B66BFF">
          <w:rPr>
            <w:rStyle w:val="Hyperlink"/>
            <w:rFonts w:cstheme="minorHAnsi"/>
            <w:noProof/>
            <w:sz w:val="20"/>
            <w:szCs w:val="20"/>
          </w:rPr>
          <w:t>Figuur 319: procent leerlingen met ouders controle toestellen,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188</w:t>
        </w:r>
        <w:r w:rsidR="00B66BFF" w:rsidRPr="00B66BFF">
          <w:rPr>
            <w:rFonts w:cstheme="minorHAnsi"/>
            <w:noProof/>
            <w:webHidden/>
            <w:sz w:val="20"/>
            <w:szCs w:val="20"/>
          </w:rPr>
          <w:fldChar w:fldCharType="end"/>
        </w:r>
      </w:hyperlink>
    </w:p>
    <w:p w14:paraId="47326092" w14:textId="655A438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5" w:history="1">
        <w:r w:rsidR="00B66BFF" w:rsidRPr="00B66BFF">
          <w:rPr>
            <w:rStyle w:val="Hyperlink"/>
            <w:rFonts w:cstheme="minorHAnsi"/>
            <w:noProof/>
            <w:sz w:val="20"/>
            <w:szCs w:val="20"/>
          </w:rPr>
          <w:t>Figuur 320: procent jongens met ouders controle toestellen,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188</w:t>
        </w:r>
        <w:r w:rsidR="00B66BFF" w:rsidRPr="00B66BFF">
          <w:rPr>
            <w:rFonts w:cstheme="minorHAnsi"/>
            <w:noProof/>
            <w:webHidden/>
            <w:sz w:val="20"/>
            <w:szCs w:val="20"/>
          </w:rPr>
          <w:fldChar w:fldCharType="end"/>
        </w:r>
      </w:hyperlink>
    </w:p>
    <w:p w14:paraId="72AFAAAF" w14:textId="64025F4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6" w:history="1">
        <w:r w:rsidR="00B66BFF" w:rsidRPr="00B66BFF">
          <w:rPr>
            <w:rStyle w:val="Hyperlink"/>
            <w:rFonts w:cstheme="minorHAnsi"/>
            <w:noProof/>
            <w:sz w:val="20"/>
            <w:szCs w:val="20"/>
          </w:rPr>
          <w:t>Figuur 321: procent meisjes met ouders controle toestellen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189</w:t>
        </w:r>
        <w:r w:rsidR="00B66BFF" w:rsidRPr="00B66BFF">
          <w:rPr>
            <w:rFonts w:cstheme="minorHAnsi"/>
            <w:noProof/>
            <w:webHidden/>
            <w:sz w:val="20"/>
            <w:szCs w:val="20"/>
          </w:rPr>
          <w:fldChar w:fldCharType="end"/>
        </w:r>
      </w:hyperlink>
    </w:p>
    <w:p w14:paraId="5834001F" w14:textId="6C496CC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7" w:history="1">
        <w:r w:rsidR="00B66BFF" w:rsidRPr="00B66BFF">
          <w:rPr>
            <w:rStyle w:val="Hyperlink"/>
            <w:rFonts w:cstheme="minorHAnsi"/>
            <w:noProof/>
            <w:sz w:val="20"/>
            <w:szCs w:val="20"/>
          </w:rPr>
          <w:t>Figuur 322: procent leerlingen die volgens anderen verslaafd zijn aan schermen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189</w:t>
        </w:r>
        <w:r w:rsidR="00B66BFF" w:rsidRPr="00B66BFF">
          <w:rPr>
            <w:rFonts w:cstheme="minorHAnsi"/>
            <w:noProof/>
            <w:webHidden/>
            <w:sz w:val="20"/>
            <w:szCs w:val="20"/>
          </w:rPr>
          <w:fldChar w:fldCharType="end"/>
        </w:r>
      </w:hyperlink>
    </w:p>
    <w:p w14:paraId="5DF58B8A" w14:textId="45099AD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8" w:history="1">
        <w:r w:rsidR="00B66BFF" w:rsidRPr="00B66BFF">
          <w:rPr>
            <w:rStyle w:val="Hyperlink"/>
            <w:rFonts w:cstheme="minorHAnsi"/>
            <w:noProof/>
            <w:sz w:val="20"/>
            <w:szCs w:val="20"/>
          </w:rPr>
          <w:t>Figuur 323: procent jongens en meisjes die volgens anderen verslaafd zijn aan schermen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190</w:t>
        </w:r>
        <w:r w:rsidR="00B66BFF" w:rsidRPr="00B66BFF">
          <w:rPr>
            <w:rFonts w:cstheme="minorHAnsi"/>
            <w:noProof/>
            <w:webHidden/>
            <w:sz w:val="20"/>
            <w:szCs w:val="20"/>
          </w:rPr>
          <w:fldChar w:fldCharType="end"/>
        </w:r>
      </w:hyperlink>
    </w:p>
    <w:p w14:paraId="2FF704A6" w14:textId="5743C34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29" w:history="1">
        <w:r w:rsidR="00B66BFF" w:rsidRPr="00B66BFF">
          <w:rPr>
            <w:rStyle w:val="Hyperlink"/>
            <w:rFonts w:cstheme="minorHAnsi"/>
            <w:noProof/>
            <w:sz w:val="20"/>
            <w:szCs w:val="20"/>
          </w:rPr>
          <w:t>Figuur 324: procent leerlingen 'verslaafd aan schermen',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_Toc69652529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190</w:t>
        </w:r>
        <w:r w:rsidR="00B66BFF" w:rsidRPr="00B66BFF">
          <w:rPr>
            <w:rFonts w:cstheme="minorHAnsi"/>
            <w:noProof/>
            <w:webHidden/>
            <w:sz w:val="20"/>
            <w:szCs w:val="20"/>
          </w:rPr>
          <w:fldChar w:fldCharType="end"/>
        </w:r>
      </w:hyperlink>
    </w:p>
    <w:p w14:paraId="327A3424" w14:textId="768D591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0" w:history="1">
        <w:r w:rsidR="00B66BFF" w:rsidRPr="00B66BFF">
          <w:rPr>
            <w:rStyle w:val="Hyperlink"/>
            <w:rFonts w:cstheme="minorHAnsi"/>
            <w:noProof/>
            <w:sz w:val="20"/>
            <w:szCs w:val="20"/>
          </w:rPr>
          <w:t>Figuur 325: procent jongens 'verslaafd aan schermen',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191</w:t>
        </w:r>
        <w:r w:rsidR="00B66BFF" w:rsidRPr="00B66BFF">
          <w:rPr>
            <w:rFonts w:cstheme="minorHAnsi"/>
            <w:noProof/>
            <w:webHidden/>
            <w:sz w:val="20"/>
            <w:szCs w:val="20"/>
          </w:rPr>
          <w:fldChar w:fldCharType="end"/>
        </w:r>
      </w:hyperlink>
    </w:p>
    <w:p w14:paraId="152F08C5" w14:textId="3E9967E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1" w:history="1">
        <w:r w:rsidR="00B66BFF" w:rsidRPr="00B66BFF">
          <w:rPr>
            <w:rStyle w:val="Hyperlink"/>
            <w:rFonts w:cstheme="minorHAnsi"/>
            <w:noProof/>
            <w:sz w:val="20"/>
            <w:szCs w:val="20"/>
          </w:rPr>
          <w:t>Figuur 326: procent meisjes 'verslaafd aan schermen',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191</w:t>
        </w:r>
        <w:r w:rsidR="00B66BFF" w:rsidRPr="00B66BFF">
          <w:rPr>
            <w:rFonts w:cstheme="minorHAnsi"/>
            <w:noProof/>
            <w:webHidden/>
            <w:sz w:val="20"/>
            <w:szCs w:val="20"/>
          </w:rPr>
          <w:fldChar w:fldCharType="end"/>
        </w:r>
      </w:hyperlink>
    </w:p>
    <w:p w14:paraId="4870302D" w14:textId="4CE3B39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2" w:history="1">
        <w:r w:rsidR="00B66BFF" w:rsidRPr="00B66BFF">
          <w:rPr>
            <w:rStyle w:val="Hyperlink"/>
            <w:rFonts w:cstheme="minorHAnsi"/>
            <w:noProof/>
            <w:sz w:val="20"/>
            <w:szCs w:val="20"/>
          </w:rPr>
          <w:t>Figuur 327: procent leerlingen die simultaan toestellen gebruiken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192</w:t>
        </w:r>
        <w:r w:rsidR="00B66BFF" w:rsidRPr="00B66BFF">
          <w:rPr>
            <w:rFonts w:cstheme="minorHAnsi"/>
            <w:noProof/>
            <w:webHidden/>
            <w:sz w:val="20"/>
            <w:szCs w:val="20"/>
          </w:rPr>
          <w:fldChar w:fldCharType="end"/>
        </w:r>
      </w:hyperlink>
    </w:p>
    <w:p w14:paraId="12F51A8C" w14:textId="6C6611E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3" w:history="1">
        <w:r w:rsidR="00B66BFF" w:rsidRPr="00B66BFF">
          <w:rPr>
            <w:rStyle w:val="Hyperlink"/>
            <w:rFonts w:cstheme="minorHAnsi"/>
            <w:noProof/>
            <w:sz w:val="20"/>
            <w:szCs w:val="20"/>
          </w:rPr>
          <w:t>Figuur 328: procent jongens en meisjes die simultaan toestellen gebruiken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192</w:t>
        </w:r>
        <w:r w:rsidR="00B66BFF" w:rsidRPr="00B66BFF">
          <w:rPr>
            <w:rFonts w:cstheme="minorHAnsi"/>
            <w:noProof/>
            <w:webHidden/>
            <w:sz w:val="20"/>
            <w:szCs w:val="20"/>
          </w:rPr>
          <w:fldChar w:fldCharType="end"/>
        </w:r>
      </w:hyperlink>
    </w:p>
    <w:p w14:paraId="60082B6C" w14:textId="311179A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4" w:history="1">
        <w:r w:rsidR="00B66BFF" w:rsidRPr="00B66BFF">
          <w:rPr>
            <w:rStyle w:val="Hyperlink"/>
            <w:rFonts w:cstheme="minorHAnsi"/>
            <w:noProof/>
            <w:sz w:val="20"/>
            <w:szCs w:val="20"/>
          </w:rPr>
          <w:t>Figuur 329: procent leerlingen die simultaan toestellen gebruiken,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193</w:t>
        </w:r>
        <w:r w:rsidR="00B66BFF" w:rsidRPr="00B66BFF">
          <w:rPr>
            <w:rFonts w:cstheme="minorHAnsi"/>
            <w:noProof/>
            <w:webHidden/>
            <w:sz w:val="20"/>
            <w:szCs w:val="20"/>
          </w:rPr>
          <w:fldChar w:fldCharType="end"/>
        </w:r>
      </w:hyperlink>
    </w:p>
    <w:p w14:paraId="3476C1C6" w14:textId="0F49FCA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5" w:history="1">
        <w:r w:rsidR="00B66BFF" w:rsidRPr="00B66BFF">
          <w:rPr>
            <w:rStyle w:val="Hyperlink"/>
            <w:rFonts w:cstheme="minorHAnsi"/>
            <w:noProof/>
            <w:sz w:val="20"/>
            <w:szCs w:val="20"/>
          </w:rPr>
          <w:t>Figuur 330: procent jongens die simultaan toestellen gebruiken,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193</w:t>
        </w:r>
        <w:r w:rsidR="00B66BFF" w:rsidRPr="00B66BFF">
          <w:rPr>
            <w:rFonts w:cstheme="minorHAnsi"/>
            <w:noProof/>
            <w:webHidden/>
            <w:sz w:val="20"/>
            <w:szCs w:val="20"/>
          </w:rPr>
          <w:fldChar w:fldCharType="end"/>
        </w:r>
      </w:hyperlink>
    </w:p>
    <w:p w14:paraId="4AF4A637" w14:textId="2F1CE76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6" w:history="1">
        <w:r w:rsidR="00B66BFF" w:rsidRPr="00B66BFF">
          <w:rPr>
            <w:rStyle w:val="Hyperlink"/>
            <w:rFonts w:cstheme="minorHAnsi"/>
            <w:noProof/>
            <w:sz w:val="20"/>
            <w:szCs w:val="20"/>
          </w:rPr>
          <w:t>Figuur 331: procent meisjes die simultaan toestellen gebruiken,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194</w:t>
        </w:r>
        <w:r w:rsidR="00B66BFF" w:rsidRPr="00B66BFF">
          <w:rPr>
            <w:rFonts w:cstheme="minorHAnsi"/>
            <w:noProof/>
            <w:webHidden/>
            <w:sz w:val="20"/>
            <w:szCs w:val="20"/>
          </w:rPr>
          <w:fldChar w:fldCharType="end"/>
        </w:r>
      </w:hyperlink>
    </w:p>
    <w:p w14:paraId="26996B4B" w14:textId="5070D8B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7" w:history="1">
        <w:r w:rsidR="00B66BFF" w:rsidRPr="00B66BFF">
          <w:rPr>
            <w:rStyle w:val="Hyperlink"/>
            <w:rFonts w:cstheme="minorHAnsi"/>
            <w:noProof/>
            <w:sz w:val="20"/>
            <w:szCs w:val="20"/>
          </w:rPr>
          <w:t>Figuur 332: procent jongens en meisjes die simultaan toestellen gebruiken,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194</w:t>
        </w:r>
        <w:r w:rsidR="00B66BFF" w:rsidRPr="00B66BFF">
          <w:rPr>
            <w:rFonts w:cstheme="minorHAnsi"/>
            <w:noProof/>
            <w:webHidden/>
            <w:sz w:val="20"/>
            <w:szCs w:val="20"/>
          </w:rPr>
          <w:fldChar w:fldCharType="end"/>
        </w:r>
      </w:hyperlink>
    </w:p>
    <w:p w14:paraId="66B5D185" w14:textId="668A784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8" w:history="1">
        <w:r w:rsidR="00B66BFF" w:rsidRPr="00B66BFF">
          <w:rPr>
            <w:rStyle w:val="Hyperlink"/>
            <w:rFonts w:cstheme="minorHAnsi"/>
            <w:noProof/>
            <w:sz w:val="20"/>
            <w:szCs w:val="20"/>
          </w:rPr>
          <w:t>Figuur 333: procent leerlingen die water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195</w:t>
        </w:r>
        <w:r w:rsidR="00B66BFF" w:rsidRPr="00B66BFF">
          <w:rPr>
            <w:rFonts w:cstheme="minorHAnsi"/>
            <w:noProof/>
            <w:webHidden/>
            <w:sz w:val="20"/>
            <w:szCs w:val="20"/>
          </w:rPr>
          <w:fldChar w:fldCharType="end"/>
        </w:r>
      </w:hyperlink>
    </w:p>
    <w:p w14:paraId="6833BAC6" w14:textId="6166506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39" w:history="1">
        <w:r w:rsidR="00B66BFF" w:rsidRPr="00B66BFF">
          <w:rPr>
            <w:rStyle w:val="Hyperlink"/>
            <w:rFonts w:cstheme="minorHAnsi"/>
            <w:noProof/>
            <w:sz w:val="20"/>
            <w:szCs w:val="20"/>
          </w:rPr>
          <w:t>Figuur 334: procent jongens en meisjes die water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_Toc69652539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196</w:t>
        </w:r>
        <w:r w:rsidR="00B66BFF" w:rsidRPr="00B66BFF">
          <w:rPr>
            <w:rFonts w:cstheme="minorHAnsi"/>
            <w:noProof/>
            <w:webHidden/>
            <w:sz w:val="20"/>
            <w:szCs w:val="20"/>
          </w:rPr>
          <w:fldChar w:fldCharType="end"/>
        </w:r>
      </w:hyperlink>
    </w:p>
    <w:p w14:paraId="23912781" w14:textId="5727940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0" w:history="1">
        <w:r w:rsidR="00B66BFF" w:rsidRPr="00B66BFF">
          <w:rPr>
            <w:rStyle w:val="Hyperlink"/>
            <w:rFonts w:cstheme="minorHAnsi"/>
            <w:noProof/>
            <w:sz w:val="20"/>
            <w:szCs w:val="20"/>
          </w:rPr>
          <w:t>Figuur 335: procent leerlingen die (bijna) elke dag water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196</w:t>
        </w:r>
        <w:r w:rsidR="00B66BFF" w:rsidRPr="00B66BFF">
          <w:rPr>
            <w:rFonts w:cstheme="minorHAnsi"/>
            <w:noProof/>
            <w:webHidden/>
            <w:sz w:val="20"/>
            <w:szCs w:val="20"/>
          </w:rPr>
          <w:fldChar w:fldCharType="end"/>
        </w:r>
      </w:hyperlink>
    </w:p>
    <w:p w14:paraId="12A55715" w14:textId="3F0FC81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1" w:history="1">
        <w:r w:rsidR="00B66BFF" w:rsidRPr="00B66BFF">
          <w:rPr>
            <w:rStyle w:val="Hyperlink"/>
            <w:rFonts w:cstheme="minorHAnsi"/>
            <w:noProof/>
            <w:sz w:val="20"/>
            <w:szCs w:val="20"/>
          </w:rPr>
          <w:t>Figuur 336: procent leerlingen die elke dag melk (puur)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197</w:t>
        </w:r>
        <w:r w:rsidR="00B66BFF" w:rsidRPr="00B66BFF">
          <w:rPr>
            <w:rFonts w:cstheme="minorHAnsi"/>
            <w:noProof/>
            <w:webHidden/>
            <w:sz w:val="20"/>
            <w:szCs w:val="20"/>
          </w:rPr>
          <w:fldChar w:fldCharType="end"/>
        </w:r>
      </w:hyperlink>
    </w:p>
    <w:p w14:paraId="6C0A8496" w14:textId="769878D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2" w:history="1">
        <w:r w:rsidR="00B66BFF" w:rsidRPr="00B66BFF">
          <w:rPr>
            <w:rStyle w:val="Hyperlink"/>
            <w:rFonts w:cstheme="minorHAnsi"/>
            <w:noProof/>
            <w:sz w:val="20"/>
            <w:szCs w:val="20"/>
          </w:rPr>
          <w:t>Figuur 337: procent leerlingen die (bijna) elke dag melk (puur)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197</w:t>
        </w:r>
        <w:r w:rsidR="00B66BFF" w:rsidRPr="00B66BFF">
          <w:rPr>
            <w:rFonts w:cstheme="minorHAnsi"/>
            <w:noProof/>
            <w:webHidden/>
            <w:sz w:val="20"/>
            <w:szCs w:val="20"/>
          </w:rPr>
          <w:fldChar w:fldCharType="end"/>
        </w:r>
      </w:hyperlink>
    </w:p>
    <w:p w14:paraId="6A8D6507" w14:textId="390A51E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3" w:history="1">
        <w:r w:rsidR="00B66BFF" w:rsidRPr="00B66BFF">
          <w:rPr>
            <w:rStyle w:val="Hyperlink"/>
            <w:rFonts w:cstheme="minorHAnsi"/>
            <w:noProof/>
            <w:sz w:val="20"/>
            <w:szCs w:val="20"/>
          </w:rPr>
          <w:t>Figuur 338: procent leerlingen die melk (puur)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198</w:t>
        </w:r>
        <w:r w:rsidR="00B66BFF" w:rsidRPr="00B66BFF">
          <w:rPr>
            <w:rFonts w:cstheme="minorHAnsi"/>
            <w:noProof/>
            <w:webHidden/>
            <w:sz w:val="20"/>
            <w:szCs w:val="20"/>
          </w:rPr>
          <w:fldChar w:fldCharType="end"/>
        </w:r>
      </w:hyperlink>
    </w:p>
    <w:p w14:paraId="4D69A52B" w14:textId="5F4EED9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4" w:history="1">
        <w:r w:rsidR="00B66BFF" w:rsidRPr="00B66BFF">
          <w:rPr>
            <w:rStyle w:val="Hyperlink"/>
            <w:rFonts w:cstheme="minorHAnsi"/>
            <w:noProof/>
            <w:sz w:val="20"/>
            <w:szCs w:val="20"/>
          </w:rPr>
          <w:t>Figuur 339: procent leerlingen die light_zero_frisdrank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198</w:t>
        </w:r>
        <w:r w:rsidR="00B66BFF" w:rsidRPr="00B66BFF">
          <w:rPr>
            <w:rFonts w:cstheme="minorHAnsi"/>
            <w:noProof/>
            <w:webHidden/>
            <w:sz w:val="20"/>
            <w:szCs w:val="20"/>
          </w:rPr>
          <w:fldChar w:fldCharType="end"/>
        </w:r>
      </w:hyperlink>
    </w:p>
    <w:p w14:paraId="68F2447A" w14:textId="6AED031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5" w:history="1">
        <w:r w:rsidR="00B66BFF" w:rsidRPr="00B66BFF">
          <w:rPr>
            <w:rStyle w:val="Hyperlink"/>
            <w:rFonts w:cstheme="minorHAnsi"/>
            <w:noProof/>
            <w:sz w:val="20"/>
            <w:szCs w:val="20"/>
          </w:rPr>
          <w:t>Figuur 340: procent jongens en meisjes die light_zero_frisdrank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199</w:t>
        </w:r>
        <w:r w:rsidR="00B66BFF" w:rsidRPr="00B66BFF">
          <w:rPr>
            <w:rFonts w:cstheme="minorHAnsi"/>
            <w:noProof/>
            <w:webHidden/>
            <w:sz w:val="20"/>
            <w:szCs w:val="20"/>
          </w:rPr>
          <w:fldChar w:fldCharType="end"/>
        </w:r>
      </w:hyperlink>
    </w:p>
    <w:p w14:paraId="3139DEB4" w14:textId="010B02C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6" w:history="1">
        <w:r w:rsidR="00B66BFF" w:rsidRPr="00B66BFF">
          <w:rPr>
            <w:rStyle w:val="Hyperlink"/>
            <w:rFonts w:cstheme="minorHAnsi"/>
            <w:noProof/>
            <w:sz w:val="20"/>
            <w:szCs w:val="20"/>
          </w:rPr>
          <w:t>Figuur 341: procent leerlingen die light_zero_frisdrank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199</w:t>
        </w:r>
        <w:r w:rsidR="00B66BFF" w:rsidRPr="00B66BFF">
          <w:rPr>
            <w:rFonts w:cstheme="minorHAnsi"/>
            <w:noProof/>
            <w:webHidden/>
            <w:sz w:val="20"/>
            <w:szCs w:val="20"/>
          </w:rPr>
          <w:fldChar w:fldCharType="end"/>
        </w:r>
      </w:hyperlink>
    </w:p>
    <w:p w14:paraId="142165D4" w14:textId="08A4FC4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7" w:history="1">
        <w:r w:rsidR="00B66BFF" w:rsidRPr="00B66BFF">
          <w:rPr>
            <w:rStyle w:val="Hyperlink"/>
            <w:rFonts w:cstheme="minorHAnsi"/>
            <w:noProof/>
            <w:sz w:val="20"/>
            <w:szCs w:val="20"/>
          </w:rPr>
          <w:t>Figuur 342: procent leerlingen die zoete_melk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200</w:t>
        </w:r>
        <w:r w:rsidR="00B66BFF" w:rsidRPr="00B66BFF">
          <w:rPr>
            <w:rFonts w:cstheme="minorHAnsi"/>
            <w:noProof/>
            <w:webHidden/>
            <w:sz w:val="20"/>
            <w:szCs w:val="20"/>
          </w:rPr>
          <w:fldChar w:fldCharType="end"/>
        </w:r>
      </w:hyperlink>
    </w:p>
    <w:p w14:paraId="604C1F99" w14:textId="393943A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8" w:history="1">
        <w:r w:rsidR="00B66BFF" w:rsidRPr="00B66BFF">
          <w:rPr>
            <w:rStyle w:val="Hyperlink"/>
            <w:rFonts w:cstheme="minorHAnsi"/>
            <w:noProof/>
            <w:sz w:val="20"/>
            <w:szCs w:val="20"/>
          </w:rPr>
          <w:t>Figuur 343: procent leerlingen die zoete melk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200</w:t>
        </w:r>
        <w:r w:rsidR="00B66BFF" w:rsidRPr="00B66BFF">
          <w:rPr>
            <w:rFonts w:cstheme="minorHAnsi"/>
            <w:noProof/>
            <w:webHidden/>
            <w:sz w:val="20"/>
            <w:szCs w:val="20"/>
          </w:rPr>
          <w:fldChar w:fldCharType="end"/>
        </w:r>
      </w:hyperlink>
    </w:p>
    <w:p w14:paraId="63652984" w14:textId="52DC01B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49" w:history="1">
        <w:r w:rsidR="00B66BFF" w:rsidRPr="00B66BFF">
          <w:rPr>
            <w:rStyle w:val="Hyperlink"/>
            <w:rFonts w:cstheme="minorHAnsi"/>
            <w:noProof/>
            <w:sz w:val="20"/>
            <w:szCs w:val="20"/>
          </w:rPr>
          <w:t>Figuur 344: procent leerlingen die koffie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_Toc69652549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201</w:t>
        </w:r>
        <w:r w:rsidR="00B66BFF" w:rsidRPr="00B66BFF">
          <w:rPr>
            <w:rFonts w:cstheme="minorHAnsi"/>
            <w:noProof/>
            <w:webHidden/>
            <w:sz w:val="20"/>
            <w:szCs w:val="20"/>
          </w:rPr>
          <w:fldChar w:fldCharType="end"/>
        </w:r>
      </w:hyperlink>
    </w:p>
    <w:p w14:paraId="3AF68D3D" w14:textId="7551053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0" w:history="1">
        <w:r w:rsidR="00B66BFF" w:rsidRPr="00B66BFF">
          <w:rPr>
            <w:rStyle w:val="Hyperlink"/>
            <w:rFonts w:cstheme="minorHAnsi"/>
            <w:noProof/>
            <w:sz w:val="20"/>
            <w:szCs w:val="20"/>
          </w:rPr>
          <w:t>Figuur 346: procent jongens en meisjes die koffie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202</w:t>
        </w:r>
        <w:r w:rsidR="00B66BFF" w:rsidRPr="00B66BFF">
          <w:rPr>
            <w:rFonts w:cstheme="minorHAnsi"/>
            <w:noProof/>
            <w:webHidden/>
            <w:sz w:val="20"/>
            <w:szCs w:val="20"/>
          </w:rPr>
          <w:fldChar w:fldCharType="end"/>
        </w:r>
      </w:hyperlink>
    </w:p>
    <w:p w14:paraId="1F95204C" w14:textId="7183CC0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1" w:history="1">
        <w:r w:rsidR="00B66BFF" w:rsidRPr="00B66BFF">
          <w:rPr>
            <w:rStyle w:val="Hyperlink"/>
            <w:rFonts w:cstheme="minorHAnsi"/>
            <w:noProof/>
            <w:sz w:val="20"/>
            <w:szCs w:val="20"/>
          </w:rPr>
          <w:t>Figuur 347: procent leerlingen die koffie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202</w:t>
        </w:r>
        <w:r w:rsidR="00B66BFF" w:rsidRPr="00B66BFF">
          <w:rPr>
            <w:rFonts w:cstheme="minorHAnsi"/>
            <w:noProof/>
            <w:webHidden/>
            <w:sz w:val="20"/>
            <w:szCs w:val="20"/>
          </w:rPr>
          <w:fldChar w:fldCharType="end"/>
        </w:r>
      </w:hyperlink>
    </w:p>
    <w:p w14:paraId="3704D3DC" w14:textId="3892008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2" w:history="1">
        <w:r w:rsidR="00B66BFF" w:rsidRPr="00B66BFF">
          <w:rPr>
            <w:rStyle w:val="Hyperlink"/>
            <w:rFonts w:cstheme="minorHAnsi"/>
            <w:noProof/>
            <w:sz w:val="20"/>
            <w:szCs w:val="20"/>
          </w:rPr>
          <w:t>Figuur 348: procent leerlingen die gesuikerde frisdranken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203</w:t>
        </w:r>
        <w:r w:rsidR="00B66BFF" w:rsidRPr="00B66BFF">
          <w:rPr>
            <w:rFonts w:cstheme="minorHAnsi"/>
            <w:noProof/>
            <w:webHidden/>
            <w:sz w:val="20"/>
            <w:szCs w:val="20"/>
          </w:rPr>
          <w:fldChar w:fldCharType="end"/>
        </w:r>
      </w:hyperlink>
    </w:p>
    <w:p w14:paraId="4F406701" w14:textId="5E6D96A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3" w:history="1">
        <w:r w:rsidR="00B66BFF" w:rsidRPr="00B66BFF">
          <w:rPr>
            <w:rStyle w:val="Hyperlink"/>
            <w:rFonts w:cstheme="minorHAnsi"/>
            <w:noProof/>
            <w:sz w:val="20"/>
            <w:szCs w:val="20"/>
          </w:rPr>
          <w:t>Figuur 349: procent jongens en meisjes die gesuikerde frisdranken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203</w:t>
        </w:r>
        <w:r w:rsidR="00B66BFF" w:rsidRPr="00B66BFF">
          <w:rPr>
            <w:rFonts w:cstheme="minorHAnsi"/>
            <w:noProof/>
            <w:webHidden/>
            <w:sz w:val="20"/>
            <w:szCs w:val="20"/>
          </w:rPr>
          <w:fldChar w:fldCharType="end"/>
        </w:r>
      </w:hyperlink>
    </w:p>
    <w:p w14:paraId="74BC6129" w14:textId="34E29F5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4" w:history="1">
        <w:r w:rsidR="00B66BFF" w:rsidRPr="00B66BFF">
          <w:rPr>
            <w:rStyle w:val="Hyperlink"/>
            <w:rFonts w:cstheme="minorHAnsi"/>
            <w:noProof/>
            <w:sz w:val="20"/>
            <w:szCs w:val="20"/>
          </w:rPr>
          <w:t>Figuur 350: procent leerlingen die gesuikerde frisdranken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204</w:t>
        </w:r>
        <w:r w:rsidR="00B66BFF" w:rsidRPr="00B66BFF">
          <w:rPr>
            <w:rFonts w:cstheme="minorHAnsi"/>
            <w:noProof/>
            <w:webHidden/>
            <w:sz w:val="20"/>
            <w:szCs w:val="20"/>
          </w:rPr>
          <w:fldChar w:fldCharType="end"/>
        </w:r>
      </w:hyperlink>
    </w:p>
    <w:p w14:paraId="79E84CE4" w14:textId="6D24EC3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5" w:history="1">
        <w:r w:rsidR="00B66BFF" w:rsidRPr="00B66BFF">
          <w:rPr>
            <w:rStyle w:val="Hyperlink"/>
            <w:rFonts w:cstheme="minorHAnsi"/>
            <w:noProof/>
            <w:sz w:val="20"/>
            <w:szCs w:val="20"/>
          </w:rPr>
          <w:t>Figuur 351: procent jongens die gesuikerde frisdranken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204</w:t>
        </w:r>
        <w:r w:rsidR="00B66BFF" w:rsidRPr="00B66BFF">
          <w:rPr>
            <w:rFonts w:cstheme="minorHAnsi"/>
            <w:noProof/>
            <w:webHidden/>
            <w:sz w:val="20"/>
            <w:szCs w:val="20"/>
          </w:rPr>
          <w:fldChar w:fldCharType="end"/>
        </w:r>
      </w:hyperlink>
    </w:p>
    <w:p w14:paraId="5FDAAF5A" w14:textId="6664684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6" w:history="1">
        <w:r w:rsidR="00B66BFF" w:rsidRPr="00B66BFF">
          <w:rPr>
            <w:rStyle w:val="Hyperlink"/>
            <w:rFonts w:cstheme="minorHAnsi"/>
            <w:noProof/>
            <w:sz w:val="20"/>
            <w:szCs w:val="20"/>
          </w:rPr>
          <w:t>Figuur 352: procent meisjes die gesuikerde frisdrank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205</w:t>
        </w:r>
        <w:r w:rsidR="00B66BFF" w:rsidRPr="00B66BFF">
          <w:rPr>
            <w:rFonts w:cstheme="minorHAnsi"/>
            <w:noProof/>
            <w:webHidden/>
            <w:sz w:val="20"/>
            <w:szCs w:val="20"/>
          </w:rPr>
          <w:fldChar w:fldCharType="end"/>
        </w:r>
      </w:hyperlink>
    </w:p>
    <w:p w14:paraId="6385F885" w14:textId="68BA043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7" w:history="1">
        <w:r w:rsidR="00B66BFF" w:rsidRPr="00B66BFF">
          <w:rPr>
            <w:rStyle w:val="Hyperlink"/>
            <w:rFonts w:cstheme="minorHAnsi"/>
            <w:noProof/>
            <w:sz w:val="20"/>
            <w:szCs w:val="20"/>
          </w:rPr>
          <w:t>Figuur 353: procent jongens en meisjes die gesuikerde frisdrank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205</w:t>
        </w:r>
        <w:r w:rsidR="00B66BFF" w:rsidRPr="00B66BFF">
          <w:rPr>
            <w:rFonts w:cstheme="minorHAnsi"/>
            <w:noProof/>
            <w:webHidden/>
            <w:sz w:val="20"/>
            <w:szCs w:val="20"/>
          </w:rPr>
          <w:fldChar w:fldCharType="end"/>
        </w:r>
      </w:hyperlink>
    </w:p>
    <w:p w14:paraId="259BE494" w14:textId="3C1479E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8" w:history="1">
        <w:r w:rsidR="00B66BFF" w:rsidRPr="00B66BFF">
          <w:rPr>
            <w:rStyle w:val="Hyperlink"/>
            <w:rFonts w:cstheme="minorHAnsi"/>
            <w:noProof/>
            <w:sz w:val="20"/>
            <w:szCs w:val="20"/>
          </w:rPr>
          <w:t>Figuur 354: procent leerlingen die Energydrinks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206</w:t>
        </w:r>
        <w:r w:rsidR="00B66BFF" w:rsidRPr="00B66BFF">
          <w:rPr>
            <w:rFonts w:cstheme="minorHAnsi"/>
            <w:noProof/>
            <w:webHidden/>
            <w:sz w:val="20"/>
            <w:szCs w:val="20"/>
          </w:rPr>
          <w:fldChar w:fldCharType="end"/>
        </w:r>
      </w:hyperlink>
    </w:p>
    <w:p w14:paraId="689CC892" w14:textId="0C1167D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59" w:history="1">
        <w:r w:rsidR="00B66BFF" w:rsidRPr="00B66BFF">
          <w:rPr>
            <w:rStyle w:val="Hyperlink"/>
            <w:rFonts w:cstheme="minorHAnsi"/>
            <w:noProof/>
            <w:sz w:val="20"/>
            <w:szCs w:val="20"/>
          </w:rPr>
          <w:t>Figuur 355: procent jongens en meisjes die Energydrinks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_Toc69652559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206</w:t>
        </w:r>
        <w:r w:rsidR="00B66BFF" w:rsidRPr="00B66BFF">
          <w:rPr>
            <w:rFonts w:cstheme="minorHAnsi"/>
            <w:noProof/>
            <w:webHidden/>
            <w:sz w:val="20"/>
            <w:szCs w:val="20"/>
          </w:rPr>
          <w:fldChar w:fldCharType="end"/>
        </w:r>
      </w:hyperlink>
    </w:p>
    <w:p w14:paraId="61C77BD4" w14:textId="003A74F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0" w:history="1">
        <w:r w:rsidR="00B66BFF" w:rsidRPr="00B66BFF">
          <w:rPr>
            <w:rStyle w:val="Hyperlink"/>
            <w:rFonts w:cstheme="minorHAnsi"/>
            <w:noProof/>
            <w:sz w:val="20"/>
            <w:szCs w:val="20"/>
          </w:rPr>
          <w:t>Figuur 356: procent leerlingen die Energydrinks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207</w:t>
        </w:r>
        <w:r w:rsidR="00B66BFF" w:rsidRPr="00B66BFF">
          <w:rPr>
            <w:rFonts w:cstheme="minorHAnsi"/>
            <w:noProof/>
            <w:webHidden/>
            <w:sz w:val="20"/>
            <w:szCs w:val="20"/>
          </w:rPr>
          <w:fldChar w:fldCharType="end"/>
        </w:r>
      </w:hyperlink>
    </w:p>
    <w:p w14:paraId="3CE65858" w14:textId="1A678BC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1" w:history="1">
        <w:r w:rsidR="00B66BFF" w:rsidRPr="00B66BFF">
          <w:rPr>
            <w:rStyle w:val="Hyperlink"/>
            <w:rFonts w:cstheme="minorHAnsi"/>
            <w:noProof/>
            <w:sz w:val="20"/>
            <w:szCs w:val="20"/>
          </w:rPr>
          <w:t>Figuur 357: procent jongens die Energydrinks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207</w:t>
        </w:r>
        <w:r w:rsidR="00B66BFF" w:rsidRPr="00B66BFF">
          <w:rPr>
            <w:rFonts w:cstheme="minorHAnsi"/>
            <w:noProof/>
            <w:webHidden/>
            <w:sz w:val="20"/>
            <w:szCs w:val="20"/>
          </w:rPr>
          <w:fldChar w:fldCharType="end"/>
        </w:r>
      </w:hyperlink>
    </w:p>
    <w:p w14:paraId="6BD80A1F" w14:textId="2663BDE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2" w:history="1">
        <w:r w:rsidR="00B66BFF" w:rsidRPr="00B66BFF">
          <w:rPr>
            <w:rStyle w:val="Hyperlink"/>
            <w:rFonts w:cstheme="minorHAnsi"/>
            <w:noProof/>
            <w:sz w:val="20"/>
            <w:szCs w:val="20"/>
          </w:rPr>
          <w:t>Figuur 358: procent meisjes die Energydrinks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208</w:t>
        </w:r>
        <w:r w:rsidR="00B66BFF" w:rsidRPr="00B66BFF">
          <w:rPr>
            <w:rFonts w:cstheme="minorHAnsi"/>
            <w:noProof/>
            <w:webHidden/>
            <w:sz w:val="20"/>
            <w:szCs w:val="20"/>
          </w:rPr>
          <w:fldChar w:fldCharType="end"/>
        </w:r>
      </w:hyperlink>
    </w:p>
    <w:p w14:paraId="5A094584" w14:textId="0397F9B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3" w:history="1">
        <w:r w:rsidR="00B66BFF" w:rsidRPr="00B66BFF">
          <w:rPr>
            <w:rStyle w:val="Hyperlink"/>
            <w:rFonts w:cstheme="minorHAnsi"/>
            <w:noProof/>
            <w:sz w:val="20"/>
            <w:szCs w:val="20"/>
          </w:rPr>
          <w:t>Figuur 359: procent jongens en meisjes die Energydrinks drinken,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208</w:t>
        </w:r>
        <w:r w:rsidR="00B66BFF" w:rsidRPr="00B66BFF">
          <w:rPr>
            <w:rFonts w:cstheme="minorHAnsi"/>
            <w:noProof/>
            <w:webHidden/>
            <w:sz w:val="20"/>
            <w:szCs w:val="20"/>
          </w:rPr>
          <w:fldChar w:fldCharType="end"/>
        </w:r>
      </w:hyperlink>
    </w:p>
    <w:p w14:paraId="30BCB557" w14:textId="15D3E52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4" w:history="1">
        <w:r w:rsidR="00B66BFF" w:rsidRPr="00B66BFF">
          <w:rPr>
            <w:rStyle w:val="Hyperlink"/>
            <w:rFonts w:cstheme="minorHAnsi"/>
            <w:noProof/>
            <w:sz w:val="20"/>
            <w:szCs w:val="20"/>
          </w:rPr>
          <w:t>Figuur 360: procent leerlingen die snoep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209</w:t>
        </w:r>
        <w:r w:rsidR="00B66BFF" w:rsidRPr="00B66BFF">
          <w:rPr>
            <w:rFonts w:cstheme="minorHAnsi"/>
            <w:noProof/>
            <w:webHidden/>
            <w:sz w:val="20"/>
            <w:szCs w:val="20"/>
          </w:rPr>
          <w:fldChar w:fldCharType="end"/>
        </w:r>
      </w:hyperlink>
    </w:p>
    <w:p w14:paraId="5285A305" w14:textId="5A4E1F5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5" w:history="1">
        <w:r w:rsidR="00B66BFF" w:rsidRPr="00B66BFF">
          <w:rPr>
            <w:rStyle w:val="Hyperlink"/>
            <w:rFonts w:cstheme="minorHAnsi"/>
            <w:noProof/>
            <w:sz w:val="20"/>
            <w:szCs w:val="20"/>
          </w:rPr>
          <w:t>Figuur 361: procent jongens en meisjes die snoep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210</w:t>
        </w:r>
        <w:r w:rsidR="00B66BFF" w:rsidRPr="00B66BFF">
          <w:rPr>
            <w:rFonts w:cstheme="minorHAnsi"/>
            <w:noProof/>
            <w:webHidden/>
            <w:sz w:val="20"/>
            <w:szCs w:val="20"/>
          </w:rPr>
          <w:fldChar w:fldCharType="end"/>
        </w:r>
      </w:hyperlink>
    </w:p>
    <w:p w14:paraId="6BCBDD8A" w14:textId="4941593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6" w:history="1">
        <w:r w:rsidR="00B66BFF" w:rsidRPr="00B66BFF">
          <w:rPr>
            <w:rStyle w:val="Hyperlink"/>
            <w:rFonts w:cstheme="minorHAnsi"/>
            <w:noProof/>
            <w:sz w:val="20"/>
            <w:szCs w:val="20"/>
          </w:rPr>
          <w:t>Figuur 362: procent leerlingen die snoep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210</w:t>
        </w:r>
        <w:r w:rsidR="00B66BFF" w:rsidRPr="00B66BFF">
          <w:rPr>
            <w:rFonts w:cstheme="minorHAnsi"/>
            <w:noProof/>
            <w:webHidden/>
            <w:sz w:val="20"/>
            <w:szCs w:val="20"/>
          </w:rPr>
          <w:fldChar w:fldCharType="end"/>
        </w:r>
      </w:hyperlink>
    </w:p>
    <w:p w14:paraId="06FEF876" w14:textId="706CEF6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7" w:history="1">
        <w:r w:rsidR="00B66BFF" w:rsidRPr="00B66BFF">
          <w:rPr>
            <w:rStyle w:val="Hyperlink"/>
            <w:rFonts w:cstheme="minorHAnsi"/>
            <w:noProof/>
            <w:sz w:val="20"/>
            <w:szCs w:val="20"/>
          </w:rPr>
          <w:t>Figuur 363: procent jongens die snoep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211</w:t>
        </w:r>
        <w:r w:rsidR="00B66BFF" w:rsidRPr="00B66BFF">
          <w:rPr>
            <w:rFonts w:cstheme="minorHAnsi"/>
            <w:noProof/>
            <w:webHidden/>
            <w:sz w:val="20"/>
            <w:szCs w:val="20"/>
          </w:rPr>
          <w:fldChar w:fldCharType="end"/>
        </w:r>
      </w:hyperlink>
    </w:p>
    <w:p w14:paraId="7E8E8E1F" w14:textId="7DD93DA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8" w:history="1">
        <w:r w:rsidR="00B66BFF" w:rsidRPr="00B66BFF">
          <w:rPr>
            <w:rStyle w:val="Hyperlink"/>
            <w:rFonts w:cstheme="minorHAnsi"/>
            <w:noProof/>
            <w:sz w:val="20"/>
            <w:szCs w:val="20"/>
          </w:rPr>
          <w:t>Figuur 364: procent meisjes die snoep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211</w:t>
        </w:r>
        <w:r w:rsidR="00B66BFF" w:rsidRPr="00B66BFF">
          <w:rPr>
            <w:rFonts w:cstheme="minorHAnsi"/>
            <w:noProof/>
            <w:webHidden/>
            <w:sz w:val="20"/>
            <w:szCs w:val="20"/>
          </w:rPr>
          <w:fldChar w:fldCharType="end"/>
        </w:r>
      </w:hyperlink>
    </w:p>
    <w:p w14:paraId="3DEF3180" w14:textId="5402F5D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69" w:history="1">
        <w:r w:rsidR="00B66BFF" w:rsidRPr="00B66BFF">
          <w:rPr>
            <w:rStyle w:val="Hyperlink"/>
            <w:rFonts w:cstheme="minorHAnsi"/>
            <w:noProof/>
            <w:sz w:val="20"/>
            <w:szCs w:val="20"/>
          </w:rPr>
          <w:t>Figuur 365: procent jongens en meisjes die snoep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_Toc69652569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212</w:t>
        </w:r>
        <w:r w:rsidR="00B66BFF" w:rsidRPr="00B66BFF">
          <w:rPr>
            <w:rFonts w:cstheme="minorHAnsi"/>
            <w:noProof/>
            <w:webHidden/>
            <w:sz w:val="20"/>
            <w:szCs w:val="20"/>
          </w:rPr>
          <w:fldChar w:fldCharType="end"/>
        </w:r>
      </w:hyperlink>
    </w:p>
    <w:p w14:paraId="1C4AC741" w14:textId="06F1302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0" w:history="1">
        <w:r w:rsidR="00B66BFF" w:rsidRPr="00B66BFF">
          <w:rPr>
            <w:rStyle w:val="Hyperlink"/>
            <w:rFonts w:cstheme="minorHAnsi"/>
            <w:noProof/>
            <w:sz w:val="20"/>
            <w:szCs w:val="20"/>
          </w:rPr>
          <w:t>Figuur 366: procent leerlingen die groeten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212</w:t>
        </w:r>
        <w:r w:rsidR="00B66BFF" w:rsidRPr="00B66BFF">
          <w:rPr>
            <w:rFonts w:cstheme="minorHAnsi"/>
            <w:noProof/>
            <w:webHidden/>
            <w:sz w:val="20"/>
            <w:szCs w:val="20"/>
          </w:rPr>
          <w:fldChar w:fldCharType="end"/>
        </w:r>
      </w:hyperlink>
    </w:p>
    <w:p w14:paraId="7BCAD496" w14:textId="249A2A0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1" w:history="1">
        <w:r w:rsidR="00B66BFF" w:rsidRPr="00B66BFF">
          <w:rPr>
            <w:rStyle w:val="Hyperlink"/>
            <w:rFonts w:cstheme="minorHAnsi"/>
            <w:noProof/>
            <w:sz w:val="20"/>
            <w:szCs w:val="20"/>
          </w:rPr>
          <w:t>Figuur 367: procent jongens en meisjes die groenten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213</w:t>
        </w:r>
        <w:r w:rsidR="00B66BFF" w:rsidRPr="00B66BFF">
          <w:rPr>
            <w:rFonts w:cstheme="minorHAnsi"/>
            <w:noProof/>
            <w:webHidden/>
            <w:sz w:val="20"/>
            <w:szCs w:val="20"/>
          </w:rPr>
          <w:fldChar w:fldCharType="end"/>
        </w:r>
      </w:hyperlink>
    </w:p>
    <w:p w14:paraId="2F4A85BD" w14:textId="36DF412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2" w:history="1">
        <w:r w:rsidR="00B66BFF" w:rsidRPr="00B66BFF">
          <w:rPr>
            <w:rStyle w:val="Hyperlink"/>
            <w:rFonts w:cstheme="minorHAnsi"/>
            <w:noProof/>
            <w:sz w:val="20"/>
            <w:szCs w:val="20"/>
          </w:rPr>
          <w:t>Figuur 368: procent leerlingen die groenten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213</w:t>
        </w:r>
        <w:r w:rsidR="00B66BFF" w:rsidRPr="00B66BFF">
          <w:rPr>
            <w:rFonts w:cstheme="minorHAnsi"/>
            <w:noProof/>
            <w:webHidden/>
            <w:sz w:val="20"/>
            <w:szCs w:val="20"/>
          </w:rPr>
          <w:fldChar w:fldCharType="end"/>
        </w:r>
      </w:hyperlink>
    </w:p>
    <w:p w14:paraId="58F97841" w14:textId="3712D84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3" w:history="1">
        <w:r w:rsidR="00B66BFF" w:rsidRPr="00B66BFF">
          <w:rPr>
            <w:rStyle w:val="Hyperlink"/>
            <w:rFonts w:cstheme="minorHAnsi"/>
            <w:noProof/>
            <w:sz w:val="20"/>
            <w:szCs w:val="20"/>
          </w:rPr>
          <w:t>Figuur 369: procent jongens die groeten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214</w:t>
        </w:r>
        <w:r w:rsidR="00B66BFF" w:rsidRPr="00B66BFF">
          <w:rPr>
            <w:rFonts w:cstheme="minorHAnsi"/>
            <w:noProof/>
            <w:webHidden/>
            <w:sz w:val="20"/>
            <w:szCs w:val="20"/>
          </w:rPr>
          <w:fldChar w:fldCharType="end"/>
        </w:r>
      </w:hyperlink>
    </w:p>
    <w:p w14:paraId="75873239" w14:textId="23E7B04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4" w:history="1">
        <w:r w:rsidR="00B66BFF" w:rsidRPr="00B66BFF">
          <w:rPr>
            <w:rStyle w:val="Hyperlink"/>
            <w:rFonts w:cstheme="minorHAnsi"/>
            <w:noProof/>
            <w:sz w:val="20"/>
            <w:szCs w:val="20"/>
          </w:rPr>
          <w:t>Figuur 370: procent meisjes die groeten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214</w:t>
        </w:r>
        <w:r w:rsidR="00B66BFF" w:rsidRPr="00B66BFF">
          <w:rPr>
            <w:rFonts w:cstheme="minorHAnsi"/>
            <w:noProof/>
            <w:webHidden/>
            <w:sz w:val="20"/>
            <w:szCs w:val="20"/>
          </w:rPr>
          <w:fldChar w:fldCharType="end"/>
        </w:r>
      </w:hyperlink>
    </w:p>
    <w:p w14:paraId="5E9EA207" w14:textId="5BB5FE5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5" w:history="1">
        <w:r w:rsidR="00B66BFF" w:rsidRPr="00B66BFF">
          <w:rPr>
            <w:rStyle w:val="Hyperlink"/>
            <w:rFonts w:cstheme="minorHAnsi"/>
            <w:noProof/>
            <w:sz w:val="20"/>
            <w:szCs w:val="20"/>
          </w:rPr>
          <w:t>Figuur 371: procent jongens en meisjes die groeten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215</w:t>
        </w:r>
        <w:r w:rsidR="00B66BFF" w:rsidRPr="00B66BFF">
          <w:rPr>
            <w:rFonts w:cstheme="minorHAnsi"/>
            <w:noProof/>
            <w:webHidden/>
            <w:sz w:val="20"/>
            <w:szCs w:val="20"/>
          </w:rPr>
          <w:fldChar w:fldCharType="end"/>
        </w:r>
      </w:hyperlink>
    </w:p>
    <w:p w14:paraId="06BAC0FC" w14:textId="71A2F47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6" w:history="1">
        <w:r w:rsidR="00B66BFF" w:rsidRPr="00B66BFF">
          <w:rPr>
            <w:rStyle w:val="Hyperlink"/>
            <w:rFonts w:cstheme="minorHAnsi"/>
            <w:noProof/>
            <w:sz w:val="20"/>
            <w:szCs w:val="20"/>
          </w:rPr>
          <w:t>Figuur 372: procent leerlingen die gefrituurde dingen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215</w:t>
        </w:r>
        <w:r w:rsidR="00B66BFF" w:rsidRPr="00B66BFF">
          <w:rPr>
            <w:rFonts w:cstheme="minorHAnsi"/>
            <w:noProof/>
            <w:webHidden/>
            <w:sz w:val="20"/>
            <w:szCs w:val="20"/>
          </w:rPr>
          <w:fldChar w:fldCharType="end"/>
        </w:r>
      </w:hyperlink>
    </w:p>
    <w:p w14:paraId="458A403D" w14:textId="6950FA8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7" w:history="1">
        <w:r w:rsidR="00B66BFF" w:rsidRPr="00B66BFF">
          <w:rPr>
            <w:rStyle w:val="Hyperlink"/>
            <w:rFonts w:cstheme="minorHAnsi"/>
            <w:noProof/>
            <w:sz w:val="20"/>
            <w:szCs w:val="20"/>
          </w:rPr>
          <w:t>Figuur 373; aantal jongens en meisjes die gefrituurde dingen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216</w:t>
        </w:r>
        <w:r w:rsidR="00B66BFF" w:rsidRPr="00B66BFF">
          <w:rPr>
            <w:rFonts w:cstheme="minorHAnsi"/>
            <w:noProof/>
            <w:webHidden/>
            <w:sz w:val="20"/>
            <w:szCs w:val="20"/>
          </w:rPr>
          <w:fldChar w:fldCharType="end"/>
        </w:r>
      </w:hyperlink>
    </w:p>
    <w:p w14:paraId="63CF42F1" w14:textId="047C876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8" w:history="1">
        <w:r w:rsidR="00B66BFF" w:rsidRPr="00B66BFF">
          <w:rPr>
            <w:rStyle w:val="Hyperlink"/>
            <w:rFonts w:cstheme="minorHAnsi"/>
            <w:noProof/>
            <w:sz w:val="20"/>
            <w:szCs w:val="20"/>
          </w:rPr>
          <w:t>Figuur 374: procent leerlingen die gefrituurde dingen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216</w:t>
        </w:r>
        <w:r w:rsidR="00B66BFF" w:rsidRPr="00B66BFF">
          <w:rPr>
            <w:rFonts w:cstheme="minorHAnsi"/>
            <w:noProof/>
            <w:webHidden/>
            <w:sz w:val="20"/>
            <w:szCs w:val="20"/>
          </w:rPr>
          <w:fldChar w:fldCharType="end"/>
        </w:r>
      </w:hyperlink>
    </w:p>
    <w:p w14:paraId="21480F23" w14:textId="30B33E3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79" w:history="1">
        <w:r w:rsidR="00B66BFF" w:rsidRPr="00B66BFF">
          <w:rPr>
            <w:rStyle w:val="Hyperlink"/>
            <w:rFonts w:cstheme="minorHAnsi"/>
            <w:noProof/>
            <w:sz w:val="20"/>
            <w:szCs w:val="20"/>
          </w:rPr>
          <w:t>Figuur 375: procent jongens die gefrituurde dingen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_Toc69652579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217</w:t>
        </w:r>
        <w:r w:rsidR="00B66BFF" w:rsidRPr="00B66BFF">
          <w:rPr>
            <w:rFonts w:cstheme="minorHAnsi"/>
            <w:noProof/>
            <w:webHidden/>
            <w:sz w:val="20"/>
            <w:szCs w:val="20"/>
          </w:rPr>
          <w:fldChar w:fldCharType="end"/>
        </w:r>
      </w:hyperlink>
    </w:p>
    <w:p w14:paraId="647987A8" w14:textId="364FAD6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0" w:history="1">
        <w:r w:rsidR="00B66BFF" w:rsidRPr="00B66BFF">
          <w:rPr>
            <w:rStyle w:val="Hyperlink"/>
            <w:rFonts w:cstheme="minorHAnsi"/>
            <w:noProof/>
            <w:sz w:val="20"/>
            <w:szCs w:val="20"/>
          </w:rPr>
          <w:t>Figuur 376: procent jongens en meisjes die gefrituurde dingen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218</w:t>
        </w:r>
        <w:r w:rsidR="00B66BFF" w:rsidRPr="00B66BFF">
          <w:rPr>
            <w:rFonts w:cstheme="minorHAnsi"/>
            <w:noProof/>
            <w:webHidden/>
            <w:sz w:val="20"/>
            <w:szCs w:val="20"/>
          </w:rPr>
          <w:fldChar w:fldCharType="end"/>
        </w:r>
      </w:hyperlink>
    </w:p>
    <w:p w14:paraId="25561EFC" w14:textId="46F74D2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1" w:history="1">
        <w:r w:rsidR="00B66BFF" w:rsidRPr="00B66BFF">
          <w:rPr>
            <w:rStyle w:val="Hyperlink"/>
            <w:rFonts w:cstheme="minorHAnsi"/>
            <w:noProof/>
            <w:sz w:val="20"/>
            <w:szCs w:val="20"/>
          </w:rPr>
          <w:t>Figuur 377: procent leerlingen die chips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218</w:t>
        </w:r>
        <w:r w:rsidR="00B66BFF" w:rsidRPr="00B66BFF">
          <w:rPr>
            <w:rFonts w:cstheme="minorHAnsi"/>
            <w:noProof/>
            <w:webHidden/>
            <w:sz w:val="20"/>
            <w:szCs w:val="20"/>
          </w:rPr>
          <w:fldChar w:fldCharType="end"/>
        </w:r>
      </w:hyperlink>
    </w:p>
    <w:p w14:paraId="73EF730C" w14:textId="7951340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2" w:history="1">
        <w:r w:rsidR="00B66BFF" w:rsidRPr="00B66BFF">
          <w:rPr>
            <w:rStyle w:val="Hyperlink"/>
            <w:rFonts w:cstheme="minorHAnsi"/>
            <w:noProof/>
            <w:sz w:val="20"/>
            <w:szCs w:val="20"/>
          </w:rPr>
          <w:t>Figuur 378: procent jongens en meisjes die chips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219</w:t>
        </w:r>
        <w:r w:rsidR="00B66BFF" w:rsidRPr="00B66BFF">
          <w:rPr>
            <w:rFonts w:cstheme="minorHAnsi"/>
            <w:noProof/>
            <w:webHidden/>
            <w:sz w:val="20"/>
            <w:szCs w:val="20"/>
          </w:rPr>
          <w:fldChar w:fldCharType="end"/>
        </w:r>
      </w:hyperlink>
    </w:p>
    <w:p w14:paraId="441D9AD4" w14:textId="09CC9CF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3" w:history="1">
        <w:r w:rsidR="00B66BFF" w:rsidRPr="00B66BFF">
          <w:rPr>
            <w:rStyle w:val="Hyperlink"/>
            <w:rFonts w:cstheme="minorHAnsi"/>
            <w:noProof/>
            <w:sz w:val="20"/>
            <w:szCs w:val="20"/>
          </w:rPr>
          <w:t>Figuur 379: procent leerlingen die chips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219</w:t>
        </w:r>
        <w:r w:rsidR="00B66BFF" w:rsidRPr="00B66BFF">
          <w:rPr>
            <w:rFonts w:cstheme="minorHAnsi"/>
            <w:noProof/>
            <w:webHidden/>
            <w:sz w:val="20"/>
            <w:szCs w:val="20"/>
          </w:rPr>
          <w:fldChar w:fldCharType="end"/>
        </w:r>
      </w:hyperlink>
    </w:p>
    <w:p w14:paraId="3EC9A071" w14:textId="32C11D3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4" w:history="1">
        <w:r w:rsidR="00B66BFF" w:rsidRPr="00B66BFF">
          <w:rPr>
            <w:rStyle w:val="Hyperlink"/>
            <w:rFonts w:cstheme="minorHAnsi"/>
            <w:noProof/>
            <w:sz w:val="20"/>
            <w:szCs w:val="20"/>
          </w:rPr>
          <w:t>Figuur 380: procent jongens die chips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220</w:t>
        </w:r>
        <w:r w:rsidR="00B66BFF" w:rsidRPr="00B66BFF">
          <w:rPr>
            <w:rFonts w:cstheme="minorHAnsi"/>
            <w:noProof/>
            <w:webHidden/>
            <w:sz w:val="20"/>
            <w:szCs w:val="20"/>
          </w:rPr>
          <w:fldChar w:fldCharType="end"/>
        </w:r>
      </w:hyperlink>
    </w:p>
    <w:p w14:paraId="581CD854" w14:textId="1B36382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5" w:history="1">
        <w:r w:rsidR="00B66BFF" w:rsidRPr="00B66BFF">
          <w:rPr>
            <w:rStyle w:val="Hyperlink"/>
            <w:rFonts w:cstheme="minorHAnsi"/>
            <w:noProof/>
            <w:sz w:val="20"/>
            <w:szCs w:val="20"/>
          </w:rPr>
          <w:t>Figuur 381: procent meisjes die chips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220</w:t>
        </w:r>
        <w:r w:rsidR="00B66BFF" w:rsidRPr="00B66BFF">
          <w:rPr>
            <w:rFonts w:cstheme="minorHAnsi"/>
            <w:noProof/>
            <w:webHidden/>
            <w:sz w:val="20"/>
            <w:szCs w:val="20"/>
          </w:rPr>
          <w:fldChar w:fldCharType="end"/>
        </w:r>
      </w:hyperlink>
    </w:p>
    <w:p w14:paraId="65A40114" w14:textId="1D41ECF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6" w:history="1">
        <w:r w:rsidR="00B66BFF" w:rsidRPr="00B66BFF">
          <w:rPr>
            <w:rStyle w:val="Hyperlink"/>
            <w:rFonts w:cstheme="minorHAnsi"/>
            <w:noProof/>
            <w:sz w:val="20"/>
            <w:szCs w:val="20"/>
          </w:rPr>
          <w:t>Figuur 382: procent jongens en meisjes die chips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221</w:t>
        </w:r>
        <w:r w:rsidR="00B66BFF" w:rsidRPr="00B66BFF">
          <w:rPr>
            <w:rFonts w:cstheme="minorHAnsi"/>
            <w:noProof/>
            <w:webHidden/>
            <w:sz w:val="20"/>
            <w:szCs w:val="20"/>
          </w:rPr>
          <w:fldChar w:fldCharType="end"/>
        </w:r>
      </w:hyperlink>
    </w:p>
    <w:p w14:paraId="5FCA520D" w14:textId="669DFC1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7" w:history="1">
        <w:r w:rsidR="00B66BFF" w:rsidRPr="00B66BFF">
          <w:rPr>
            <w:rStyle w:val="Hyperlink"/>
            <w:rFonts w:cstheme="minorHAnsi"/>
            <w:noProof/>
            <w:sz w:val="20"/>
            <w:szCs w:val="20"/>
          </w:rPr>
          <w:t>Figuur 383: procent leerlingen die vers fruit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221</w:t>
        </w:r>
        <w:r w:rsidR="00B66BFF" w:rsidRPr="00B66BFF">
          <w:rPr>
            <w:rFonts w:cstheme="minorHAnsi"/>
            <w:noProof/>
            <w:webHidden/>
            <w:sz w:val="20"/>
            <w:szCs w:val="20"/>
          </w:rPr>
          <w:fldChar w:fldCharType="end"/>
        </w:r>
      </w:hyperlink>
    </w:p>
    <w:p w14:paraId="6FBAAB3D" w14:textId="7105FE8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8" w:history="1">
        <w:r w:rsidR="00B66BFF" w:rsidRPr="00B66BFF">
          <w:rPr>
            <w:rStyle w:val="Hyperlink"/>
            <w:rFonts w:cstheme="minorHAnsi"/>
            <w:noProof/>
            <w:sz w:val="20"/>
            <w:szCs w:val="20"/>
          </w:rPr>
          <w:t>Figuur 384: procent jongens en meisjes die vers fruit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222</w:t>
        </w:r>
        <w:r w:rsidR="00B66BFF" w:rsidRPr="00B66BFF">
          <w:rPr>
            <w:rFonts w:cstheme="minorHAnsi"/>
            <w:noProof/>
            <w:webHidden/>
            <w:sz w:val="20"/>
            <w:szCs w:val="20"/>
          </w:rPr>
          <w:fldChar w:fldCharType="end"/>
        </w:r>
      </w:hyperlink>
    </w:p>
    <w:p w14:paraId="6748404A" w14:textId="358CFBE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89" w:history="1">
        <w:r w:rsidR="00B66BFF" w:rsidRPr="00B66BFF">
          <w:rPr>
            <w:rStyle w:val="Hyperlink"/>
            <w:rFonts w:cstheme="minorHAnsi"/>
            <w:noProof/>
            <w:sz w:val="20"/>
            <w:szCs w:val="20"/>
          </w:rPr>
          <w:t>Figuur 385: procent leerlingen die vers fruit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_Toc69652589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222</w:t>
        </w:r>
        <w:r w:rsidR="00B66BFF" w:rsidRPr="00B66BFF">
          <w:rPr>
            <w:rFonts w:cstheme="minorHAnsi"/>
            <w:noProof/>
            <w:webHidden/>
            <w:sz w:val="20"/>
            <w:szCs w:val="20"/>
          </w:rPr>
          <w:fldChar w:fldCharType="end"/>
        </w:r>
      </w:hyperlink>
    </w:p>
    <w:p w14:paraId="59D73DE8" w14:textId="29EE95A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0" w:history="1">
        <w:r w:rsidR="00B66BFF" w:rsidRPr="00B66BFF">
          <w:rPr>
            <w:rStyle w:val="Hyperlink"/>
            <w:rFonts w:cstheme="minorHAnsi"/>
            <w:noProof/>
            <w:sz w:val="20"/>
            <w:szCs w:val="20"/>
          </w:rPr>
          <w:t>Figuur 386: procent jongens die vers fruit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223</w:t>
        </w:r>
        <w:r w:rsidR="00B66BFF" w:rsidRPr="00B66BFF">
          <w:rPr>
            <w:rFonts w:cstheme="minorHAnsi"/>
            <w:noProof/>
            <w:webHidden/>
            <w:sz w:val="20"/>
            <w:szCs w:val="20"/>
          </w:rPr>
          <w:fldChar w:fldCharType="end"/>
        </w:r>
      </w:hyperlink>
    </w:p>
    <w:p w14:paraId="316EE41E" w14:textId="40FFA0E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1" w:history="1">
        <w:r w:rsidR="00B66BFF" w:rsidRPr="00B66BFF">
          <w:rPr>
            <w:rStyle w:val="Hyperlink"/>
            <w:rFonts w:cstheme="minorHAnsi"/>
            <w:noProof/>
            <w:sz w:val="20"/>
            <w:szCs w:val="20"/>
          </w:rPr>
          <w:t>Figuur 387: procent meisjes die vers fruit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223</w:t>
        </w:r>
        <w:r w:rsidR="00B66BFF" w:rsidRPr="00B66BFF">
          <w:rPr>
            <w:rFonts w:cstheme="minorHAnsi"/>
            <w:noProof/>
            <w:webHidden/>
            <w:sz w:val="20"/>
            <w:szCs w:val="20"/>
          </w:rPr>
          <w:fldChar w:fldCharType="end"/>
        </w:r>
      </w:hyperlink>
    </w:p>
    <w:p w14:paraId="06322FE3" w14:textId="58DD7C7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2" w:history="1">
        <w:r w:rsidR="00B66BFF" w:rsidRPr="00B66BFF">
          <w:rPr>
            <w:rStyle w:val="Hyperlink"/>
            <w:rFonts w:cstheme="minorHAnsi"/>
            <w:noProof/>
            <w:sz w:val="20"/>
            <w:szCs w:val="20"/>
          </w:rPr>
          <w:t>Figuur 388: procent jongens en meisjes die vers fruit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224</w:t>
        </w:r>
        <w:r w:rsidR="00B66BFF" w:rsidRPr="00B66BFF">
          <w:rPr>
            <w:rFonts w:cstheme="minorHAnsi"/>
            <w:noProof/>
            <w:webHidden/>
            <w:sz w:val="20"/>
            <w:szCs w:val="20"/>
          </w:rPr>
          <w:fldChar w:fldCharType="end"/>
        </w:r>
      </w:hyperlink>
    </w:p>
    <w:p w14:paraId="4E63DAE6" w14:textId="60F1C2F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3" w:history="1">
        <w:r w:rsidR="00B66BFF" w:rsidRPr="00B66BFF">
          <w:rPr>
            <w:rStyle w:val="Hyperlink"/>
            <w:rFonts w:cstheme="minorHAnsi"/>
            <w:noProof/>
            <w:sz w:val="20"/>
            <w:szCs w:val="20"/>
          </w:rPr>
          <w:t>Figuur 389: procent leerlingen die vlees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224</w:t>
        </w:r>
        <w:r w:rsidR="00B66BFF" w:rsidRPr="00B66BFF">
          <w:rPr>
            <w:rFonts w:cstheme="minorHAnsi"/>
            <w:noProof/>
            <w:webHidden/>
            <w:sz w:val="20"/>
            <w:szCs w:val="20"/>
          </w:rPr>
          <w:fldChar w:fldCharType="end"/>
        </w:r>
      </w:hyperlink>
    </w:p>
    <w:p w14:paraId="67D195AD" w14:textId="4A10C8B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4" w:history="1">
        <w:r w:rsidR="00B66BFF" w:rsidRPr="00B66BFF">
          <w:rPr>
            <w:rStyle w:val="Hyperlink"/>
            <w:rFonts w:cstheme="minorHAnsi"/>
            <w:noProof/>
            <w:sz w:val="20"/>
            <w:szCs w:val="20"/>
          </w:rPr>
          <w:t>Figuur 390: procent jongens en meisjes die vlees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225</w:t>
        </w:r>
        <w:r w:rsidR="00B66BFF" w:rsidRPr="00B66BFF">
          <w:rPr>
            <w:rFonts w:cstheme="minorHAnsi"/>
            <w:noProof/>
            <w:webHidden/>
            <w:sz w:val="20"/>
            <w:szCs w:val="20"/>
          </w:rPr>
          <w:fldChar w:fldCharType="end"/>
        </w:r>
      </w:hyperlink>
    </w:p>
    <w:p w14:paraId="6E67EBCE" w14:textId="0815330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5" w:history="1">
        <w:r w:rsidR="00B66BFF" w:rsidRPr="00B66BFF">
          <w:rPr>
            <w:rStyle w:val="Hyperlink"/>
            <w:rFonts w:cstheme="minorHAnsi"/>
            <w:noProof/>
            <w:sz w:val="20"/>
            <w:szCs w:val="20"/>
          </w:rPr>
          <w:t>Figuur 391: procent leerlingen die vlees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225</w:t>
        </w:r>
        <w:r w:rsidR="00B66BFF" w:rsidRPr="00B66BFF">
          <w:rPr>
            <w:rFonts w:cstheme="minorHAnsi"/>
            <w:noProof/>
            <w:webHidden/>
            <w:sz w:val="20"/>
            <w:szCs w:val="20"/>
          </w:rPr>
          <w:fldChar w:fldCharType="end"/>
        </w:r>
      </w:hyperlink>
    </w:p>
    <w:p w14:paraId="23CE3580" w14:textId="31C2ADF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6" w:history="1">
        <w:r w:rsidR="00B66BFF" w:rsidRPr="00B66BFF">
          <w:rPr>
            <w:rStyle w:val="Hyperlink"/>
            <w:rFonts w:cstheme="minorHAnsi"/>
            <w:noProof/>
            <w:sz w:val="20"/>
            <w:szCs w:val="20"/>
          </w:rPr>
          <w:t>Figuur 392: procent jongens die vlees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226</w:t>
        </w:r>
        <w:r w:rsidR="00B66BFF" w:rsidRPr="00B66BFF">
          <w:rPr>
            <w:rFonts w:cstheme="minorHAnsi"/>
            <w:noProof/>
            <w:webHidden/>
            <w:sz w:val="20"/>
            <w:szCs w:val="20"/>
          </w:rPr>
          <w:fldChar w:fldCharType="end"/>
        </w:r>
      </w:hyperlink>
    </w:p>
    <w:p w14:paraId="38E72620" w14:textId="12A7D4A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7" w:history="1">
        <w:r w:rsidR="00B66BFF" w:rsidRPr="00B66BFF">
          <w:rPr>
            <w:rStyle w:val="Hyperlink"/>
            <w:rFonts w:cstheme="minorHAnsi"/>
            <w:noProof/>
            <w:sz w:val="20"/>
            <w:szCs w:val="20"/>
          </w:rPr>
          <w:t>Figuur 393: procent meisjes die vlees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226</w:t>
        </w:r>
        <w:r w:rsidR="00B66BFF" w:rsidRPr="00B66BFF">
          <w:rPr>
            <w:rFonts w:cstheme="minorHAnsi"/>
            <w:noProof/>
            <w:webHidden/>
            <w:sz w:val="20"/>
            <w:szCs w:val="20"/>
          </w:rPr>
          <w:fldChar w:fldCharType="end"/>
        </w:r>
      </w:hyperlink>
    </w:p>
    <w:p w14:paraId="16AE5D10" w14:textId="471B834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8" w:history="1">
        <w:r w:rsidR="00B66BFF" w:rsidRPr="00B66BFF">
          <w:rPr>
            <w:rStyle w:val="Hyperlink"/>
            <w:rFonts w:cstheme="minorHAnsi"/>
            <w:noProof/>
            <w:sz w:val="20"/>
            <w:szCs w:val="20"/>
          </w:rPr>
          <w:t>Figuur 394: procent jongens en meisjes die vlees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227</w:t>
        </w:r>
        <w:r w:rsidR="00B66BFF" w:rsidRPr="00B66BFF">
          <w:rPr>
            <w:rFonts w:cstheme="minorHAnsi"/>
            <w:noProof/>
            <w:webHidden/>
            <w:sz w:val="20"/>
            <w:szCs w:val="20"/>
          </w:rPr>
          <w:fldChar w:fldCharType="end"/>
        </w:r>
      </w:hyperlink>
    </w:p>
    <w:p w14:paraId="3A34F492" w14:textId="5E9A4D0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599" w:history="1">
        <w:r w:rsidR="00B66BFF" w:rsidRPr="00B66BFF">
          <w:rPr>
            <w:rStyle w:val="Hyperlink"/>
            <w:rFonts w:cstheme="minorHAnsi"/>
            <w:noProof/>
            <w:sz w:val="20"/>
            <w:szCs w:val="20"/>
          </w:rPr>
          <w:t>Figuur 395: procent leerlingen die vegetarische vleesvervangers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_Toc69652599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227</w:t>
        </w:r>
        <w:r w:rsidR="00B66BFF" w:rsidRPr="00B66BFF">
          <w:rPr>
            <w:rFonts w:cstheme="minorHAnsi"/>
            <w:noProof/>
            <w:webHidden/>
            <w:sz w:val="20"/>
            <w:szCs w:val="20"/>
          </w:rPr>
          <w:fldChar w:fldCharType="end"/>
        </w:r>
      </w:hyperlink>
    </w:p>
    <w:p w14:paraId="1C976300" w14:textId="1421A59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0" w:history="1">
        <w:r w:rsidR="00B66BFF" w:rsidRPr="00B66BFF">
          <w:rPr>
            <w:rStyle w:val="Hyperlink"/>
            <w:rFonts w:cstheme="minorHAnsi"/>
            <w:noProof/>
            <w:sz w:val="20"/>
            <w:szCs w:val="20"/>
          </w:rPr>
          <w:t>Figuur 396: procent leerlingen die vis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228</w:t>
        </w:r>
        <w:r w:rsidR="00B66BFF" w:rsidRPr="00B66BFF">
          <w:rPr>
            <w:rFonts w:cstheme="minorHAnsi"/>
            <w:noProof/>
            <w:webHidden/>
            <w:sz w:val="20"/>
            <w:szCs w:val="20"/>
          </w:rPr>
          <w:fldChar w:fldCharType="end"/>
        </w:r>
      </w:hyperlink>
    </w:p>
    <w:p w14:paraId="76BDC84B" w14:textId="372F31B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1" w:history="1">
        <w:r w:rsidR="00B66BFF" w:rsidRPr="00B66BFF">
          <w:rPr>
            <w:rStyle w:val="Hyperlink"/>
            <w:rFonts w:cstheme="minorHAnsi"/>
            <w:noProof/>
            <w:sz w:val="20"/>
            <w:szCs w:val="20"/>
          </w:rPr>
          <w:t>Figuur 397: procent leerlingen die vis eten, per graat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228</w:t>
        </w:r>
        <w:r w:rsidR="00B66BFF" w:rsidRPr="00B66BFF">
          <w:rPr>
            <w:rFonts w:cstheme="minorHAnsi"/>
            <w:noProof/>
            <w:webHidden/>
            <w:sz w:val="20"/>
            <w:szCs w:val="20"/>
          </w:rPr>
          <w:fldChar w:fldCharType="end"/>
        </w:r>
      </w:hyperlink>
    </w:p>
    <w:p w14:paraId="69B9E885" w14:textId="301B4FE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2" w:history="1">
        <w:r w:rsidR="00B66BFF" w:rsidRPr="00B66BFF">
          <w:rPr>
            <w:rStyle w:val="Hyperlink"/>
            <w:rFonts w:cstheme="minorHAnsi"/>
            <w:noProof/>
            <w:sz w:val="20"/>
            <w:szCs w:val="20"/>
          </w:rPr>
          <w:t>Figuur 398: procent leerlingen die pizza-pita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229</w:t>
        </w:r>
        <w:r w:rsidR="00B66BFF" w:rsidRPr="00B66BFF">
          <w:rPr>
            <w:rFonts w:cstheme="minorHAnsi"/>
            <w:noProof/>
            <w:webHidden/>
            <w:sz w:val="20"/>
            <w:szCs w:val="20"/>
          </w:rPr>
          <w:fldChar w:fldCharType="end"/>
        </w:r>
      </w:hyperlink>
    </w:p>
    <w:p w14:paraId="1C1A1926" w14:textId="470C082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3" w:history="1">
        <w:r w:rsidR="00B66BFF" w:rsidRPr="00B66BFF">
          <w:rPr>
            <w:rStyle w:val="Hyperlink"/>
            <w:rFonts w:cstheme="minorHAnsi"/>
            <w:noProof/>
            <w:sz w:val="20"/>
            <w:szCs w:val="20"/>
          </w:rPr>
          <w:t>Figuur 399: procent jongens en meisjes die pizza-pta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229</w:t>
        </w:r>
        <w:r w:rsidR="00B66BFF" w:rsidRPr="00B66BFF">
          <w:rPr>
            <w:rFonts w:cstheme="minorHAnsi"/>
            <w:noProof/>
            <w:webHidden/>
            <w:sz w:val="20"/>
            <w:szCs w:val="20"/>
          </w:rPr>
          <w:fldChar w:fldCharType="end"/>
        </w:r>
      </w:hyperlink>
    </w:p>
    <w:p w14:paraId="304390AF" w14:textId="3050397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4" w:history="1">
        <w:r w:rsidR="00B66BFF" w:rsidRPr="00B66BFF">
          <w:rPr>
            <w:rStyle w:val="Hyperlink"/>
            <w:rFonts w:cstheme="minorHAnsi"/>
            <w:noProof/>
            <w:sz w:val="20"/>
            <w:szCs w:val="20"/>
          </w:rPr>
          <w:t>Figuur 400: procent leerlingen die pizza-pita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230</w:t>
        </w:r>
        <w:r w:rsidR="00B66BFF" w:rsidRPr="00B66BFF">
          <w:rPr>
            <w:rFonts w:cstheme="minorHAnsi"/>
            <w:noProof/>
            <w:webHidden/>
            <w:sz w:val="20"/>
            <w:szCs w:val="20"/>
          </w:rPr>
          <w:fldChar w:fldCharType="end"/>
        </w:r>
      </w:hyperlink>
    </w:p>
    <w:p w14:paraId="2B126729" w14:textId="100FF92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5" w:history="1">
        <w:r w:rsidR="00B66BFF" w:rsidRPr="00B66BFF">
          <w:rPr>
            <w:rStyle w:val="Hyperlink"/>
            <w:rFonts w:cstheme="minorHAnsi"/>
            <w:noProof/>
            <w:sz w:val="20"/>
            <w:szCs w:val="20"/>
          </w:rPr>
          <w:t>Figuur 401: procent jongens die pizza-pita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230</w:t>
        </w:r>
        <w:r w:rsidR="00B66BFF" w:rsidRPr="00B66BFF">
          <w:rPr>
            <w:rFonts w:cstheme="minorHAnsi"/>
            <w:noProof/>
            <w:webHidden/>
            <w:sz w:val="20"/>
            <w:szCs w:val="20"/>
          </w:rPr>
          <w:fldChar w:fldCharType="end"/>
        </w:r>
      </w:hyperlink>
    </w:p>
    <w:p w14:paraId="7C0C64B6" w14:textId="6CF95F4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6" w:history="1">
        <w:r w:rsidR="00B66BFF" w:rsidRPr="00B66BFF">
          <w:rPr>
            <w:rStyle w:val="Hyperlink"/>
            <w:rFonts w:cstheme="minorHAnsi"/>
            <w:noProof/>
            <w:sz w:val="20"/>
            <w:szCs w:val="20"/>
          </w:rPr>
          <w:t>Figuur 402: procent meisjes die pizza-pita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231</w:t>
        </w:r>
        <w:r w:rsidR="00B66BFF" w:rsidRPr="00B66BFF">
          <w:rPr>
            <w:rFonts w:cstheme="minorHAnsi"/>
            <w:noProof/>
            <w:webHidden/>
            <w:sz w:val="20"/>
            <w:szCs w:val="20"/>
          </w:rPr>
          <w:fldChar w:fldCharType="end"/>
        </w:r>
      </w:hyperlink>
    </w:p>
    <w:p w14:paraId="02808BA3" w14:textId="6E6DEF4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7" w:history="1">
        <w:r w:rsidR="00B66BFF" w:rsidRPr="00B66BFF">
          <w:rPr>
            <w:rStyle w:val="Hyperlink"/>
            <w:rFonts w:cstheme="minorHAnsi"/>
            <w:noProof/>
            <w:sz w:val="20"/>
            <w:szCs w:val="20"/>
          </w:rPr>
          <w:t>Figuur 403: procent jongens en meisjes die pizza-pita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231</w:t>
        </w:r>
        <w:r w:rsidR="00B66BFF" w:rsidRPr="00B66BFF">
          <w:rPr>
            <w:rFonts w:cstheme="minorHAnsi"/>
            <w:noProof/>
            <w:webHidden/>
            <w:sz w:val="20"/>
            <w:szCs w:val="20"/>
          </w:rPr>
          <w:fldChar w:fldCharType="end"/>
        </w:r>
      </w:hyperlink>
    </w:p>
    <w:p w14:paraId="1879A6E3" w14:textId="093D467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8" w:history="1">
        <w:r w:rsidR="00B66BFF" w:rsidRPr="00B66BFF">
          <w:rPr>
            <w:rStyle w:val="Hyperlink"/>
            <w:rFonts w:cstheme="minorHAnsi"/>
            <w:noProof/>
            <w:sz w:val="20"/>
            <w:szCs w:val="20"/>
          </w:rPr>
          <w:t>Figuur 404: procent leerlingen die soep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232</w:t>
        </w:r>
        <w:r w:rsidR="00B66BFF" w:rsidRPr="00B66BFF">
          <w:rPr>
            <w:rFonts w:cstheme="minorHAnsi"/>
            <w:noProof/>
            <w:webHidden/>
            <w:sz w:val="20"/>
            <w:szCs w:val="20"/>
          </w:rPr>
          <w:fldChar w:fldCharType="end"/>
        </w:r>
      </w:hyperlink>
    </w:p>
    <w:p w14:paraId="0E040E90" w14:textId="2A6CDD0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09" w:history="1">
        <w:r w:rsidR="00B66BFF" w:rsidRPr="00B66BFF">
          <w:rPr>
            <w:rStyle w:val="Hyperlink"/>
            <w:rFonts w:cstheme="minorHAnsi"/>
            <w:noProof/>
            <w:sz w:val="20"/>
            <w:szCs w:val="20"/>
          </w:rPr>
          <w:t>Figuur 405: procent leerlingen die soep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_Toc69652609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232</w:t>
        </w:r>
        <w:r w:rsidR="00B66BFF" w:rsidRPr="00B66BFF">
          <w:rPr>
            <w:rFonts w:cstheme="minorHAnsi"/>
            <w:noProof/>
            <w:webHidden/>
            <w:sz w:val="20"/>
            <w:szCs w:val="20"/>
          </w:rPr>
          <w:fldChar w:fldCharType="end"/>
        </w:r>
      </w:hyperlink>
    </w:p>
    <w:p w14:paraId="4CAF685A" w14:textId="0ED97EF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0" w:history="1">
        <w:r w:rsidR="00B66BFF" w:rsidRPr="00B66BFF">
          <w:rPr>
            <w:rStyle w:val="Hyperlink"/>
            <w:rFonts w:cstheme="minorHAnsi"/>
            <w:noProof/>
            <w:sz w:val="20"/>
            <w:szCs w:val="20"/>
          </w:rPr>
          <w:t>Figuur 406: procent leerlingen die aardappelen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233</w:t>
        </w:r>
        <w:r w:rsidR="00B66BFF" w:rsidRPr="00B66BFF">
          <w:rPr>
            <w:rFonts w:cstheme="minorHAnsi"/>
            <w:noProof/>
            <w:webHidden/>
            <w:sz w:val="20"/>
            <w:szCs w:val="20"/>
          </w:rPr>
          <w:fldChar w:fldCharType="end"/>
        </w:r>
      </w:hyperlink>
    </w:p>
    <w:p w14:paraId="00432DD3" w14:textId="112B537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1" w:history="1">
        <w:r w:rsidR="00B66BFF" w:rsidRPr="00B66BFF">
          <w:rPr>
            <w:rStyle w:val="Hyperlink"/>
            <w:rFonts w:cstheme="minorHAnsi"/>
            <w:noProof/>
            <w:sz w:val="20"/>
            <w:szCs w:val="20"/>
          </w:rPr>
          <w:t>Figuur 407: procent leerlingen die aardappelen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233</w:t>
        </w:r>
        <w:r w:rsidR="00B66BFF" w:rsidRPr="00B66BFF">
          <w:rPr>
            <w:rFonts w:cstheme="minorHAnsi"/>
            <w:noProof/>
            <w:webHidden/>
            <w:sz w:val="20"/>
            <w:szCs w:val="20"/>
          </w:rPr>
          <w:fldChar w:fldCharType="end"/>
        </w:r>
      </w:hyperlink>
    </w:p>
    <w:p w14:paraId="2C41A50F" w14:textId="146C692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2" w:history="1">
        <w:r w:rsidR="00B66BFF" w:rsidRPr="00B66BFF">
          <w:rPr>
            <w:rStyle w:val="Hyperlink"/>
            <w:rFonts w:cstheme="minorHAnsi"/>
            <w:noProof/>
            <w:sz w:val="20"/>
            <w:szCs w:val="20"/>
          </w:rPr>
          <w:t>Figuur 408: procent leerlingen die deegwaren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234</w:t>
        </w:r>
        <w:r w:rsidR="00B66BFF" w:rsidRPr="00B66BFF">
          <w:rPr>
            <w:rFonts w:cstheme="minorHAnsi"/>
            <w:noProof/>
            <w:webHidden/>
            <w:sz w:val="20"/>
            <w:szCs w:val="20"/>
          </w:rPr>
          <w:fldChar w:fldCharType="end"/>
        </w:r>
      </w:hyperlink>
    </w:p>
    <w:p w14:paraId="6D660D22" w14:textId="6B5D92D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3" w:history="1">
        <w:r w:rsidR="00B66BFF" w:rsidRPr="00B66BFF">
          <w:rPr>
            <w:rStyle w:val="Hyperlink"/>
            <w:rFonts w:cstheme="minorHAnsi"/>
            <w:noProof/>
            <w:sz w:val="20"/>
            <w:szCs w:val="20"/>
          </w:rPr>
          <w:t>Figuur 409: procent jongens en meisjes die deegwaren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234</w:t>
        </w:r>
        <w:r w:rsidR="00B66BFF" w:rsidRPr="00B66BFF">
          <w:rPr>
            <w:rFonts w:cstheme="minorHAnsi"/>
            <w:noProof/>
            <w:webHidden/>
            <w:sz w:val="20"/>
            <w:szCs w:val="20"/>
          </w:rPr>
          <w:fldChar w:fldCharType="end"/>
        </w:r>
      </w:hyperlink>
    </w:p>
    <w:p w14:paraId="7F12D406" w14:textId="4A69A41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4" w:history="1">
        <w:r w:rsidR="00B66BFF" w:rsidRPr="00B66BFF">
          <w:rPr>
            <w:rStyle w:val="Hyperlink"/>
            <w:rFonts w:cstheme="minorHAnsi"/>
            <w:noProof/>
            <w:sz w:val="20"/>
            <w:szCs w:val="20"/>
          </w:rPr>
          <w:t>Figuur 410: procent leerlingen die deegwaren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235</w:t>
        </w:r>
        <w:r w:rsidR="00B66BFF" w:rsidRPr="00B66BFF">
          <w:rPr>
            <w:rFonts w:cstheme="minorHAnsi"/>
            <w:noProof/>
            <w:webHidden/>
            <w:sz w:val="20"/>
            <w:szCs w:val="20"/>
          </w:rPr>
          <w:fldChar w:fldCharType="end"/>
        </w:r>
      </w:hyperlink>
    </w:p>
    <w:p w14:paraId="105CE1FE" w14:textId="28E6B24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5" w:history="1">
        <w:r w:rsidR="00B66BFF" w:rsidRPr="00B66BFF">
          <w:rPr>
            <w:rStyle w:val="Hyperlink"/>
            <w:rFonts w:cstheme="minorHAnsi"/>
            <w:noProof/>
            <w:sz w:val="20"/>
            <w:szCs w:val="20"/>
          </w:rPr>
          <w:t>Figuur 411: procent jongens die deegwaren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235</w:t>
        </w:r>
        <w:r w:rsidR="00B66BFF" w:rsidRPr="00B66BFF">
          <w:rPr>
            <w:rFonts w:cstheme="minorHAnsi"/>
            <w:noProof/>
            <w:webHidden/>
            <w:sz w:val="20"/>
            <w:szCs w:val="20"/>
          </w:rPr>
          <w:fldChar w:fldCharType="end"/>
        </w:r>
      </w:hyperlink>
    </w:p>
    <w:p w14:paraId="565691D5" w14:textId="50903E8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6" w:history="1">
        <w:r w:rsidR="00B66BFF" w:rsidRPr="00B66BFF">
          <w:rPr>
            <w:rStyle w:val="Hyperlink"/>
            <w:rFonts w:cstheme="minorHAnsi"/>
            <w:noProof/>
            <w:sz w:val="20"/>
            <w:szCs w:val="20"/>
          </w:rPr>
          <w:t>Figuur 412: procent meisjes die deegwaren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236</w:t>
        </w:r>
        <w:r w:rsidR="00B66BFF" w:rsidRPr="00B66BFF">
          <w:rPr>
            <w:rFonts w:cstheme="minorHAnsi"/>
            <w:noProof/>
            <w:webHidden/>
            <w:sz w:val="20"/>
            <w:szCs w:val="20"/>
          </w:rPr>
          <w:fldChar w:fldCharType="end"/>
        </w:r>
      </w:hyperlink>
    </w:p>
    <w:p w14:paraId="522579EF" w14:textId="1832843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7" w:history="1">
        <w:r w:rsidR="00B66BFF" w:rsidRPr="00B66BFF">
          <w:rPr>
            <w:rStyle w:val="Hyperlink"/>
            <w:rFonts w:cstheme="minorHAnsi"/>
            <w:noProof/>
            <w:sz w:val="20"/>
            <w:szCs w:val="20"/>
          </w:rPr>
          <w:t>Figuur 413: procent jongens en meisjes die deegwaren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236</w:t>
        </w:r>
        <w:r w:rsidR="00B66BFF" w:rsidRPr="00B66BFF">
          <w:rPr>
            <w:rFonts w:cstheme="minorHAnsi"/>
            <w:noProof/>
            <w:webHidden/>
            <w:sz w:val="20"/>
            <w:szCs w:val="20"/>
          </w:rPr>
          <w:fldChar w:fldCharType="end"/>
        </w:r>
      </w:hyperlink>
    </w:p>
    <w:p w14:paraId="02C3B2B3" w14:textId="0E83834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8" w:history="1">
        <w:r w:rsidR="00B66BFF" w:rsidRPr="00B66BFF">
          <w:rPr>
            <w:rStyle w:val="Hyperlink"/>
            <w:rFonts w:cstheme="minorHAnsi"/>
            <w:noProof/>
            <w:sz w:val="20"/>
            <w:szCs w:val="20"/>
          </w:rPr>
          <w:t>Figuur 414: procent leerlingen die wit brood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237</w:t>
        </w:r>
        <w:r w:rsidR="00B66BFF" w:rsidRPr="00B66BFF">
          <w:rPr>
            <w:rFonts w:cstheme="minorHAnsi"/>
            <w:noProof/>
            <w:webHidden/>
            <w:sz w:val="20"/>
            <w:szCs w:val="20"/>
          </w:rPr>
          <w:fldChar w:fldCharType="end"/>
        </w:r>
      </w:hyperlink>
    </w:p>
    <w:p w14:paraId="28AB2D95" w14:textId="3A25AA5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19" w:history="1">
        <w:r w:rsidR="00B66BFF" w:rsidRPr="00B66BFF">
          <w:rPr>
            <w:rStyle w:val="Hyperlink"/>
            <w:rFonts w:cstheme="minorHAnsi"/>
            <w:noProof/>
            <w:sz w:val="20"/>
            <w:szCs w:val="20"/>
          </w:rPr>
          <w:t>Figuur 415: procent jongens en meisjes die wit brood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_Toc69652619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237</w:t>
        </w:r>
        <w:r w:rsidR="00B66BFF" w:rsidRPr="00B66BFF">
          <w:rPr>
            <w:rFonts w:cstheme="minorHAnsi"/>
            <w:noProof/>
            <w:webHidden/>
            <w:sz w:val="20"/>
            <w:szCs w:val="20"/>
          </w:rPr>
          <w:fldChar w:fldCharType="end"/>
        </w:r>
      </w:hyperlink>
    </w:p>
    <w:p w14:paraId="4A007B95" w14:textId="2EC4E32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0" w:history="1">
        <w:r w:rsidR="00B66BFF" w:rsidRPr="00B66BFF">
          <w:rPr>
            <w:rStyle w:val="Hyperlink"/>
            <w:rFonts w:cstheme="minorHAnsi"/>
            <w:noProof/>
            <w:sz w:val="20"/>
            <w:szCs w:val="20"/>
          </w:rPr>
          <w:t>Figuur 416: procent leerlingen die wit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238</w:t>
        </w:r>
        <w:r w:rsidR="00B66BFF" w:rsidRPr="00B66BFF">
          <w:rPr>
            <w:rFonts w:cstheme="minorHAnsi"/>
            <w:noProof/>
            <w:webHidden/>
            <w:sz w:val="20"/>
            <w:szCs w:val="20"/>
          </w:rPr>
          <w:fldChar w:fldCharType="end"/>
        </w:r>
      </w:hyperlink>
    </w:p>
    <w:p w14:paraId="0F91D46E" w14:textId="58CB731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1" w:history="1">
        <w:r w:rsidR="00B66BFF" w:rsidRPr="00B66BFF">
          <w:rPr>
            <w:rStyle w:val="Hyperlink"/>
            <w:rFonts w:cstheme="minorHAnsi"/>
            <w:noProof/>
            <w:sz w:val="20"/>
            <w:szCs w:val="20"/>
          </w:rPr>
          <w:t>Figuur 417: procent jongens die wit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238</w:t>
        </w:r>
        <w:r w:rsidR="00B66BFF" w:rsidRPr="00B66BFF">
          <w:rPr>
            <w:rFonts w:cstheme="minorHAnsi"/>
            <w:noProof/>
            <w:webHidden/>
            <w:sz w:val="20"/>
            <w:szCs w:val="20"/>
          </w:rPr>
          <w:fldChar w:fldCharType="end"/>
        </w:r>
      </w:hyperlink>
    </w:p>
    <w:p w14:paraId="688F3682" w14:textId="4A05667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2" w:history="1">
        <w:r w:rsidR="00B66BFF" w:rsidRPr="00B66BFF">
          <w:rPr>
            <w:rStyle w:val="Hyperlink"/>
            <w:rFonts w:cstheme="minorHAnsi"/>
            <w:noProof/>
            <w:sz w:val="20"/>
            <w:szCs w:val="20"/>
          </w:rPr>
          <w:t>Figuur 418: procent meisjes die wit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239</w:t>
        </w:r>
        <w:r w:rsidR="00B66BFF" w:rsidRPr="00B66BFF">
          <w:rPr>
            <w:rFonts w:cstheme="minorHAnsi"/>
            <w:noProof/>
            <w:webHidden/>
            <w:sz w:val="20"/>
            <w:szCs w:val="20"/>
          </w:rPr>
          <w:fldChar w:fldCharType="end"/>
        </w:r>
      </w:hyperlink>
    </w:p>
    <w:p w14:paraId="592AFC0E" w14:textId="27363A4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3" w:history="1">
        <w:r w:rsidR="00B66BFF" w:rsidRPr="00B66BFF">
          <w:rPr>
            <w:rStyle w:val="Hyperlink"/>
            <w:rFonts w:cstheme="minorHAnsi"/>
            <w:noProof/>
            <w:sz w:val="20"/>
            <w:szCs w:val="20"/>
          </w:rPr>
          <w:t>Figuur 419: procent jongens en meisjes die wit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239</w:t>
        </w:r>
        <w:r w:rsidR="00B66BFF" w:rsidRPr="00B66BFF">
          <w:rPr>
            <w:rFonts w:cstheme="minorHAnsi"/>
            <w:noProof/>
            <w:webHidden/>
            <w:sz w:val="20"/>
            <w:szCs w:val="20"/>
          </w:rPr>
          <w:fldChar w:fldCharType="end"/>
        </w:r>
      </w:hyperlink>
    </w:p>
    <w:p w14:paraId="61149554" w14:textId="4DDD4F5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4" w:history="1">
        <w:r w:rsidR="00B66BFF" w:rsidRPr="00B66BFF">
          <w:rPr>
            <w:rStyle w:val="Hyperlink"/>
            <w:rFonts w:cstheme="minorHAnsi"/>
            <w:noProof/>
            <w:sz w:val="20"/>
            <w:szCs w:val="20"/>
          </w:rPr>
          <w:t>Figuur 420: procent leerlingen die bruin brood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240</w:t>
        </w:r>
        <w:r w:rsidR="00B66BFF" w:rsidRPr="00B66BFF">
          <w:rPr>
            <w:rFonts w:cstheme="minorHAnsi"/>
            <w:noProof/>
            <w:webHidden/>
            <w:sz w:val="20"/>
            <w:szCs w:val="20"/>
          </w:rPr>
          <w:fldChar w:fldCharType="end"/>
        </w:r>
      </w:hyperlink>
    </w:p>
    <w:p w14:paraId="6DB19519" w14:textId="6C3DA97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5" w:history="1">
        <w:r w:rsidR="00B66BFF" w:rsidRPr="00B66BFF">
          <w:rPr>
            <w:rStyle w:val="Hyperlink"/>
            <w:rFonts w:cstheme="minorHAnsi"/>
            <w:noProof/>
            <w:sz w:val="20"/>
            <w:szCs w:val="20"/>
          </w:rPr>
          <w:t>Figuur 421: procent jongens en meisjes die bruin brood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240</w:t>
        </w:r>
        <w:r w:rsidR="00B66BFF" w:rsidRPr="00B66BFF">
          <w:rPr>
            <w:rFonts w:cstheme="minorHAnsi"/>
            <w:noProof/>
            <w:webHidden/>
            <w:sz w:val="20"/>
            <w:szCs w:val="20"/>
          </w:rPr>
          <w:fldChar w:fldCharType="end"/>
        </w:r>
      </w:hyperlink>
    </w:p>
    <w:p w14:paraId="50B1DB43" w14:textId="75FEE52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6" w:history="1">
        <w:r w:rsidR="00B66BFF" w:rsidRPr="00B66BFF">
          <w:rPr>
            <w:rStyle w:val="Hyperlink"/>
            <w:rFonts w:cstheme="minorHAnsi"/>
            <w:noProof/>
            <w:sz w:val="20"/>
            <w:szCs w:val="20"/>
          </w:rPr>
          <w:t>Figuur 422: procent leerlingen die bruin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241</w:t>
        </w:r>
        <w:r w:rsidR="00B66BFF" w:rsidRPr="00B66BFF">
          <w:rPr>
            <w:rFonts w:cstheme="minorHAnsi"/>
            <w:noProof/>
            <w:webHidden/>
            <w:sz w:val="20"/>
            <w:szCs w:val="20"/>
          </w:rPr>
          <w:fldChar w:fldCharType="end"/>
        </w:r>
      </w:hyperlink>
    </w:p>
    <w:p w14:paraId="52358ADB" w14:textId="646D5E0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7" w:history="1">
        <w:r w:rsidR="00B66BFF" w:rsidRPr="00B66BFF">
          <w:rPr>
            <w:rStyle w:val="Hyperlink"/>
            <w:rFonts w:cstheme="minorHAnsi"/>
            <w:noProof/>
            <w:sz w:val="20"/>
            <w:szCs w:val="20"/>
          </w:rPr>
          <w:t>Figuur 423: procent jongens die bruin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241</w:t>
        </w:r>
        <w:r w:rsidR="00B66BFF" w:rsidRPr="00B66BFF">
          <w:rPr>
            <w:rFonts w:cstheme="minorHAnsi"/>
            <w:noProof/>
            <w:webHidden/>
            <w:sz w:val="20"/>
            <w:szCs w:val="20"/>
          </w:rPr>
          <w:fldChar w:fldCharType="end"/>
        </w:r>
      </w:hyperlink>
    </w:p>
    <w:p w14:paraId="6B1CD483" w14:textId="5CAAD59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8" w:history="1">
        <w:r w:rsidR="00B66BFF" w:rsidRPr="00B66BFF">
          <w:rPr>
            <w:rStyle w:val="Hyperlink"/>
            <w:rFonts w:cstheme="minorHAnsi"/>
            <w:noProof/>
            <w:sz w:val="20"/>
            <w:szCs w:val="20"/>
          </w:rPr>
          <w:t>Figuur 424: procent meisjes die bruin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242</w:t>
        </w:r>
        <w:r w:rsidR="00B66BFF" w:rsidRPr="00B66BFF">
          <w:rPr>
            <w:rFonts w:cstheme="minorHAnsi"/>
            <w:noProof/>
            <w:webHidden/>
            <w:sz w:val="20"/>
            <w:szCs w:val="20"/>
          </w:rPr>
          <w:fldChar w:fldCharType="end"/>
        </w:r>
      </w:hyperlink>
    </w:p>
    <w:p w14:paraId="4C11A771" w14:textId="22B59DD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29" w:history="1">
        <w:r w:rsidR="00B66BFF" w:rsidRPr="00B66BFF">
          <w:rPr>
            <w:rStyle w:val="Hyperlink"/>
            <w:rFonts w:cstheme="minorHAnsi"/>
            <w:noProof/>
            <w:sz w:val="20"/>
            <w:szCs w:val="20"/>
          </w:rPr>
          <w:t>Figuur 425: procent jongens en meisjes die bruin brood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_Toc69652629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242</w:t>
        </w:r>
        <w:r w:rsidR="00B66BFF" w:rsidRPr="00B66BFF">
          <w:rPr>
            <w:rFonts w:cstheme="minorHAnsi"/>
            <w:noProof/>
            <w:webHidden/>
            <w:sz w:val="20"/>
            <w:szCs w:val="20"/>
          </w:rPr>
          <w:fldChar w:fldCharType="end"/>
        </w:r>
      </w:hyperlink>
    </w:p>
    <w:p w14:paraId="5C516BA5" w14:textId="35A763A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0" w:history="1">
        <w:r w:rsidR="00B66BFF" w:rsidRPr="00B66BFF">
          <w:rPr>
            <w:rStyle w:val="Hyperlink"/>
            <w:rFonts w:cstheme="minorHAnsi"/>
            <w:noProof/>
            <w:sz w:val="20"/>
            <w:szCs w:val="20"/>
          </w:rPr>
          <w:t>Figuur 426: procent leerlingen die ontbijten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243</w:t>
        </w:r>
        <w:r w:rsidR="00B66BFF" w:rsidRPr="00B66BFF">
          <w:rPr>
            <w:rFonts w:cstheme="minorHAnsi"/>
            <w:noProof/>
            <w:webHidden/>
            <w:sz w:val="20"/>
            <w:szCs w:val="20"/>
          </w:rPr>
          <w:fldChar w:fldCharType="end"/>
        </w:r>
      </w:hyperlink>
    </w:p>
    <w:p w14:paraId="3A9B91BA" w14:textId="4F19FA3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1" w:history="1">
        <w:r w:rsidR="00B66BFF" w:rsidRPr="00B66BFF">
          <w:rPr>
            <w:rStyle w:val="Hyperlink"/>
            <w:rFonts w:cstheme="minorHAnsi"/>
            <w:noProof/>
            <w:sz w:val="20"/>
            <w:szCs w:val="20"/>
          </w:rPr>
          <w:t>Figuur 427: procent jongens en meisjes die ontbijten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243</w:t>
        </w:r>
        <w:r w:rsidR="00B66BFF" w:rsidRPr="00B66BFF">
          <w:rPr>
            <w:rFonts w:cstheme="minorHAnsi"/>
            <w:noProof/>
            <w:webHidden/>
            <w:sz w:val="20"/>
            <w:szCs w:val="20"/>
          </w:rPr>
          <w:fldChar w:fldCharType="end"/>
        </w:r>
      </w:hyperlink>
    </w:p>
    <w:p w14:paraId="7D325EEA" w14:textId="1361DCB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2" w:history="1">
        <w:r w:rsidR="00B66BFF" w:rsidRPr="00B66BFF">
          <w:rPr>
            <w:rStyle w:val="Hyperlink"/>
            <w:rFonts w:cstheme="minorHAnsi"/>
            <w:noProof/>
            <w:sz w:val="20"/>
            <w:szCs w:val="20"/>
          </w:rPr>
          <w:t>Figuur 428: procent leerlingen die ontbijten,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244</w:t>
        </w:r>
        <w:r w:rsidR="00B66BFF" w:rsidRPr="00B66BFF">
          <w:rPr>
            <w:rFonts w:cstheme="minorHAnsi"/>
            <w:noProof/>
            <w:webHidden/>
            <w:sz w:val="20"/>
            <w:szCs w:val="20"/>
          </w:rPr>
          <w:fldChar w:fldCharType="end"/>
        </w:r>
      </w:hyperlink>
    </w:p>
    <w:p w14:paraId="107028C1" w14:textId="5E473B2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3" w:history="1">
        <w:r w:rsidR="00B66BFF" w:rsidRPr="00B66BFF">
          <w:rPr>
            <w:rStyle w:val="Hyperlink"/>
            <w:rFonts w:cstheme="minorHAnsi"/>
            <w:noProof/>
            <w:sz w:val="20"/>
            <w:szCs w:val="20"/>
          </w:rPr>
          <w:t>Figuur 429: procent jongens die ontbijten,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244</w:t>
        </w:r>
        <w:r w:rsidR="00B66BFF" w:rsidRPr="00B66BFF">
          <w:rPr>
            <w:rFonts w:cstheme="minorHAnsi"/>
            <w:noProof/>
            <w:webHidden/>
            <w:sz w:val="20"/>
            <w:szCs w:val="20"/>
          </w:rPr>
          <w:fldChar w:fldCharType="end"/>
        </w:r>
      </w:hyperlink>
    </w:p>
    <w:p w14:paraId="39D81D66" w14:textId="0A05472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4" w:history="1">
        <w:r w:rsidR="00B66BFF" w:rsidRPr="00B66BFF">
          <w:rPr>
            <w:rStyle w:val="Hyperlink"/>
            <w:rFonts w:cstheme="minorHAnsi"/>
            <w:noProof/>
            <w:sz w:val="20"/>
            <w:szCs w:val="20"/>
          </w:rPr>
          <w:t>Figuur 430: procent meisjes die ontbijten,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245</w:t>
        </w:r>
        <w:r w:rsidR="00B66BFF" w:rsidRPr="00B66BFF">
          <w:rPr>
            <w:rFonts w:cstheme="minorHAnsi"/>
            <w:noProof/>
            <w:webHidden/>
            <w:sz w:val="20"/>
            <w:szCs w:val="20"/>
          </w:rPr>
          <w:fldChar w:fldCharType="end"/>
        </w:r>
      </w:hyperlink>
    </w:p>
    <w:p w14:paraId="32ECAF1E" w14:textId="3F5F61C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5" w:history="1">
        <w:r w:rsidR="00B66BFF" w:rsidRPr="00B66BFF">
          <w:rPr>
            <w:rStyle w:val="Hyperlink"/>
            <w:rFonts w:cstheme="minorHAnsi"/>
            <w:noProof/>
            <w:sz w:val="20"/>
            <w:szCs w:val="20"/>
          </w:rPr>
          <w:t>Figuur 431: procent jongens en meisjes die ontbijten,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245</w:t>
        </w:r>
        <w:r w:rsidR="00B66BFF" w:rsidRPr="00B66BFF">
          <w:rPr>
            <w:rFonts w:cstheme="minorHAnsi"/>
            <w:noProof/>
            <w:webHidden/>
            <w:sz w:val="20"/>
            <w:szCs w:val="20"/>
          </w:rPr>
          <w:fldChar w:fldCharType="end"/>
        </w:r>
      </w:hyperlink>
    </w:p>
    <w:p w14:paraId="3D06DC4E" w14:textId="759C93F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6" w:history="1">
        <w:r w:rsidR="00B66BFF" w:rsidRPr="00B66BFF">
          <w:rPr>
            <w:rStyle w:val="Hyperlink"/>
            <w:rFonts w:cstheme="minorHAnsi"/>
            <w:noProof/>
            <w:sz w:val="20"/>
            <w:szCs w:val="20"/>
          </w:rPr>
          <w:t>Figuur 432: procent leerlingen die een tussendoortje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246</w:t>
        </w:r>
        <w:r w:rsidR="00B66BFF" w:rsidRPr="00B66BFF">
          <w:rPr>
            <w:rFonts w:cstheme="minorHAnsi"/>
            <w:noProof/>
            <w:webHidden/>
            <w:sz w:val="20"/>
            <w:szCs w:val="20"/>
          </w:rPr>
          <w:fldChar w:fldCharType="end"/>
        </w:r>
      </w:hyperlink>
    </w:p>
    <w:p w14:paraId="4B3E5DF9" w14:textId="789A5F6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7" w:history="1">
        <w:r w:rsidR="00B66BFF" w:rsidRPr="00B66BFF">
          <w:rPr>
            <w:rStyle w:val="Hyperlink"/>
            <w:rFonts w:cstheme="minorHAnsi"/>
            <w:noProof/>
            <w:sz w:val="20"/>
            <w:szCs w:val="20"/>
          </w:rPr>
          <w:t>Figuur 433: procent jongens en meisjes die een tussendoortje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246</w:t>
        </w:r>
        <w:r w:rsidR="00B66BFF" w:rsidRPr="00B66BFF">
          <w:rPr>
            <w:rFonts w:cstheme="minorHAnsi"/>
            <w:noProof/>
            <w:webHidden/>
            <w:sz w:val="20"/>
            <w:szCs w:val="20"/>
          </w:rPr>
          <w:fldChar w:fldCharType="end"/>
        </w:r>
      </w:hyperlink>
    </w:p>
    <w:p w14:paraId="32A7F7CB" w14:textId="787CE8F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8" w:history="1">
        <w:r w:rsidR="00B66BFF" w:rsidRPr="00B66BFF">
          <w:rPr>
            <w:rStyle w:val="Hyperlink"/>
            <w:rFonts w:cstheme="minorHAnsi"/>
            <w:noProof/>
            <w:sz w:val="20"/>
            <w:szCs w:val="20"/>
          </w:rPr>
          <w:t>Figuur 434: procent leerlingen die een tussendoortje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247</w:t>
        </w:r>
        <w:r w:rsidR="00B66BFF" w:rsidRPr="00B66BFF">
          <w:rPr>
            <w:rFonts w:cstheme="minorHAnsi"/>
            <w:noProof/>
            <w:webHidden/>
            <w:sz w:val="20"/>
            <w:szCs w:val="20"/>
          </w:rPr>
          <w:fldChar w:fldCharType="end"/>
        </w:r>
      </w:hyperlink>
    </w:p>
    <w:p w14:paraId="70D9F485" w14:textId="0A6868A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39" w:history="1">
        <w:r w:rsidR="00B66BFF" w:rsidRPr="00B66BFF">
          <w:rPr>
            <w:rStyle w:val="Hyperlink"/>
            <w:rFonts w:cstheme="minorHAnsi"/>
            <w:noProof/>
            <w:sz w:val="20"/>
            <w:szCs w:val="20"/>
          </w:rPr>
          <w:t>Figuur 435: procent jongens en meisjes die een paar x/week en (bijna) elke dag een tussendoortje 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_Toc69652639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248</w:t>
        </w:r>
        <w:r w:rsidR="00B66BFF" w:rsidRPr="00B66BFF">
          <w:rPr>
            <w:rFonts w:cstheme="minorHAnsi"/>
            <w:noProof/>
            <w:webHidden/>
            <w:sz w:val="20"/>
            <w:szCs w:val="20"/>
          </w:rPr>
          <w:fldChar w:fldCharType="end"/>
        </w:r>
      </w:hyperlink>
    </w:p>
    <w:p w14:paraId="748680FC" w14:textId="5BCA5B6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0" w:history="1">
        <w:r w:rsidR="00B66BFF" w:rsidRPr="00B66BFF">
          <w:rPr>
            <w:rStyle w:val="Hyperlink"/>
            <w:rFonts w:cstheme="minorHAnsi"/>
            <w:noProof/>
            <w:sz w:val="20"/>
            <w:szCs w:val="20"/>
          </w:rPr>
          <w:t>Figuur 436: procent leerlingen die een paar x/week of (bijna) elke dag een bepaald tussendoortje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248</w:t>
        </w:r>
        <w:r w:rsidR="00B66BFF" w:rsidRPr="00B66BFF">
          <w:rPr>
            <w:rFonts w:cstheme="minorHAnsi"/>
            <w:noProof/>
            <w:webHidden/>
            <w:sz w:val="20"/>
            <w:szCs w:val="20"/>
          </w:rPr>
          <w:fldChar w:fldCharType="end"/>
        </w:r>
      </w:hyperlink>
    </w:p>
    <w:p w14:paraId="670F2853" w14:textId="46ACE6F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1" w:history="1">
        <w:r w:rsidR="00B66BFF" w:rsidRPr="00B66BFF">
          <w:rPr>
            <w:rStyle w:val="Hyperlink"/>
            <w:rFonts w:cstheme="minorHAnsi"/>
            <w:noProof/>
            <w:sz w:val="20"/>
            <w:szCs w:val="20"/>
          </w:rPr>
          <w:t>Figuur 437: procent jongens en meisjes die een paar x/week of (bijna) elke dag een bepaald tussendoortje eten, per graad (1)</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249</w:t>
        </w:r>
        <w:r w:rsidR="00B66BFF" w:rsidRPr="00B66BFF">
          <w:rPr>
            <w:rFonts w:cstheme="minorHAnsi"/>
            <w:noProof/>
            <w:webHidden/>
            <w:sz w:val="20"/>
            <w:szCs w:val="20"/>
          </w:rPr>
          <w:fldChar w:fldCharType="end"/>
        </w:r>
      </w:hyperlink>
    </w:p>
    <w:p w14:paraId="4B8ADDD4" w14:textId="1E1D264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2" w:history="1">
        <w:r w:rsidR="00B66BFF" w:rsidRPr="00B66BFF">
          <w:rPr>
            <w:rStyle w:val="Hyperlink"/>
            <w:rFonts w:cstheme="minorHAnsi"/>
            <w:noProof/>
            <w:sz w:val="20"/>
            <w:szCs w:val="20"/>
          </w:rPr>
          <w:t>Figuur 438:  procent jongens en meisjes die een paar x/week of (bijna) elke dag een bepaald tussendoortje eten, per graad (2)</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249</w:t>
        </w:r>
        <w:r w:rsidR="00B66BFF" w:rsidRPr="00B66BFF">
          <w:rPr>
            <w:rFonts w:cstheme="minorHAnsi"/>
            <w:noProof/>
            <w:webHidden/>
            <w:sz w:val="20"/>
            <w:szCs w:val="20"/>
          </w:rPr>
          <w:fldChar w:fldCharType="end"/>
        </w:r>
      </w:hyperlink>
    </w:p>
    <w:p w14:paraId="296CFA83" w14:textId="5800517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3" w:history="1">
        <w:r w:rsidR="00B66BFF" w:rsidRPr="00B66BFF">
          <w:rPr>
            <w:rStyle w:val="Hyperlink"/>
            <w:rFonts w:cstheme="minorHAnsi"/>
            <w:noProof/>
            <w:sz w:val="20"/>
            <w:szCs w:val="20"/>
          </w:rPr>
          <w:t>Figuur 439: procent leerlingen van wie ouders boos over bord leegeten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250</w:t>
        </w:r>
        <w:r w:rsidR="00B66BFF" w:rsidRPr="00B66BFF">
          <w:rPr>
            <w:rFonts w:cstheme="minorHAnsi"/>
            <w:noProof/>
            <w:webHidden/>
            <w:sz w:val="20"/>
            <w:szCs w:val="20"/>
          </w:rPr>
          <w:fldChar w:fldCharType="end"/>
        </w:r>
      </w:hyperlink>
    </w:p>
    <w:p w14:paraId="54D34E07" w14:textId="0E0CC03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4" w:history="1">
        <w:r w:rsidR="00B66BFF" w:rsidRPr="00B66BFF">
          <w:rPr>
            <w:rStyle w:val="Hyperlink"/>
            <w:rFonts w:cstheme="minorHAnsi"/>
            <w:noProof/>
            <w:sz w:val="20"/>
            <w:szCs w:val="20"/>
          </w:rPr>
          <w:t>Figuur 440: procent jongens en meisjes van wie ouders boos over bord leegeten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250</w:t>
        </w:r>
        <w:r w:rsidR="00B66BFF" w:rsidRPr="00B66BFF">
          <w:rPr>
            <w:rFonts w:cstheme="minorHAnsi"/>
            <w:noProof/>
            <w:webHidden/>
            <w:sz w:val="20"/>
            <w:szCs w:val="20"/>
          </w:rPr>
          <w:fldChar w:fldCharType="end"/>
        </w:r>
      </w:hyperlink>
    </w:p>
    <w:p w14:paraId="49654599" w14:textId="004B8A7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5" w:history="1">
        <w:r w:rsidR="00B66BFF" w:rsidRPr="00B66BFF">
          <w:rPr>
            <w:rStyle w:val="Hyperlink"/>
            <w:rFonts w:cstheme="minorHAnsi"/>
            <w:noProof/>
            <w:sz w:val="20"/>
            <w:szCs w:val="20"/>
          </w:rPr>
          <w:t>Figuur 441: procent leerlingen van wie ouders boos ivm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251</w:t>
        </w:r>
        <w:r w:rsidR="00B66BFF" w:rsidRPr="00B66BFF">
          <w:rPr>
            <w:rFonts w:cstheme="minorHAnsi"/>
            <w:noProof/>
            <w:webHidden/>
            <w:sz w:val="20"/>
            <w:szCs w:val="20"/>
          </w:rPr>
          <w:fldChar w:fldCharType="end"/>
        </w:r>
      </w:hyperlink>
    </w:p>
    <w:p w14:paraId="4D2BDD5E" w14:textId="3E758C1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6" w:history="1">
        <w:r w:rsidR="00B66BFF" w:rsidRPr="00B66BFF">
          <w:rPr>
            <w:rStyle w:val="Hyperlink"/>
            <w:rFonts w:cstheme="minorHAnsi"/>
            <w:noProof/>
            <w:sz w:val="20"/>
            <w:szCs w:val="20"/>
          </w:rPr>
          <w:t>Figuur 442: procent jongens van wie ouders boos ivm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251</w:t>
        </w:r>
        <w:r w:rsidR="00B66BFF" w:rsidRPr="00B66BFF">
          <w:rPr>
            <w:rFonts w:cstheme="minorHAnsi"/>
            <w:noProof/>
            <w:webHidden/>
            <w:sz w:val="20"/>
            <w:szCs w:val="20"/>
          </w:rPr>
          <w:fldChar w:fldCharType="end"/>
        </w:r>
      </w:hyperlink>
    </w:p>
    <w:p w14:paraId="26D8305F" w14:textId="650ED45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7" w:history="1">
        <w:r w:rsidR="00B66BFF" w:rsidRPr="00B66BFF">
          <w:rPr>
            <w:rStyle w:val="Hyperlink"/>
            <w:rFonts w:cstheme="minorHAnsi"/>
            <w:noProof/>
            <w:sz w:val="20"/>
            <w:szCs w:val="20"/>
          </w:rPr>
          <w:t>Figuur 443: procent meisjes van wie ouders boos ivm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252</w:t>
        </w:r>
        <w:r w:rsidR="00B66BFF" w:rsidRPr="00B66BFF">
          <w:rPr>
            <w:rFonts w:cstheme="minorHAnsi"/>
            <w:noProof/>
            <w:webHidden/>
            <w:sz w:val="20"/>
            <w:szCs w:val="20"/>
          </w:rPr>
          <w:fldChar w:fldCharType="end"/>
        </w:r>
      </w:hyperlink>
    </w:p>
    <w:p w14:paraId="4EC48274" w14:textId="31AA4C3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8" w:history="1">
        <w:r w:rsidR="00B66BFF" w:rsidRPr="00B66BFF">
          <w:rPr>
            <w:rStyle w:val="Hyperlink"/>
            <w:rFonts w:cstheme="minorHAnsi"/>
            <w:noProof/>
            <w:sz w:val="20"/>
            <w:szCs w:val="20"/>
          </w:rPr>
          <w:t>Figuur 444: procent jongens en meisjes van wie ouders boos ivm eten,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252</w:t>
        </w:r>
        <w:r w:rsidR="00B66BFF" w:rsidRPr="00B66BFF">
          <w:rPr>
            <w:rFonts w:cstheme="minorHAnsi"/>
            <w:noProof/>
            <w:webHidden/>
            <w:sz w:val="20"/>
            <w:szCs w:val="20"/>
          </w:rPr>
          <w:fldChar w:fldCharType="end"/>
        </w:r>
      </w:hyperlink>
    </w:p>
    <w:p w14:paraId="63CD8317" w14:textId="4A59DB9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49" w:history="1">
        <w:r w:rsidR="00B66BFF" w:rsidRPr="00B66BFF">
          <w:rPr>
            <w:rStyle w:val="Hyperlink"/>
            <w:rFonts w:cstheme="minorHAnsi"/>
            <w:noProof/>
            <w:sz w:val="20"/>
            <w:szCs w:val="20"/>
          </w:rPr>
          <w:t>Figuur 445: procent leerlingen die een brooddoos hebben, warm eten op school, of anders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_Toc69652649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253</w:t>
        </w:r>
        <w:r w:rsidR="00B66BFF" w:rsidRPr="00B66BFF">
          <w:rPr>
            <w:rFonts w:cstheme="minorHAnsi"/>
            <w:noProof/>
            <w:webHidden/>
            <w:sz w:val="20"/>
            <w:szCs w:val="20"/>
          </w:rPr>
          <w:fldChar w:fldCharType="end"/>
        </w:r>
      </w:hyperlink>
    </w:p>
    <w:p w14:paraId="5E2AF939" w14:textId="1AEC462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0" w:history="1">
        <w:r w:rsidR="00B66BFF" w:rsidRPr="00B66BFF">
          <w:rPr>
            <w:rStyle w:val="Hyperlink"/>
            <w:rFonts w:cstheme="minorHAnsi"/>
            <w:noProof/>
            <w:sz w:val="20"/>
            <w:szCs w:val="20"/>
          </w:rPr>
          <w:t>Figuur 446: procent jongens en meisjes die een brooddoos hebben, warm eten op school, of anders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253</w:t>
        </w:r>
        <w:r w:rsidR="00B66BFF" w:rsidRPr="00B66BFF">
          <w:rPr>
            <w:rFonts w:cstheme="minorHAnsi"/>
            <w:noProof/>
            <w:webHidden/>
            <w:sz w:val="20"/>
            <w:szCs w:val="20"/>
          </w:rPr>
          <w:fldChar w:fldCharType="end"/>
        </w:r>
      </w:hyperlink>
    </w:p>
    <w:p w14:paraId="31A7E0D1" w14:textId="12E1F7E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1" w:history="1">
        <w:r w:rsidR="00B66BFF" w:rsidRPr="00B66BFF">
          <w:rPr>
            <w:rStyle w:val="Hyperlink"/>
            <w:rFonts w:cstheme="minorHAnsi"/>
            <w:noProof/>
            <w:sz w:val="20"/>
            <w:szCs w:val="20"/>
          </w:rPr>
          <w:t>Figuur 447: procent leerlingen met een bepaalde inhoud van brooddoos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256</w:t>
        </w:r>
        <w:r w:rsidR="00B66BFF" w:rsidRPr="00B66BFF">
          <w:rPr>
            <w:rFonts w:cstheme="minorHAnsi"/>
            <w:noProof/>
            <w:webHidden/>
            <w:sz w:val="20"/>
            <w:szCs w:val="20"/>
          </w:rPr>
          <w:fldChar w:fldCharType="end"/>
        </w:r>
      </w:hyperlink>
    </w:p>
    <w:p w14:paraId="106874FD" w14:textId="1F6FAAF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2" w:history="1">
        <w:r w:rsidR="00B66BFF" w:rsidRPr="00B66BFF">
          <w:rPr>
            <w:rStyle w:val="Hyperlink"/>
            <w:rFonts w:cstheme="minorHAnsi"/>
            <w:noProof/>
            <w:sz w:val="20"/>
            <w:szCs w:val="20"/>
          </w:rPr>
          <w:t>Figuur 448: procent jongens en meisjes met bepaalde inhoud brooddoos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257</w:t>
        </w:r>
        <w:r w:rsidR="00B66BFF" w:rsidRPr="00B66BFF">
          <w:rPr>
            <w:rFonts w:cstheme="minorHAnsi"/>
            <w:noProof/>
            <w:webHidden/>
            <w:sz w:val="20"/>
            <w:szCs w:val="20"/>
          </w:rPr>
          <w:fldChar w:fldCharType="end"/>
        </w:r>
      </w:hyperlink>
    </w:p>
    <w:p w14:paraId="125CD731" w14:textId="76C1AFE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3" w:history="1">
        <w:r w:rsidR="00B66BFF" w:rsidRPr="00B66BFF">
          <w:rPr>
            <w:rStyle w:val="Hyperlink"/>
            <w:rFonts w:cstheme="minorHAnsi"/>
            <w:noProof/>
            <w:sz w:val="20"/>
            <w:szCs w:val="20"/>
          </w:rPr>
          <w:t>Figuur 449: procent leerlingen met bepaalde inhoud brooddoos, per graad en met verschiltoets</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258</w:t>
        </w:r>
        <w:r w:rsidR="00B66BFF" w:rsidRPr="00B66BFF">
          <w:rPr>
            <w:rFonts w:cstheme="minorHAnsi"/>
            <w:noProof/>
            <w:webHidden/>
            <w:sz w:val="20"/>
            <w:szCs w:val="20"/>
          </w:rPr>
          <w:fldChar w:fldCharType="end"/>
        </w:r>
      </w:hyperlink>
    </w:p>
    <w:p w14:paraId="0EB83F02" w14:textId="1904EAD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4" w:history="1">
        <w:r w:rsidR="00B66BFF" w:rsidRPr="00B66BFF">
          <w:rPr>
            <w:rStyle w:val="Hyperlink"/>
            <w:rFonts w:cstheme="minorHAnsi"/>
            <w:noProof/>
            <w:sz w:val="20"/>
            <w:szCs w:val="20"/>
          </w:rPr>
          <w:t>Figuur 450: procent leerlingen in LO3 die al alcohol geproefd hebben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258</w:t>
        </w:r>
        <w:r w:rsidR="00B66BFF" w:rsidRPr="00B66BFF">
          <w:rPr>
            <w:rFonts w:cstheme="minorHAnsi"/>
            <w:noProof/>
            <w:webHidden/>
            <w:sz w:val="20"/>
            <w:szCs w:val="20"/>
          </w:rPr>
          <w:fldChar w:fldCharType="end"/>
        </w:r>
      </w:hyperlink>
    </w:p>
    <w:p w14:paraId="4D55D8C9" w14:textId="7B00817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5" w:history="1">
        <w:r w:rsidR="00B66BFF" w:rsidRPr="00B66BFF">
          <w:rPr>
            <w:rStyle w:val="Hyperlink"/>
            <w:rFonts w:cstheme="minorHAnsi"/>
            <w:noProof/>
            <w:sz w:val="20"/>
            <w:szCs w:val="20"/>
          </w:rPr>
          <w:t>Figuur 451: procent jongens en meisjes in LO3 die al alcohol geproefd hebben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259</w:t>
        </w:r>
        <w:r w:rsidR="00B66BFF" w:rsidRPr="00B66BFF">
          <w:rPr>
            <w:rFonts w:cstheme="minorHAnsi"/>
            <w:noProof/>
            <w:webHidden/>
            <w:sz w:val="20"/>
            <w:szCs w:val="20"/>
          </w:rPr>
          <w:fldChar w:fldCharType="end"/>
        </w:r>
      </w:hyperlink>
    </w:p>
    <w:p w14:paraId="716A8589" w14:textId="37B3578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6" w:history="1">
        <w:r w:rsidR="00B66BFF" w:rsidRPr="00B66BFF">
          <w:rPr>
            <w:rStyle w:val="Hyperlink"/>
            <w:rFonts w:cstheme="minorHAnsi"/>
            <w:noProof/>
            <w:sz w:val="20"/>
            <w:szCs w:val="20"/>
          </w:rPr>
          <w:t>Figuur 452: procent jongens en meisjes in LO3 die al alcohol geproefd hebben, per leerjaar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259</w:t>
        </w:r>
        <w:r w:rsidR="00B66BFF" w:rsidRPr="00B66BFF">
          <w:rPr>
            <w:rFonts w:cstheme="minorHAnsi"/>
            <w:noProof/>
            <w:webHidden/>
            <w:sz w:val="20"/>
            <w:szCs w:val="20"/>
          </w:rPr>
          <w:fldChar w:fldCharType="end"/>
        </w:r>
      </w:hyperlink>
    </w:p>
    <w:p w14:paraId="1E91D5E7" w14:textId="552F0E1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7" w:history="1">
        <w:r w:rsidR="00B66BFF" w:rsidRPr="00B66BFF">
          <w:rPr>
            <w:rStyle w:val="Hyperlink"/>
            <w:rFonts w:cstheme="minorHAnsi"/>
            <w:noProof/>
            <w:sz w:val="20"/>
            <w:szCs w:val="20"/>
          </w:rPr>
          <w:t>Figuur 453: procent leerlingen (LO3) met de intentie later alcohol te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260</w:t>
        </w:r>
        <w:r w:rsidR="00B66BFF" w:rsidRPr="00B66BFF">
          <w:rPr>
            <w:rFonts w:cstheme="minorHAnsi"/>
            <w:noProof/>
            <w:webHidden/>
            <w:sz w:val="20"/>
            <w:szCs w:val="20"/>
          </w:rPr>
          <w:fldChar w:fldCharType="end"/>
        </w:r>
      </w:hyperlink>
    </w:p>
    <w:p w14:paraId="5BC7BF94" w14:textId="7A2CD3D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8" w:history="1">
        <w:r w:rsidR="00B66BFF" w:rsidRPr="00B66BFF">
          <w:rPr>
            <w:rStyle w:val="Hyperlink"/>
            <w:rFonts w:cstheme="minorHAnsi"/>
            <w:noProof/>
            <w:sz w:val="20"/>
            <w:szCs w:val="20"/>
          </w:rPr>
          <w:t>Figuur 454: procent jongens en meisjes (LO3) met de intentie later alcohol te drinken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260</w:t>
        </w:r>
        <w:r w:rsidR="00B66BFF" w:rsidRPr="00B66BFF">
          <w:rPr>
            <w:rFonts w:cstheme="minorHAnsi"/>
            <w:noProof/>
            <w:webHidden/>
            <w:sz w:val="20"/>
            <w:szCs w:val="20"/>
          </w:rPr>
          <w:fldChar w:fldCharType="end"/>
        </w:r>
      </w:hyperlink>
    </w:p>
    <w:p w14:paraId="190D879B" w14:textId="053633E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59" w:history="1">
        <w:r w:rsidR="00B66BFF" w:rsidRPr="00B66BFF">
          <w:rPr>
            <w:rStyle w:val="Hyperlink"/>
            <w:rFonts w:cstheme="minorHAnsi"/>
            <w:noProof/>
            <w:sz w:val="20"/>
            <w:szCs w:val="20"/>
          </w:rPr>
          <w:t>Figuur 455: procent jongens en meisjes met de intentie later alcohol te drinken, per leerjaar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_Toc69652659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261</w:t>
        </w:r>
        <w:r w:rsidR="00B66BFF" w:rsidRPr="00B66BFF">
          <w:rPr>
            <w:rFonts w:cstheme="minorHAnsi"/>
            <w:noProof/>
            <w:webHidden/>
            <w:sz w:val="20"/>
            <w:szCs w:val="20"/>
          </w:rPr>
          <w:fldChar w:fldCharType="end"/>
        </w:r>
      </w:hyperlink>
    </w:p>
    <w:p w14:paraId="3717FBEF" w14:textId="5655156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0" w:history="1">
        <w:r w:rsidR="00B66BFF" w:rsidRPr="00B66BFF">
          <w:rPr>
            <w:rStyle w:val="Hyperlink"/>
            <w:rFonts w:cstheme="minorHAnsi"/>
            <w:noProof/>
            <w:sz w:val="20"/>
            <w:szCs w:val="20"/>
          </w:rPr>
          <w:t>Figuur 456: procent leerlingen (SO) die alcohol gebruiken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261</w:t>
        </w:r>
        <w:r w:rsidR="00B66BFF" w:rsidRPr="00B66BFF">
          <w:rPr>
            <w:rFonts w:cstheme="minorHAnsi"/>
            <w:noProof/>
            <w:webHidden/>
            <w:sz w:val="20"/>
            <w:szCs w:val="20"/>
          </w:rPr>
          <w:fldChar w:fldCharType="end"/>
        </w:r>
      </w:hyperlink>
    </w:p>
    <w:p w14:paraId="2E28C343" w14:textId="57E4023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1" w:history="1">
        <w:r w:rsidR="00B66BFF" w:rsidRPr="00B66BFF">
          <w:rPr>
            <w:rStyle w:val="Hyperlink"/>
            <w:rFonts w:cstheme="minorHAnsi"/>
            <w:noProof/>
            <w:sz w:val="20"/>
            <w:szCs w:val="20"/>
          </w:rPr>
          <w:t>Figuur 457: procent jongens en meisjes (SO) die alcohol gebruiken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262</w:t>
        </w:r>
        <w:r w:rsidR="00B66BFF" w:rsidRPr="00B66BFF">
          <w:rPr>
            <w:rFonts w:cstheme="minorHAnsi"/>
            <w:noProof/>
            <w:webHidden/>
            <w:sz w:val="20"/>
            <w:szCs w:val="20"/>
          </w:rPr>
          <w:fldChar w:fldCharType="end"/>
        </w:r>
      </w:hyperlink>
    </w:p>
    <w:p w14:paraId="6CD7A718" w14:textId="01CD554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2" w:history="1">
        <w:r w:rsidR="00B66BFF" w:rsidRPr="00B66BFF">
          <w:rPr>
            <w:rStyle w:val="Hyperlink"/>
            <w:rFonts w:cstheme="minorHAnsi"/>
            <w:noProof/>
            <w:sz w:val="20"/>
            <w:szCs w:val="20"/>
          </w:rPr>
          <w:t>Figuur 458: procent leerlingen SO en alcoholgebruik,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262</w:t>
        </w:r>
        <w:r w:rsidR="00B66BFF" w:rsidRPr="00B66BFF">
          <w:rPr>
            <w:rFonts w:cstheme="minorHAnsi"/>
            <w:noProof/>
            <w:webHidden/>
            <w:sz w:val="20"/>
            <w:szCs w:val="20"/>
          </w:rPr>
          <w:fldChar w:fldCharType="end"/>
        </w:r>
      </w:hyperlink>
    </w:p>
    <w:p w14:paraId="2832480B" w14:textId="0A2F3C0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3" w:history="1">
        <w:r w:rsidR="00B66BFF" w:rsidRPr="00B66BFF">
          <w:rPr>
            <w:rStyle w:val="Hyperlink"/>
            <w:rFonts w:cstheme="minorHAnsi"/>
            <w:noProof/>
            <w:sz w:val="20"/>
            <w:szCs w:val="20"/>
          </w:rPr>
          <w:t>Figuur 459: procent jongens SO en alcoholgebruik,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263</w:t>
        </w:r>
        <w:r w:rsidR="00B66BFF" w:rsidRPr="00B66BFF">
          <w:rPr>
            <w:rFonts w:cstheme="minorHAnsi"/>
            <w:noProof/>
            <w:webHidden/>
            <w:sz w:val="20"/>
            <w:szCs w:val="20"/>
          </w:rPr>
          <w:fldChar w:fldCharType="end"/>
        </w:r>
      </w:hyperlink>
    </w:p>
    <w:p w14:paraId="2C029F72" w14:textId="514B452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4" w:history="1">
        <w:r w:rsidR="00B66BFF" w:rsidRPr="00B66BFF">
          <w:rPr>
            <w:rStyle w:val="Hyperlink"/>
            <w:rFonts w:cstheme="minorHAnsi"/>
            <w:noProof/>
            <w:sz w:val="20"/>
            <w:szCs w:val="20"/>
          </w:rPr>
          <w:t>Figuur 460: procent meisjes SO en alcoholgebruik,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263</w:t>
        </w:r>
        <w:r w:rsidR="00B66BFF" w:rsidRPr="00B66BFF">
          <w:rPr>
            <w:rFonts w:cstheme="minorHAnsi"/>
            <w:noProof/>
            <w:webHidden/>
            <w:sz w:val="20"/>
            <w:szCs w:val="20"/>
          </w:rPr>
          <w:fldChar w:fldCharType="end"/>
        </w:r>
      </w:hyperlink>
    </w:p>
    <w:p w14:paraId="7BAB9CE5" w14:textId="5F60A5C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5" w:history="1">
        <w:r w:rsidR="00B66BFF" w:rsidRPr="00B66BFF">
          <w:rPr>
            <w:rStyle w:val="Hyperlink"/>
            <w:rFonts w:cstheme="minorHAnsi"/>
            <w:noProof/>
            <w:sz w:val="20"/>
            <w:szCs w:val="20"/>
          </w:rPr>
          <w:t>Figuur 461: procent jongens en meisjes (SO) en hun alcoholgebruik,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264</w:t>
        </w:r>
        <w:r w:rsidR="00B66BFF" w:rsidRPr="00B66BFF">
          <w:rPr>
            <w:rFonts w:cstheme="minorHAnsi"/>
            <w:noProof/>
            <w:webHidden/>
            <w:sz w:val="20"/>
            <w:szCs w:val="20"/>
          </w:rPr>
          <w:fldChar w:fldCharType="end"/>
        </w:r>
      </w:hyperlink>
    </w:p>
    <w:p w14:paraId="01AEFE26" w14:textId="2721996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6" w:history="1">
        <w:r w:rsidR="00B66BFF" w:rsidRPr="00B66BFF">
          <w:rPr>
            <w:rStyle w:val="Hyperlink"/>
            <w:rFonts w:cstheme="minorHAnsi"/>
            <w:noProof/>
            <w:sz w:val="20"/>
            <w:szCs w:val="20"/>
          </w:rPr>
          <w:t>Figuur 462: procent leerlingen bij wie thuis alcohol wordt gedronken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264</w:t>
        </w:r>
        <w:r w:rsidR="00B66BFF" w:rsidRPr="00B66BFF">
          <w:rPr>
            <w:rFonts w:cstheme="minorHAnsi"/>
            <w:noProof/>
            <w:webHidden/>
            <w:sz w:val="20"/>
            <w:szCs w:val="20"/>
          </w:rPr>
          <w:fldChar w:fldCharType="end"/>
        </w:r>
      </w:hyperlink>
    </w:p>
    <w:p w14:paraId="31589C25" w14:textId="624A0E5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7" w:history="1">
        <w:r w:rsidR="00B66BFF" w:rsidRPr="00B66BFF">
          <w:rPr>
            <w:rStyle w:val="Hyperlink"/>
            <w:rFonts w:cstheme="minorHAnsi"/>
            <w:noProof/>
            <w:sz w:val="20"/>
            <w:szCs w:val="20"/>
          </w:rPr>
          <w:t>Figuur 463: procent jongens en meisjes bij wie thuis alcohol wordt gedronken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265</w:t>
        </w:r>
        <w:r w:rsidR="00B66BFF" w:rsidRPr="00B66BFF">
          <w:rPr>
            <w:rFonts w:cstheme="minorHAnsi"/>
            <w:noProof/>
            <w:webHidden/>
            <w:sz w:val="20"/>
            <w:szCs w:val="20"/>
          </w:rPr>
          <w:fldChar w:fldCharType="end"/>
        </w:r>
      </w:hyperlink>
    </w:p>
    <w:p w14:paraId="2F6B14F5" w14:textId="69550F6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8" w:history="1">
        <w:r w:rsidR="00B66BFF" w:rsidRPr="00B66BFF">
          <w:rPr>
            <w:rStyle w:val="Hyperlink"/>
            <w:rFonts w:cstheme="minorHAnsi"/>
            <w:noProof/>
            <w:sz w:val="20"/>
            <w:szCs w:val="20"/>
          </w:rPr>
          <w:t>Figuur 464: procent leerlingen bij wie thuis alcohol wordt gedronken, per graad (school)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265</w:t>
        </w:r>
        <w:r w:rsidR="00B66BFF" w:rsidRPr="00B66BFF">
          <w:rPr>
            <w:rFonts w:cstheme="minorHAnsi"/>
            <w:noProof/>
            <w:webHidden/>
            <w:sz w:val="20"/>
            <w:szCs w:val="20"/>
          </w:rPr>
          <w:fldChar w:fldCharType="end"/>
        </w:r>
      </w:hyperlink>
    </w:p>
    <w:p w14:paraId="3A0FB97F" w14:textId="3DA0868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69" w:history="1">
        <w:r w:rsidR="00B66BFF" w:rsidRPr="00B66BFF">
          <w:rPr>
            <w:rStyle w:val="Hyperlink"/>
            <w:rFonts w:cstheme="minorHAnsi"/>
            <w:noProof/>
            <w:sz w:val="20"/>
            <w:szCs w:val="20"/>
          </w:rPr>
          <w:t>Figuur 465: procent jongens bij wie thuis alcohol wordt gedronken,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_Toc69652669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266</w:t>
        </w:r>
        <w:r w:rsidR="00B66BFF" w:rsidRPr="00B66BFF">
          <w:rPr>
            <w:rFonts w:cstheme="minorHAnsi"/>
            <w:noProof/>
            <w:webHidden/>
            <w:sz w:val="20"/>
            <w:szCs w:val="20"/>
          </w:rPr>
          <w:fldChar w:fldCharType="end"/>
        </w:r>
      </w:hyperlink>
    </w:p>
    <w:p w14:paraId="084C0359" w14:textId="3F7E598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0" w:history="1">
        <w:r w:rsidR="00B66BFF" w:rsidRPr="00B66BFF">
          <w:rPr>
            <w:rStyle w:val="Hyperlink"/>
            <w:rFonts w:cstheme="minorHAnsi"/>
            <w:noProof/>
            <w:sz w:val="20"/>
            <w:szCs w:val="20"/>
          </w:rPr>
          <w:t>Figuur 466: procent meisjes bij wie thuis alcohol wordt gedronken,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266</w:t>
        </w:r>
        <w:r w:rsidR="00B66BFF" w:rsidRPr="00B66BFF">
          <w:rPr>
            <w:rFonts w:cstheme="minorHAnsi"/>
            <w:noProof/>
            <w:webHidden/>
            <w:sz w:val="20"/>
            <w:szCs w:val="20"/>
          </w:rPr>
          <w:fldChar w:fldCharType="end"/>
        </w:r>
      </w:hyperlink>
    </w:p>
    <w:p w14:paraId="67292860" w14:textId="72B313B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1" w:history="1">
        <w:r w:rsidR="00B66BFF" w:rsidRPr="00B66BFF">
          <w:rPr>
            <w:rStyle w:val="Hyperlink"/>
            <w:rFonts w:cstheme="minorHAnsi"/>
            <w:noProof/>
            <w:sz w:val="20"/>
            <w:szCs w:val="20"/>
          </w:rPr>
          <w:t>Figuur 467: procent jongens en meisjes bij wie thuis alcohol wordt gedronken,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267</w:t>
        </w:r>
        <w:r w:rsidR="00B66BFF" w:rsidRPr="00B66BFF">
          <w:rPr>
            <w:rFonts w:cstheme="minorHAnsi"/>
            <w:noProof/>
            <w:webHidden/>
            <w:sz w:val="20"/>
            <w:szCs w:val="20"/>
          </w:rPr>
          <w:fldChar w:fldCharType="end"/>
        </w:r>
      </w:hyperlink>
    </w:p>
    <w:p w14:paraId="30FEC9CF" w14:textId="7FB4E35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2" w:history="1">
        <w:r w:rsidR="00B66BFF" w:rsidRPr="00B66BFF">
          <w:rPr>
            <w:rStyle w:val="Hyperlink"/>
            <w:rFonts w:cstheme="minorHAnsi"/>
            <w:noProof/>
            <w:sz w:val="20"/>
            <w:szCs w:val="20"/>
          </w:rPr>
          <w:t>Figuur 468: procent leerlingen (LO) die al tabak geproefd hebben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267</w:t>
        </w:r>
        <w:r w:rsidR="00B66BFF" w:rsidRPr="00B66BFF">
          <w:rPr>
            <w:rFonts w:cstheme="minorHAnsi"/>
            <w:noProof/>
            <w:webHidden/>
            <w:sz w:val="20"/>
            <w:szCs w:val="20"/>
          </w:rPr>
          <w:fldChar w:fldCharType="end"/>
        </w:r>
      </w:hyperlink>
    </w:p>
    <w:p w14:paraId="3990E95C" w14:textId="6680D53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3" w:history="1">
        <w:r w:rsidR="00B66BFF" w:rsidRPr="00B66BFF">
          <w:rPr>
            <w:rStyle w:val="Hyperlink"/>
            <w:rFonts w:cstheme="minorHAnsi"/>
            <w:noProof/>
            <w:sz w:val="20"/>
            <w:szCs w:val="20"/>
          </w:rPr>
          <w:t>Figuur 469: procent jongens en meisjes (LO) die al tabak geproefd hebben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268</w:t>
        </w:r>
        <w:r w:rsidR="00B66BFF" w:rsidRPr="00B66BFF">
          <w:rPr>
            <w:rFonts w:cstheme="minorHAnsi"/>
            <w:noProof/>
            <w:webHidden/>
            <w:sz w:val="20"/>
            <w:szCs w:val="20"/>
          </w:rPr>
          <w:fldChar w:fldCharType="end"/>
        </w:r>
      </w:hyperlink>
    </w:p>
    <w:p w14:paraId="07553C20" w14:textId="773EC08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4" w:history="1">
        <w:r w:rsidR="00B66BFF" w:rsidRPr="00B66BFF">
          <w:rPr>
            <w:rStyle w:val="Hyperlink"/>
            <w:rFonts w:cstheme="minorHAnsi"/>
            <w:noProof/>
            <w:sz w:val="20"/>
            <w:szCs w:val="20"/>
          </w:rPr>
          <w:t>Figuur 470: procent leerlingen (LO) met de intentie later te roken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268</w:t>
        </w:r>
        <w:r w:rsidR="00B66BFF" w:rsidRPr="00B66BFF">
          <w:rPr>
            <w:rFonts w:cstheme="minorHAnsi"/>
            <w:noProof/>
            <w:webHidden/>
            <w:sz w:val="20"/>
            <w:szCs w:val="20"/>
          </w:rPr>
          <w:fldChar w:fldCharType="end"/>
        </w:r>
      </w:hyperlink>
    </w:p>
    <w:p w14:paraId="6BF058F6" w14:textId="541095F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5" w:history="1">
        <w:r w:rsidR="00B66BFF" w:rsidRPr="00B66BFF">
          <w:rPr>
            <w:rStyle w:val="Hyperlink"/>
            <w:rFonts w:cstheme="minorHAnsi"/>
            <w:noProof/>
            <w:sz w:val="20"/>
            <w:szCs w:val="20"/>
          </w:rPr>
          <w:t>Figuur 471: procent jongens en meisjes (LO) met de intentie later te roken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269</w:t>
        </w:r>
        <w:r w:rsidR="00B66BFF" w:rsidRPr="00B66BFF">
          <w:rPr>
            <w:rFonts w:cstheme="minorHAnsi"/>
            <w:noProof/>
            <w:webHidden/>
            <w:sz w:val="20"/>
            <w:szCs w:val="20"/>
          </w:rPr>
          <w:fldChar w:fldCharType="end"/>
        </w:r>
      </w:hyperlink>
    </w:p>
    <w:p w14:paraId="7E91BE30" w14:textId="11CEAF3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6" w:history="1">
        <w:r w:rsidR="00B66BFF" w:rsidRPr="00B66BFF">
          <w:rPr>
            <w:rStyle w:val="Hyperlink"/>
            <w:rFonts w:cstheme="minorHAnsi"/>
            <w:noProof/>
            <w:sz w:val="20"/>
            <w:szCs w:val="20"/>
          </w:rPr>
          <w:t>Figuur 472: procent leerlingen bij wie thuis wordt gerookt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269</w:t>
        </w:r>
        <w:r w:rsidR="00B66BFF" w:rsidRPr="00B66BFF">
          <w:rPr>
            <w:rFonts w:cstheme="minorHAnsi"/>
            <w:noProof/>
            <w:webHidden/>
            <w:sz w:val="20"/>
            <w:szCs w:val="20"/>
          </w:rPr>
          <w:fldChar w:fldCharType="end"/>
        </w:r>
      </w:hyperlink>
    </w:p>
    <w:p w14:paraId="383A3C23" w14:textId="6ABAA50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7" w:history="1">
        <w:r w:rsidR="00B66BFF" w:rsidRPr="00B66BFF">
          <w:rPr>
            <w:rStyle w:val="Hyperlink"/>
            <w:rFonts w:cstheme="minorHAnsi"/>
            <w:noProof/>
            <w:sz w:val="20"/>
            <w:szCs w:val="20"/>
          </w:rPr>
          <w:t>Figuur 473: procent leerlingen bij wie thuis wordt gerookt,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270</w:t>
        </w:r>
        <w:r w:rsidR="00B66BFF" w:rsidRPr="00B66BFF">
          <w:rPr>
            <w:rFonts w:cstheme="minorHAnsi"/>
            <w:noProof/>
            <w:webHidden/>
            <w:sz w:val="20"/>
            <w:szCs w:val="20"/>
          </w:rPr>
          <w:fldChar w:fldCharType="end"/>
        </w:r>
      </w:hyperlink>
    </w:p>
    <w:p w14:paraId="2D21D891" w14:textId="1376DAD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8" w:history="1">
        <w:r w:rsidR="00B66BFF" w:rsidRPr="00B66BFF">
          <w:rPr>
            <w:rStyle w:val="Hyperlink"/>
            <w:rFonts w:cstheme="minorHAnsi"/>
            <w:noProof/>
            <w:sz w:val="20"/>
            <w:szCs w:val="20"/>
          </w:rPr>
          <w:t>Figuur 474: procent leerlingen (SO) die roken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270</w:t>
        </w:r>
        <w:r w:rsidR="00B66BFF" w:rsidRPr="00B66BFF">
          <w:rPr>
            <w:rFonts w:cstheme="minorHAnsi"/>
            <w:noProof/>
            <w:webHidden/>
            <w:sz w:val="20"/>
            <w:szCs w:val="20"/>
          </w:rPr>
          <w:fldChar w:fldCharType="end"/>
        </w:r>
      </w:hyperlink>
    </w:p>
    <w:p w14:paraId="067E01F4" w14:textId="7920F69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79" w:history="1">
        <w:r w:rsidR="00B66BFF" w:rsidRPr="00B66BFF">
          <w:rPr>
            <w:rStyle w:val="Hyperlink"/>
            <w:rFonts w:cstheme="minorHAnsi"/>
            <w:noProof/>
            <w:sz w:val="20"/>
            <w:szCs w:val="20"/>
          </w:rPr>
          <w:t>Figuur 475: procent leerlingen (SO) die roken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_Toc69652679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271</w:t>
        </w:r>
        <w:r w:rsidR="00B66BFF" w:rsidRPr="00B66BFF">
          <w:rPr>
            <w:rFonts w:cstheme="minorHAnsi"/>
            <w:noProof/>
            <w:webHidden/>
            <w:sz w:val="20"/>
            <w:szCs w:val="20"/>
          </w:rPr>
          <w:fldChar w:fldCharType="end"/>
        </w:r>
      </w:hyperlink>
    </w:p>
    <w:p w14:paraId="2B1DA7DD" w14:textId="7B0F007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0" w:history="1">
        <w:r w:rsidR="00B66BFF" w:rsidRPr="00B66BFF">
          <w:rPr>
            <w:rStyle w:val="Hyperlink"/>
            <w:rFonts w:cstheme="minorHAnsi"/>
            <w:noProof/>
            <w:sz w:val="20"/>
            <w:szCs w:val="20"/>
          </w:rPr>
          <w:t>Figuur 476: procent leerlingen die zich zorgen maakten ziek te worden van corona</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271</w:t>
        </w:r>
        <w:r w:rsidR="00B66BFF" w:rsidRPr="00B66BFF">
          <w:rPr>
            <w:rFonts w:cstheme="minorHAnsi"/>
            <w:noProof/>
            <w:webHidden/>
            <w:sz w:val="20"/>
            <w:szCs w:val="20"/>
          </w:rPr>
          <w:fldChar w:fldCharType="end"/>
        </w:r>
      </w:hyperlink>
    </w:p>
    <w:p w14:paraId="2BBD81EF" w14:textId="1680FA8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1" w:history="1">
        <w:r w:rsidR="00B66BFF" w:rsidRPr="00B66BFF">
          <w:rPr>
            <w:rStyle w:val="Hyperlink"/>
            <w:rFonts w:cstheme="minorHAnsi"/>
            <w:noProof/>
            <w:sz w:val="20"/>
            <w:szCs w:val="20"/>
          </w:rPr>
          <w:t>Figuur 477: procent jongens en meisjes die coronaschrik hadden voor zichzelf</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272</w:t>
        </w:r>
        <w:r w:rsidR="00B66BFF" w:rsidRPr="00B66BFF">
          <w:rPr>
            <w:rFonts w:cstheme="minorHAnsi"/>
            <w:noProof/>
            <w:webHidden/>
            <w:sz w:val="20"/>
            <w:szCs w:val="20"/>
          </w:rPr>
          <w:fldChar w:fldCharType="end"/>
        </w:r>
      </w:hyperlink>
    </w:p>
    <w:p w14:paraId="202E6D97" w14:textId="0554498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2" w:history="1">
        <w:r w:rsidR="00B66BFF" w:rsidRPr="00B66BFF">
          <w:rPr>
            <w:rStyle w:val="Hyperlink"/>
            <w:rFonts w:cstheme="minorHAnsi"/>
            <w:noProof/>
            <w:sz w:val="20"/>
            <w:szCs w:val="20"/>
          </w:rPr>
          <w:t>Figuur 478: procent leerlingen met coronaschrik voor zichzelf,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272</w:t>
        </w:r>
        <w:r w:rsidR="00B66BFF" w:rsidRPr="00B66BFF">
          <w:rPr>
            <w:rFonts w:cstheme="minorHAnsi"/>
            <w:noProof/>
            <w:webHidden/>
            <w:sz w:val="20"/>
            <w:szCs w:val="20"/>
          </w:rPr>
          <w:fldChar w:fldCharType="end"/>
        </w:r>
      </w:hyperlink>
    </w:p>
    <w:p w14:paraId="302F0370" w14:textId="2ADA830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3" w:history="1">
        <w:r w:rsidR="00B66BFF" w:rsidRPr="00B66BFF">
          <w:rPr>
            <w:rStyle w:val="Hyperlink"/>
            <w:rFonts w:cstheme="minorHAnsi"/>
            <w:noProof/>
            <w:sz w:val="20"/>
            <w:szCs w:val="20"/>
          </w:rPr>
          <w:t>Figuur 479: procent jongens die coronaschrik hadden voor zichzelf,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273</w:t>
        </w:r>
        <w:r w:rsidR="00B66BFF" w:rsidRPr="00B66BFF">
          <w:rPr>
            <w:rFonts w:cstheme="minorHAnsi"/>
            <w:noProof/>
            <w:webHidden/>
            <w:sz w:val="20"/>
            <w:szCs w:val="20"/>
          </w:rPr>
          <w:fldChar w:fldCharType="end"/>
        </w:r>
      </w:hyperlink>
    </w:p>
    <w:p w14:paraId="16A3A167" w14:textId="2296BF3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4" w:history="1">
        <w:r w:rsidR="00B66BFF" w:rsidRPr="00B66BFF">
          <w:rPr>
            <w:rStyle w:val="Hyperlink"/>
            <w:rFonts w:cstheme="minorHAnsi"/>
            <w:noProof/>
            <w:sz w:val="20"/>
            <w:szCs w:val="20"/>
          </w:rPr>
          <w:t>Figuur 480procent meisjes die coronaschrik hadden voor zichzelf,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273</w:t>
        </w:r>
        <w:r w:rsidR="00B66BFF" w:rsidRPr="00B66BFF">
          <w:rPr>
            <w:rFonts w:cstheme="minorHAnsi"/>
            <w:noProof/>
            <w:webHidden/>
            <w:sz w:val="20"/>
            <w:szCs w:val="20"/>
          </w:rPr>
          <w:fldChar w:fldCharType="end"/>
        </w:r>
      </w:hyperlink>
    </w:p>
    <w:p w14:paraId="1E73AB5C" w14:textId="4209630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5" w:history="1">
        <w:r w:rsidR="00B66BFF" w:rsidRPr="00B66BFF">
          <w:rPr>
            <w:rStyle w:val="Hyperlink"/>
            <w:rFonts w:cstheme="minorHAnsi"/>
            <w:noProof/>
            <w:sz w:val="20"/>
            <w:szCs w:val="20"/>
          </w:rPr>
          <w:t>Figuur 481: procent leerlingen met coronaschrik voor anderen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274</w:t>
        </w:r>
        <w:r w:rsidR="00B66BFF" w:rsidRPr="00B66BFF">
          <w:rPr>
            <w:rFonts w:cstheme="minorHAnsi"/>
            <w:noProof/>
            <w:webHidden/>
            <w:sz w:val="20"/>
            <w:szCs w:val="20"/>
          </w:rPr>
          <w:fldChar w:fldCharType="end"/>
        </w:r>
      </w:hyperlink>
    </w:p>
    <w:p w14:paraId="5681B213" w14:textId="4400DB9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6" w:history="1">
        <w:r w:rsidR="00B66BFF" w:rsidRPr="00B66BFF">
          <w:rPr>
            <w:rStyle w:val="Hyperlink"/>
            <w:rFonts w:cstheme="minorHAnsi"/>
            <w:noProof/>
            <w:sz w:val="20"/>
            <w:szCs w:val="20"/>
          </w:rPr>
          <w:t>Figuur 482: procent jongens en meisjes met coronaschrik voor anderen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274</w:t>
        </w:r>
        <w:r w:rsidR="00B66BFF" w:rsidRPr="00B66BFF">
          <w:rPr>
            <w:rFonts w:cstheme="minorHAnsi"/>
            <w:noProof/>
            <w:webHidden/>
            <w:sz w:val="20"/>
            <w:szCs w:val="20"/>
          </w:rPr>
          <w:fldChar w:fldCharType="end"/>
        </w:r>
      </w:hyperlink>
    </w:p>
    <w:p w14:paraId="489971F2" w14:textId="5AEE69E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7" w:history="1">
        <w:r w:rsidR="00B66BFF" w:rsidRPr="00B66BFF">
          <w:rPr>
            <w:rStyle w:val="Hyperlink"/>
            <w:rFonts w:cstheme="minorHAnsi"/>
            <w:noProof/>
            <w:sz w:val="20"/>
            <w:szCs w:val="20"/>
          </w:rPr>
          <w:t>Figuur 483: procent leerlingen met coronaschrik voor anderen,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275</w:t>
        </w:r>
        <w:r w:rsidR="00B66BFF" w:rsidRPr="00B66BFF">
          <w:rPr>
            <w:rFonts w:cstheme="minorHAnsi"/>
            <w:noProof/>
            <w:webHidden/>
            <w:sz w:val="20"/>
            <w:szCs w:val="20"/>
          </w:rPr>
          <w:fldChar w:fldCharType="end"/>
        </w:r>
      </w:hyperlink>
    </w:p>
    <w:p w14:paraId="41B53219" w14:textId="4FC117B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8" w:history="1">
        <w:r w:rsidR="00B66BFF" w:rsidRPr="00B66BFF">
          <w:rPr>
            <w:rStyle w:val="Hyperlink"/>
            <w:rFonts w:cstheme="minorHAnsi"/>
            <w:noProof/>
            <w:sz w:val="20"/>
            <w:szCs w:val="20"/>
          </w:rPr>
          <w:t>Figuur 484: procent jongens met coronaschrik voor anderen,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275</w:t>
        </w:r>
        <w:r w:rsidR="00B66BFF" w:rsidRPr="00B66BFF">
          <w:rPr>
            <w:rFonts w:cstheme="minorHAnsi"/>
            <w:noProof/>
            <w:webHidden/>
            <w:sz w:val="20"/>
            <w:szCs w:val="20"/>
          </w:rPr>
          <w:fldChar w:fldCharType="end"/>
        </w:r>
      </w:hyperlink>
    </w:p>
    <w:p w14:paraId="5F4FB31C" w14:textId="53A7D01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89" w:history="1">
        <w:r w:rsidR="00B66BFF" w:rsidRPr="00B66BFF">
          <w:rPr>
            <w:rStyle w:val="Hyperlink"/>
            <w:rFonts w:cstheme="minorHAnsi"/>
            <w:noProof/>
            <w:sz w:val="20"/>
            <w:szCs w:val="20"/>
          </w:rPr>
          <w:t>Figuur 485: procent meisjes met coronaschrik voor anderen,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_Toc69652689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276</w:t>
        </w:r>
        <w:r w:rsidR="00B66BFF" w:rsidRPr="00B66BFF">
          <w:rPr>
            <w:rFonts w:cstheme="minorHAnsi"/>
            <w:noProof/>
            <w:webHidden/>
            <w:sz w:val="20"/>
            <w:szCs w:val="20"/>
          </w:rPr>
          <w:fldChar w:fldCharType="end"/>
        </w:r>
      </w:hyperlink>
    </w:p>
    <w:p w14:paraId="0F9724B2" w14:textId="224DA40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0" w:history="1">
        <w:r w:rsidR="00B66BFF" w:rsidRPr="00B66BFF">
          <w:rPr>
            <w:rStyle w:val="Hyperlink"/>
            <w:rFonts w:cstheme="minorHAnsi"/>
            <w:noProof/>
            <w:sz w:val="20"/>
            <w:szCs w:val="20"/>
          </w:rPr>
          <w:t>Figuur 486: procent leerlingen volgens gevoel bij 1ste lock down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276</w:t>
        </w:r>
        <w:r w:rsidR="00B66BFF" w:rsidRPr="00B66BFF">
          <w:rPr>
            <w:rFonts w:cstheme="minorHAnsi"/>
            <w:noProof/>
            <w:webHidden/>
            <w:sz w:val="20"/>
            <w:szCs w:val="20"/>
          </w:rPr>
          <w:fldChar w:fldCharType="end"/>
        </w:r>
      </w:hyperlink>
    </w:p>
    <w:p w14:paraId="34678D3E" w14:textId="11ECA02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1" w:history="1">
        <w:r w:rsidR="00B66BFF" w:rsidRPr="00B66BFF">
          <w:rPr>
            <w:rStyle w:val="Hyperlink"/>
            <w:rFonts w:cstheme="minorHAnsi"/>
            <w:noProof/>
            <w:sz w:val="20"/>
            <w:szCs w:val="20"/>
          </w:rPr>
          <w:t>Figuur 487: procent jongens en meisjes volgens gevoel bij 1ste lock down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277</w:t>
        </w:r>
        <w:r w:rsidR="00B66BFF" w:rsidRPr="00B66BFF">
          <w:rPr>
            <w:rFonts w:cstheme="minorHAnsi"/>
            <w:noProof/>
            <w:webHidden/>
            <w:sz w:val="20"/>
            <w:szCs w:val="20"/>
          </w:rPr>
          <w:fldChar w:fldCharType="end"/>
        </w:r>
      </w:hyperlink>
    </w:p>
    <w:p w14:paraId="03A24F6E" w14:textId="4391E7E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2" w:history="1">
        <w:r w:rsidR="00B66BFF" w:rsidRPr="00B66BFF">
          <w:rPr>
            <w:rStyle w:val="Hyperlink"/>
            <w:rFonts w:cstheme="minorHAnsi"/>
            <w:noProof/>
            <w:sz w:val="20"/>
            <w:szCs w:val="20"/>
          </w:rPr>
          <w:t>Figuur 488: procent leerlingen volgens gevoel bij 1ste lock down,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277</w:t>
        </w:r>
        <w:r w:rsidR="00B66BFF" w:rsidRPr="00B66BFF">
          <w:rPr>
            <w:rFonts w:cstheme="minorHAnsi"/>
            <w:noProof/>
            <w:webHidden/>
            <w:sz w:val="20"/>
            <w:szCs w:val="20"/>
          </w:rPr>
          <w:fldChar w:fldCharType="end"/>
        </w:r>
      </w:hyperlink>
    </w:p>
    <w:p w14:paraId="04CDE284" w14:textId="54B392B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3" w:history="1">
        <w:r w:rsidR="00B66BFF" w:rsidRPr="00B66BFF">
          <w:rPr>
            <w:rStyle w:val="Hyperlink"/>
            <w:rFonts w:cstheme="minorHAnsi"/>
            <w:noProof/>
            <w:sz w:val="20"/>
            <w:szCs w:val="20"/>
          </w:rPr>
          <w:t>Figuur 489: procent jongens volgens gevoel bij 1ste lock down,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278</w:t>
        </w:r>
        <w:r w:rsidR="00B66BFF" w:rsidRPr="00B66BFF">
          <w:rPr>
            <w:rFonts w:cstheme="minorHAnsi"/>
            <w:noProof/>
            <w:webHidden/>
            <w:sz w:val="20"/>
            <w:szCs w:val="20"/>
          </w:rPr>
          <w:fldChar w:fldCharType="end"/>
        </w:r>
      </w:hyperlink>
    </w:p>
    <w:p w14:paraId="6977943A" w14:textId="2134E10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4" w:history="1">
        <w:r w:rsidR="00B66BFF" w:rsidRPr="00B66BFF">
          <w:rPr>
            <w:rStyle w:val="Hyperlink"/>
            <w:rFonts w:cstheme="minorHAnsi"/>
            <w:noProof/>
            <w:sz w:val="20"/>
            <w:szCs w:val="20"/>
          </w:rPr>
          <w:t>Figuur 490: procent meisjes volgens gevoel 1ste lock down, volgens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278</w:t>
        </w:r>
        <w:r w:rsidR="00B66BFF" w:rsidRPr="00B66BFF">
          <w:rPr>
            <w:rFonts w:cstheme="minorHAnsi"/>
            <w:noProof/>
            <w:webHidden/>
            <w:sz w:val="20"/>
            <w:szCs w:val="20"/>
          </w:rPr>
          <w:fldChar w:fldCharType="end"/>
        </w:r>
      </w:hyperlink>
    </w:p>
    <w:p w14:paraId="2B7E70B4" w14:textId="68E2C0F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5" w:history="1">
        <w:r w:rsidR="00B66BFF" w:rsidRPr="00B66BFF">
          <w:rPr>
            <w:rStyle w:val="Hyperlink"/>
            <w:rFonts w:cstheme="minorHAnsi"/>
            <w:noProof/>
            <w:sz w:val="20"/>
            <w:szCs w:val="20"/>
          </w:rPr>
          <w:t>Figuur 491: procent leerlingen die bepaalde klachten heeft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279</w:t>
        </w:r>
        <w:r w:rsidR="00B66BFF" w:rsidRPr="00B66BFF">
          <w:rPr>
            <w:rFonts w:cstheme="minorHAnsi"/>
            <w:noProof/>
            <w:webHidden/>
            <w:sz w:val="20"/>
            <w:szCs w:val="20"/>
          </w:rPr>
          <w:fldChar w:fldCharType="end"/>
        </w:r>
      </w:hyperlink>
    </w:p>
    <w:p w14:paraId="2CB677FE" w14:textId="5DB85B4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6" w:history="1">
        <w:r w:rsidR="00B66BFF" w:rsidRPr="00B66BFF">
          <w:rPr>
            <w:rStyle w:val="Hyperlink"/>
            <w:rFonts w:cstheme="minorHAnsi"/>
            <w:noProof/>
            <w:sz w:val="20"/>
            <w:szCs w:val="20"/>
          </w:rPr>
          <w:t>Figuur 492: procent leerlingen die klagen over hoofdpijn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280</w:t>
        </w:r>
        <w:r w:rsidR="00B66BFF" w:rsidRPr="00B66BFF">
          <w:rPr>
            <w:rFonts w:cstheme="minorHAnsi"/>
            <w:noProof/>
            <w:webHidden/>
            <w:sz w:val="20"/>
            <w:szCs w:val="20"/>
          </w:rPr>
          <w:fldChar w:fldCharType="end"/>
        </w:r>
      </w:hyperlink>
    </w:p>
    <w:p w14:paraId="6F261380" w14:textId="35502D9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7" w:history="1">
        <w:r w:rsidR="00B66BFF" w:rsidRPr="00B66BFF">
          <w:rPr>
            <w:rStyle w:val="Hyperlink"/>
            <w:rFonts w:cstheme="minorHAnsi"/>
            <w:noProof/>
            <w:sz w:val="20"/>
            <w:szCs w:val="20"/>
          </w:rPr>
          <w:t>Figuur 493: procent jongens en meisjes die klagen over hoofdpijn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280</w:t>
        </w:r>
        <w:r w:rsidR="00B66BFF" w:rsidRPr="00B66BFF">
          <w:rPr>
            <w:rFonts w:cstheme="minorHAnsi"/>
            <w:noProof/>
            <w:webHidden/>
            <w:sz w:val="20"/>
            <w:szCs w:val="20"/>
          </w:rPr>
          <w:fldChar w:fldCharType="end"/>
        </w:r>
      </w:hyperlink>
    </w:p>
    <w:p w14:paraId="22C7199A" w14:textId="1D3B796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8" w:history="1">
        <w:r w:rsidR="00B66BFF" w:rsidRPr="00B66BFF">
          <w:rPr>
            <w:rStyle w:val="Hyperlink"/>
            <w:rFonts w:cstheme="minorHAnsi"/>
            <w:noProof/>
            <w:sz w:val="20"/>
            <w:szCs w:val="20"/>
          </w:rPr>
          <w:t>Figuur 494: procent leerlingen die klagen over hoofdpijn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281</w:t>
        </w:r>
        <w:r w:rsidR="00B66BFF" w:rsidRPr="00B66BFF">
          <w:rPr>
            <w:rFonts w:cstheme="minorHAnsi"/>
            <w:noProof/>
            <w:webHidden/>
            <w:sz w:val="20"/>
            <w:szCs w:val="20"/>
          </w:rPr>
          <w:fldChar w:fldCharType="end"/>
        </w:r>
      </w:hyperlink>
    </w:p>
    <w:p w14:paraId="4B2DE569" w14:textId="1E3BD03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699" w:history="1">
        <w:r w:rsidR="00B66BFF" w:rsidRPr="00B66BFF">
          <w:rPr>
            <w:rStyle w:val="Hyperlink"/>
            <w:rFonts w:cstheme="minorHAnsi"/>
            <w:noProof/>
            <w:sz w:val="20"/>
            <w:szCs w:val="20"/>
          </w:rPr>
          <w:t>Figuur 495: procent meisjes die klagen over hoofdpijn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_Toc69652699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281</w:t>
        </w:r>
        <w:r w:rsidR="00B66BFF" w:rsidRPr="00B66BFF">
          <w:rPr>
            <w:rFonts w:cstheme="minorHAnsi"/>
            <w:noProof/>
            <w:webHidden/>
            <w:sz w:val="20"/>
            <w:szCs w:val="20"/>
          </w:rPr>
          <w:fldChar w:fldCharType="end"/>
        </w:r>
      </w:hyperlink>
    </w:p>
    <w:p w14:paraId="3AC6DD63" w14:textId="7475E6D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0" w:history="1">
        <w:r w:rsidR="00B66BFF" w:rsidRPr="00B66BFF">
          <w:rPr>
            <w:rStyle w:val="Hyperlink"/>
            <w:rFonts w:cstheme="minorHAnsi"/>
            <w:noProof/>
            <w:sz w:val="20"/>
            <w:szCs w:val="20"/>
          </w:rPr>
          <w:t>Figuur 496: procent leerlingen die klagen over buikpijn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282</w:t>
        </w:r>
        <w:r w:rsidR="00B66BFF" w:rsidRPr="00B66BFF">
          <w:rPr>
            <w:rFonts w:cstheme="minorHAnsi"/>
            <w:noProof/>
            <w:webHidden/>
            <w:sz w:val="20"/>
            <w:szCs w:val="20"/>
          </w:rPr>
          <w:fldChar w:fldCharType="end"/>
        </w:r>
      </w:hyperlink>
    </w:p>
    <w:p w14:paraId="7A27FC8C" w14:textId="324B487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1" w:history="1">
        <w:r w:rsidR="00B66BFF" w:rsidRPr="00B66BFF">
          <w:rPr>
            <w:rStyle w:val="Hyperlink"/>
            <w:rFonts w:cstheme="minorHAnsi"/>
            <w:noProof/>
            <w:sz w:val="20"/>
            <w:szCs w:val="20"/>
          </w:rPr>
          <w:t>Figuur 497: procent jongens en meisjes die klagen over buikpijn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282</w:t>
        </w:r>
        <w:r w:rsidR="00B66BFF" w:rsidRPr="00B66BFF">
          <w:rPr>
            <w:rFonts w:cstheme="minorHAnsi"/>
            <w:noProof/>
            <w:webHidden/>
            <w:sz w:val="20"/>
            <w:szCs w:val="20"/>
          </w:rPr>
          <w:fldChar w:fldCharType="end"/>
        </w:r>
      </w:hyperlink>
    </w:p>
    <w:p w14:paraId="6B10820A" w14:textId="67CDC28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2" w:history="1">
        <w:r w:rsidR="00B66BFF" w:rsidRPr="00B66BFF">
          <w:rPr>
            <w:rStyle w:val="Hyperlink"/>
            <w:rFonts w:cstheme="minorHAnsi"/>
            <w:noProof/>
            <w:sz w:val="20"/>
            <w:szCs w:val="20"/>
          </w:rPr>
          <w:t>Figuur 498: procent leerlingen die klagen over gebrek aan eetlust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283</w:t>
        </w:r>
        <w:r w:rsidR="00B66BFF" w:rsidRPr="00B66BFF">
          <w:rPr>
            <w:rFonts w:cstheme="minorHAnsi"/>
            <w:noProof/>
            <w:webHidden/>
            <w:sz w:val="20"/>
            <w:szCs w:val="20"/>
          </w:rPr>
          <w:fldChar w:fldCharType="end"/>
        </w:r>
      </w:hyperlink>
    </w:p>
    <w:p w14:paraId="7359AB25" w14:textId="0373059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3" w:history="1">
        <w:r w:rsidR="00B66BFF" w:rsidRPr="00B66BFF">
          <w:rPr>
            <w:rStyle w:val="Hyperlink"/>
            <w:rFonts w:cstheme="minorHAnsi"/>
            <w:noProof/>
            <w:sz w:val="20"/>
            <w:szCs w:val="20"/>
          </w:rPr>
          <w:t>Figuur 499: procent jongens en meisjes die klagen over gebrek aan eetlust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283</w:t>
        </w:r>
        <w:r w:rsidR="00B66BFF" w:rsidRPr="00B66BFF">
          <w:rPr>
            <w:rFonts w:cstheme="minorHAnsi"/>
            <w:noProof/>
            <w:webHidden/>
            <w:sz w:val="20"/>
            <w:szCs w:val="20"/>
          </w:rPr>
          <w:fldChar w:fldCharType="end"/>
        </w:r>
      </w:hyperlink>
    </w:p>
    <w:p w14:paraId="5207B1D6" w14:textId="579EAE7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4" w:history="1">
        <w:r w:rsidR="00B66BFF" w:rsidRPr="00B66BFF">
          <w:rPr>
            <w:rStyle w:val="Hyperlink"/>
            <w:rFonts w:cstheme="minorHAnsi"/>
            <w:noProof/>
            <w:sz w:val="20"/>
            <w:szCs w:val="20"/>
          </w:rPr>
          <w:t>Figuur 500: procent leerlingen die klagen over gebrek aan eetlust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284</w:t>
        </w:r>
        <w:r w:rsidR="00B66BFF" w:rsidRPr="00B66BFF">
          <w:rPr>
            <w:rFonts w:cstheme="minorHAnsi"/>
            <w:noProof/>
            <w:webHidden/>
            <w:sz w:val="20"/>
            <w:szCs w:val="20"/>
          </w:rPr>
          <w:fldChar w:fldCharType="end"/>
        </w:r>
      </w:hyperlink>
    </w:p>
    <w:p w14:paraId="0C3E4147" w14:textId="33E8036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5" w:history="1">
        <w:r w:rsidR="00B66BFF" w:rsidRPr="00B66BFF">
          <w:rPr>
            <w:rStyle w:val="Hyperlink"/>
            <w:rFonts w:cstheme="minorHAnsi"/>
            <w:noProof/>
            <w:sz w:val="20"/>
            <w:szCs w:val="20"/>
          </w:rPr>
          <w:t>Figuur 501: procent jongens die klagen over gebrek aan eetlust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284</w:t>
        </w:r>
        <w:r w:rsidR="00B66BFF" w:rsidRPr="00B66BFF">
          <w:rPr>
            <w:rFonts w:cstheme="minorHAnsi"/>
            <w:noProof/>
            <w:webHidden/>
            <w:sz w:val="20"/>
            <w:szCs w:val="20"/>
          </w:rPr>
          <w:fldChar w:fldCharType="end"/>
        </w:r>
      </w:hyperlink>
    </w:p>
    <w:p w14:paraId="4B5AEECC" w14:textId="77585FC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6" w:history="1">
        <w:r w:rsidR="00B66BFF" w:rsidRPr="00B66BFF">
          <w:rPr>
            <w:rStyle w:val="Hyperlink"/>
            <w:rFonts w:cstheme="minorHAnsi"/>
            <w:noProof/>
            <w:sz w:val="20"/>
            <w:szCs w:val="20"/>
          </w:rPr>
          <w:t>Figuur 502: procent meisjes die klagen over gebrek aan eetlust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285</w:t>
        </w:r>
        <w:r w:rsidR="00B66BFF" w:rsidRPr="00B66BFF">
          <w:rPr>
            <w:rFonts w:cstheme="minorHAnsi"/>
            <w:noProof/>
            <w:webHidden/>
            <w:sz w:val="20"/>
            <w:szCs w:val="20"/>
          </w:rPr>
          <w:fldChar w:fldCharType="end"/>
        </w:r>
      </w:hyperlink>
    </w:p>
    <w:p w14:paraId="7A87F62D" w14:textId="3E07E4D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7" w:history="1">
        <w:r w:rsidR="00B66BFF" w:rsidRPr="00B66BFF">
          <w:rPr>
            <w:rStyle w:val="Hyperlink"/>
            <w:rFonts w:cstheme="minorHAnsi"/>
            <w:noProof/>
            <w:sz w:val="20"/>
            <w:szCs w:val="20"/>
          </w:rPr>
          <w:t>Figuur 503: procent leerlingen die klagen over vermoeidheid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285</w:t>
        </w:r>
        <w:r w:rsidR="00B66BFF" w:rsidRPr="00B66BFF">
          <w:rPr>
            <w:rFonts w:cstheme="minorHAnsi"/>
            <w:noProof/>
            <w:webHidden/>
            <w:sz w:val="20"/>
            <w:szCs w:val="20"/>
          </w:rPr>
          <w:fldChar w:fldCharType="end"/>
        </w:r>
      </w:hyperlink>
    </w:p>
    <w:p w14:paraId="4CFC1608" w14:textId="494F8E4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8" w:history="1">
        <w:r w:rsidR="00B66BFF" w:rsidRPr="00B66BFF">
          <w:rPr>
            <w:rStyle w:val="Hyperlink"/>
            <w:rFonts w:cstheme="minorHAnsi"/>
            <w:noProof/>
            <w:sz w:val="20"/>
            <w:szCs w:val="20"/>
          </w:rPr>
          <w:t>Figuur 504: procent jongens en meisjes die klagen over vermoeidheid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286</w:t>
        </w:r>
        <w:r w:rsidR="00B66BFF" w:rsidRPr="00B66BFF">
          <w:rPr>
            <w:rFonts w:cstheme="minorHAnsi"/>
            <w:noProof/>
            <w:webHidden/>
            <w:sz w:val="20"/>
            <w:szCs w:val="20"/>
          </w:rPr>
          <w:fldChar w:fldCharType="end"/>
        </w:r>
      </w:hyperlink>
    </w:p>
    <w:p w14:paraId="7DE60A24" w14:textId="79AE6E7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09" w:history="1">
        <w:r w:rsidR="00B66BFF" w:rsidRPr="00B66BFF">
          <w:rPr>
            <w:rStyle w:val="Hyperlink"/>
            <w:rFonts w:cstheme="minorHAnsi"/>
            <w:noProof/>
            <w:sz w:val="20"/>
            <w:szCs w:val="20"/>
          </w:rPr>
          <w:t>Figuur 505: procent leerlingen die klagen over vermoeidheid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_Toc69652709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286</w:t>
        </w:r>
        <w:r w:rsidR="00B66BFF" w:rsidRPr="00B66BFF">
          <w:rPr>
            <w:rFonts w:cstheme="minorHAnsi"/>
            <w:noProof/>
            <w:webHidden/>
            <w:sz w:val="20"/>
            <w:szCs w:val="20"/>
          </w:rPr>
          <w:fldChar w:fldCharType="end"/>
        </w:r>
      </w:hyperlink>
    </w:p>
    <w:p w14:paraId="7D201417" w14:textId="2F72FCE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0" w:history="1">
        <w:r w:rsidR="00B66BFF" w:rsidRPr="00B66BFF">
          <w:rPr>
            <w:rStyle w:val="Hyperlink"/>
            <w:rFonts w:cstheme="minorHAnsi"/>
            <w:noProof/>
            <w:sz w:val="20"/>
            <w:szCs w:val="20"/>
          </w:rPr>
          <w:t>Figuur 506: procent jongens die klagen over vermoeidheid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287</w:t>
        </w:r>
        <w:r w:rsidR="00B66BFF" w:rsidRPr="00B66BFF">
          <w:rPr>
            <w:rFonts w:cstheme="minorHAnsi"/>
            <w:noProof/>
            <w:webHidden/>
            <w:sz w:val="20"/>
            <w:szCs w:val="20"/>
          </w:rPr>
          <w:fldChar w:fldCharType="end"/>
        </w:r>
      </w:hyperlink>
    </w:p>
    <w:p w14:paraId="52AFB0DD" w14:textId="5C7819A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1" w:history="1">
        <w:r w:rsidR="00B66BFF" w:rsidRPr="00B66BFF">
          <w:rPr>
            <w:rStyle w:val="Hyperlink"/>
            <w:rFonts w:cstheme="minorHAnsi"/>
            <w:noProof/>
            <w:sz w:val="20"/>
            <w:szCs w:val="20"/>
          </w:rPr>
          <w:t>Figuur 507: procent meisjes die klagen over vermoeidheid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287</w:t>
        </w:r>
        <w:r w:rsidR="00B66BFF" w:rsidRPr="00B66BFF">
          <w:rPr>
            <w:rFonts w:cstheme="minorHAnsi"/>
            <w:noProof/>
            <w:webHidden/>
            <w:sz w:val="20"/>
            <w:szCs w:val="20"/>
          </w:rPr>
          <w:fldChar w:fldCharType="end"/>
        </w:r>
      </w:hyperlink>
    </w:p>
    <w:p w14:paraId="3920E787" w14:textId="3B9FDBF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2" w:history="1">
        <w:r w:rsidR="00B66BFF" w:rsidRPr="00B66BFF">
          <w:rPr>
            <w:rStyle w:val="Hyperlink"/>
            <w:rFonts w:cstheme="minorHAnsi"/>
            <w:noProof/>
            <w:sz w:val="20"/>
            <w:szCs w:val="20"/>
          </w:rPr>
          <w:t>Figuur 508: procent leerlingen die klagen over keelpijn-hoesten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288</w:t>
        </w:r>
        <w:r w:rsidR="00B66BFF" w:rsidRPr="00B66BFF">
          <w:rPr>
            <w:rFonts w:cstheme="minorHAnsi"/>
            <w:noProof/>
            <w:webHidden/>
            <w:sz w:val="20"/>
            <w:szCs w:val="20"/>
          </w:rPr>
          <w:fldChar w:fldCharType="end"/>
        </w:r>
      </w:hyperlink>
    </w:p>
    <w:p w14:paraId="3E5EE655" w14:textId="7DED2CB1"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3" w:history="1">
        <w:r w:rsidR="00B66BFF" w:rsidRPr="00B66BFF">
          <w:rPr>
            <w:rStyle w:val="Hyperlink"/>
            <w:rFonts w:cstheme="minorHAnsi"/>
            <w:noProof/>
            <w:sz w:val="20"/>
            <w:szCs w:val="20"/>
          </w:rPr>
          <w:t>Figuur 509: procent leerlingen die klagen over duizeligheid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289</w:t>
        </w:r>
        <w:r w:rsidR="00B66BFF" w:rsidRPr="00B66BFF">
          <w:rPr>
            <w:rFonts w:cstheme="minorHAnsi"/>
            <w:noProof/>
            <w:webHidden/>
            <w:sz w:val="20"/>
            <w:szCs w:val="20"/>
          </w:rPr>
          <w:fldChar w:fldCharType="end"/>
        </w:r>
      </w:hyperlink>
    </w:p>
    <w:p w14:paraId="59B71EDF" w14:textId="40C1EA2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4" w:history="1">
        <w:r w:rsidR="00B66BFF" w:rsidRPr="00B66BFF">
          <w:rPr>
            <w:rStyle w:val="Hyperlink"/>
            <w:rFonts w:cstheme="minorHAnsi"/>
            <w:noProof/>
            <w:sz w:val="20"/>
            <w:szCs w:val="20"/>
          </w:rPr>
          <w:t>Figuur 510: procent jongens en meisjes die klagen over duizeligheid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289</w:t>
        </w:r>
        <w:r w:rsidR="00B66BFF" w:rsidRPr="00B66BFF">
          <w:rPr>
            <w:rFonts w:cstheme="minorHAnsi"/>
            <w:noProof/>
            <w:webHidden/>
            <w:sz w:val="20"/>
            <w:szCs w:val="20"/>
          </w:rPr>
          <w:fldChar w:fldCharType="end"/>
        </w:r>
      </w:hyperlink>
    </w:p>
    <w:p w14:paraId="6128429A" w14:textId="32F07D1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5" w:history="1">
        <w:r w:rsidR="00B66BFF" w:rsidRPr="00B66BFF">
          <w:rPr>
            <w:rStyle w:val="Hyperlink"/>
            <w:rFonts w:cstheme="minorHAnsi"/>
            <w:noProof/>
            <w:sz w:val="20"/>
            <w:szCs w:val="20"/>
          </w:rPr>
          <w:t>Figuur 511: procent leerlingen die klagen over duizeligheid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290</w:t>
        </w:r>
        <w:r w:rsidR="00B66BFF" w:rsidRPr="00B66BFF">
          <w:rPr>
            <w:rFonts w:cstheme="minorHAnsi"/>
            <w:noProof/>
            <w:webHidden/>
            <w:sz w:val="20"/>
            <w:szCs w:val="20"/>
          </w:rPr>
          <w:fldChar w:fldCharType="end"/>
        </w:r>
      </w:hyperlink>
    </w:p>
    <w:p w14:paraId="608FF5DF" w14:textId="279615C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6" w:history="1">
        <w:r w:rsidR="00B66BFF" w:rsidRPr="00B66BFF">
          <w:rPr>
            <w:rStyle w:val="Hyperlink"/>
            <w:rFonts w:cstheme="minorHAnsi"/>
            <w:noProof/>
            <w:sz w:val="20"/>
            <w:szCs w:val="20"/>
          </w:rPr>
          <w:t>Figuur 512: procent meisjes die klagen over duizeligheid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290</w:t>
        </w:r>
        <w:r w:rsidR="00B66BFF" w:rsidRPr="00B66BFF">
          <w:rPr>
            <w:rFonts w:cstheme="minorHAnsi"/>
            <w:noProof/>
            <w:webHidden/>
            <w:sz w:val="20"/>
            <w:szCs w:val="20"/>
          </w:rPr>
          <w:fldChar w:fldCharType="end"/>
        </w:r>
      </w:hyperlink>
    </w:p>
    <w:p w14:paraId="0DD84362" w14:textId="3D9D76D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7" w:history="1">
        <w:r w:rsidR="00B66BFF" w:rsidRPr="00B66BFF">
          <w:rPr>
            <w:rStyle w:val="Hyperlink"/>
            <w:rFonts w:cstheme="minorHAnsi"/>
            <w:noProof/>
            <w:sz w:val="20"/>
            <w:szCs w:val="20"/>
          </w:rPr>
          <w:t>Figuur 513: procent leerlingen die klagen over slaapproblemen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291</w:t>
        </w:r>
        <w:r w:rsidR="00B66BFF" w:rsidRPr="00B66BFF">
          <w:rPr>
            <w:rFonts w:cstheme="minorHAnsi"/>
            <w:noProof/>
            <w:webHidden/>
            <w:sz w:val="20"/>
            <w:szCs w:val="20"/>
          </w:rPr>
          <w:fldChar w:fldCharType="end"/>
        </w:r>
      </w:hyperlink>
    </w:p>
    <w:p w14:paraId="3C9DB223" w14:textId="1D2AA64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8" w:history="1">
        <w:r w:rsidR="00B66BFF" w:rsidRPr="00B66BFF">
          <w:rPr>
            <w:rStyle w:val="Hyperlink"/>
            <w:rFonts w:cstheme="minorHAnsi"/>
            <w:noProof/>
            <w:sz w:val="20"/>
            <w:szCs w:val="20"/>
          </w:rPr>
          <w:t>Figuur 514: procent jongens en meisjes die klagen over slaapproblemen sinds begin schooljaar</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291</w:t>
        </w:r>
        <w:r w:rsidR="00B66BFF" w:rsidRPr="00B66BFF">
          <w:rPr>
            <w:rFonts w:cstheme="minorHAnsi"/>
            <w:noProof/>
            <w:webHidden/>
            <w:sz w:val="20"/>
            <w:szCs w:val="20"/>
          </w:rPr>
          <w:fldChar w:fldCharType="end"/>
        </w:r>
      </w:hyperlink>
    </w:p>
    <w:p w14:paraId="08C7B0A6" w14:textId="6786FBF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19" w:history="1">
        <w:r w:rsidR="00B66BFF" w:rsidRPr="00B66BFF">
          <w:rPr>
            <w:rStyle w:val="Hyperlink"/>
            <w:rFonts w:cstheme="minorHAnsi"/>
            <w:noProof/>
            <w:sz w:val="20"/>
            <w:szCs w:val="20"/>
          </w:rPr>
          <w:t>Figuur 515: procent leerlingen die klagen over slaapproblemen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_Toc69652719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292</w:t>
        </w:r>
        <w:r w:rsidR="00B66BFF" w:rsidRPr="00B66BFF">
          <w:rPr>
            <w:rFonts w:cstheme="minorHAnsi"/>
            <w:noProof/>
            <w:webHidden/>
            <w:sz w:val="20"/>
            <w:szCs w:val="20"/>
          </w:rPr>
          <w:fldChar w:fldCharType="end"/>
        </w:r>
      </w:hyperlink>
    </w:p>
    <w:p w14:paraId="6FD0922A" w14:textId="278EC07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0" w:history="1">
        <w:r w:rsidR="00B66BFF" w:rsidRPr="00B66BFF">
          <w:rPr>
            <w:rStyle w:val="Hyperlink"/>
            <w:rFonts w:cstheme="minorHAnsi"/>
            <w:noProof/>
            <w:sz w:val="20"/>
            <w:szCs w:val="20"/>
          </w:rPr>
          <w:t>Figuur 516: procent jongens die klagen over slaapproblemen sinds begin schooljaar,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292</w:t>
        </w:r>
        <w:r w:rsidR="00B66BFF" w:rsidRPr="00B66BFF">
          <w:rPr>
            <w:rFonts w:cstheme="minorHAnsi"/>
            <w:noProof/>
            <w:webHidden/>
            <w:sz w:val="20"/>
            <w:szCs w:val="20"/>
          </w:rPr>
          <w:fldChar w:fldCharType="end"/>
        </w:r>
      </w:hyperlink>
    </w:p>
    <w:p w14:paraId="2F844880" w14:textId="3C52679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1" w:history="1">
        <w:r w:rsidR="00B66BFF" w:rsidRPr="00B66BFF">
          <w:rPr>
            <w:rStyle w:val="Hyperlink"/>
            <w:rFonts w:cstheme="minorHAnsi"/>
            <w:noProof/>
            <w:sz w:val="20"/>
            <w:szCs w:val="20"/>
          </w:rPr>
          <w:t>Figuur 517: procent leerlingen die later willen rijk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293</w:t>
        </w:r>
        <w:r w:rsidR="00B66BFF" w:rsidRPr="00B66BFF">
          <w:rPr>
            <w:rFonts w:cstheme="minorHAnsi"/>
            <w:noProof/>
            <w:webHidden/>
            <w:sz w:val="20"/>
            <w:szCs w:val="20"/>
          </w:rPr>
          <w:fldChar w:fldCharType="end"/>
        </w:r>
      </w:hyperlink>
    </w:p>
    <w:p w14:paraId="00DE1811" w14:textId="5697525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2" w:history="1">
        <w:r w:rsidR="00B66BFF" w:rsidRPr="00B66BFF">
          <w:rPr>
            <w:rStyle w:val="Hyperlink"/>
            <w:rFonts w:cstheme="minorHAnsi"/>
            <w:noProof/>
            <w:sz w:val="20"/>
            <w:szCs w:val="20"/>
          </w:rPr>
          <w:t>Figuur 518: procent jongens en meisjes die later willen rijk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293</w:t>
        </w:r>
        <w:r w:rsidR="00B66BFF" w:rsidRPr="00B66BFF">
          <w:rPr>
            <w:rFonts w:cstheme="minorHAnsi"/>
            <w:noProof/>
            <w:webHidden/>
            <w:sz w:val="20"/>
            <w:szCs w:val="20"/>
          </w:rPr>
          <w:fldChar w:fldCharType="end"/>
        </w:r>
      </w:hyperlink>
    </w:p>
    <w:p w14:paraId="634DF52D" w14:textId="5B3D9F0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3" w:history="1">
        <w:r w:rsidR="00B66BFF" w:rsidRPr="00B66BFF">
          <w:rPr>
            <w:rStyle w:val="Hyperlink"/>
            <w:rFonts w:cstheme="minorHAnsi"/>
            <w:noProof/>
            <w:sz w:val="20"/>
            <w:szCs w:val="20"/>
          </w:rPr>
          <w:t>Figuur 519: procent leerlingen die later willen rijk zijn,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294</w:t>
        </w:r>
        <w:r w:rsidR="00B66BFF" w:rsidRPr="00B66BFF">
          <w:rPr>
            <w:rFonts w:cstheme="minorHAnsi"/>
            <w:noProof/>
            <w:webHidden/>
            <w:sz w:val="20"/>
            <w:szCs w:val="20"/>
          </w:rPr>
          <w:fldChar w:fldCharType="end"/>
        </w:r>
      </w:hyperlink>
    </w:p>
    <w:p w14:paraId="40C3B79C" w14:textId="5DA3AE5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4" w:history="1">
        <w:r w:rsidR="00B66BFF" w:rsidRPr="00B66BFF">
          <w:rPr>
            <w:rStyle w:val="Hyperlink"/>
            <w:rFonts w:cstheme="minorHAnsi"/>
            <w:noProof/>
            <w:sz w:val="20"/>
            <w:szCs w:val="20"/>
          </w:rPr>
          <w:t>Figuur 520: procent jongens die later willen rijk zijn,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294</w:t>
        </w:r>
        <w:r w:rsidR="00B66BFF" w:rsidRPr="00B66BFF">
          <w:rPr>
            <w:rFonts w:cstheme="minorHAnsi"/>
            <w:noProof/>
            <w:webHidden/>
            <w:sz w:val="20"/>
            <w:szCs w:val="20"/>
          </w:rPr>
          <w:fldChar w:fldCharType="end"/>
        </w:r>
      </w:hyperlink>
    </w:p>
    <w:p w14:paraId="2F67AF12" w14:textId="4A0E0D2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5" w:history="1">
        <w:r w:rsidR="00B66BFF" w:rsidRPr="00B66BFF">
          <w:rPr>
            <w:rStyle w:val="Hyperlink"/>
            <w:rFonts w:cstheme="minorHAnsi"/>
            <w:noProof/>
            <w:sz w:val="20"/>
            <w:szCs w:val="20"/>
          </w:rPr>
          <w:t>Figuur 521: procent meisjes die later willen rijk zijn,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295</w:t>
        </w:r>
        <w:r w:rsidR="00B66BFF" w:rsidRPr="00B66BFF">
          <w:rPr>
            <w:rFonts w:cstheme="minorHAnsi"/>
            <w:noProof/>
            <w:webHidden/>
            <w:sz w:val="20"/>
            <w:szCs w:val="20"/>
          </w:rPr>
          <w:fldChar w:fldCharType="end"/>
        </w:r>
      </w:hyperlink>
    </w:p>
    <w:p w14:paraId="37B3FF62" w14:textId="4CA4716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6" w:history="1">
        <w:r w:rsidR="00B66BFF" w:rsidRPr="00B66BFF">
          <w:rPr>
            <w:rStyle w:val="Hyperlink"/>
            <w:rFonts w:cstheme="minorHAnsi"/>
            <w:noProof/>
            <w:sz w:val="20"/>
            <w:szCs w:val="20"/>
          </w:rPr>
          <w:t>Figuur 522: procent leerlingen die later beroemd willen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295</w:t>
        </w:r>
        <w:r w:rsidR="00B66BFF" w:rsidRPr="00B66BFF">
          <w:rPr>
            <w:rFonts w:cstheme="minorHAnsi"/>
            <w:noProof/>
            <w:webHidden/>
            <w:sz w:val="20"/>
            <w:szCs w:val="20"/>
          </w:rPr>
          <w:fldChar w:fldCharType="end"/>
        </w:r>
      </w:hyperlink>
    </w:p>
    <w:p w14:paraId="0F593523" w14:textId="7F7EB25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7" w:history="1">
        <w:r w:rsidR="00B66BFF" w:rsidRPr="00B66BFF">
          <w:rPr>
            <w:rStyle w:val="Hyperlink"/>
            <w:rFonts w:cstheme="minorHAnsi"/>
            <w:noProof/>
            <w:sz w:val="20"/>
            <w:szCs w:val="20"/>
          </w:rPr>
          <w:t>Figuur 523: procent jongens en meisjes die later beroemd willen zijn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296</w:t>
        </w:r>
        <w:r w:rsidR="00B66BFF" w:rsidRPr="00B66BFF">
          <w:rPr>
            <w:rFonts w:cstheme="minorHAnsi"/>
            <w:noProof/>
            <w:webHidden/>
            <w:sz w:val="20"/>
            <w:szCs w:val="20"/>
          </w:rPr>
          <w:fldChar w:fldCharType="end"/>
        </w:r>
      </w:hyperlink>
    </w:p>
    <w:p w14:paraId="6C582DB8" w14:textId="31404D88"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8" w:history="1">
        <w:r w:rsidR="00B66BFF" w:rsidRPr="00B66BFF">
          <w:rPr>
            <w:rStyle w:val="Hyperlink"/>
            <w:rFonts w:cstheme="minorHAnsi"/>
            <w:noProof/>
            <w:sz w:val="20"/>
            <w:szCs w:val="20"/>
          </w:rPr>
          <w:t>Figuur 524: procent leerlingen die later beroemd willen zijn,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296</w:t>
        </w:r>
        <w:r w:rsidR="00B66BFF" w:rsidRPr="00B66BFF">
          <w:rPr>
            <w:rFonts w:cstheme="minorHAnsi"/>
            <w:noProof/>
            <w:webHidden/>
            <w:sz w:val="20"/>
            <w:szCs w:val="20"/>
          </w:rPr>
          <w:fldChar w:fldCharType="end"/>
        </w:r>
      </w:hyperlink>
    </w:p>
    <w:p w14:paraId="0DDED9EB" w14:textId="59F4C90E"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29" w:history="1">
        <w:r w:rsidR="00B66BFF" w:rsidRPr="00B66BFF">
          <w:rPr>
            <w:rStyle w:val="Hyperlink"/>
            <w:rFonts w:cstheme="minorHAnsi"/>
            <w:noProof/>
            <w:sz w:val="20"/>
            <w:szCs w:val="20"/>
          </w:rPr>
          <w:t>Figuur 525: procent jongens die later beroemd willen zijn,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_Toc69652729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297</w:t>
        </w:r>
        <w:r w:rsidR="00B66BFF" w:rsidRPr="00B66BFF">
          <w:rPr>
            <w:rFonts w:cstheme="minorHAnsi"/>
            <w:noProof/>
            <w:webHidden/>
            <w:sz w:val="20"/>
            <w:szCs w:val="20"/>
          </w:rPr>
          <w:fldChar w:fldCharType="end"/>
        </w:r>
      </w:hyperlink>
    </w:p>
    <w:p w14:paraId="395AB967" w14:textId="370B63B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0" w:history="1">
        <w:r w:rsidR="00B66BFF" w:rsidRPr="00B66BFF">
          <w:rPr>
            <w:rStyle w:val="Hyperlink"/>
            <w:rFonts w:cstheme="minorHAnsi"/>
            <w:noProof/>
            <w:sz w:val="20"/>
            <w:szCs w:val="20"/>
          </w:rPr>
          <w:t>Figuur 526: procent meisjes die later beroemd willen zijn,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297</w:t>
        </w:r>
        <w:r w:rsidR="00B66BFF" w:rsidRPr="00B66BFF">
          <w:rPr>
            <w:rFonts w:cstheme="minorHAnsi"/>
            <w:noProof/>
            <w:webHidden/>
            <w:sz w:val="20"/>
            <w:szCs w:val="20"/>
          </w:rPr>
          <w:fldChar w:fldCharType="end"/>
        </w:r>
      </w:hyperlink>
    </w:p>
    <w:p w14:paraId="688784A0" w14:textId="52D55E1C"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1" w:history="1">
        <w:r w:rsidR="00B66BFF" w:rsidRPr="00B66BFF">
          <w:rPr>
            <w:rStyle w:val="Hyperlink"/>
            <w:rFonts w:cstheme="minorHAnsi"/>
            <w:noProof/>
            <w:sz w:val="20"/>
            <w:szCs w:val="20"/>
          </w:rPr>
          <w:t>Figuur 527: procent leerlingen die later mensen willen helpen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298</w:t>
        </w:r>
        <w:r w:rsidR="00B66BFF" w:rsidRPr="00B66BFF">
          <w:rPr>
            <w:rFonts w:cstheme="minorHAnsi"/>
            <w:noProof/>
            <w:webHidden/>
            <w:sz w:val="20"/>
            <w:szCs w:val="20"/>
          </w:rPr>
          <w:fldChar w:fldCharType="end"/>
        </w:r>
      </w:hyperlink>
    </w:p>
    <w:p w14:paraId="31F7D0A8" w14:textId="5B2FD78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2" w:history="1">
        <w:r w:rsidR="00B66BFF" w:rsidRPr="00B66BFF">
          <w:rPr>
            <w:rStyle w:val="Hyperlink"/>
            <w:rFonts w:cstheme="minorHAnsi"/>
            <w:noProof/>
            <w:sz w:val="20"/>
            <w:szCs w:val="20"/>
          </w:rPr>
          <w:t>Figuur 528: procent jongens en meisjes die later mensen willen helpen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298</w:t>
        </w:r>
        <w:r w:rsidR="00B66BFF" w:rsidRPr="00B66BFF">
          <w:rPr>
            <w:rFonts w:cstheme="minorHAnsi"/>
            <w:noProof/>
            <w:webHidden/>
            <w:sz w:val="20"/>
            <w:szCs w:val="20"/>
          </w:rPr>
          <w:fldChar w:fldCharType="end"/>
        </w:r>
      </w:hyperlink>
    </w:p>
    <w:p w14:paraId="0B0C9167" w14:textId="6559E16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3" w:history="1">
        <w:r w:rsidR="00B66BFF" w:rsidRPr="00B66BFF">
          <w:rPr>
            <w:rStyle w:val="Hyperlink"/>
            <w:rFonts w:cstheme="minorHAnsi"/>
            <w:noProof/>
            <w:sz w:val="20"/>
            <w:szCs w:val="20"/>
          </w:rPr>
          <w:t>Figuur 529: procent leerlingen die later mensen willen helpen,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299</w:t>
        </w:r>
        <w:r w:rsidR="00B66BFF" w:rsidRPr="00B66BFF">
          <w:rPr>
            <w:rFonts w:cstheme="minorHAnsi"/>
            <w:noProof/>
            <w:webHidden/>
            <w:sz w:val="20"/>
            <w:szCs w:val="20"/>
          </w:rPr>
          <w:fldChar w:fldCharType="end"/>
        </w:r>
      </w:hyperlink>
    </w:p>
    <w:p w14:paraId="7C32E41F" w14:textId="7E629FE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4" w:history="1">
        <w:r w:rsidR="00B66BFF" w:rsidRPr="00B66BFF">
          <w:rPr>
            <w:rStyle w:val="Hyperlink"/>
            <w:rFonts w:cstheme="minorHAnsi"/>
            <w:noProof/>
            <w:sz w:val="20"/>
            <w:szCs w:val="20"/>
          </w:rPr>
          <w:t>Figuur 530: procent jongens die later mensen willen helpen,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299</w:t>
        </w:r>
        <w:r w:rsidR="00B66BFF" w:rsidRPr="00B66BFF">
          <w:rPr>
            <w:rFonts w:cstheme="minorHAnsi"/>
            <w:noProof/>
            <w:webHidden/>
            <w:sz w:val="20"/>
            <w:szCs w:val="20"/>
          </w:rPr>
          <w:fldChar w:fldCharType="end"/>
        </w:r>
      </w:hyperlink>
    </w:p>
    <w:p w14:paraId="476672F2" w14:textId="0BC831B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5" w:history="1">
        <w:r w:rsidR="00B66BFF" w:rsidRPr="00B66BFF">
          <w:rPr>
            <w:rStyle w:val="Hyperlink"/>
            <w:rFonts w:cstheme="minorHAnsi"/>
            <w:noProof/>
            <w:sz w:val="20"/>
            <w:szCs w:val="20"/>
          </w:rPr>
          <w:t>Figuur 531: procent meisjes die later mensen willen helpen,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300</w:t>
        </w:r>
        <w:r w:rsidR="00B66BFF" w:rsidRPr="00B66BFF">
          <w:rPr>
            <w:rFonts w:cstheme="minorHAnsi"/>
            <w:noProof/>
            <w:webHidden/>
            <w:sz w:val="20"/>
            <w:szCs w:val="20"/>
          </w:rPr>
          <w:fldChar w:fldCharType="end"/>
        </w:r>
      </w:hyperlink>
    </w:p>
    <w:p w14:paraId="40548727" w14:textId="485D99E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6" w:history="1">
        <w:r w:rsidR="00B66BFF" w:rsidRPr="00B66BFF">
          <w:rPr>
            <w:rStyle w:val="Hyperlink"/>
            <w:rFonts w:cstheme="minorHAnsi"/>
            <w:noProof/>
            <w:sz w:val="20"/>
            <w:szCs w:val="20"/>
          </w:rPr>
          <w:t>Figuur 532: procent leerlingen die later willen bijleren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300</w:t>
        </w:r>
        <w:r w:rsidR="00B66BFF" w:rsidRPr="00B66BFF">
          <w:rPr>
            <w:rFonts w:cstheme="minorHAnsi"/>
            <w:noProof/>
            <w:webHidden/>
            <w:sz w:val="20"/>
            <w:szCs w:val="20"/>
          </w:rPr>
          <w:fldChar w:fldCharType="end"/>
        </w:r>
      </w:hyperlink>
    </w:p>
    <w:p w14:paraId="05D1C9D3" w14:textId="1A61E2C3"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7" w:history="1">
        <w:r w:rsidR="00B66BFF" w:rsidRPr="00B66BFF">
          <w:rPr>
            <w:rStyle w:val="Hyperlink"/>
            <w:rFonts w:cstheme="minorHAnsi"/>
            <w:noProof/>
            <w:sz w:val="20"/>
            <w:szCs w:val="20"/>
          </w:rPr>
          <w:t>Figuur 533: procent jongens en meisjes die later willen bijleren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301</w:t>
        </w:r>
        <w:r w:rsidR="00B66BFF" w:rsidRPr="00B66BFF">
          <w:rPr>
            <w:rFonts w:cstheme="minorHAnsi"/>
            <w:noProof/>
            <w:webHidden/>
            <w:sz w:val="20"/>
            <w:szCs w:val="20"/>
          </w:rPr>
          <w:fldChar w:fldCharType="end"/>
        </w:r>
      </w:hyperlink>
    </w:p>
    <w:p w14:paraId="5C385148" w14:textId="36933239"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8" w:history="1">
        <w:r w:rsidR="00B66BFF" w:rsidRPr="00B66BFF">
          <w:rPr>
            <w:rStyle w:val="Hyperlink"/>
            <w:rFonts w:cstheme="minorHAnsi"/>
            <w:noProof/>
            <w:sz w:val="20"/>
            <w:szCs w:val="20"/>
          </w:rPr>
          <w:t>Figuur 534: procent leerlingen die later willen bijleren,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301</w:t>
        </w:r>
        <w:r w:rsidR="00B66BFF" w:rsidRPr="00B66BFF">
          <w:rPr>
            <w:rFonts w:cstheme="minorHAnsi"/>
            <w:noProof/>
            <w:webHidden/>
            <w:sz w:val="20"/>
            <w:szCs w:val="20"/>
          </w:rPr>
          <w:fldChar w:fldCharType="end"/>
        </w:r>
      </w:hyperlink>
    </w:p>
    <w:p w14:paraId="779328BF" w14:textId="612D70B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39" w:history="1">
        <w:r w:rsidR="00B66BFF" w:rsidRPr="00B66BFF">
          <w:rPr>
            <w:rStyle w:val="Hyperlink"/>
            <w:rFonts w:cstheme="minorHAnsi"/>
            <w:noProof/>
            <w:sz w:val="20"/>
            <w:szCs w:val="20"/>
          </w:rPr>
          <w:t>Figuur 535: procent jongens die later willen bijleren,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_Toc69652739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302</w:t>
        </w:r>
        <w:r w:rsidR="00B66BFF" w:rsidRPr="00B66BFF">
          <w:rPr>
            <w:rFonts w:cstheme="minorHAnsi"/>
            <w:noProof/>
            <w:webHidden/>
            <w:sz w:val="20"/>
            <w:szCs w:val="20"/>
          </w:rPr>
          <w:fldChar w:fldCharType="end"/>
        </w:r>
      </w:hyperlink>
    </w:p>
    <w:p w14:paraId="638F0F4F" w14:textId="0E0D889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0" w:history="1">
        <w:r w:rsidR="00B66BFF" w:rsidRPr="00B66BFF">
          <w:rPr>
            <w:rStyle w:val="Hyperlink"/>
            <w:rFonts w:cstheme="minorHAnsi"/>
            <w:noProof/>
            <w:sz w:val="20"/>
            <w:szCs w:val="20"/>
          </w:rPr>
          <w:t>Figuur 536: procent meisjes die later willen bijleren,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302</w:t>
        </w:r>
        <w:r w:rsidR="00B66BFF" w:rsidRPr="00B66BFF">
          <w:rPr>
            <w:rFonts w:cstheme="minorHAnsi"/>
            <w:noProof/>
            <w:webHidden/>
            <w:sz w:val="20"/>
            <w:szCs w:val="20"/>
          </w:rPr>
          <w:fldChar w:fldCharType="end"/>
        </w:r>
      </w:hyperlink>
    </w:p>
    <w:p w14:paraId="024B4782" w14:textId="418E215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1" w:history="1">
        <w:r w:rsidR="00B66BFF" w:rsidRPr="00B66BFF">
          <w:rPr>
            <w:rStyle w:val="Hyperlink"/>
            <w:rFonts w:cstheme="minorHAnsi"/>
            <w:noProof/>
            <w:sz w:val="20"/>
            <w:szCs w:val="20"/>
          </w:rPr>
          <w:t>Figuur 537: procent leerlingen die later de wereld mooier willen maken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303</w:t>
        </w:r>
        <w:r w:rsidR="00B66BFF" w:rsidRPr="00B66BFF">
          <w:rPr>
            <w:rFonts w:cstheme="minorHAnsi"/>
            <w:noProof/>
            <w:webHidden/>
            <w:sz w:val="20"/>
            <w:szCs w:val="20"/>
          </w:rPr>
          <w:fldChar w:fldCharType="end"/>
        </w:r>
      </w:hyperlink>
    </w:p>
    <w:p w14:paraId="1D02F8BB" w14:textId="4AE8652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2" w:history="1">
        <w:r w:rsidR="00B66BFF" w:rsidRPr="00B66BFF">
          <w:rPr>
            <w:rStyle w:val="Hyperlink"/>
            <w:rFonts w:cstheme="minorHAnsi"/>
            <w:noProof/>
            <w:sz w:val="20"/>
            <w:szCs w:val="20"/>
          </w:rPr>
          <w:t>Figuur 538: procent jongens en meisjes die later de wereld mooier willen maken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303</w:t>
        </w:r>
        <w:r w:rsidR="00B66BFF" w:rsidRPr="00B66BFF">
          <w:rPr>
            <w:rFonts w:cstheme="minorHAnsi"/>
            <w:noProof/>
            <w:webHidden/>
            <w:sz w:val="20"/>
            <w:szCs w:val="20"/>
          </w:rPr>
          <w:fldChar w:fldCharType="end"/>
        </w:r>
      </w:hyperlink>
    </w:p>
    <w:p w14:paraId="160CE1C0" w14:textId="5CB6E02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3" w:history="1">
        <w:r w:rsidR="00B66BFF" w:rsidRPr="00B66BFF">
          <w:rPr>
            <w:rStyle w:val="Hyperlink"/>
            <w:rFonts w:cstheme="minorHAnsi"/>
            <w:noProof/>
            <w:sz w:val="20"/>
            <w:szCs w:val="20"/>
          </w:rPr>
          <w:t>Figuur 539: procent leerlingen die later de wereld mooier willen maken,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304</w:t>
        </w:r>
        <w:r w:rsidR="00B66BFF" w:rsidRPr="00B66BFF">
          <w:rPr>
            <w:rFonts w:cstheme="minorHAnsi"/>
            <w:noProof/>
            <w:webHidden/>
            <w:sz w:val="20"/>
            <w:szCs w:val="20"/>
          </w:rPr>
          <w:fldChar w:fldCharType="end"/>
        </w:r>
      </w:hyperlink>
    </w:p>
    <w:p w14:paraId="073D35A1" w14:textId="48BA74A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4" w:history="1">
        <w:r w:rsidR="00B66BFF" w:rsidRPr="00B66BFF">
          <w:rPr>
            <w:rStyle w:val="Hyperlink"/>
            <w:rFonts w:cstheme="minorHAnsi"/>
            <w:noProof/>
            <w:sz w:val="20"/>
            <w:szCs w:val="20"/>
          </w:rPr>
          <w:t>Figuur 540: procent jongens die later de wereld mooier willen maken,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304</w:t>
        </w:r>
        <w:r w:rsidR="00B66BFF" w:rsidRPr="00B66BFF">
          <w:rPr>
            <w:rFonts w:cstheme="minorHAnsi"/>
            <w:noProof/>
            <w:webHidden/>
            <w:sz w:val="20"/>
            <w:szCs w:val="20"/>
          </w:rPr>
          <w:fldChar w:fldCharType="end"/>
        </w:r>
      </w:hyperlink>
    </w:p>
    <w:p w14:paraId="523F21C7" w14:textId="18C3024A"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5" w:history="1">
        <w:r w:rsidR="00B66BFF" w:rsidRPr="00B66BFF">
          <w:rPr>
            <w:rStyle w:val="Hyperlink"/>
            <w:rFonts w:cstheme="minorHAnsi"/>
            <w:noProof/>
            <w:sz w:val="20"/>
            <w:szCs w:val="20"/>
          </w:rPr>
          <w:t>Figuur 541: procent meisjes die later de wereld mooier willen maken,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305</w:t>
        </w:r>
        <w:r w:rsidR="00B66BFF" w:rsidRPr="00B66BFF">
          <w:rPr>
            <w:rFonts w:cstheme="minorHAnsi"/>
            <w:noProof/>
            <w:webHidden/>
            <w:sz w:val="20"/>
            <w:szCs w:val="20"/>
          </w:rPr>
          <w:fldChar w:fldCharType="end"/>
        </w:r>
      </w:hyperlink>
    </w:p>
    <w:p w14:paraId="5AFFA349" w14:textId="04F2ECE5"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6" w:history="1">
        <w:r w:rsidR="00B66BFF" w:rsidRPr="00B66BFF">
          <w:rPr>
            <w:rStyle w:val="Hyperlink"/>
            <w:rFonts w:cstheme="minorHAnsi"/>
            <w:noProof/>
            <w:sz w:val="20"/>
            <w:szCs w:val="20"/>
          </w:rPr>
          <w:t>Figuur 542: procent leerlingen die later iets willen doen voor het klimaat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305</w:t>
        </w:r>
        <w:r w:rsidR="00B66BFF" w:rsidRPr="00B66BFF">
          <w:rPr>
            <w:rFonts w:cstheme="minorHAnsi"/>
            <w:noProof/>
            <w:webHidden/>
            <w:sz w:val="20"/>
            <w:szCs w:val="20"/>
          </w:rPr>
          <w:fldChar w:fldCharType="end"/>
        </w:r>
      </w:hyperlink>
    </w:p>
    <w:p w14:paraId="1C28191D" w14:textId="6B9F7FA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7" w:history="1">
        <w:r w:rsidR="00B66BFF" w:rsidRPr="00B66BFF">
          <w:rPr>
            <w:rStyle w:val="Hyperlink"/>
            <w:rFonts w:cstheme="minorHAnsi"/>
            <w:noProof/>
            <w:sz w:val="20"/>
            <w:szCs w:val="20"/>
          </w:rPr>
          <w:t>Figuur 543: procent jongens en meisjes die later iets willen doen voor het klimaat</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306</w:t>
        </w:r>
        <w:r w:rsidR="00B66BFF" w:rsidRPr="00B66BFF">
          <w:rPr>
            <w:rFonts w:cstheme="minorHAnsi"/>
            <w:noProof/>
            <w:webHidden/>
            <w:sz w:val="20"/>
            <w:szCs w:val="20"/>
          </w:rPr>
          <w:fldChar w:fldCharType="end"/>
        </w:r>
      </w:hyperlink>
    </w:p>
    <w:p w14:paraId="49582F19" w14:textId="2CB60BAB"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8" w:history="1">
        <w:r w:rsidR="00B66BFF" w:rsidRPr="00B66BFF">
          <w:rPr>
            <w:rStyle w:val="Hyperlink"/>
            <w:rFonts w:cstheme="minorHAnsi"/>
            <w:noProof/>
            <w:sz w:val="20"/>
            <w:szCs w:val="20"/>
          </w:rPr>
          <w:t>Figuur 544: procent leerlingen die later iets willen doen voor het klimaat, per graad (school)</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306</w:t>
        </w:r>
        <w:r w:rsidR="00B66BFF" w:rsidRPr="00B66BFF">
          <w:rPr>
            <w:rFonts w:cstheme="minorHAnsi"/>
            <w:noProof/>
            <w:webHidden/>
            <w:sz w:val="20"/>
            <w:szCs w:val="20"/>
          </w:rPr>
          <w:fldChar w:fldCharType="end"/>
        </w:r>
      </w:hyperlink>
    </w:p>
    <w:p w14:paraId="5713A973" w14:textId="5F22110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49" w:history="1">
        <w:r w:rsidR="00B66BFF" w:rsidRPr="00B66BFF">
          <w:rPr>
            <w:rStyle w:val="Hyperlink"/>
            <w:rFonts w:cstheme="minorHAnsi"/>
            <w:noProof/>
            <w:sz w:val="20"/>
            <w:szCs w:val="20"/>
          </w:rPr>
          <w:t>Figuur 545: procent jongens die later iets willen doen voor het klimaat,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_Toc69652749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307</w:t>
        </w:r>
        <w:r w:rsidR="00B66BFF" w:rsidRPr="00B66BFF">
          <w:rPr>
            <w:rFonts w:cstheme="minorHAnsi"/>
            <w:noProof/>
            <w:webHidden/>
            <w:sz w:val="20"/>
            <w:szCs w:val="20"/>
          </w:rPr>
          <w:fldChar w:fldCharType="end"/>
        </w:r>
      </w:hyperlink>
    </w:p>
    <w:p w14:paraId="285872AD" w14:textId="7D542E10"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0" w:history="1">
        <w:r w:rsidR="00B66BFF" w:rsidRPr="00B66BFF">
          <w:rPr>
            <w:rStyle w:val="Hyperlink"/>
            <w:rFonts w:cstheme="minorHAnsi"/>
            <w:noProof/>
            <w:sz w:val="20"/>
            <w:szCs w:val="20"/>
          </w:rPr>
          <w:t>Figuur 546: procent meisjes die later iets willen doen voor het klimaat,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_Toc69652750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307</w:t>
        </w:r>
        <w:r w:rsidR="00B66BFF" w:rsidRPr="00B66BFF">
          <w:rPr>
            <w:rFonts w:cstheme="minorHAnsi"/>
            <w:noProof/>
            <w:webHidden/>
            <w:sz w:val="20"/>
            <w:szCs w:val="20"/>
          </w:rPr>
          <w:fldChar w:fldCharType="end"/>
        </w:r>
      </w:hyperlink>
    </w:p>
    <w:p w14:paraId="64341EC7" w14:textId="0C7F5296"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1" w:history="1">
        <w:r w:rsidR="00B66BFF" w:rsidRPr="00B66BFF">
          <w:rPr>
            <w:rStyle w:val="Hyperlink"/>
            <w:rFonts w:cstheme="minorHAnsi"/>
            <w:noProof/>
            <w:sz w:val="20"/>
            <w:szCs w:val="20"/>
          </w:rPr>
          <w:t>Figuur 547: procent leerlingen die later veel goeie vrienden willen hebben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_Toc69652751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308</w:t>
        </w:r>
        <w:r w:rsidR="00B66BFF" w:rsidRPr="00B66BFF">
          <w:rPr>
            <w:rFonts w:cstheme="minorHAnsi"/>
            <w:noProof/>
            <w:webHidden/>
            <w:sz w:val="20"/>
            <w:szCs w:val="20"/>
          </w:rPr>
          <w:fldChar w:fldCharType="end"/>
        </w:r>
      </w:hyperlink>
    </w:p>
    <w:p w14:paraId="3E8DA085" w14:textId="3621B8C7"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2" w:history="1">
        <w:r w:rsidR="00B66BFF" w:rsidRPr="00B66BFF">
          <w:rPr>
            <w:rStyle w:val="Hyperlink"/>
            <w:rFonts w:cstheme="minorHAnsi"/>
            <w:noProof/>
            <w:sz w:val="20"/>
            <w:szCs w:val="20"/>
          </w:rPr>
          <w:t>Figuur 548: procent leerlingen die later veel goeie vrienden willen hebben,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_Toc69652752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308</w:t>
        </w:r>
        <w:r w:rsidR="00B66BFF" w:rsidRPr="00B66BFF">
          <w:rPr>
            <w:rFonts w:cstheme="minorHAnsi"/>
            <w:noProof/>
            <w:webHidden/>
            <w:sz w:val="20"/>
            <w:szCs w:val="20"/>
          </w:rPr>
          <w:fldChar w:fldCharType="end"/>
        </w:r>
      </w:hyperlink>
    </w:p>
    <w:p w14:paraId="5A53DB31" w14:textId="31D4622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3" w:history="1">
        <w:r w:rsidR="00B66BFF" w:rsidRPr="00B66BFF">
          <w:rPr>
            <w:rStyle w:val="Hyperlink"/>
            <w:rFonts w:cstheme="minorHAnsi"/>
            <w:noProof/>
            <w:sz w:val="20"/>
            <w:szCs w:val="20"/>
          </w:rPr>
          <w:t>Figuur 549: procent leerlingen die later zelf kinderen willen hebben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_Toc69652753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309</w:t>
        </w:r>
        <w:r w:rsidR="00B66BFF" w:rsidRPr="00B66BFF">
          <w:rPr>
            <w:rFonts w:cstheme="minorHAnsi"/>
            <w:noProof/>
            <w:webHidden/>
            <w:sz w:val="20"/>
            <w:szCs w:val="20"/>
          </w:rPr>
          <w:fldChar w:fldCharType="end"/>
        </w:r>
      </w:hyperlink>
    </w:p>
    <w:p w14:paraId="5E0CCE93" w14:textId="6010B78D"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4" w:history="1">
        <w:r w:rsidR="00B66BFF" w:rsidRPr="00B66BFF">
          <w:rPr>
            <w:rStyle w:val="Hyperlink"/>
            <w:rFonts w:cstheme="minorHAnsi"/>
            <w:noProof/>
            <w:sz w:val="20"/>
            <w:szCs w:val="20"/>
          </w:rPr>
          <w:t>Figuur 550: procent leerlingen die later zelf kinderen willen,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_Toc69652754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309</w:t>
        </w:r>
        <w:r w:rsidR="00B66BFF" w:rsidRPr="00B66BFF">
          <w:rPr>
            <w:rFonts w:cstheme="minorHAnsi"/>
            <w:noProof/>
            <w:webHidden/>
            <w:sz w:val="20"/>
            <w:szCs w:val="20"/>
          </w:rPr>
          <w:fldChar w:fldCharType="end"/>
        </w:r>
      </w:hyperlink>
    </w:p>
    <w:p w14:paraId="2C5DCD32" w14:textId="5F326FD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5" w:history="1">
        <w:r w:rsidR="00B66BFF" w:rsidRPr="00B66BFF">
          <w:rPr>
            <w:rStyle w:val="Hyperlink"/>
            <w:rFonts w:cstheme="minorHAnsi"/>
            <w:noProof/>
            <w:sz w:val="20"/>
            <w:szCs w:val="20"/>
          </w:rPr>
          <w:t>Figuur 551: procent leerlingen die het invullen van de vragenlijst leuk vonden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_Toc69652755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310</w:t>
        </w:r>
        <w:r w:rsidR="00B66BFF" w:rsidRPr="00B66BFF">
          <w:rPr>
            <w:rFonts w:cstheme="minorHAnsi"/>
            <w:noProof/>
            <w:webHidden/>
            <w:sz w:val="20"/>
            <w:szCs w:val="20"/>
          </w:rPr>
          <w:fldChar w:fldCharType="end"/>
        </w:r>
      </w:hyperlink>
    </w:p>
    <w:p w14:paraId="2595D14E" w14:textId="3B7746BF"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6" w:history="1">
        <w:r w:rsidR="00B66BFF" w:rsidRPr="00B66BFF">
          <w:rPr>
            <w:rStyle w:val="Hyperlink"/>
            <w:rFonts w:cstheme="minorHAnsi"/>
            <w:noProof/>
            <w:sz w:val="20"/>
            <w:szCs w:val="20"/>
          </w:rPr>
          <w:t>Figuur 552: procent jongens en meisjes die het invullen van de vragenlijst leuk vonden</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_Toc69652756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310</w:t>
        </w:r>
        <w:r w:rsidR="00B66BFF" w:rsidRPr="00B66BFF">
          <w:rPr>
            <w:rFonts w:cstheme="minorHAnsi"/>
            <w:noProof/>
            <w:webHidden/>
            <w:sz w:val="20"/>
            <w:szCs w:val="20"/>
          </w:rPr>
          <w:fldChar w:fldCharType="end"/>
        </w:r>
      </w:hyperlink>
    </w:p>
    <w:p w14:paraId="7F8B6484" w14:textId="49C7CD02"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7" w:history="1">
        <w:r w:rsidR="00B66BFF" w:rsidRPr="00B66BFF">
          <w:rPr>
            <w:rStyle w:val="Hyperlink"/>
            <w:rFonts w:cstheme="minorHAnsi"/>
            <w:noProof/>
            <w:sz w:val="20"/>
            <w:szCs w:val="20"/>
          </w:rPr>
          <w:t>Figuur 553: procent jongens die het invullen van de vragenlijst leuk vonden,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_Toc69652757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311</w:t>
        </w:r>
        <w:r w:rsidR="00B66BFF" w:rsidRPr="00B66BFF">
          <w:rPr>
            <w:rFonts w:cstheme="minorHAnsi"/>
            <w:noProof/>
            <w:webHidden/>
            <w:sz w:val="20"/>
            <w:szCs w:val="20"/>
          </w:rPr>
          <w:fldChar w:fldCharType="end"/>
        </w:r>
      </w:hyperlink>
    </w:p>
    <w:p w14:paraId="219C0B39" w14:textId="540254C4" w:rsidR="00B66BFF" w:rsidRPr="00B66BFF" w:rsidRDefault="002456A6">
      <w:pPr>
        <w:pStyle w:val="Lijstmetafbeeldingen"/>
        <w:tabs>
          <w:tab w:val="right" w:leader="dot" w:pos="9062"/>
        </w:tabs>
        <w:rPr>
          <w:rFonts w:eastAsiaTheme="minorEastAsia" w:cstheme="minorHAnsi"/>
          <w:noProof/>
          <w:sz w:val="20"/>
          <w:szCs w:val="20"/>
          <w:lang w:eastAsia="nl-BE"/>
        </w:rPr>
      </w:pPr>
      <w:hyperlink w:anchor="_Toc69652758" w:history="1">
        <w:r w:rsidR="00B66BFF" w:rsidRPr="00B66BFF">
          <w:rPr>
            <w:rStyle w:val="Hyperlink"/>
            <w:rFonts w:cstheme="minorHAnsi"/>
            <w:noProof/>
            <w:sz w:val="20"/>
            <w:szCs w:val="20"/>
          </w:rPr>
          <w:t>Figuur 554: procent meisjes die het invullen van de vragenlijst leuk vonden, per graad</w:t>
        </w:r>
        <w:r w:rsidR="00B66BFF" w:rsidRPr="00B66BFF">
          <w:rPr>
            <w:rFonts w:cstheme="minorHAnsi"/>
            <w:noProof/>
            <w:webHidden/>
            <w:sz w:val="20"/>
            <w:szCs w:val="20"/>
          </w:rPr>
          <w:tab/>
        </w:r>
        <w:r w:rsidR="00B66BFF" w:rsidRPr="00B66BFF">
          <w:rPr>
            <w:rFonts w:cstheme="minorHAnsi"/>
            <w:noProof/>
            <w:webHidden/>
            <w:sz w:val="20"/>
            <w:szCs w:val="20"/>
          </w:rPr>
          <w:fldChar w:fldCharType="begin"/>
        </w:r>
        <w:r w:rsidR="00B66BFF" w:rsidRPr="00B66BFF">
          <w:rPr>
            <w:rFonts w:cstheme="minorHAnsi"/>
            <w:noProof/>
            <w:webHidden/>
            <w:sz w:val="20"/>
            <w:szCs w:val="20"/>
          </w:rPr>
          <w:instrText xml:space="preserve"> PAGEREF _Toc69652758 \h </w:instrText>
        </w:r>
        <w:r w:rsidR="00B66BFF" w:rsidRPr="00B66BFF">
          <w:rPr>
            <w:rFonts w:cstheme="minorHAnsi"/>
            <w:noProof/>
            <w:webHidden/>
            <w:sz w:val="20"/>
            <w:szCs w:val="20"/>
          </w:rPr>
        </w:r>
        <w:r w:rsidR="00B66BFF" w:rsidRPr="00B66BFF">
          <w:rPr>
            <w:rFonts w:cstheme="minorHAnsi"/>
            <w:noProof/>
            <w:webHidden/>
            <w:sz w:val="20"/>
            <w:szCs w:val="20"/>
          </w:rPr>
          <w:fldChar w:fldCharType="separate"/>
        </w:r>
        <w:r w:rsidR="00B66BFF" w:rsidRPr="00B66BFF">
          <w:rPr>
            <w:rFonts w:cstheme="minorHAnsi"/>
            <w:noProof/>
            <w:webHidden/>
            <w:sz w:val="20"/>
            <w:szCs w:val="20"/>
          </w:rPr>
          <w:t>312</w:t>
        </w:r>
        <w:r w:rsidR="00B66BFF" w:rsidRPr="00B66BFF">
          <w:rPr>
            <w:rFonts w:cstheme="minorHAnsi"/>
            <w:noProof/>
            <w:webHidden/>
            <w:sz w:val="20"/>
            <w:szCs w:val="20"/>
          </w:rPr>
          <w:fldChar w:fldCharType="end"/>
        </w:r>
      </w:hyperlink>
    </w:p>
    <w:p w14:paraId="49FE40B1" w14:textId="0884B123" w:rsidR="00B53989" w:rsidRDefault="00B66BFF">
      <w:pPr>
        <w:rPr>
          <w:rFonts w:ascii="Calibri" w:eastAsia="Calibri" w:hAnsi="Calibri" w:cs="Calibri"/>
          <w:b/>
          <w:bCs/>
          <w:sz w:val="36"/>
          <w:szCs w:val="36"/>
          <w:lang w:val="nl-NL"/>
        </w:rPr>
      </w:pPr>
      <w:r w:rsidRPr="00B66BFF">
        <w:rPr>
          <w:rFonts w:cstheme="minorHAnsi"/>
          <w:b/>
          <w:bCs/>
          <w:sz w:val="20"/>
          <w:szCs w:val="20"/>
        </w:rPr>
        <w:fldChar w:fldCharType="end"/>
      </w:r>
      <w:r w:rsidR="00B53989">
        <w:rPr>
          <w:b/>
          <w:bCs/>
          <w:sz w:val="36"/>
          <w:szCs w:val="36"/>
        </w:rPr>
        <w:br w:type="page"/>
      </w:r>
    </w:p>
    <w:p w14:paraId="1840913B" w14:textId="6BEEFA1E" w:rsidR="000D6927" w:rsidRDefault="00CC0733" w:rsidP="000D6927">
      <w:pPr>
        <w:pStyle w:val="Kop1"/>
        <w:numPr>
          <w:ilvl w:val="0"/>
          <w:numId w:val="31"/>
        </w:numPr>
        <w:rPr>
          <w:b/>
          <w:bCs/>
          <w:sz w:val="36"/>
          <w:szCs w:val="36"/>
        </w:rPr>
      </w:pPr>
      <w:r w:rsidRPr="00CC0733">
        <w:rPr>
          <w:b/>
          <w:bCs/>
          <w:sz w:val="36"/>
          <w:szCs w:val="36"/>
        </w:rPr>
        <w:lastRenderedPageBreak/>
        <w:t>algemeen</w:t>
      </w:r>
    </w:p>
    <w:p w14:paraId="664C5863" w14:textId="060D8B5A" w:rsidR="004E0963" w:rsidRDefault="004E0963" w:rsidP="00F35E58">
      <w:pPr>
        <w:pStyle w:val="Bijschrift"/>
        <w:keepNext/>
      </w:pPr>
      <w:bookmarkStart w:id="3" w:name="_Toc69007719"/>
      <w:bookmarkStart w:id="4" w:name="_Toc69209114"/>
      <w:bookmarkStart w:id="5" w:name="_Toc69255471"/>
      <w:bookmarkStart w:id="6" w:name="_Toc69629107"/>
      <w:bookmarkStart w:id="7" w:name="_Toc69652113"/>
      <w:r>
        <w:t xml:space="preserve">Tabel </w:t>
      </w:r>
      <w:r w:rsidR="002456A6">
        <w:fldChar w:fldCharType="begin"/>
      </w:r>
      <w:r w:rsidR="002456A6">
        <w:instrText xml:space="preserve"> SEQ Tabel \* ARABIC </w:instrText>
      </w:r>
      <w:r w:rsidR="002456A6">
        <w:fldChar w:fldCharType="separate"/>
      </w:r>
      <w:r w:rsidR="00EF02E5">
        <w:rPr>
          <w:noProof/>
        </w:rPr>
        <w:t>1</w:t>
      </w:r>
      <w:r w:rsidR="002456A6">
        <w:rPr>
          <w:noProof/>
        </w:rPr>
        <w:fldChar w:fldCharType="end"/>
      </w:r>
      <w:r>
        <w:t xml:space="preserve"> : aantal deelnemende </w:t>
      </w:r>
      <w:proofErr w:type="spellStart"/>
      <w:r>
        <w:t>lln</w:t>
      </w:r>
      <w:proofErr w:type="spellEnd"/>
      <w:r>
        <w:t xml:space="preserve"> per school, graad en gemeente</w:t>
      </w:r>
      <w:bookmarkEnd w:id="3"/>
      <w:bookmarkEnd w:id="4"/>
      <w:bookmarkEnd w:id="5"/>
      <w:bookmarkEnd w:id="6"/>
      <w:bookmarkEnd w:id="7"/>
    </w:p>
    <w:tbl>
      <w:tblPr>
        <w:tblStyle w:val="Rastertabel1licht-Accent5"/>
        <w:tblW w:w="8784" w:type="dxa"/>
        <w:tblLayout w:type="fixed"/>
        <w:tblLook w:val="04A0" w:firstRow="1" w:lastRow="0" w:firstColumn="1" w:lastColumn="0" w:noHBand="0" w:noVBand="1"/>
      </w:tblPr>
      <w:tblGrid>
        <w:gridCol w:w="3964"/>
        <w:gridCol w:w="850"/>
        <w:gridCol w:w="709"/>
        <w:gridCol w:w="709"/>
        <w:gridCol w:w="709"/>
        <w:gridCol w:w="709"/>
        <w:gridCol w:w="1134"/>
      </w:tblGrid>
      <w:tr w:rsidR="000D6927" w:rsidRPr="000D6927" w14:paraId="5E62F48E" w14:textId="77777777" w:rsidTr="00724F8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5BF7FF68" w14:textId="7222D011" w:rsidR="000D6927" w:rsidRPr="000D6927" w:rsidRDefault="000D6927" w:rsidP="002F4738">
            <w:pPr>
              <w:keepNext/>
              <w:widowControl w:val="0"/>
              <w:rPr>
                <w:rFonts w:eastAsia="Times New Roman" w:cstheme="minorHAnsi"/>
                <w:b w:val="0"/>
                <w:bCs w:val="0"/>
                <w:color w:val="000000"/>
                <w:sz w:val="18"/>
                <w:szCs w:val="18"/>
                <w:lang w:eastAsia="nl-BE"/>
              </w:rPr>
            </w:pPr>
          </w:p>
        </w:tc>
        <w:tc>
          <w:tcPr>
            <w:tcW w:w="850" w:type="dxa"/>
            <w:noWrap/>
            <w:hideMark/>
          </w:tcPr>
          <w:p w14:paraId="540E2760" w14:textId="30FE5C4D" w:rsidR="000D6927" w:rsidRPr="000D6927" w:rsidRDefault="000D6927"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LO3</w:t>
            </w:r>
          </w:p>
        </w:tc>
        <w:tc>
          <w:tcPr>
            <w:tcW w:w="709" w:type="dxa"/>
            <w:noWrap/>
            <w:hideMark/>
          </w:tcPr>
          <w:p w14:paraId="3E096B9C" w14:textId="5FD31DC9" w:rsidR="000D6927" w:rsidRPr="000D6927" w:rsidRDefault="000D6927"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SO1</w:t>
            </w:r>
          </w:p>
        </w:tc>
        <w:tc>
          <w:tcPr>
            <w:tcW w:w="709" w:type="dxa"/>
            <w:noWrap/>
            <w:hideMark/>
          </w:tcPr>
          <w:p w14:paraId="0A72226E" w14:textId="61848704" w:rsidR="000D6927" w:rsidRPr="000D6927" w:rsidRDefault="000D6927"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SO2</w:t>
            </w:r>
          </w:p>
        </w:tc>
        <w:tc>
          <w:tcPr>
            <w:tcW w:w="709" w:type="dxa"/>
            <w:noWrap/>
            <w:hideMark/>
          </w:tcPr>
          <w:p w14:paraId="579F98DF" w14:textId="3A4C4A4F" w:rsidR="000D6927" w:rsidRPr="000D6927" w:rsidRDefault="000D6927"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SO3</w:t>
            </w:r>
          </w:p>
        </w:tc>
        <w:tc>
          <w:tcPr>
            <w:tcW w:w="709" w:type="dxa"/>
            <w:noWrap/>
            <w:hideMark/>
          </w:tcPr>
          <w:p w14:paraId="20B884B8" w14:textId="7703FAE1" w:rsidR="000D6927" w:rsidRPr="000D6927" w:rsidRDefault="000D6927"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OKAN</w:t>
            </w:r>
          </w:p>
        </w:tc>
        <w:tc>
          <w:tcPr>
            <w:tcW w:w="1134" w:type="dxa"/>
            <w:noWrap/>
            <w:hideMark/>
          </w:tcPr>
          <w:p w14:paraId="61C85B49" w14:textId="77777777" w:rsidR="000D6927" w:rsidRPr="000D6927" w:rsidRDefault="000D6927"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Eindtotaal</w:t>
            </w:r>
          </w:p>
        </w:tc>
      </w:tr>
      <w:tr w:rsidR="000D6927" w:rsidRPr="000D6927" w14:paraId="7250EFF8"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154CE127" w14:textId="77777777" w:rsidR="000D6927" w:rsidRPr="000D6927" w:rsidRDefault="000D6927" w:rsidP="002F4738">
            <w:pPr>
              <w:keepNext/>
              <w:widowControl w:val="0"/>
              <w:rPr>
                <w:rFonts w:eastAsia="Times New Roman" w:cstheme="minorHAnsi"/>
                <w:color w:val="000000"/>
                <w:sz w:val="18"/>
                <w:szCs w:val="18"/>
                <w:lang w:eastAsia="nl-BE"/>
              </w:rPr>
            </w:pPr>
            <w:r w:rsidRPr="000D6927">
              <w:rPr>
                <w:rFonts w:eastAsia="Times New Roman" w:cstheme="minorHAnsi"/>
                <w:color w:val="000000"/>
                <w:sz w:val="18"/>
                <w:szCs w:val="18"/>
                <w:lang w:eastAsia="nl-BE"/>
              </w:rPr>
              <w:t>Harelbeke</w:t>
            </w:r>
          </w:p>
        </w:tc>
        <w:tc>
          <w:tcPr>
            <w:tcW w:w="850" w:type="dxa"/>
            <w:noWrap/>
            <w:hideMark/>
          </w:tcPr>
          <w:p w14:paraId="4166486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504</w:t>
            </w:r>
          </w:p>
        </w:tc>
        <w:tc>
          <w:tcPr>
            <w:tcW w:w="709" w:type="dxa"/>
            <w:noWrap/>
            <w:hideMark/>
          </w:tcPr>
          <w:p w14:paraId="0BF5140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196</w:t>
            </w:r>
          </w:p>
        </w:tc>
        <w:tc>
          <w:tcPr>
            <w:tcW w:w="709" w:type="dxa"/>
            <w:noWrap/>
            <w:hideMark/>
          </w:tcPr>
          <w:p w14:paraId="540D29C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115</w:t>
            </w:r>
          </w:p>
        </w:tc>
        <w:tc>
          <w:tcPr>
            <w:tcW w:w="709" w:type="dxa"/>
            <w:noWrap/>
            <w:hideMark/>
          </w:tcPr>
          <w:p w14:paraId="18079E3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p>
        </w:tc>
        <w:tc>
          <w:tcPr>
            <w:tcW w:w="709" w:type="dxa"/>
            <w:noWrap/>
            <w:hideMark/>
          </w:tcPr>
          <w:p w14:paraId="774D7A4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lang w:eastAsia="nl-BE"/>
              </w:rPr>
            </w:pPr>
          </w:p>
        </w:tc>
        <w:tc>
          <w:tcPr>
            <w:tcW w:w="1134" w:type="dxa"/>
            <w:noWrap/>
            <w:hideMark/>
          </w:tcPr>
          <w:p w14:paraId="7259990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815</w:t>
            </w:r>
          </w:p>
        </w:tc>
      </w:tr>
      <w:tr w:rsidR="000D6927" w:rsidRPr="000D6927" w14:paraId="589E378E"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612E71F"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LO03 Stedelijke Basisschool Zuid</w:t>
            </w:r>
          </w:p>
        </w:tc>
        <w:tc>
          <w:tcPr>
            <w:tcW w:w="850" w:type="dxa"/>
            <w:noWrap/>
            <w:hideMark/>
          </w:tcPr>
          <w:p w14:paraId="3E3944A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58</w:t>
            </w:r>
          </w:p>
        </w:tc>
        <w:tc>
          <w:tcPr>
            <w:tcW w:w="709" w:type="dxa"/>
            <w:noWrap/>
            <w:hideMark/>
          </w:tcPr>
          <w:p w14:paraId="360AF9C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5E1D3BF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291F8B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4FFBF6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725F99D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58</w:t>
            </w:r>
          </w:p>
        </w:tc>
      </w:tr>
      <w:tr w:rsidR="000D6927" w:rsidRPr="000D6927" w14:paraId="078DFCAB"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48C62A10"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LO12 VBS OLV van Vreugde Harelbeke</w:t>
            </w:r>
          </w:p>
        </w:tc>
        <w:tc>
          <w:tcPr>
            <w:tcW w:w="850" w:type="dxa"/>
            <w:noWrap/>
            <w:hideMark/>
          </w:tcPr>
          <w:p w14:paraId="75487BB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24</w:t>
            </w:r>
          </w:p>
        </w:tc>
        <w:tc>
          <w:tcPr>
            <w:tcW w:w="709" w:type="dxa"/>
            <w:noWrap/>
            <w:hideMark/>
          </w:tcPr>
          <w:p w14:paraId="78BF9F8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6A58F6B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1FD5BC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FB72CA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5138B53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24</w:t>
            </w:r>
          </w:p>
        </w:tc>
      </w:tr>
      <w:tr w:rsidR="000D6927" w:rsidRPr="000D6927" w14:paraId="0B119AC5"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6D22EA3C"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 xml:space="preserve">LO13 VBS OLV van Vreugde </w:t>
            </w:r>
            <w:proofErr w:type="spellStart"/>
            <w:r w:rsidRPr="000D6927">
              <w:rPr>
                <w:rFonts w:eastAsia="Times New Roman" w:cstheme="minorHAnsi"/>
                <w:b w:val="0"/>
                <w:bCs w:val="0"/>
                <w:color w:val="000000"/>
                <w:sz w:val="18"/>
                <w:szCs w:val="18"/>
                <w:lang w:eastAsia="nl-BE"/>
              </w:rPr>
              <w:t>Hulste</w:t>
            </w:r>
            <w:proofErr w:type="spellEnd"/>
          </w:p>
        </w:tc>
        <w:tc>
          <w:tcPr>
            <w:tcW w:w="850" w:type="dxa"/>
            <w:noWrap/>
            <w:hideMark/>
          </w:tcPr>
          <w:p w14:paraId="6F80EFE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34</w:t>
            </w:r>
          </w:p>
        </w:tc>
        <w:tc>
          <w:tcPr>
            <w:tcW w:w="709" w:type="dxa"/>
            <w:noWrap/>
            <w:hideMark/>
          </w:tcPr>
          <w:p w14:paraId="407FCD7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01FA9E7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069DBFE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CD6D84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09332B5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34</w:t>
            </w:r>
          </w:p>
        </w:tc>
      </w:tr>
      <w:tr w:rsidR="000D6927" w:rsidRPr="000D6927" w14:paraId="6859773B"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3D6B30F6"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 xml:space="preserve">LO14 GBS Noord </w:t>
            </w:r>
            <w:proofErr w:type="spellStart"/>
            <w:r w:rsidRPr="000D6927">
              <w:rPr>
                <w:rFonts w:eastAsia="Times New Roman" w:cstheme="minorHAnsi"/>
                <w:b w:val="0"/>
                <w:bCs w:val="0"/>
                <w:color w:val="000000"/>
                <w:sz w:val="18"/>
                <w:szCs w:val="18"/>
                <w:lang w:eastAsia="nl-BE"/>
              </w:rPr>
              <w:t>Hulste</w:t>
            </w:r>
            <w:proofErr w:type="spellEnd"/>
          </w:p>
        </w:tc>
        <w:tc>
          <w:tcPr>
            <w:tcW w:w="850" w:type="dxa"/>
            <w:noWrap/>
            <w:hideMark/>
          </w:tcPr>
          <w:p w14:paraId="54422C7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45</w:t>
            </w:r>
          </w:p>
        </w:tc>
        <w:tc>
          <w:tcPr>
            <w:tcW w:w="709" w:type="dxa"/>
            <w:noWrap/>
            <w:hideMark/>
          </w:tcPr>
          <w:p w14:paraId="09B024E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5836AD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DA655D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13787C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5A61788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45</w:t>
            </w:r>
          </w:p>
        </w:tc>
      </w:tr>
      <w:tr w:rsidR="000D6927" w:rsidRPr="000D6927" w14:paraId="0D0E7751"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4B40085F"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LO15 VBS De Wingerd</w:t>
            </w:r>
          </w:p>
        </w:tc>
        <w:tc>
          <w:tcPr>
            <w:tcW w:w="850" w:type="dxa"/>
            <w:noWrap/>
            <w:hideMark/>
          </w:tcPr>
          <w:p w14:paraId="728DFA9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64</w:t>
            </w:r>
          </w:p>
        </w:tc>
        <w:tc>
          <w:tcPr>
            <w:tcW w:w="709" w:type="dxa"/>
            <w:noWrap/>
            <w:hideMark/>
          </w:tcPr>
          <w:p w14:paraId="4BD3DAD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197F050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38EFD93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46D1BB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48CD750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64</w:t>
            </w:r>
          </w:p>
        </w:tc>
      </w:tr>
      <w:tr w:rsidR="000D6927" w:rsidRPr="000D6927" w14:paraId="50C1ABB8"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7F040AA1"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LO16 VBS St.-Augustinus</w:t>
            </w:r>
          </w:p>
        </w:tc>
        <w:tc>
          <w:tcPr>
            <w:tcW w:w="850" w:type="dxa"/>
            <w:noWrap/>
            <w:hideMark/>
          </w:tcPr>
          <w:p w14:paraId="5918C92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59</w:t>
            </w:r>
          </w:p>
        </w:tc>
        <w:tc>
          <w:tcPr>
            <w:tcW w:w="709" w:type="dxa"/>
            <w:noWrap/>
            <w:hideMark/>
          </w:tcPr>
          <w:p w14:paraId="26E906E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54BB895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398FAC6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7D5222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268B803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59</w:t>
            </w:r>
          </w:p>
        </w:tc>
      </w:tr>
      <w:tr w:rsidR="000D6927" w:rsidRPr="000D6927" w14:paraId="45B7C9E8"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30E59C78"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LO27 GBS Centrum</w:t>
            </w:r>
          </w:p>
        </w:tc>
        <w:tc>
          <w:tcPr>
            <w:tcW w:w="850" w:type="dxa"/>
            <w:noWrap/>
            <w:hideMark/>
          </w:tcPr>
          <w:p w14:paraId="73B06D4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48</w:t>
            </w:r>
          </w:p>
        </w:tc>
        <w:tc>
          <w:tcPr>
            <w:tcW w:w="709" w:type="dxa"/>
            <w:noWrap/>
            <w:hideMark/>
          </w:tcPr>
          <w:p w14:paraId="525D13C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57CCDB8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90E141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C25BEF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2F1B4F2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48</w:t>
            </w:r>
          </w:p>
        </w:tc>
      </w:tr>
      <w:tr w:rsidR="000D6927" w:rsidRPr="000D6927" w14:paraId="37984203"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36C99B1B"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LO28 GO! BS Ter Gavers Harelbeke</w:t>
            </w:r>
          </w:p>
        </w:tc>
        <w:tc>
          <w:tcPr>
            <w:tcW w:w="850" w:type="dxa"/>
            <w:noWrap/>
            <w:hideMark/>
          </w:tcPr>
          <w:p w14:paraId="6F501BC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26</w:t>
            </w:r>
          </w:p>
        </w:tc>
        <w:tc>
          <w:tcPr>
            <w:tcW w:w="709" w:type="dxa"/>
            <w:noWrap/>
            <w:hideMark/>
          </w:tcPr>
          <w:p w14:paraId="6F4640E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75351DA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1BFAF5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01B6797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505DBFE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26</w:t>
            </w:r>
          </w:p>
        </w:tc>
      </w:tr>
      <w:tr w:rsidR="000D6927" w:rsidRPr="000D6927" w14:paraId="38701CFA"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67293AF0"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LO29 VBS Sint-Rita</w:t>
            </w:r>
          </w:p>
        </w:tc>
        <w:tc>
          <w:tcPr>
            <w:tcW w:w="850" w:type="dxa"/>
            <w:noWrap/>
            <w:hideMark/>
          </w:tcPr>
          <w:p w14:paraId="33C6FED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41</w:t>
            </w:r>
          </w:p>
        </w:tc>
        <w:tc>
          <w:tcPr>
            <w:tcW w:w="709" w:type="dxa"/>
            <w:noWrap/>
            <w:hideMark/>
          </w:tcPr>
          <w:p w14:paraId="742AC53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27DD6DC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4CA5DF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283965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5D2A3CE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41</w:t>
            </w:r>
          </w:p>
        </w:tc>
      </w:tr>
      <w:tr w:rsidR="000D6927" w:rsidRPr="000D6927" w14:paraId="3DA0672A"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4014643C"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LO30 VBS Heilig Hart</w:t>
            </w:r>
          </w:p>
        </w:tc>
        <w:tc>
          <w:tcPr>
            <w:tcW w:w="850" w:type="dxa"/>
            <w:noWrap/>
            <w:hideMark/>
          </w:tcPr>
          <w:p w14:paraId="69561B3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59</w:t>
            </w:r>
          </w:p>
        </w:tc>
        <w:tc>
          <w:tcPr>
            <w:tcW w:w="709" w:type="dxa"/>
            <w:noWrap/>
            <w:hideMark/>
          </w:tcPr>
          <w:p w14:paraId="275F5A3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101490C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0003D16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D8445F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467CD26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59</w:t>
            </w:r>
          </w:p>
        </w:tc>
      </w:tr>
      <w:tr w:rsidR="000D6927" w:rsidRPr="000D6927" w14:paraId="4D74521C"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4DA278CB"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LO31 VBS Maria</w:t>
            </w:r>
          </w:p>
        </w:tc>
        <w:tc>
          <w:tcPr>
            <w:tcW w:w="850" w:type="dxa"/>
            <w:noWrap/>
            <w:hideMark/>
          </w:tcPr>
          <w:p w14:paraId="6D00E8F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46</w:t>
            </w:r>
          </w:p>
        </w:tc>
        <w:tc>
          <w:tcPr>
            <w:tcW w:w="709" w:type="dxa"/>
            <w:noWrap/>
            <w:hideMark/>
          </w:tcPr>
          <w:p w14:paraId="56F6818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9D3252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4461E1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0FD440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1F279B0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46</w:t>
            </w:r>
          </w:p>
        </w:tc>
      </w:tr>
      <w:tr w:rsidR="000D6927" w:rsidRPr="000D6927" w14:paraId="5B715D16"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027ED6D7" w14:textId="58F2DF8D"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 xml:space="preserve">SO15 Guldensporencollege </w:t>
            </w:r>
            <w:r w:rsidR="0084013A">
              <w:rPr>
                <w:rFonts w:eastAsia="Times New Roman" w:cstheme="minorHAnsi"/>
                <w:b w:val="0"/>
                <w:bCs w:val="0"/>
                <w:color w:val="000000"/>
                <w:sz w:val="18"/>
                <w:szCs w:val="18"/>
                <w:lang w:eastAsia="nl-BE"/>
              </w:rPr>
              <w:t>4</w:t>
            </w:r>
          </w:p>
        </w:tc>
        <w:tc>
          <w:tcPr>
            <w:tcW w:w="850" w:type="dxa"/>
            <w:noWrap/>
            <w:hideMark/>
          </w:tcPr>
          <w:p w14:paraId="5704A157" w14:textId="77777777" w:rsidR="000D6927" w:rsidRPr="000D6927"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67AE590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196</w:t>
            </w:r>
          </w:p>
        </w:tc>
        <w:tc>
          <w:tcPr>
            <w:tcW w:w="709" w:type="dxa"/>
            <w:noWrap/>
            <w:hideMark/>
          </w:tcPr>
          <w:p w14:paraId="269A4AE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115</w:t>
            </w:r>
          </w:p>
        </w:tc>
        <w:tc>
          <w:tcPr>
            <w:tcW w:w="709" w:type="dxa"/>
            <w:noWrap/>
            <w:hideMark/>
          </w:tcPr>
          <w:p w14:paraId="0837F58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65D2262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4A0FCE7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311</w:t>
            </w:r>
          </w:p>
        </w:tc>
      </w:tr>
      <w:tr w:rsidR="000D6927" w:rsidRPr="000D6927" w14:paraId="2F87A6E4"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70D005E" w14:textId="77777777" w:rsidR="000D6927" w:rsidRPr="000D6927" w:rsidRDefault="000D6927" w:rsidP="002F4738">
            <w:pPr>
              <w:keepNext/>
              <w:widowControl w:val="0"/>
              <w:rPr>
                <w:rFonts w:eastAsia="Times New Roman" w:cstheme="minorHAnsi"/>
                <w:color w:val="000000"/>
                <w:sz w:val="18"/>
                <w:szCs w:val="18"/>
                <w:lang w:eastAsia="nl-BE"/>
              </w:rPr>
            </w:pPr>
            <w:r w:rsidRPr="000D6927">
              <w:rPr>
                <w:rFonts w:eastAsia="Times New Roman" w:cstheme="minorHAnsi"/>
                <w:color w:val="000000"/>
                <w:sz w:val="18"/>
                <w:szCs w:val="18"/>
                <w:lang w:eastAsia="nl-BE"/>
              </w:rPr>
              <w:t>Kortrijk</w:t>
            </w:r>
          </w:p>
        </w:tc>
        <w:tc>
          <w:tcPr>
            <w:tcW w:w="850" w:type="dxa"/>
            <w:noWrap/>
            <w:hideMark/>
          </w:tcPr>
          <w:p w14:paraId="38D3D4C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732</w:t>
            </w:r>
          </w:p>
        </w:tc>
        <w:tc>
          <w:tcPr>
            <w:tcW w:w="709" w:type="dxa"/>
            <w:noWrap/>
            <w:hideMark/>
          </w:tcPr>
          <w:p w14:paraId="31971D8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720</w:t>
            </w:r>
          </w:p>
        </w:tc>
        <w:tc>
          <w:tcPr>
            <w:tcW w:w="709" w:type="dxa"/>
            <w:noWrap/>
            <w:hideMark/>
          </w:tcPr>
          <w:p w14:paraId="0D549D3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332</w:t>
            </w:r>
          </w:p>
        </w:tc>
        <w:tc>
          <w:tcPr>
            <w:tcW w:w="709" w:type="dxa"/>
            <w:noWrap/>
            <w:hideMark/>
          </w:tcPr>
          <w:p w14:paraId="021FD9F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176</w:t>
            </w:r>
          </w:p>
        </w:tc>
        <w:tc>
          <w:tcPr>
            <w:tcW w:w="709" w:type="dxa"/>
            <w:noWrap/>
            <w:hideMark/>
          </w:tcPr>
          <w:p w14:paraId="1AF8A44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23</w:t>
            </w:r>
          </w:p>
        </w:tc>
        <w:tc>
          <w:tcPr>
            <w:tcW w:w="1134" w:type="dxa"/>
            <w:noWrap/>
            <w:hideMark/>
          </w:tcPr>
          <w:p w14:paraId="4FC40F3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1983</w:t>
            </w:r>
          </w:p>
        </w:tc>
      </w:tr>
      <w:tr w:rsidR="000D6927" w:rsidRPr="000D6927" w14:paraId="6A7DE036"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021A3560"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LO01 De Baai freinetonderwijs</w:t>
            </w:r>
          </w:p>
        </w:tc>
        <w:tc>
          <w:tcPr>
            <w:tcW w:w="850" w:type="dxa"/>
            <w:noWrap/>
            <w:hideMark/>
          </w:tcPr>
          <w:p w14:paraId="427E4E5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28</w:t>
            </w:r>
          </w:p>
        </w:tc>
        <w:tc>
          <w:tcPr>
            <w:tcW w:w="709" w:type="dxa"/>
            <w:noWrap/>
            <w:hideMark/>
          </w:tcPr>
          <w:p w14:paraId="0290F8E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0EA908A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05BE205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9EAF45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75AC351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28</w:t>
            </w:r>
          </w:p>
        </w:tc>
      </w:tr>
      <w:tr w:rsidR="000D6927" w:rsidRPr="000D6927" w14:paraId="4F0C2C01"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7A0F799D"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LO02 GO! Basisschool De Kleine Kunstgalerij</w:t>
            </w:r>
          </w:p>
        </w:tc>
        <w:tc>
          <w:tcPr>
            <w:tcW w:w="850" w:type="dxa"/>
            <w:noWrap/>
            <w:hideMark/>
          </w:tcPr>
          <w:p w14:paraId="3EB981D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32</w:t>
            </w:r>
          </w:p>
        </w:tc>
        <w:tc>
          <w:tcPr>
            <w:tcW w:w="709" w:type="dxa"/>
            <w:noWrap/>
            <w:hideMark/>
          </w:tcPr>
          <w:p w14:paraId="6DB7984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3759E74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0F0BA3E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C9CC05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348AE1F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32</w:t>
            </w:r>
          </w:p>
        </w:tc>
      </w:tr>
      <w:tr w:rsidR="000D6927" w:rsidRPr="000D6927" w14:paraId="11DE7FD5"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10109B1"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LO04 Vrije Basisschool Damiaanschool</w:t>
            </w:r>
          </w:p>
        </w:tc>
        <w:tc>
          <w:tcPr>
            <w:tcW w:w="850" w:type="dxa"/>
            <w:noWrap/>
            <w:hideMark/>
          </w:tcPr>
          <w:p w14:paraId="3FDD914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37</w:t>
            </w:r>
          </w:p>
        </w:tc>
        <w:tc>
          <w:tcPr>
            <w:tcW w:w="709" w:type="dxa"/>
            <w:noWrap/>
            <w:hideMark/>
          </w:tcPr>
          <w:p w14:paraId="321B6A0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60BF2D1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1328F9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BBAAC4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3371052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37</w:t>
            </w:r>
          </w:p>
        </w:tc>
      </w:tr>
      <w:tr w:rsidR="000D6927" w:rsidRPr="000D6927" w14:paraId="5CA2E1FE"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1FDAD4BD"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 xml:space="preserve">LO05 VBS </w:t>
            </w:r>
            <w:proofErr w:type="spellStart"/>
            <w:r w:rsidRPr="000D6927">
              <w:rPr>
                <w:rFonts w:eastAsia="Times New Roman" w:cstheme="minorHAnsi"/>
                <w:b w:val="0"/>
                <w:bCs w:val="0"/>
                <w:color w:val="000000"/>
                <w:sz w:val="18"/>
                <w:szCs w:val="18"/>
                <w:lang w:eastAsia="nl-BE"/>
              </w:rPr>
              <w:t>'T</w:t>
            </w:r>
            <w:proofErr w:type="spellEnd"/>
            <w:r w:rsidRPr="000D6927">
              <w:rPr>
                <w:rFonts w:eastAsia="Times New Roman" w:cstheme="minorHAnsi"/>
                <w:b w:val="0"/>
                <w:bCs w:val="0"/>
                <w:color w:val="000000"/>
                <w:sz w:val="18"/>
                <w:szCs w:val="18"/>
                <w:lang w:eastAsia="nl-BE"/>
              </w:rPr>
              <w:t xml:space="preserve"> Hoge</w:t>
            </w:r>
          </w:p>
        </w:tc>
        <w:tc>
          <w:tcPr>
            <w:tcW w:w="850" w:type="dxa"/>
            <w:noWrap/>
            <w:hideMark/>
          </w:tcPr>
          <w:p w14:paraId="29201FA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41</w:t>
            </w:r>
          </w:p>
        </w:tc>
        <w:tc>
          <w:tcPr>
            <w:tcW w:w="709" w:type="dxa"/>
            <w:noWrap/>
            <w:hideMark/>
          </w:tcPr>
          <w:p w14:paraId="506AAD4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27860FF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D1FB07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3C21D2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68E60D8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41</w:t>
            </w:r>
          </w:p>
        </w:tc>
      </w:tr>
      <w:tr w:rsidR="000D6927" w:rsidRPr="000D6927" w14:paraId="691A4A71"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6FC4AC34"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LO06 VBS Kinderland</w:t>
            </w:r>
          </w:p>
        </w:tc>
        <w:tc>
          <w:tcPr>
            <w:tcW w:w="850" w:type="dxa"/>
            <w:noWrap/>
            <w:hideMark/>
          </w:tcPr>
          <w:p w14:paraId="670F4C6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122</w:t>
            </w:r>
          </w:p>
        </w:tc>
        <w:tc>
          <w:tcPr>
            <w:tcW w:w="709" w:type="dxa"/>
            <w:noWrap/>
            <w:hideMark/>
          </w:tcPr>
          <w:p w14:paraId="50F34C5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20C534B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883713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59C5CE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0AA4A35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122</w:t>
            </w:r>
          </w:p>
        </w:tc>
      </w:tr>
      <w:tr w:rsidR="000D6927" w:rsidRPr="000D6927" w14:paraId="39F9078D"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30A6C019"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LO07 VBS Sint-Paulus</w:t>
            </w:r>
          </w:p>
        </w:tc>
        <w:tc>
          <w:tcPr>
            <w:tcW w:w="850" w:type="dxa"/>
            <w:noWrap/>
            <w:hideMark/>
          </w:tcPr>
          <w:p w14:paraId="082439E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91</w:t>
            </w:r>
          </w:p>
        </w:tc>
        <w:tc>
          <w:tcPr>
            <w:tcW w:w="709" w:type="dxa"/>
            <w:noWrap/>
            <w:hideMark/>
          </w:tcPr>
          <w:p w14:paraId="70CE1CF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2E395B7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975A45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12E707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4D9DCE1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91</w:t>
            </w:r>
          </w:p>
        </w:tc>
      </w:tr>
      <w:tr w:rsidR="000D6927" w:rsidRPr="000D6927" w14:paraId="001C2907"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1A37DF9"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LO08 GBS Kortrijk</w:t>
            </w:r>
          </w:p>
        </w:tc>
        <w:tc>
          <w:tcPr>
            <w:tcW w:w="850" w:type="dxa"/>
            <w:noWrap/>
            <w:hideMark/>
          </w:tcPr>
          <w:p w14:paraId="1824737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23</w:t>
            </w:r>
          </w:p>
        </w:tc>
        <w:tc>
          <w:tcPr>
            <w:tcW w:w="709" w:type="dxa"/>
            <w:noWrap/>
            <w:hideMark/>
          </w:tcPr>
          <w:p w14:paraId="496DF33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1A19840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FEA55E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3BEE97E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4B470F2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23</w:t>
            </w:r>
          </w:p>
        </w:tc>
      </w:tr>
      <w:tr w:rsidR="000D6927" w:rsidRPr="000D6927" w14:paraId="7A3EF5FD"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535EA252"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 xml:space="preserve">LO10 </w:t>
            </w:r>
            <w:proofErr w:type="spellStart"/>
            <w:r w:rsidRPr="000D6927">
              <w:rPr>
                <w:rFonts w:eastAsia="Times New Roman" w:cstheme="minorHAnsi"/>
                <w:b w:val="0"/>
                <w:bCs w:val="0"/>
                <w:color w:val="000000"/>
                <w:sz w:val="18"/>
                <w:szCs w:val="18"/>
                <w:lang w:eastAsia="nl-BE"/>
              </w:rPr>
              <w:t>V-tex</w:t>
            </w:r>
            <w:proofErr w:type="spellEnd"/>
            <w:r w:rsidRPr="000D6927">
              <w:rPr>
                <w:rFonts w:eastAsia="Times New Roman" w:cstheme="minorHAnsi"/>
                <w:b w:val="0"/>
                <w:bCs w:val="0"/>
                <w:color w:val="000000"/>
                <w:sz w:val="18"/>
                <w:szCs w:val="18"/>
                <w:lang w:eastAsia="nl-BE"/>
              </w:rPr>
              <w:t xml:space="preserve"> methodeschool</w:t>
            </w:r>
          </w:p>
        </w:tc>
        <w:tc>
          <w:tcPr>
            <w:tcW w:w="850" w:type="dxa"/>
            <w:noWrap/>
            <w:hideMark/>
          </w:tcPr>
          <w:p w14:paraId="7086072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8</w:t>
            </w:r>
          </w:p>
        </w:tc>
        <w:tc>
          <w:tcPr>
            <w:tcW w:w="709" w:type="dxa"/>
            <w:noWrap/>
            <w:hideMark/>
          </w:tcPr>
          <w:p w14:paraId="60CCF91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327DFCA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6520C6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34B18ED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1AC1073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8</w:t>
            </w:r>
          </w:p>
        </w:tc>
      </w:tr>
      <w:tr w:rsidR="000D6927" w:rsidRPr="000D6927" w14:paraId="3CB4075B"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5C6FD468"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LO17 3 Hofsteden</w:t>
            </w:r>
          </w:p>
        </w:tc>
        <w:tc>
          <w:tcPr>
            <w:tcW w:w="850" w:type="dxa"/>
            <w:noWrap/>
            <w:hideMark/>
          </w:tcPr>
          <w:p w14:paraId="4934906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48</w:t>
            </w:r>
          </w:p>
        </w:tc>
        <w:tc>
          <w:tcPr>
            <w:tcW w:w="709" w:type="dxa"/>
            <w:noWrap/>
            <w:hideMark/>
          </w:tcPr>
          <w:p w14:paraId="00943AC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519F8DB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10D039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B4EC5A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3801EB7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48</w:t>
            </w:r>
          </w:p>
        </w:tc>
      </w:tr>
      <w:tr w:rsidR="000D6927" w:rsidRPr="000D6927" w14:paraId="6016471E"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618B0BF1"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 xml:space="preserve">LO18 VBS Sint- Theresia </w:t>
            </w:r>
            <w:proofErr w:type="spellStart"/>
            <w:r w:rsidRPr="000D6927">
              <w:rPr>
                <w:rFonts w:eastAsia="Times New Roman" w:cstheme="minorHAnsi"/>
                <w:b w:val="0"/>
                <w:bCs w:val="0"/>
                <w:color w:val="000000"/>
                <w:sz w:val="18"/>
                <w:szCs w:val="18"/>
                <w:lang w:eastAsia="nl-BE"/>
              </w:rPr>
              <w:t>Oudenaardsesteenweg</w:t>
            </w:r>
            <w:proofErr w:type="spellEnd"/>
          </w:p>
        </w:tc>
        <w:tc>
          <w:tcPr>
            <w:tcW w:w="850" w:type="dxa"/>
            <w:noWrap/>
            <w:hideMark/>
          </w:tcPr>
          <w:p w14:paraId="2E560D3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40</w:t>
            </w:r>
          </w:p>
        </w:tc>
        <w:tc>
          <w:tcPr>
            <w:tcW w:w="709" w:type="dxa"/>
            <w:noWrap/>
            <w:hideMark/>
          </w:tcPr>
          <w:p w14:paraId="3646E48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58BAFE0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8B0B96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EC549E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01B0360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40</w:t>
            </w:r>
          </w:p>
        </w:tc>
      </w:tr>
      <w:tr w:rsidR="000D6927" w:rsidRPr="000D6927" w14:paraId="585E01FA"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51B34528"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val="en-US" w:eastAsia="nl-BE"/>
              </w:rPr>
            </w:pPr>
            <w:r w:rsidRPr="000D6927">
              <w:rPr>
                <w:rFonts w:eastAsia="Times New Roman" w:cstheme="minorHAnsi"/>
                <w:b w:val="0"/>
                <w:bCs w:val="0"/>
                <w:color w:val="000000"/>
                <w:sz w:val="18"/>
                <w:szCs w:val="18"/>
                <w:lang w:val="en-US" w:eastAsia="nl-BE"/>
              </w:rPr>
              <w:t xml:space="preserve">LO20 VBS St. </w:t>
            </w:r>
            <w:proofErr w:type="spellStart"/>
            <w:r w:rsidRPr="000D6927">
              <w:rPr>
                <w:rFonts w:eastAsia="Times New Roman" w:cstheme="minorHAnsi"/>
                <w:b w:val="0"/>
                <w:bCs w:val="0"/>
                <w:color w:val="000000"/>
                <w:sz w:val="18"/>
                <w:szCs w:val="18"/>
                <w:lang w:val="en-US" w:eastAsia="nl-BE"/>
              </w:rPr>
              <w:t>Amand</w:t>
            </w:r>
            <w:proofErr w:type="spellEnd"/>
            <w:r w:rsidRPr="000D6927">
              <w:rPr>
                <w:rFonts w:eastAsia="Times New Roman" w:cstheme="minorHAnsi"/>
                <w:b w:val="0"/>
                <w:bCs w:val="0"/>
                <w:color w:val="000000"/>
                <w:sz w:val="18"/>
                <w:szCs w:val="18"/>
                <w:lang w:val="en-US" w:eastAsia="nl-BE"/>
              </w:rPr>
              <w:t xml:space="preserve"> Noord </w:t>
            </w:r>
          </w:p>
        </w:tc>
        <w:tc>
          <w:tcPr>
            <w:tcW w:w="850" w:type="dxa"/>
            <w:noWrap/>
            <w:hideMark/>
          </w:tcPr>
          <w:p w14:paraId="6570F8A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66</w:t>
            </w:r>
          </w:p>
        </w:tc>
        <w:tc>
          <w:tcPr>
            <w:tcW w:w="709" w:type="dxa"/>
            <w:noWrap/>
            <w:hideMark/>
          </w:tcPr>
          <w:p w14:paraId="3A0018C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30C44D2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5D0EBD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AF3AD8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215516F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66</w:t>
            </w:r>
          </w:p>
        </w:tc>
      </w:tr>
      <w:tr w:rsidR="000D6927" w:rsidRPr="000D6927" w14:paraId="30E9465A"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97EB946"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LO21 VBS Sint- Jozefinstituut</w:t>
            </w:r>
          </w:p>
        </w:tc>
        <w:tc>
          <w:tcPr>
            <w:tcW w:w="850" w:type="dxa"/>
            <w:noWrap/>
            <w:hideMark/>
          </w:tcPr>
          <w:p w14:paraId="7D968A0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31</w:t>
            </w:r>
          </w:p>
        </w:tc>
        <w:tc>
          <w:tcPr>
            <w:tcW w:w="709" w:type="dxa"/>
            <w:noWrap/>
            <w:hideMark/>
          </w:tcPr>
          <w:p w14:paraId="1339C89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2AD2375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DA17AD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6F358F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10A8A5B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31</w:t>
            </w:r>
          </w:p>
        </w:tc>
      </w:tr>
      <w:tr w:rsidR="000D6927" w:rsidRPr="000D6927" w14:paraId="63217006"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003CB661"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LO22 GO! BS De Dobbelsteen</w:t>
            </w:r>
          </w:p>
        </w:tc>
        <w:tc>
          <w:tcPr>
            <w:tcW w:w="850" w:type="dxa"/>
            <w:noWrap/>
            <w:hideMark/>
          </w:tcPr>
          <w:p w14:paraId="342D45E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22</w:t>
            </w:r>
          </w:p>
        </w:tc>
        <w:tc>
          <w:tcPr>
            <w:tcW w:w="709" w:type="dxa"/>
            <w:noWrap/>
            <w:hideMark/>
          </w:tcPr>
          <w:p w14:paraId="47DED41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A7BF25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00CC7F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560898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7388D35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22</w:t>
            </w:r>
          </w:p>
        </w:tc>
      </w:tr>
      <w:tr w:rsidR="000D6927" w:rsidRPr="000D6927" w14:paraId="0CE217AB"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14D37CE9"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LO23 VLS Sint-</w:t>
            </w:r>
            <w:proofErr w:type="spellStart"/>
            <w:r w:rsidRPr="000D6927">
              <w:rPr>
                <w:rFonts w:eastAsia="Times New Roman" w:cstheme="minorHAnsi"/>
                <w:b w:val="0"/>
                <w:bCs w:val="0"/>
                <w:color w:val="000000"/>
                <w:sz w:val="18"/>
                <w:szCs w:val="18"/>
                <w:lang w:eastAsia="nl-BE"/>
              </w:rPr>
              <w:t>Vincentius</w:t>
            </w:r>
            <w:proofErr w:type="spellEnd"/>
          </w:p>
        </w:tc>
        <w:tc>
          <w:tcPr>
            <w:tcW w:w="850" w:type="dxa"/>
            <w:noWrap/>
            <w:hideMark/>
          </w:tcPr>
          <w:p w14:paraId="106BAB3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46</w:t>
            </w:r>
          </w:p>
        </w:tc>
        <w:tc>
          <w:tcPr>
            <w:tcW w:w="709" w:type="dxa"/>
            <w:noWrap/>
            <w:hideMark/>
          </w:tcPr>
          <w:p w14:paraId="0D9556F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3537369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235794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879498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6007234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46</w:t>
            </w:r>
          </w:p>
        </w:tc>
      </w:tr>
      <w:tr w:rsidR="000D6927" w:rsidRPr="000D6927" w14:paraId="51F24D99"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58B2B4AA"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LO24 GO! BS Het Open Groene</w:t>
            </w:r>
          </w:p>
        </w:tc>
        <w:tc>
          <w:tcPr>
            <w:tcW w:w="850" w:type="dxa"/>
            <w:noWrap/>
            <w:hideMark/>
          </w:tcPr>
          <w:p w14:paraId="5AC9CAC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56</w:t>
            </w:r>
          </w:p>
        </w:tc>
        <w:tc>
          <w:tcPr>
            <w:tcW w:w="709" w:type="dxa"/>
            <w:noWrap/>
            <w:hideMark/>
          </w:tcPr>
          <w:p w14:paraId="0A75192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9528D0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EF88D7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059201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163031C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56</w:t>
            </w:r>
          </w:p>
        </w:tc>
      </w:tr>
      <w:tr w:rsidR="000D6927" w:rsidRPr="000D6927" w14:paraId="60EAA54A"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5797CA29"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LO32 BEMOK a en b</w:t>
            </w:r>
          </w:p>
        </w:tc>
        <w:tc>
          <w:tcPr>
            <w:tcW w:w="850" w:type="dxa"/>
            <w:noWrap/>
            <w:hideMark/>
          </w:tcPr>
          <w:p w14:paraId="7533701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15</w:t>
            </w:r>
          </w:p>
        </w:tc>
        <w:tc>
          <w:tcPr>
            <w:tcW w:w="709" w:type="dxa"/>
            <w:noWrap/>
            <w:hideMark/>
          </w:tcPr>
          <w:p w14:paraId="5160237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703D182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2D418B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DC4CCD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11F436E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15</w:t>
            </w:r>
          </w:p>
        </w:tc>
      </w:tr>
      <w:tr w:rsidR="000D6927" w:rsidRPr="000D6927" w14:paraId="78A29C42"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4D3E745"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LO33 De Sprong</w:t>
            </w:r>
          </w:p>
        </w:tc>
        <w:tc>
          <w:tcPr>
            <w:tcW w:w="850" w:type="dxa"/>
            <w:noWrap/>
            <w:hideMark/>
          </w:tcPr>
          <w:p w14:paraId="705BFE4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26</w:t>
            </w:r>
          </w:p>
        </w:tc>
        <w:tc>
          <w:tcPr>
            <w:tcW w:w="709" w:type="dxa"/>
            <w:noWrap/>
            <w:hideMark/>
          </w:tcPr>
          <w:p w14:paraId="1437F80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2335B4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74226E9"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FDB8A3E"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34533EF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26</w:t>
            </w:r>
          </w:p>
        </w:tc>
      </w:tr>
      <w:tr w:rsidR="000D6927" w:rsidRPr="005B09E8" w14:paraId="56055445"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115181B9"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SO00 Don Boscocollege</w:t>
            </w:r>
          </w:p>
        </w:tc>
        <w:tc>
          <w:tcPr>
            <w:tcW w:w="850" w:type="dxa"/>
            <w:noWrap/>
            <w:hideMark/>
          </w:tcPr>
          <w:p w14:paraId="7EEA3F7D"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7B92A1D5"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249</w:t>
            </w:r>
          </w:p>
        </w:tc>
        <w:tc>
          <w:tcPr>
            <w:tcW w:w="709" w:type="dxa"/>
            <w:noWrap/>
            <w:hideMark/>
          </w:tcPr>
          <w:p w14:paraId="4357594C"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201</w:t>
            </w:r>
          </w:p>
        </w:tc>
        <w:tc>
          <w:tcPr>
            <w:tcW w:w="709" w:type="dxa"/>
            <w:noWrap/>
            <w:hideMark/>
          </w:tcPr>
          <w:p w14:paraId="09098843"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114</w:t>
            </w:r>
          </w:p>
        </w:tc>
        <w:tc>
          <w:tcPr>
            <w:tcW w:w="709" w:type="dxa"/>
            <w:noWrap/>
            <w:hideMark/>
          </w:tcPr>
          <w:p w14:paraId="4DBD2909"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1134" w:type="dxa"/>
            <w:noWrap/>
            <w:hideMark/>
          </w:tcPr>
          <w:p w14:paraId="6CDC2F09"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564</w:t>
            </w:r>
          </w:p>
        </w:tc>
      </w:tr>
      <w:tr w:rsidR="000D6927" w:rsidRPr="005B09E8" w14:paraId="3AD523E6"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57EB967"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 xml:space="preserve">SO04 </w:t>
            </w:r>
            <w:proofErr w:type="spellStart"/>
            <w:r w:rsidRPr="005B09E8">
              <w:rPr>
                <w:rFonts w:eastAsia="Times New Roman" w:cstheme="minorHAnsi"/>
                <w:b w:val="0"/>
                <w:bCs w:val="0"/>
                <w:color w:val="000000"/>
                <w:sz w:val="18"/>
                <w:szCs w:val="18"/>
                <w:lang w:eastAsia="nl-BE"/>
              </w:rPr>
              <w:t>Spes</w:t>
            </w:r>
            <w:proofErr w:type="spellEnd"/>
            <w:r w:rsidRPr="005B09E8">
              <w:rPr>
                <w:rFonts w:eastAsia="Times New Roman" w:cstheme="minorHAnsi"/>
                <w:b w:val="0"/>
                <w:bCs w:val="0"/>
                <w:color w:val="000000"/>
                <w:sz w:val="18"/>
                <w:szCs w:val="18"/>
                <w:lang w:eastAsia="nl-BE"/>
              </w:rPr>
              <w:t xml:space="preserve"> </w:t>
            </w:r>
            <w:proofErr w:type="spellStart"/>
            <w:r w:rsidRPr="005B09E8">
              <w:rPr>
                <w:rFonts w:eastAsia="Times New Roman" w:cstheme="minorHAnsi"/>
                <w:b w:val="0"/>
                <w:bCs w:val="0"/>
                <w:color w:val="000000"/>
                <w:sz w:val="18"/>
                <w:szCs w:val="18"/>
                <w:lang w:eastAsia="nl-BE"/>
              </w:rPr>
              <w:t>Nostra</w:t>
            </w:r>
            <w:proofErr w:type="spellEnd"/>
            <w:r w:rsidRPr="005B09E8">
              <w:rPr>
                <w:rFonts w:eastAsia="Times New Roman" w:cstheme="minorHAnsi"/>
                <w:b w:val="0"/>
                <w:bCs w:val="0"/>
                <w:color w:val="000000"/>
                <w:sz w:val="18"/>
                <w:szCs w:val="18"/>
                <w:lang w:eastAsia="nl-BE"/>
              </w:rPr>
              <w:t xml:space="preserve"> Heule</w:t>
            </w:r>
          </w:p>
        </w:tc>
        <w:tc>
          <w:tcPr>
            <w:tcW w:w="850" w:type="dxa"/>
            <w:noWrap/>
            <w:hideMark/>
          </w:tcPr>
          <w:p w14:paraId="099B7232"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2B78B079"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312</w:t>
            </w:r>
          </w:p>
        </w:tc>
        <w:tc>
          <w:tcPr>
            <w:tcW w:w="709" w:type="dxa"/>
            <w:noWrap/>
            <w:hideMark/>
          </w:tcPr>
          <w:p w14:paraId="5016D04C"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1641D23F"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62B7E2B"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7D943C2A"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312</w:t>
            </w:r>
          </w:p>
        </w:tc>
      </w:tr>
      <w:tr w:rsidR="000D6927" w:rsidRPr="005B09E8" w14:paraId="31732EE4"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1DCF0626"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SO05 RHIZO 't vier</w:t>
            </w:r>
          </w:p>
        </w:tc>
        <w:tc>
          <w:tcPr>
            <w:tcW w:w="850" w:type="dxa"/>
            <w:noWrap/>
            <w:hideMark/>
          </w:tcPr>
          <w:p w14:paraId="2A2BA03F"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66AF4C74"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82</w:t>
            </w:r>
          </w:p>
        </w:tc>
        <w:tc>
          <w:tcPr>
            <w:tcW w:w="709" w:type="dxa"/>
            <w:noWrap/>
            <w:hideMark/>
          </w:tcPr>
          <w:p w14:paraId="6E14E77D"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66</w:t>
            </w:r>
          </w:p>
        </w:tc>
        <w:tc>
          <w:tcPr>
            <w:tcW w:w="709" w:type="dxa"/>
            <w:noWrap/>
            <w:hideMark/>
          </w:tcPr>
          <w:p w14:paraId="33018F16"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5DDB0F64"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37EA4559"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148</w:t>
            </w:r>
          </w:p>
        </w:tc>
      </w:tr>
      <w:tr w:rsidR="000D6927" w:rsidRPr="005B09E8" w14:paraId="0D912AA2"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2ADAA637"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SO06 CLW Kortrijk</w:t>
            </w:r>
          </w:p>
        </w:tc>
        <w:tc>
          <w:tcPr>
            <w:tcW w:w="850" w:type="dxa"/>
            <w:noWrap/>
            <w:hideMark/>
          </w:tcPr>
          <w:p w14:paraId="2127471A"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7ADF6FFB"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6</w:t>
            </w:r>
          </w:p>
        </w:tc>
        <w:tc>
          <w:tcPr>
            <w:tcW w:w="709" w:type="dxa"/>
            <w:noWrap/>
            <w:hideMark/>
          </w:tcPr>
          <w:p w14:paraId="68D7F195"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14</w:t>
            </w:r>
          </w:p>
        </w:tc>
        <w:tc>
          <w:tcPr>
            <w:tcW w:w="709" w:type="dxa"/>
            <w:noWrap/>
            <w:hideMark/>
          </w:tcPr>
          <w:p w14:paraId="3F5BD5A5"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27</w:t>
            </w:r>
          </w:p>
        </w:tc>
        <w:tc>
          <w:tcPr>
            <w:tcW w:w="709" w:type="dxa"/>
            <w:noWrap/>
            <w:hideMark/>
          </w:tcPr>
          <w:p w14:paraId="411FDFBA"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1134" w:type="dxa"/>
            <w:noWrap/>
            <w:hideMark/>
          </w:tcPr>
          <w:p w14:paraId="7ED6B2AA"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47</w:t>
            </w:r>
          </w:p>
        </w:tc>
      </w:tr>
      <w:tr w:rsidR="000D6927" w:rsidRPr="005B09E8" w14:paraId="1DC2402F"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151D3A88"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 xml:space="preserve">SO07 GO! </w:t>
            </w:r>
            <w:proofErr w:type="spellStart"/>
            <w:r w:rsidRPr="005B09E8">
              <w:rPr>
                <w:rFonts w:eastAsia="Times New Roman" w:cstheme="minorHAnsi"/>
                <w:b w:val="0"/>
                <w:bCs w:val="0"/>
                <w:color w:val="000000"/>
                <w:sz w:val="18"/>
                <w:szCs w:val="18"/>
                <w:lang w:eastAsia="nl-BE"/>
              </w:rPr>
              <w:t>athena</w:t>
            </w:r>
            <w:proofErr w:type="spellEnd"/>
            <w:r w:rsidRPr="005B09E8">
              <w:rPr>
                <w:rFonts w:eastAsia="Times New Roman" w:cstheme="minorHAnsi"/>
                <w:b w:val="0"/>
                <w:bCs w:val="0"/>
                <w:color w:val="000000"/>
                <w:sz w:val="18"/>
                <w:szCs w:val="18"/>
                <w:lang w:eastAsia="nl-BE"/>
              </w:rPr>
              <w:t xml:space="preserve"> Drie Hofsteden 1egrd Kortrijk</w:t>
            </w:r>
          </w:p>
        </w:tc>
        <w:tc>
          <w:tcPr>
            <w:tcW w:w="850" w:type="dxa"/>
            <w:noWrap/>
            <w:hideMark/>
          </w:tcPr>
          <w:p w14:paraId="1D5B374B"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F650173"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57</w:t>
            </w:r>
          </w:p>
        </w:tc>
        <w:tc>
          <w:tcPr>
            <w:tcW w:w="709" w:type="dxa"/>
            <w:noWrap/>
            <w:hideMark/>
          </w:tcPr>
          <w:p w14:paraId="70F5845F"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15E42A6C"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D3C3917"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3A67089D"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57</w:t>
            </w:r>
          </w:p>
        </w:tc>
      </w:tr>
      <w:tr w:rsidR="000D6927" w:rsidRPr="005B09E8" w14:paraId="7E7F78BF"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40251A0D"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 xml:space="preserve">SO08 GO! </w:t>
            </w:r>
            <w:proofErr w:type="spellStart"/>
            <w:r w:rsidRPr="005B09E8">
              <w:rPr>
                <w:rFonts w:eastAsia="Times New Roman" w:cstheme="minorHAnsi"/>
                <w:b w:val="0"/>
                <w:bCs w:val="0"/>
                <w:color w:val="000000"/>
                <w:sz w:val="18"/>
                <w:szCs w:val="18"/>
                <w:lang w:eastAsia="nl-BE"/>
              </w:rPr>
              <w:t>athena</w:t>
            </w:r>
            <w:proofErr w:type="spellEnd"/>
            <w:r w:rsidRPr="005B09E8">
              <w:rPr>
                <w:rFonts w:eastAsia="Times New Roman" w:cstheme="minorHAnsi"/>
                <w:b w:val="0"/>
                <w:bCs w:val="0"/>
                <w:color w:val="000000"/>
                <w:sz w:val="18"/>
                <w:szCs w:val="18"/>
                <w:lang w:eastAsia="nl-BE"/>
              </w:rPr>
              <w:t xml:space="preserve"> Drie Hofsteden 2/3grd Kortrijk</w:t>
            </w:r>
          </w:p>
        </w:tc>
        <w:tc>
          <w:tcPr>
            <w:tcW w:w="850" w:type="dxa"/>
            <w:noWrap/>
            <w:hideMark/>
          </w:tcPr>
          <w:p w14:paraId="6A65296E"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5F35074"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26256C5"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25</w:t>
            </w:r>
          </w:p>
        </w:tc>
        <w:tc>
          <w:tcPr>
            <w:tcW w:w="709" w:type="dxa"/>
            <w:noWrap/>
            <w:hideMark/>
          </w:tcPr>
          <w:p w14:paraId="31A79B3C"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21</w:t>
            </w:r>
          </w:p>
        </w:tc>
        <w:tc>
          <w:tcPr>
            <w:tcW w:w="709" w:type="dxa"/>
            <w:noWrap/>
            <w:hideMark/>
          </w:tcPr>
          <w:p w14:paraId="05FB1435"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1134" w:type="dxa"/>
            <w:noWrap/>
            <w:hideMark/>
          </w:tcPr>
          <w:p w14:paraId="0C42ECB4"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46</w:t>
            </w:r>
          </w:p>
        </w:tc>
      </w:tr>
      <w:tr w:rsidR="000D6927" w:rsidRPr="005B09E8" w14:paraId="45EBB8E0"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7B4842E6"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SO09 OKAN 3 Hofsteden</w:t>
            </w:r>
          </w:p>
        </w:tc>
        <w:tc>
          <w:tcPr>
            <w:tcW w:w="850" w:type="dxa"/>
            <w:noWrap/>
            <w:hideMark/>
          </w:tcPr>
          <w:p w14:paraId="1E3B7A27"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6AC9E2BD"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E0C4BD1"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8C58524"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6C91855A"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23</w:t>
            </w:r>
          </w:p>
        </w:tc>
        <w:tc>
          <w:tcPr>
            <w:tcW w:w="1134" w:type="dxa"/>
            <w:noWrap/>
            <w:hideMark/>
          </w:tcPr>
          <w:p w14:paraId="25B5AE48"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23</w:t>
            </w:r>
          </w:p>
        </w:tc>
      </w:tr>
      <w:tr w:rsidR="000D6927" w:rsidRPr="005B09E8" w14:paraId="49F68610"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7F205678"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 xml:space="preserve">SO11 hoge kouter ook bij </w:t>
            </w:r>
            <w:proofErr w:type="spellStart"/>
            <w:r w:rsidRPr="005B09E8">
              <w:rPr>
                <w:rFonts w:eastAsia="Times New Roman" w:cstheme="minorHAnsi"/>
                <w:b w:val="0"/>
                <w:bCs w:val="0"/>
                <w:color w:val="000000"/>
                <w:sz w:val="18"/>
                <w:szCs w:val="18"/>
                <w:lang w:eastAsia="nl-BE"/>
              </w:rPr>
              <w:t>rhizo</w:t>
            </w:r>
            <w:proofErr w:type="spellEnd"/>
            <w:r w:rsidRPr="005B09E8">
              <w:rPr>
                <w:rFonts w:eastAsia="Times New Roman" w:cstheme="minorHAnsi"/>
                <w:b w:val="0"/>
                <w:bCs w:val="0"/>
                <w:color w:val="000000"/>
                <w:sz w:val="18"/>
                <w:szCs w:val="18"/>
                <w:lang w:eastAsia="nl-BE"/>
              </w:rPr>
              <w:t xml:space="preserve"> OV1 OV2</w:t>
            </w:r>
          </w:p>
        </w:tc>
        <w:tc>
          <w:tcPr>
            <w:tcW w:w="850" w:type="dxa"/>
            <w:noWrap/>
            <w:hideMark/>
          </w:tcPr>
          <w:p w14:paraId="16A2256B"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65823C08"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5045E7A8"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15</w:t>
            </w:r>
          </w:p>
        </w:tc>
        <w:tc>
          <w:tcPr>
            <w:tcW w:w="709" w:type="dxa"/>
            <w:noWrap/>
            <w:hideMark/>
          </w:tcPr>
          <w:p w14:paraId="24D4EF53"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1</w:t>
            </w:r>
          </w:p>
        </w:tc>
        <w:tc>
          <w:tcPr>
            <w:tcW w:w="709" w:type="dxa"/>
            <w:noWrap/>
            <w:hideMark/>
          </w:tcPr>
          <w:p w14:paraId="17EE0E15"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1134" w:type="dxa"/>
            <w:noWrap/>
            <w:hideMark/>
          </w:tcPr>
          <w:p w14:paraId="229F07AF"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16</w:t>
            </w:r>
          </w:p>
        </w:tc>
      </w:tr>
      <w:tr w:rsidR="000D6927" w:rsidRPr="005B09E8" w14:paraId="02B818CC"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1181E437" w14:textId="03E1FCD4"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 xml:space="preserve">SO13 Ter </w:t>
            </w:r>
            <w:proofErr w:type="spellStart"/>
            <w:r w:rsidRPr="005B09E8">
              <w:rPr>
                <w:rFonts w:eastAsia="Times New Roman" w:cstheme="minorHAnsi"/>
                <w:b w:val="0"/>
                <w:bCs w:val="0"/>
                <w:color w:val="000000"/>
                <w:sz w:val="18"/>
                <w:szCs w:val="18"/>
                <w:lang w:eastAsia="nl-BE"/>
              </w:rPr>
              <w:t>Bruyninge</w:t>
            </w:r>
            <w:proofErr w:type="spellEnd"/>
            <w:r w:rsidRPr="005B09E8">
              <w:rPr>
                <w:rFonts w:eastAsia="Times New Roman" w:cstheme="minorHAnsi"/>
                <w:b w:val="0"/>
                <w:bCs w:val="0"/>
                <w:color w:val="000000"/>
                <w:sz w:val="18"/>
                <w:szCs w:val="18"/>
                <w:lang w:eastAsia="nl-BE"/>
              </w:rPr>
              <w:t xml:space="preserve"> OV </w:t>
            </w:r>
            <w:r w:rsidR="000973EC">
              <w:rPr>
                <w:rFonts w:eastAsia="Times New Roman" w:cstheme="minorHAnsi"/>
                <w:b w:val="0"/>
                <w:bCs w:val="0"/>
                <w:color w:val="000000"/>
                <w:sz w:val="18"/>
                <w:szCs w:val="18"/>
                <w:lang w:eastAsia="nl-BE"/>
              </w:rPr>
              <w:t>3</w:t>
            </w:r>
          </w:p>
        </w:tc>
        <w:tc>
          <w:tcPr>
            <w:tcW w:w="850" w:type="dxa"/>
            <w:noWrap/>
            <w:hideMark/>
          </w:tcPr>
          <w:p w14:paraId="3F1CC1A3"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D3D51C5"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4476DE50"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11</w:t>
            </w:r>
          </w:p>
        </w:tc>
        <w:tc>
          <w:tcPr>
            <w:tcW w:w="709" w:type="dxa"/>
            <w:noWrap/>
            <w:hideMark/>
          </w:tcPr>
          <w:p w14:paraId="1F3B848C"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13</w:t>
            </w:r>
          </w:p>
        </w:tc>
        <w:tc>
          <w:tcPr>
            <w:tcW w:w="709" w:type="dxa"/>
            <w:noWrap/>
            <w:hideMark/>
          </w:tcPr>
          <w:p w14:paraId="4958AE66"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1134" w:type="dxa"/>
            <w:noWrap/>
            <w:hideMark/>
          </w:tcPr>
          <w:p w14:paraId="6A275A17"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24</w:t>
            </w:r>
          </w:p>
        </w:tc>
      </w:tr>
      <w:tr w:rsidR="000D6927" w:rsidRPr="000D6927" w14:paraId="3378FB5C"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6B9C07EC" w14:textId="77777777" w:rsidR="000D6927" w:rsidRPr="005B09E8" w:rsidRDefault="000D6927" w:rsidP="002F4738">
            <w:pPr>
              <w:keepNext/>
              <w:widowControl w:val="0"/>
              <w:ind w:firstLineChars="100" w:firstLine="180"/>
              <w:rPr>
                <w:rFonts w:eastAsia="Times New Roman" w:cstheme="minorHAnsi"/>
                <w:b w:val="0"/>
                <w:bCs w:val="0"/>
                <w:color w:val="000000"/>
                <w:sz w:val="18"/>
                <w:szCs w:val="18"/>
                <w:lang w:eastAsia="nl-BE"/>
              </w:rPr>
            </w:pPr>
            <w:r w:rsidRPr="005B09E8">
              <w:rPr>
                <w:rFonts w:eastAsia="Times New Roman" w:cstheme="minorHAnsi"/>
                <w:b w:val="0"/>
                <w:bCs w:val="0"/>
                <w:color w:val="000000"/>
                <w:sz w:val="18"/>
                <w:szCs w:val="18"/>
                <w:lang w:eastAsia="nl-BE"/>
              </w:rPr>
              <w:t>SO14 Ter Sterre OV4 type 4</w:t>
            </w:r>
          </w:p>
        </w:tc>
        <w:tc>
          <w:tcPr>
            <w:tcW w:w="850" w:type="dxa"/>
            <w:noWrap/>
            <w:hideMark/>
          </w:tcPr>
          <w:p w14:paraId="5BE8E351" w14:textId="77777777" w:rsidR="000D6927" w:rsidRPr="005B09E8" w:rsidRDefault="000D6927" w:rsidP="002F4738">
            <w:pPr>
              <w:keepNext/>
              <w:widowControl w:val="0"/>
              <w:ind w:firstLineChars="100" w:firstLine="18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106591A4"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B09E8">
              <w:rPr>
                <w:rFonts w:eastAsia="Times New Roman" w:cstheme="minorHAnsi"/>
                <w:color w:val="000000"/>
                <w:sz w:val="18"/>
                <w:szCs w:val="18"/>
                <w:lang w:eastAsia="nl-BE"/>
              </w:rPr>
              <w:t>14</w:t>
            </w:r>
          </w:p>
        </w:tc>
        <w:tc>
          <w:tcPr>
            <w:tcW w:w="709" w:type="dxa"/>
            <w:noWrap/>
            <w:hideMark/>
          </w:tcPr>
          <w:p w14:paraId="2390F3AE"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0AE12F68"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BE47069"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05B95EDD" w14:textId="77777777" w:rsidR="000D6927" w:rsidRPr="005B09E8"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B09E8">
              <w:rPr>
                <w:rFonts w:eastAsia="Times New Roman" w:cstheme="minorHAnsi"/>
                <w:b/>
                <w:bCs/>
                <w:color w:val="000000"/>
                <w:sz w:val="18"/>
                <w:szCs w:val="18"/>
                <w:lang w:eastAsia="nl-BE"/>
              </w:rPr>
              <w:t>14</w:t>
            </w:r>
          </w:p>
        </w:tc>
      </w:tr>
      <w:tr w:rsidR="000D6927" w:rsidRPr="000D6927" w14:paraId="2F61345C"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434FBF4E" w14:textId="77777777" w:rsidR="000D6927" w:rsidRPr="000D6927" w:rsidRDefault="000D6927" w:rsidP="002F4738">
            <w:pPr>
              <w:keepNext/>
              <w:widowControl w:val="0"/>
              <w:rPr>
                <w:rFonts w:eastAsia="Times New Roman" w:cstheme="minorHAnsi"/>
                <w:color w:val="000000"/>
                <w:sz w:val="18"/>
                <w:szCs w:val="18"/>
                <w:lang w:eastAsia="nl-BE"/>
              </w:rPr>
            </w:pPr>
            <w:r w:rsidRPr="000D6927">
              <w:rPr>
                <w:rFonts w:eastAsia="Times New Roman" w:cstheme="minorHAnsi"/>
                <w:color w:val="000000"/>
                <w:sz w:val="18"/>
                <w:szCs w:val="18"/>
                <w:lang w:eastAsia="nl-BE"/>
              </w:rPr>
              <w:t>Kuurne</w:t>
            </w:r>
          </w:p>
        </w:tc>
        <w:tc>
          <w:tcPr>
            <w:tcW w:w="850" w:type="dxa"/>
            <w:noWrap/>
            <w:hideMark/>
          </w:tcPr>
          <w:p w14:paraId="656AE6B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137</w:t>
            </w:r>
          </w:p>
        </w:tc>
        <w:tc>
          <w:tcPr>
            <w:tcW w:w="709" w:type="dxa"/>
            <w:noWrap/>
            <w:hideMark/>
          </w:tcPr>
          <w:p w14:paraId="5122742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p>
        </w:tc>
        <w:tc>
          <w:tcPr>
            <w:tcW w:w="709" w:type="dxa"/>
            <w:noWrap/>
            <w:hideMark/>
          </w:tcPr>
          <w:p w14:paraId="31CE6B9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lang w:eastAsia="nl-BE"/>
              </w:rPr>
            </w:pPr>
          </w:p>
        </w:tc>
        <w:tc>
          <w:tcPr>
            <w:tcW w:w="709" w:type="dxa"/>
            <w:noWrap/>
            <w:hideMark/>
          </w:tcPr>
          <w:p w14:paraId="5703140A"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lang w:eastAsia="nl-BE"/>
              </w:rPr>
            </w:pPr>
          </w:p>
        </w:tc>
        <w:tc>
          <w:tcPr>
            <w:tcW w:w="709" w:type="dxa"/>
            <w:noWrap/>
            <w:hideMark/>
          </w:tcPr>
          <w:p w14:paraId="2C24B1B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8"/>
                <w:szCs w:val="18"/>
                <w:lang w:eastAsia="nl-BE"/>
              </w:rPr>
            </w:pPr>
          </w:p>
        </w:tc>
        <w:tc>
          <w:tcPr>
            <w:tcW w:w="1134" w:type="dxa"/>
            <w:noWrap/>
            <w:hideMark/>
          </w:tcPr>
          <w:p w14:paraId="16C219B7"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137</w:t>
            </w:r>
          </w:p>
        </w:tc>
      </w:tr>
      <w:tr w:rsidR="000D6927" w:rsidRPr="000D6927" w14:paraId="10219C20"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3F226DB6"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LO11 GBS Centrumschool Kuurne</w:t>
            </w:r>
          </w:p>
        </w:tc>
        <w:tc>
          <w:tcPr>
            <w:tcW w:w="850" w:type="dxa"/>
            <w:noWrap/>
            <w:hideMark/>
          </w:tcPr>
          <w:p w14:paraId="26D7B31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72</w:t>
            </w:r>
          </w:p>
        </w:tc>
        <w:tc>
          <w:tcPr>
            <w:tcW w:w="709" w:type="dxa"/>
            <w:noWrap/>
            <w:hideMark/>
          </w:tcPr>
          <w:p w14:paraId="3BFF2AC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71862C4"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0D91D093"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DFB42F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1B43B91F"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72</w:t>
            </w:r>
          </w:p>
        </w:tc>
      </w:tr>
      <w:tr w:rsidR="000D6927" w:rsidRPr="000D6927" w14:paraId="2127B39F"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746F4480"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LO25 GO! BS De Boomgaard</w:t>
            </w:r>
          </w:p>
        </w:tc>
        <w:tc>
          <w:tcPr>
            <w:tcW w:w="850" w:type="dxa"/>
            <w:noWrap/>
            <w:hideMark/>
          </w:tcPr>
          <w:p w14:paraId="6BA3CA4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28</w:t>
            </w:r>
          </w:p>
        </w:tc>
        <w:tc>
          <w:tcPr>
            <w:tcW w:w="709" w:type="dxa"/>
            <w:noWrap/>
            <w:hideMark/>
          </w:tcPr>
          <w:p w14:paraId="0593CF4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128477C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7EF470C6"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02974775"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009CF9C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28</w:t>
            </w:r>
          </w:p>
        </w:tc>
      </w:tr>
      <w:tr w:rsidR="000D6927" w:rsidRPr="000D6927" w14:paraId="0242E619"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0B22A131" w14:textId="77777777" w:rsidR="000D6927" w:rsidRPr="000D6927" w:rsidRDefault="000D6927" w:rsidP="002F4738">
            <w:pPr>
              <w:keepNext/>
              <w:widowControl w:val="0"/>
              <w:ind w:firstLineChars="100" w:firstLine="180"/>
              <w:rPr>
                <w:rFonts w:eastAsia="Times New Roman" w:cstheme="minorHAnsi"/>
                <w:b w:val="0"/>
                <w:bCs w:val="0"/>
                <w:color w:val="000000"/>
                <w:sz w:val="18"/>
                <w:szCs w:val="18"/>
                <w:lang w:eastAsia="nl-BE"/>
              </w:rPr>
            </w:pPr>
            <w:r w:rsidRPr="000D6927">
              <w:rPr>
                <w:rFonts w:eastAsia="Times New Roman" w:cstheme="minorHAnsi"/>
                <w:b w:val="0"/>
                <w:bCs w:val="0"/>
                <w:color w:val="000000"/>
                <w:sz w:val="18"/>
                <w:szCs w:val="18"/>
                <w:lang w:eastAsia="nl-BE"/>
              </w:rPr>
              <w:t>LO26 GBS Wijzer-Pienter</w:t>
            </w:r>
          </w:p>
        </w:tc>
        <w:tc>
          <w:tcPr>
            <w:tcW w:w="850" w:type="dxa"/>
            <w:noWrap/>
            <w:hideMark/>
          </w:tcPr>
          <w:p w14:paraId="4A8E919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D6927">
              <w:rPr>
                <w:rFonts w:eastAsia="Times New Roman" w:cstheme="minorHAnsi"/>
                <w:color w:val="000000"/>
                <w:sz w:val="18"/>
                <w:szCs w:val="18"/>
                <w:lang w:eastAsia="nl-BE"/>
              </w:rPr>
              <w:t>37</w:t>
            </w:r>
          </w:p>
        </w:tc>
        <w:tc>
          <w:tcPr>
            <w:tcW w:w="709" w:type="dxa"/>
            <w:noWrap/>
            <w:hideMark/>
          </w:tcPr>
          <w:p w14:paraId="5A74BD5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p>
        </w:tc>
        <w:tc>
          <w:tcPr>
            <w:tcW w:w="709" w:type="dxa"/>
            <w:noWrap/>
            <w:hideMark/>
          </w:tcPr>
          <w:p w14:paraId="4B91770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2690CE2B"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709" w:type="dxa"/>
            <w:noWrap/>
            <w:hideMark/>
          </w:tcPr>
          <w:p w14:paraId="1C42140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p>
        </w:tc>
        <w:tc>
          <w:tcPr>
            <w:tcW w:w="1134" w:type="dxa"/>
            <w:noWrap/>
            <w:hideMark/>
          </w:tcPr>
          <w:p w14:paraId="2E07F4B1"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37</w:t>
            </w:r>
          </w:p>
        </w:tc>
      </w:tr>
      <w:tr w:rsidR="000D6927" w:rsidRPr="000D6927" w14:paraId="5B53E648" w14:textId="77777777" w:rsidTr="00724F89">
        <w:trPr>
          <w:trHeight w:val="255"/>
        </w:trPr>
        <w:tc>
          <w:tcPr>
            <w:cnfStyle w:val="001000000000" w:firstRow="0" w:lastRow="0" w:firstColumn="1" w:lastColumn="0" w:oddVBand="0" w:evenVBand="0" w:oddHBand="0" w:evenHBand="0" w:firstRowFirstColumn="0" w:firstRowLastColumn="0" w:lastRowFirstColumn="0" w:lastRowLastColumn="0"/>
            <w:tcW w:w="3964" w:type="dxa"/>
            <w:noWrap/>
            <w:hideMark/>
          </w:tcPr>
          <w:p w14:paraId="5B81FE9C" w14:textId="77777777" w:rsidR="000D6927" w:rsidRPr="000D6927" w:rsidRDefault="000D6927" w:rsidP="002F4738">
            <w:pPr>
              <w:keepNext/>
              <w:widowControl w:val="0"/>
              <w:rPr>
                <w:rFonts w:eastAsia="Times New Roman" w:cstheme="minorHAnsi"/>
                <w:color w:val="000000"/>
                <w:sz w:val="18"/>
                <w:szCs w:val="18"/>
                <w:lang w:eastAsia="nl-BE"/>
              </w:rPr>
            </w:pPr>
            <w:r w:rsidRPr="000D6927">
              <w:rPr>
                <w:rFonts w:eastAsia="Times New Roman" w:cstheme="minorHAnsi"/>
                <w:color w:val="000000"/>
                <w:sz w:val="18"/>
                <w:szCs w:val="18"/>
                <w:lang w:eastAsia="nl-BE"/>
              </w:rPr>
              <w:t>Eindtotaal</w:t>
            </w:r>
          </w:p>
        </w:tc>
        <w:tc>
          <w:tcPr>
            <w:tcW w:w="850" w:type="dxa"/>
            <w:noWrap/>
            <w:hideMark/>
          </w:tcPr>
          <w:p w14:paraId="251182FD"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1373</w:t>
            </w:r>
          </w:p>
        </w:tc>
        <w:tc>
          <w:tcPr>
            <w:tcW w:w="709" w:type="dxa"/>
            <w:noWrap/>
            <w:hideMark/>
          </w:tcPr>
          <w:p w14:paraId="2BDAE600"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916</w:t>
            </w:r>
          </w:p>
        </w:tc>
        <w:tc>
          <w:tcPr>
            <w:tcW w:w="709" w:type="dxa"/>
            <w:noWrap/>
            <w:hideMark/>
          </w:tcPr>
          <w:p w14:paraId="07B6496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447</w:t>
            </w:r>
          </w:p>
        </w:tc>
        <w:tc>
          <w:tcPr>
            <w:tcW w:w="709" w:type="dxa"/>
            <w:noWrap/>
            <w:hideMark/>
          </w:tcPr>
          <w:p w14:paraId="772B6948"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176</w:t>
            </w:r>
          </w:p>
        </w:tc>
        <w:tc>
          <w:tcPr>
            <w:tcW w:w="709" w:type="dxa"/>
            <w:noWrap/>
            <w:hideMark/>
          </w:tcPr>
          <w:p w14:paraId="5772E012"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23</w:t>
            </w:r>
          </w:p>
        </w:tc>
        <w:tc>
          <w:tcPr>
            <w:tcW w:w="1134" w:type="dxa"/>
            <w:noWrap/>
            <w:hideMark/>
          </w:tcPr>
          <w:p w14:paraId="6D0B088C" w14:textId="77777777" w:rsidR="000D6927" w:rsidRPr="000D6927" w:rsidRDefault="000D6927"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D6927">
              <w:rPr>
                <w:rFonts w:eastAsia="Times New Roman" w:cstheme="minorHAnsi"/>
                <w:b/>
                <w:bCs/>
                <w:color w:val="000000"/>
                <w:sz w:val="18"/>
                <w:szCs w:val="18"/>
                <w:lang w:eastAsia="nl-BE"/>
              </w:rPr>
              <w:t>2935</w:t>
            </w:r>
          </w:p>
        </w:tc>
      </w:tr>
    </w:tbl>
    <w:p w14:paraId="34784CA0" w14:textId="77777777" w:rsidR="00CC0733" w:rsidRDefault="00CC0733" w:rsidP="00CC0733">
      <w:pPr>
        <w:pStyle w:val="Kop1"/>
      </w:pPr>
    </w:p>
    <w:p w14:paraId="2C25C960" w14:textId="78CBDA09" w:rsidR="004E0963" w:rsidRDefault="004E0963" w:rsidP="00F35E58">
      <w:pPr>
        <w:pStyle w:val="Bijschrift"/>
        <w:keepNext/>
      </w:pPr>
      <w:bookmarkStart w:id="8" w:name="_Toc69007720"/>
      <w:bookmarkStart w:id="9" w:name="_Toc69209115"/>
      <w:bookmarkStart w:id="10" w:name="_Toc69255472"/>
      <w:bookmarkStart w:id="11" w:name="_Toc69629108"/>
      <w:bookmarkStart w:id="12" w:name="_Toc69652114"/>
      <w:r>
        <w:lastRenderedPageBreak/>
        <w:t xml:space="preserve">Tabel </w:t>
      </w:r>
      <w:r w:rsidR="002456A6">
        <w:fldChar w:fldCharType="begin"/>
      </w:r>
      <w:r w:rsidR="002456A6">
        <w:instrText xml:space="preserve"> SEQ Tabel \* ARABIC </w:instrText>
      </w:r>
      <w:r w:rsidR="002456A6">
        <w:fldChar w:fldCharType="separate"/>
      </w:r>
      <w:r w:rsidR="00EF02E5">
        <w:rPr>
          <w:noProof/>
        </w:rPr>
        <w:t>2</w:t>
      </w:r>
      <w:r w:rsidR="002456A6">
        <w:rPr>
          <w:noProof/>
        </w:rPr>
        <w:fldChar w:fldCharType="end"/>
      </w:r>
      <w:r>
        <w:t xml:space="preserve">: aantal scholen en </w:t>
      </w:r>
      <w:proofErr w:type="spellStart"/>
      <w:r>
        <w:t>lln</w:t>
      </w:r>
      <w:proofErr w:type="spellEnd"/>
      <w:r>
        <w:t xml:space="preserve"> per graad en soort onderwijs</w:t>
      </w:r>
      <w:bookmarkEnd w:id="8"/>
      <w:bookmarkEnd w:id="9"/>
      <w:bookmarkEnd w:id="10"/>
      <w:bookmarkEnd w:id="11"/>
      <w:bookmarkEnd w:id="12"/>
    </w:p>
    <w:tbl>
      <w:tblPr>
        <w:tblStyle w:val="Rastertabel2-Accent5"/>
        <w:tblW w:w="5128" w:type="dxa"/>
        <w:jc w:val="center"/>
        <w:tblLook w:val="04A0" w:firstRow="1" w:lastRow="0" w:firstColumn="1" w:lastColumn="0" w:noHBand="0" w:noVBand="1"/>
      </w:tblPr>
      <w:tblGrid>
        <w:gridCol w:w="1980"/>
        <w:gridCol w:w="1196"/>
        <w:gridCol w:w="976"/>
        <w:gridCol w:w="976"/>
      </w:tblGrid>
      <w:tr w:rsidR="00CC0733" w:rsidRPr="006C779E" w14:paraId="27452C2F" w14:textId="77777777" w:rsidTr="00CC0733">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0A5C8AE" w14:textId="77777777" w:rsidR="00CC0733" w:rsidRPr="006C779E" w:rsidRDefault="00CC0733" w:rsidP="002F4738">
            <w:pPr>
              <w:keepNext/>
              <w:widowControl w:val="0"/>
              <w:jc w:val="center"/>
              <w:rPr>
                <w:rFonts w:eastAsia="Times New Roman" w:cstheme="minorHAnsi"/>
                <w:sz w:val="18"/>
                <w:szCs w:val="18"/>
                <w:lang w:eastAsia="nl-BE"/>
              </w:rPr>
            </w:pPr>
          </w:p>
        </w:tc>
        <w:tc>
          <w:tcPr>
            <w:tcW w:w="1196" w:type="dxa"/>
            <w:noWrap/>
            <w:hideMark/>
          </w:tcPr>
          <w:p w14:paraId="73107EA5" w14:textId="77777777" w:rsidR="00CC0733" w:rsidRPr="009A4D92" w:rsidRDefault="00CC0733" w:rsidP="00B53989">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9A4D92">
              <w:rPr>
                <w:rFonts w:eastAsia="Times New Roman" w:cstheme="minorHAnsi"/>
                <w:b w:val="0"/>
                <w:bCs w:val="0"/>
                <w:color w:val="000000"/>
                <w:sz w:val="18"/>
                <w:szCs w:val="18"/>
                <w:lang w:eastAsia="nl-BE"/>
              </w:rPr>
              <w:t>scholen</w:t>
            </w:r>
          </w:p>
        </w:tc>
        <w:tc>
          <w:tcPr>
            <w:tcW w:w="976" w:type="dxa"/>
            <w:noWrap/>
            <w:hideMark/>
          </w:tcPr>
          <w:p w14:paraId="5AD76C10" w14:textId="77777777" w:rsidR="00CC0733" w:rsidRPr="009A4D92" w:rsidRDefault="00CC0733" w:rsidP="00B53989">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proofErr w:type="spellStart"/>
            <w:r w:rsidRPr="009A4D92">
              <w:rPr>
                <w:rFonts w:eastAsia="Times New Roman" w:cstheme="minorHAnsi"/>
                <w:b w:val="0"/>
                <w:bCs w:val="0"/>
                <w:color w:val="000000"/>
                <w:sz w:val="18"/>
                <w:szCs w:val="18"/>
                <w:lang w:eastAsia="nl-BE"/>
              </w:rPr>
              <w:t>lln</w:t>
            </w:r>
            <w:proofErr w:type="spellEnd"/>
          </w:p>
        </w:tc>
        <w:tc>
          <w:tcPr>
            <w:tcW w:w="976" w:type="dxa"/>
            <w:noWrap/>
            <w:hideMark/>
          </w:tcPr>
          <w:p w14:paraId="15598B64" w14:textId="77777777" w:rsidR="00CC0733" w:rsidRPr="006C779E" w:rsidRDefault="00CC0733" w:rsidP="002F4738">
            <w:pPr>
              <w:keepNext/>
              <w:widowControl w:val="0"/>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totaal</w:t>
            </w:r>
          </w:p>
        </w:tc>
      </w:tr>
      <w:tr w:rsidR="00CC0733" w:rsidRPr="006C779E" w14:paraId="3ED06BFE" w14:textId="77777777" w:rsidTr="00CC073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3BCCB09" w14:textId="77777777" w:rsidR="00CC0733" w:rsidRPr="009A4D92" w:rsidRDefault="00CC0733" w:rsidP="002F4738">
            <w:pPr>
              <w:keepNext/>
              <w:widowControl w:val="0"/>
              <w:jc w:val="right"/>
              <w:rPr>
                <w:rFonts w:eastAsia="Times New Roman" w:cstheme="minorHAnsi"/>
                <w:b w:val="0"/>
                <w:bCs w:val="0"/>
                <w:color w:val="000000"/>
                <w:sz w:val="18"/>
                <w:szCs w:val="18"/>
                <w:lang w:eastAsia="nl-BE"/>
              </w:rPr>
            </w:pPr>
            <w:r w:rsidRPr="009A4D92">
              <w:rPr>
                <w:rFonts w:eastAsia="Times New Roman" w:cstheme="minorHAnsi"/>
                <w:b w:val="0"/>
                <w:bCs w:val="0"/>
                <w:color w:val="000000"/>
                <w:sz w:val="18"/>
                <w:szCs w:val="18"/>
                <w:lang w:eastAsia="nl-BE"/>
              </w:rPr>
              <w:t>LO</w:t>
            </w:r>
          </w:p>
        </w:tc>
        <w:tc>
          <w:tcPr>
            <w:tcW w:w="1196" w:type="dxa"/>
            <w:noWrap/>
            <w:vAlign w:val="center"/>
            <w:hideMark/>
          </w:tcPr>
          <w:p w14:paraId="1CC5E872"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29</w:t>
            </w:r>
          </w:p>
        </w:tc>
        <w:tc>
          <w:tcPr>
            <w:tcW w:w="976" w:type="dxa"/>
            <w:noWrap/>
            <w:vAlign w:val="center"/>
            <w:hideMark/>
          </w:tcPr>
          <w:p w14:paraId="6F731E86"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1332</w:t>
            </w:r>
          </w:p>
        </w:tc>
        <w:tc>
          <w:tcPr>
            <w:tcW w:w="976" w:type="dxa"/>
            <w:vMerge w:val="restart"/>
            <w:noWrap/>
            <w:vAlign w:val="center"/>
            <w:hideMark/>
          </w:tcPr>
          <w:p w14:paraId="2E66F4F7"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6C779E">
              <w:rPr>
                <w:rFonts w:eastAsia="Times New Roman" w:cstheme="minorHAnsi"/>
                <w:b/>
                <w:bCs/>
                <w:color w:val="000000"/>
                <w:sz w:val="18"/>
                <w:szCs w:val="18"/>
                <w:lang w:eastAsia="nl-BE"/>
              </w:rPr>
              <w:t>1373</w:t>
            </w:r>
          </w:p>
        </w:tc>
      </w:tr>
      <w:tr w:rsidR="00CC0733" w:rsidRPr="006C779E" w14:paraId="53BBDC1D" w14:textId="77777777" w:rsidTr="00CC0733">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CCBB4F5" w14:textId="77777777" w:rsidR="00CC0733" w:rsidRPr="009A4D92" w:rsidRDefault="00CC0733" w:rsidP="002F4738">
            <w:pPr>
              <w:keepNext/>
              <w:widowControl w:val="0"/>
              <w:jc w:val="right"/>
              <w:rPr>
                <w:rFonts w:eastAsia="Times New Roman" w:cstheme="minorHAnsi"/>
                <w:b w:val="0"/>
                <w:bCs w:val="0"/>
                <w:color w:val="000000"/>
                <w:sz w:val="18"/>
                <w:szCs w:val="18"/>
                <w:lang w:eastAsia="nl-BE"/>
              </w:rPr>
            </w:pPr>
            <w:r w:rsidRPr="009A4D92">
              <w:rPr>
                <w:rFonts w:eastAsia="Times New Roman" w:cstheme="minorHAnsi"/>
                <w:b w:val="0"/>
                <w:bCs w:val="0"/>
                <w:color w:val="000000"/>
                <w:sz w:val="18"/>
                <w:szCs w:val="18"/>
                <w:lang w:eastAsia="nl-BE"/>
              </w:rPr>
              <w:t>BLO</w:t>
            </w:r>
          </w:p>
        </w:tc>
        <w:tc>
          <w:tcPr>
            <w:tcW w:w="1196" w:type="dxa"/>
            <w:noWrap/>
            <w:vAlign w:val="center"/>
            <w:hideMark/>
          </w:tcPr>
          <w:p w14:paraId="0DE9F200"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2</w:t>
            </w:r>
          </w:p>
        </w:tc>
        <w:tc>
          <w:tcPr>
            <w:tcW w:w="976" w:type="dxa"/>
            <w:noWrap/>
            <w:vAlign w:val="center"/>
            <w:hideMark/>
          </w:tcPr>
          <w:p w14:paraId="62F5990E"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41</w:t>
            </w:r>
          </w:p>
        </w:tc>
        <w:tc>
          <w:tcPr>
            <w:tcW w:w="976" w:type="dxa"/>
            <w:vMerge/>
            <w:vAlign w:val="center"/>
            <w:hideMark/>
          </w:tcPr>
          <w:p w14:paraId="02FD8AA0"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p>
        </w:tc>
      </w:tr>
      <w:tr w:rsidR="00CC0733" w:rsidRPr="006C779E" w14:paraId="32961233" w14:textId="77777777" w:rsidTr="00CC073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8F82305" w14:textId="77777777" w:rsidR="00CC0733" w:rsidRPr="009A4D92" w:rsidRDefault="00CC0733" w:rsidP="002F4738">
            <w:pPr>
              <w:keepNext/>
              <w:widowControl w:val="0"/>
              <w:jc w:val="right"/>
              <w:rPr>
                <w:rFonts w:eastAsia="Times New Roman" w:cstheme="minorHAnsi"/>
                <w:b w:val="0"/>
                <w:bCs w:val="0"/>
                <w:color w:val="000000"/>
                <w:sz w:val="18"/>
                <w:szCs w:val="18"/>
                <w:lang w:eastAsia="nl-BE"/>
              </w:rPr>
            </w:pPr>
            <w:r w:rsidRPr="009A4D92">
              <w:rPr>
                <w:rFonts w:eastAsia="Times New Roman" w:cstheme="minorHAnsi"/>
                <w:b w:val="0"/>
                <w:bCs w:val="0"/>
                <w:color w:val="000000"/>
                <w:sz w:val="18"/>
                <w:szCs w:val="18"/>
                <w:lang w:eastAsia="nl-BE"/>
              </w:rPr>
              <w:t>SO 1ste gr</w:t>
            </w:r>
          </w:p>
        </w:tc>
        <w:tc>
          <w:tcPr>
            <w:tcW w:w="1196" w:type="dxa"/>
            <w:noWrap/>
            <w:vAlign w:val="center"/>
            <w:hideMark/>
          </w:tcPr>
          <w:p w14:paraId="12646989"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6</w:t>
            </w:r>
          </w:p>
        </w:tc>
        <w:tc>
          <w:tcPr>
            <w:tcW w:w="976" w:type="dxa"/>
            <w:noWrap/>
            <w:vAlign w:val="center"/>
            <w:hideMark/>
          </w:tcPr>
          <w:p w14:paraId="313163C5"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902</w:t>
            </w:r>
          </w:p>
        </w:tc>
        <w:tc>
          <w:tcPr>
            <w:tcW w:w="976" w:type="dxa"/>
            <w:vMerge w:val="restart"/>
            <w:noWrap/>
            <w:vAlign w:val="center"/>
            <w:hideMark/>
          </w:tcPr>
          <w:p w14:paraId="4ECD3C7B"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6C779E">
              <w:rPr>
                <w:rFonts w:eastAsia="Times New Roman" w:cstheme="minorHAnsi"/>
                <w:b/>
                <w:bCs/>
                <w:color w:val="000000"/>
                <w:sz w:val="18"/>
                <w:szCs w:val="18"/>
                <w:lang w:eastAsia="nl-BE"/>
              </w:rPr>
              <w:t>916</w:t>
            </w:r>
          </w:p>
        </w:tc>
      </w:tr>
      <w:tr w:rsidR="00CC0733" w:rsidRPr="006C779E" w14:paraId="1E1422D5" w14:textId="77777777" w:rsidTr="00CC0733">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2450E5C" w14:textId="77777777" w:rsidR="00CC0733" w:rsidRPr="009A4D92" w:rsidRDefault="00CC0733" w:rsidP="002F4738">
            <w:pPr>
              <w:keepNext/>
              <w:widowControl w:val="0"/>
              <w:jc w:val="right"/>
              <w:rPr>
                <w:rFonts w:eastAsia="Times New Roman" w:cstheme="minorHAnsi"/>
                <w:b w:val="0"/>
                <w:bCs w:val="0"/>
                <w:color w:val="000000"/>
                <w:sz w:val="18"/>
                <w:szCs w:val="18"/>
                <w:lang w:eastAsia="nl-BE"/>
              </w:rPr>
            </w:pPr>
            <w:proofErr w:type="spellStart"/>
            <w:r w:rsidRPr="009A4D92">
              <w:rPr>
                <w:rFonts w:eastAsia="Times New Roman" w:cstheme="minorHAnsi"/>
                <w:b w:val="0"/>
                <w:bCs w:val="0"/>
                <w:color w:val="000000"/>
                <w:sz w:val="18"/>
                <w:szCs w:val="18"/>
                <w:lang w:eastAsia="nl-BE"/>
              </w:rPr>
              <w:t>BuSO</w:t>
            </w:r>
            <w:proofErr w:type="spellEnd"/>
            <w:r w:rsidRPr="009A4D92">
              <w:rPr>
                <w:rFonts w:eastAsia="Times New Roman" w:cstheme="minorHAnsi"/>
                <w:b w:val="0"/>
                <w:bCs w:val="0"/>
                <w:color w:val="000000"/>
                <w:sz w:val="18"/>
                <w:szCs w:val="18"/>
                <w:lang w:eastAsia="nl-BE"/>
              </w:rPr>
              <w:t xml:space="preserve"> 1ste gr</w:t>
            </w:r>
          </w:p>
        </w:tc>
        <w:tc>
          <w:tcPr>
            <w:tcW w:w="1196" w:type="dxa"/>
            <w:noWrap/>
            <w:vAlign w:val="center"/>
            <w:hideMark/>
          </w:tcPr>
          <w:p w14:paraId="6E44C579"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1</w:t>
            </w:r>
          </w:p>
        </w:tc>
        <w:tc>
          <w:tcPr>
            <w:tcW w:w="976" w:type="dxa"/>
            <w:noWrap/>
            <w:vAlign w:val="center"/>
            <w:hideMark/>
          </w:tcPr>
          <w:p w14:paraId="5F589BEE"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14</w:t>
            </w:r>
          </w:p>
        </w:tc>
        <w:tc>
          <w:tcPr>
            <w:tcW w:w="976" w:type="dxa"/>
            <w:vMerge/>
            <w:vAlign w:val="center"/>
            <w:hideMark/>
          </w:tcPr>
          <w:p w14:paraId="6562E5BB"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p>
        </w:tc>
      </w:tr>
      <w:tr w:rsidR="00CC0733" w:rsidRPr="006C779E" w14:paraId="471CC0A2" w14:textId="77777777" w:rsidTr="00CC073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5890E70" w14:textId="77777777" w:rsidR="00CC0733" w:rsidRPr="009A4D92" w:rsidRDefault="00CC0733" w:rsidP="002F4738">
            <w:pPr>
              <w:keepNext/>
              <w:widowControl w:val="0"/>
              <w:jc w:val="right"/>
              <w:rPr>
                <w:rFonts w:eastAsia="Times New Roman" w:cstheme="minorHAnsi"/>
                <w:b w:val="0"/>
                <w:bCs w:val="0"/>
                <w:color w:val="000000"/>
                <w:sz w:val="18"/>
                <w:szCs w:val="18"/>
                <w:lang w:eastAsia="nl-BE"/>
              </w:rPr>
            </w:pPr>
            <w:r w:rsidRPr="009A4D92">
              <w:rPr>
                <w:rFonts w:eastAsia="Times New Roman" w:cstheme="minorHAnsi"/>
                <w:b w:val="0"/>
                <w:bCs w:val="0"/>
                <w:color w:val="000000"/>
                <w:sz w:val="18"/>
                <w:szCs w:val="18"/>
                <w:lang w:eastAsia="nl-BE"/>
              </w:rPr>
              <w:t>SO 2de/3de gr</w:t>
            </w:r>
          </w:p>
        </w:tc>
        <w:tc>
          <w:tcPr>
            <w:tcW w:w="1196" w:type="dxa"/>
            <w:noWrap/>
            <w:vAlign w:val="center"/>
            <w:hideMark/>
          </w:tcPr>
          <w:p w14:paraId="75FB95FB"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4</w:t>
            </w:r>
          </w:p>
        </w:tc>
        <w:tc>
          <w:tcPr>
            <w:tcW w:w="976" w:type="dxa"/>
            <w:noWrap/>
            <w:vAlign w:val="center"/>
            <w:hideMark/>
          </w:tcPr>
          <w:p w14:paraId="4FB5C055"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583</w:t>
            </w:r>
          </w:p>
        </w:tc>
        <w:tc>
          <w:tcPr>
            <w:tcW w:w="976" w:type="dxa"/>
            <w:vMerge w:val="restart"/>
            <w:noWrap/>
            <w:vAlign w:val="center"/>
            <w:hideMark/>
          </w:tcPr>
          <w:p w14:paraId="0AA06A5A"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6C779E">
              <w:rPr>
                <w:rFonts w:eastAsia="Times New Roman" w:cstheme="minorHAnsi"/>
                <w:b/>
                <w:bCs/>
                <w:color w:val="000000"/>
                <w:sz w:val="18"/>
                <w:szCs w:val="18"/>
                <w:lang w:eastAsia="nl-BE"/>
              </w:rPr>
              <w:t>623</w:t>
            </w:r>
          </w:p>
        </w:tc>
      </w:tr>
      <w:tr w:rsidR="00CC0733" w:rsidRPr="006C779E" w14:paraId="20C5A8AF" w14:textId="77777777" w:rsidTr="00CC0733">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516DAB3" w14:textId="77777777" w:rsidR="00CC0733" w:rsidRPr="009A4D92" w:rsidRDefault="00CC0733" w:rsidP="002F4738">
            <w:pPr>
              <w:keepNext/>
              <w:widowControl w:val="0"/>
              <w:jc w:val="right"/>
              <w:rPr>
                <w:rFonts w:eastAsia="Times New Roman" w:cstheme="minorHAnsi"/>
                <w:b w:val="0"/>
                <w:bCs w:val="0"/>
                <w:color w:val="000000"/>
                <w:sz w:val="18"/>
                <w:szCs w:val="18"/>
                <w:lang w:eastAsia="nl-BE"/>
              </w:rPr>
            </w:pPr>
            <w:proofErr w:type="spellStart"/>
            <w:r w:rsidRPr="009A4D92">
              <w:rPr>
                <w:rFonts w:eastAsia="Times New Roman" w:cstheme="minorHAnsi"/>
                <w:b w:val="0"/>
                <w:bCs w:val="0"/>
                <w:color w:val="000000"/>
                <w:sz w:val="18"/>
                <w:szCs w:val="18"/>
                <w:lang w:eastAsia="nl-BE"/>
              </w:rPr>
              <w:t>BuSO</w:t>
            </w:r>
            <w:proofErr w:type="spellEnd"/>
            <w:r w:rsidRPr="009A4D92">
              <w:rPr>
                <w:rFonts w:eastAsia="Times New Roman" w:cstheme="minorHAnsi"/>
                <w:b w:val="0"/>
                <w:bCs w:val="0"/>
                <w:color w:val="000000"/>
                <w:sz w:val="18"/>
                <w:szCs w:val="18"/>
                <w:lang w:eastAsia="nl-BE"/>
              </w:rPr>
              <w:t xml:space="preserve"> 2de/3de gr</w:t>
            </w:r>
          </w:p>
        </w:tc>
        <w:tc>
          <w:tcPr>
            <w:tcW w:w="1196" w:type="dxa"/>
            <w:noWrap/>
            <w:vAlign w:val="center"/>
            <w:hideMark/>
          </w:tcPr>
          <w:p w14:paraId="48D0C252"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2</w:t>
            </w:r>
          </w:p>
        </w:tc>
        <w:tc>
          <w:tcPr>
            <w:tcW w:w="976" w:type="dxa"/>
            <w:noWrap/>
            <w:vAlign w:val="center"/>
            <w:hideMark/>
          </w:tcPr>
          <w:p w14:paraId="0BBB8D99"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40</w:t>
            </w:r>
          </w:p>
        </w:tc>
        <w:tc>
          <w:tcPr>
            <w:tcW w:w="976" w:type="dxa"/>
            <w:vMerge/>
            <w:vAlign w:val="center"/>
            <w:hideMark/>
          </w:tcPr>
          <w:p w14:paraId="3533D6D6"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p>
        </w:tc>
      </w:tr>
      <w:tr w:rsidR="00CC0733" w:rsidRPr="006C779E" w14:paraId="105E3D13" w14:textId="77777777" w:rsidTr="00CC0733">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E50C5A" w14:textId="77777777" w:rsidR="00CC0733" w:rsidRPr="009A4D92" w:rsidRDefault="00CC0733" w:rsidP="002F4738">
            <w:pPr>
              <w:keepNext/>
              <w:widowControl w:val="0"/>
              <w:jc w:val="right"/>
              <w:rPr>
                <w:rFonts w:eastAsia="Times New Roman" w:cstheme="minorHAnsi"/>
                <w:b w:val="0"/>
                <w:bCs w:val="0"/>
                <w:color w:val="000000"/>
                <w:sz w:val="18"/>
                <w:szCs w:val="18"/>
                <w:lang w:eastAsia="nl-BE"/>
              </w:rPr>
            </w:pPr>
            <w:r w:rsidRPr="009A4D92">
              <w:rPr>
                <w:rFonts w:eastAsia="Times New Roman" w:cstheme="minorHAnsi"/>
                <w:b w:val="0"/>
                <w:bCs w:val="0"/>
                <w:color w:val="000000"/>
                <w:sz w:val="18"/>
                <w:szCs w:val="18"/>
                <w:lang w:eastAsia="nl-BE"/>
              </w:rPr>
              <w:t>OKAN</w:t>
            </w:r>
          </w:p>
        </w:tc>
        <w:tc>
          <w:tcPr>
            <w:tcW w:w="1196" w:type="dxa"/>
            <w:noWrap/>
            <w:vAlign w:val="center"/>
            <w:hideMark/>
          </w:tcPr>
          <w:p w14:paraId="4317BD2D"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1</w:t>
            </w:r>
          </w:p>
        </w:tc>
        <w:tc>
          <w:tcPr>
            <w:tcW w:w="976" w:type="dxa"/>
            <w:noWrap/>
            <w:vAlign w:val="center"/>
            <w:hideMark/>
          </w:tcPr>
          <w:p w14:paraId="00C13115"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6C779E">
              <w:rPr>
                <w:rFonts w:eastAsia="Times New Roman" w:cstheme="minorHAnsi"/>
                <w:color w:val="000000"/>
                <w:sz w:val="18"/>
                <w:szCs w:val="18"/>
                <w:lang w:eastAsia="nl-BE"/>
              </w:rPr>
              <w:t>23</w:t>
            </w:r>
          </w:p>
        </w:tc>
        <w:tc>
          <w:tcPr>
            <w:tcW w:w="976" w:type="dxa"/>
            <w:noWrap/>
            <w:vAlign w:val="center"/>
            <w:hideMark/>
          </w:tcPr>
          <w:p w14:paraId="0E849BEB" w14:textId="77777777" w:rsidR="00CC0733" w:rsidRPr="006C779E" w:rsidRDefault="00CC0733"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6C779E">
              <w:rPr>
                <w:rFonts w:eastAsia="Times New Roman" w:cstheme="minorHAnsi"/>
                <w:b/>
                <w:bCs/>
                <w:color w:val="000000"/>
                <w:sz w:val="18"/>
                <w:szCs w:val="18"/>
                <w:lang w:eastAsia="nl-BE"/>
              </w:rPr>
              <w:t>23</w:t>
            </w:r>
          </w:p>
        </w:tc>
      </w:tr>
      <w:tr w:rsidR="00CC0733" w:rsidRPr="006C779E" w14:paraId="442F3EFB" w14:textId="77777777" w:rsidTr="00CC0733">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0A59B173" w14:textId="77777777" w:rsidR="00CC0733" w:rsidRPr="006C779E" w:rsidRDefault="00CC0733" w:rsidP="002F4738">
            <w:pPr>
              <w:keepNext/>
              <w:widowControl w:val="0"/>
              <w:jc w:val="right"/>
              <w:rPr>
                <w:rFonts w:eastAsia="Times New Roman" w:cstheme="minorHAnsi"/>
                <w:color w:val="000000"/>
                <w:sz w:val="18"/>
                <w:szCs w:val="18"/>
                <w:lang w:eastAsia="nl-BE"/>
              </w:rPr>
            </w:pPr>
            <w:r w:rsidRPr="006C779E">
              <w:rPr>
                <w:rFonts w:eastAsia="Times New Roman" w:cstheme="minorHAnsi"/>
                <w:color w:val="000000"/>
                <w:sz w:val="18"/>
                <w:szCs w:val="18"/>
                <w:lang w:eastAsia="nl-BE"/>
              </w:rPr>
              <w:t>totaal</w:t>
            </w:r>
          </w:p>
        </w:tc>
        <w:tc>
          <w:tcPr>
            <w:tcW w:w="1196" w:type="dxa"/>
            <w:noWrap/>
            <w:vAlign w:val="center"/>
            <w:hideMark/>
          </w:tcPr>
          <w:p w14:paraId="2DF932B3"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6C779E">
              <w:rPr>
                <w:rFonts w:eastAsia="Times New Roman" w:cstheme="minorHAnsi"/>
                <w:b/>
                <w:bCs/>
                <w:color w:val="000000"/>
                <w:sz w:val="18"/>
                <w:szCs w:val="18"/>
                <w:lang w:eastAsia="nl-BE"/>
              </w:rPr>
              <w:t>45</w:t>
            </w:r>
          </w:p>
        </w:tc>
        <w:tc>
          <w:tcPr>
            <w:tcW w:w="976" w:type="dxa"/>
            <w:noWrap/>
            <w:vAlign w:val="center"/>
            <w:hideMark/>
          </w:tcPr>
          <w:p w14:paraId="4C1ADBC6"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p>
        </w:tc>
        <w:tc>
          <w:tcPr>
            <w:tcW w:w="976" w:type="dxa"/>
            <w:noWrap/>
            <w:vAlign w:val="center"/>
            <w:hideMark/>
          </w:tcPr>
          <w:p w14:paraId="3D6E1BDA" w14:textId="77777777" w:rsidR="00CC0733" w:rsidRPr="006C779E" w:rsidRDefault="00CC0733"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6C779E">
              <w:rPr>
                <w:rFonts w:eastAsia="Times New Roman" w:cstheme="minorHAnsi"/>
                <w:b/>
                <w:bCs/>
                <w:color w:val="000000"/>
                <w:sz w:val="18"/>
                <w:szCs w:val="18"/>
                <w:lang w:eastAsia="nl-BE"/>
              </w:rPr>
              <w:t>2935</w:t>
            </w:r>
          </w:p>
        </w:tc>
      </w:tr>
    </w:tbl>
    <w:p w14:paraId="35784E28" w14:textId="5140B7AD" w:rsidR="007B3C29" w:rsidRDefault="007B3C29" w:rsidP="007B3C29">
      <w:pPr>
        <w:pStyle w:val="Bijschrift"/>
        <w:keepNext/>
      </w:pPr>
      <w:bookmarkStart w:id="13" w:name="_Toc69007795"/>
      <w:bookmarkStart w:id="14" w:name="_Toc69209206"/>
      <w:bookmarkStart w:id="15" w:name="_Toc69255564"/>
      <w:bookmarkStart w:id="16" w:name="_Toc69629205"/>
      <w:bookmarkStart w:id="17" w:name="_Toc69652213"/>
      <w:r>
        <w:t xml:space="preserve">Figuur </w:t>
      </w:r>
      <w:r w:rsidR="002456A6">
        <w:fldChar w:fldCharType="begin"/>
      </w:r>
      <w:r w:rsidR="002456A6">
        <w:instrText xml:space="preserve"> SEQ Figuur \* ARABIC </w:instrText>
      </w:r>
      <w:r w:rsidR="002456A6">
        <w:fldChar w:fldCharType="separate"/>
      </w:r>
      <w:r w:rsidR="00F916E4">
        <w:rPr>
          <w:noProof/>
        </w:rPr>
        <w:t>1</w:t>
      </w:r>
      <w:r w:rsidR="002456A6">
        <w:rPr>
          <w:noProof/>
        </w:rPr>
        <w:fldChar w:fldCharType="end"/>
      </w:r>
      <w:r>
        <w:t>:</w:t>
      </w:r>
      <w:r w:rsidRPr="007B3C29">
        <w:t xml:space="preserve"> </w:t>
      </w:r>
      <w:r>
        <w:t xml:space="preserve">aantal </w:t>
      </w:r>
      <w:proofErr w:type="spellStart"/>
      <w:r>
        <w:t>lln</w:t>
      </w:r>
      <w:proofErr w:type="spellEnd"/>
      <w:r>
        <w:t xml:space="preserve"> per leeftijd en graad, totaal</w:t>
      </w:r>
      <w:bookmarkEnd w:id="13"/>
      <w:bookmarkEnd w:id="14"/>
      <w:bookmarkEnd w:id="15"/>
      <w:bookmarkEnd w:id="16"/>
      <w:bookmarkEnd w:id="17"/>
    </w:p>
    <w:p w14:paraId="68D88CCC" w14:textId="5F41D653" w:rsidR="004E0963" w:rsidRDefault="004E0963" w:rsidP="004E0963">
      <w:pPr>
        <w:keepNext/>
        <w:jc w:val="center"/>
      </w:pPr>
      <w:r>
        <w:rPr>
          <w:noProof/>
          <w:sz w:val="16"/>
          <w:szCs w:val="16"/>
          <w:lang w:eastAsia="nl-BE"/>
        </w:rPr>
        <w:drawing>
          <wp:inline distT="0" distB="0" distL="0" distR="0" wp14:anchorId="7E10C9C5" wp14:editId="01E51741">
            <wp:extent cx="4572635" cy="2755900"/>
            <wp:effectExtent l="0" t="0" r="0" b="63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175FE7A2" w14:textId="00B95513" w:rsidR="007B3C29" w:rsidRDefault="007B3C29" w:rsidP="007B3C29">
      <w:pPr>
        <w:pStyle w:val="Bijschrift"/>
        <w:keepNext/>
      </w:pPr>
      <w:bookmarkStart w:id="18" w:name="_Toc69007796"/>
      <w:bookmarkStart w:id="19" w:name="_Toc69209207"/>
      <w:bookmarkStart w:id="20" w:name="_Toc69255565"/>
      <w:bookmarkStart w:id="21" w:name="_Toc69629206"/>
      <w:bookmarkStart w:id="22" w:name="_Toc69652214"/>
      <w:r>
        <w:t xml:space="preserve">Figuur </w:t>
      </w:r>
      <w:r w:rsidR="002456A6">
        <w:fldChar w:fldCharType="begin"/>
      </w:r>
      <w:r w:rsidR="002456A6">
        <w:instrText xml:space="preserve"> SEQ Figuur \* ARABIC </w:instrText>
      </w:r>
      <w:r w:rsidR="002456A6">
        <w:fldChar w:fldCharType="separate"/>
      </w:r>
      <w:r w:rsidR="00F916E4">
        <w:rPr>
          <w:noProof/>
        </w:rPr>
        <w:t>2</w:t>
      </w:r>
      <w:r w:rsidR="002456A6">
        <w:rPr>
          <w:noProof/>
        </w:rPr>
        <w:fldChar w:fldCharType="end"/>
      </w:r>
      <w:r>
        <w:t xml:space="preserve">: </w:t>
      </w:r>
      <w:r w:rsidRPr="00EE7D9A">
        <w:t xml:space="preserve">aantal </w:t>
      </w:r>
      <w:proofErr w:type="spellStart"/>
      <w:r w:rsidRPr="00EE7D9A">
        <w:t>lln</w:t>
      </w:r>
      <w:proofErr w:type="spellEnd"/>
      <w:r w:rsidRPr="00EE7D9A">
        <w:t xml:space="preserve"> per leeftijd en graad, Harelbeke</w:t>
      </w:r>
      <w:bookmarkEnd w:id="18"/>
      <w:bookmarkEnd w:id="19"/>
      <w:bookmarkEnd w:id="20"/>
      <w:bookmarkEnd w:id="21"/>
      <w:bookmarkEnd w:id="22"/>
    </w:p>
    <w:p w14:paraId="2064FDB6" w14:textId="48384E7D" w:rsidR="00F55BF0" w:rsidRDefault="005D48D9" w:rsidP="00F55BF0">
      <w:pPr>
        <w:keepNext/>
        <w:jc w:val="center"/>
      </w:pPr>
      <w:r>
        <w:rPr>
          <w:noProof/>
          <w:lang w:eastAsia="nl-BE"/>
        </w:rPr>
        <w:drawing>
          <wp:inline distT="0" distB="0" distL="0" distR="0" wp14:anchorId="3271DA94" wp14:editId="32A2A0EA">
            <wp:extent cx="4529455" cy="2871470"/>
            <wp:effectExtent l="0" t="0" r="4445" b="5080"/>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9455" cy="2871470"/>
                    </a:xfrm>
                    <a:prstGeom prst="rect">
                      <a:avLst/>
                    </a:prstGeom>
                    <a:noFill/>
                  </pic:spPr>
                </pic:pic>
              </a:graphicData>
            </a:graphic>
          </wp:inline>
        </w:drawing>
      </w:r>
    </w:p>
    <w:p w14:paraId="75B0B06F" w14:textId="727939B7" w:rsidR="006C779E" w:rsidRDefault="006C779E" w:rsidP="00585B6C">
      <w:pPr>
        <w:rPr>
          <w:sz w:val="16"/>
          <w:szCs w:val="16"/>
        </w:rPr>
      </w:pPr>
    </w:p>
    <w:p w14:paraId="0FDC8F98" w14:textId="09666A9A" w:rsidR="007B3C29" w:rsidRDefault="007B3C29" w:rsidP="007B3C29">
      <w:pPr>
        <w:pStyle w:val="Bijschrift"/>
        <w:keepNext/>
      </w:pPr>
      <w:bookmarkStart w:id="23" w:name="_Toc69007797"/>
      <w:bookmarkStart w:id="24" w:name="_Toc69209208"/>
      <w:bookmarkStart w:id="25" w:name="_Toc69255566"/>
      <w:bookmarkStart w:id="26" w:name="_Toc69629207"/>
      <w:bookmarkStart w:id="27" w:name="_Toc69652215"/>
      <w:r>
        <w:lastRenderedPageBreak/>
        <w:t xml:space="preserve">Figuur </w:t>
      </w:r>
      <w:r w:rsidR="002456A6">
        <w:fldChar w:fldCharType="begin"/>
      </w:r>
      <w:r w:rsidR="002456A6">
        <w:instrText xml:space="preserve"> SEQ Figuur \* ARABIC </w:instrText>
      </w:r>
      <w:r w:rsidR="002456A6">
        <w:fldChar w:fldCharType="separate"/>
      </w:r>
      <w:r w:rsidR="00F916E4">
        <w:rPr>
          <w:noProof/>
        </w:rPr>
        <w:t>3</w:t>
      </w:r>
      <w:r w:rsidR="002456A6">
        <w:rPr>
          <w:noProof/>
        </w:rPr>
        <w:fldChar w:fldCharType="end"/>
      </w:r>
      <w:r>
        <w:t>:</w:t>
      </w:r>
      <w:r w:rsidRPr="008B49C6">
        <w:t xml:space="preserve">aantal </w:t>
      </w:r>
      <w:proofErr w:type="spellStart"/>
      <w:r w:rsidRPr="008B49C6">
        <w:t>lln</w:t>
      </w:r>
      <w:proofErr w:type="spellEnd"/>
      <w:r w:rsidRPr="008B49C6">
        <w:t xml:space="preserve"> per leeftijd en graad, Kortrijk</w:t>
      </w:r>
      <w:bookmarkEnd w:id="23"/>
      <w:bookmarkEnd w:id="24"/>
      <w:bookmarkEnd w:id="25"/>
      <w:bookmarkEnd w:id="26"/>
      <w:bookmarkEnd w:id="27"/>
    </w:p>
    <w:p w14:paraId="08B83D05" w14:textId="0D32520B" w:rsidR="00F35E58" w:rsidRDefault="005D48D9" w:rsidP="00F35E58">
      <w:pPr>
        <w:keepNext/>
        <w:jc w:val="center"/>
      </w:pPr>
      <w:r>
        <w:rPr>
          <w:noProof/>
          <w:lang w:eastAsia="nl-BE"/>
        </w:rPr>
        <w:drawing>
          <wp:inline distT="0" distB="0" distL="0" distR="0" wp14:anchorId="61BF0F14" wp14:editId="32CA0114">
            <wp:extent cx="4529455" cy="2871470"/>
            <wp:effectExtent l="0" t="0" r="4445" b="5080"/>
            <wp:docPr id="223" name="Afbeelding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29455" cy="2871470"/>
                    </a:xfrm>
                    <a:prstGeom prst="rect">
                      <a:avLst/>
                    </a:prstGeom>
                    <a:noFill/>
                  </pic:spPr>
                </pic:pic>
              </a:graphicData>
            </a:graphic>
          </wp:inline>
        </w:drawing>
      </w:r>
    </w:p>
    <w:p w14:paraId="4987B387" w14:textId="28B807E0" w:rsidR="00C71A48" w:rsidRDefault="00C71A48" w:rsidP="00585B6C">
      <w:pPr>
        <w:rPr>
          <w:sz w:val="16"/>
          <w:szCs w:val="16"/>
        </w:rPr>
      </w:pPr>
    </w:p>
    <w:p w14:paraId="2CDFCFCC" w14:textId="03FA0D21" w:rsidR="007B3C29" w:rsidRDefault="007B3C29" w:rsidP="007B3C29">
      <w:pPr>
        <w:pStyle w:val="Bijschrift"/>
        <w:keepNext/>
      </w:pPr>
      <w:bookmarkStart w:id="28" w:name="_Toc69007798"/>
      <w:bookmarkStart w:id="29" w:name="_Toc69209209"/>
      <w:bookmarkStart w:id="30" w:name="_Toc69255567"/>
      <w:bookmarkStart w:id="31" w:name="_Toc69629208"/>
      <w:bookmarkStart w:id="32" w:name="_Toc69652216"/>
      <w:r>
        <w:t xml:space="preserve">Figuur </w:t>
      </w:r>
      <w:r w:rsidR="002456A6">
        <w:fldChar w:fldCharType="begin"/>
      </w:r>
      <w:r w:rsidR="002456A6">
        <w:instrText xml:space="preserve"> SEQ Figuur \* ARABIC </w:instrText>
      </w:r>
      <w:r w:rsidR="002456A6">
        <w:fldChar w:fldCharType="separate"/>
      </w:r>
      <w:r w:rsidR="00F916E4">
        <w:rPr>
          <w:noProof/>
        </w:rPr>
        <w:t>4</w:t>
      </w:r>
      <w:r w:rsidR="002456A6">
        <w:rPr>
          <w:noProof/>
        </w:rPr>
        <w:fldChar w:fldCharType="end"/>
      </w:r>
      <w:r>
        <w:rPr>
          <w:noProof/>
        </w:rPr>
        <w:t xml:space="preserve">: </w:t>
      </w:r>
      <w:r w:rsidRPr="00FA4006">
        <w:rPr>
          <w:noProof/>
        </w:rPr>
        <w:t>aantal lln per graad en leeftijd, Kuurne</w:t>
      </w:r>
      <w:bookmarkEnd w:id="28"/>
      <w:bookmarkEnd w:id="29"/>
      <w:bookmarkEnd w:id="30"/>
      <w:bookmarkEnd w:id="31"/>
      <w:bookmarkEnd w:id="32"/>
    </w:p>
    <w:p w14:paraId="27ABB30F" w14:textId="332D8D8C" w:rsidR="00F35E58" w:rsidRDefault="005D48D9" w:rsidP="00F35E58">
      <w:pPr>
        <w:keepNext/>
        <w:jc w:val="center"/>
      </w:pPr>
      <w:r>
        <w:rPr>
          <w:noProof/>
          <w:lang w:eastAsia="nl-BE"/>
        </w:rPr>
        <w:drawing>
          <wp:inline distT="0" distB="0" distL="0" distR="0" wp14:anchorId="7967F03B" wp14:editId="17A72888">
            <wp:extent cx="4529455" cy="2871470"/>
            <wp:effectExtent l="0" t="0" r="4445" b="5080"/>
            <wp:docPr id="193"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29455" cy="2871470"/>
                    </a:xfrm>
                    <a:prstGeom prst="rect">
                      <a:avLst/>
                    </a:prstGeom>
                    <a:noFill/>
                  </pic:spPr>
                </pic:pic>
              </a:graphicData>
            </a:graphic>
          </wp:inline>
        </w:drawing>
      </w:r>
    </w:p>
    <w:p w14:paraId="13135159" w14:textId="77777777" w:rsidR="00F35E58" w:rsidRDefault="00F35E58" w:rsidP="00585B6C">
      <w:pPr>
        <w:rPr>
          <w:sz w:val="16"/>
          <w:szCs w:val="16"/>
        </w:rPr>
      </w:pPr>
    </w:p>
    <w:p w14:paraId="39EFA522" w14:textId="2AE895F1" w:rsidR="00727B26" w:rsidRDefault="00727B26" w:rsidP="00CC0733">
      <w:pPr>
        <w:pStyle w:val="Lijstalinea"/>
        <w:numPr>
          <w:ilvl w:val="0"/>
          <w:numId w:val="34"/>
        </w:numPr>
        <w:rPr>
          <w:b/>
          <w:bCs/>
          <w:i/>
          <w:iCs/>
          <w:color w:val="C00000"/>
        </w:rPr>
      </w:pPr>
      <w:r w:rsidRPr="00CC0733">
        <w:rPr>
          <w:b/>
          <w:bCs/>
          <w:i/>
          <w:iCs/>
          <w:color w:val="C00000"/>
        </w:rPr>
        <w:t xml:space="preserve">Ik ben een * </w:t>
      </w:r>
      <w:r w:rsidR="00F30A95" w:rsidRPr="00CC0733">
        <w:rPr>
          <w:b/>
          <w:bCs/>
          <w:i/>
          <w:iCs/>
          <w:color w:val="C00000"/>
        </w:rPr>
        <w:t xml:space="preserve">   </w:t>
      </w:r>
      <w:r w:rsidRPr="00CC0733">
        <w:rPr>
          <w:b/>
          <w:bCs/>
          <w:i/>
          <w:iCs/>
          <w:color w:val="C00000"/>
        </w:rPr>
        <w:t>O meisje    O jongen</w:t>
      </w:r>
    </w:p>
    <w:p w14:paraId="50367CA2" w14:textId="77777777" w:rsidR="00C60EB7" w:rsidRPr="00CB5752" w:rsidRDefault="00C60EB7" w:rsidP="00C60EB7">
      <w:pPr>
        <w:pStyle w:val="Lijstalinea"/>
        <w:numPr>
          <w:ilvl w:val="0"/>
          <w:numId w:val="34"/>
        </w:numPr>
        <w:rPr>
          <w:b/>
          <w:bCs/>
          <w:i/>
          <w:iCs/>
          <w:color w:val="C00000"/>
        </w:rPr>
      </w:pPr>
      <w:r w:rsidRPr="00F30A95">
        <w:rPr>
          <w:b/>
          <w:bCs/>
          <w:i/>
          <w:iCs/>
          <w:color w:val="C00000"/>
        </w:rPr>
        <w:t>Ik ben nu * 8, 9, 10, 11, 12, 13 jaar</w:t>
      </w:r>
      <w:r>
        <w:rPr>
          <w:b/>
          <w:bCs/>
          <w:i/>
          <w:iCs/>
          <w:color w:val="C00000"/>
        </w:rPr>
        <w:t xml:space="preserve"> (LO)</w:t>
      </w:r>
      <w:r>
        <w:rPr>
          <w:b/>
          <w:bCs/>
          <w:i/>
          <w:iCs/>
          <w:color w:val="C00000"/>
        </w:rPr>
        <w:br/>
      </w:r>
      <w:r w:rsidRPr="00F30A95">
        <w:rPr>
          <w:b/>
          <w:bCs/>
          <w:i/>
          <w:iCs/>
          <w:color w:val="C00000"/>
        </w:rPr>
        <w:t xml:space="preserve">Ik ben nu *  </w:t>
      </w:r>
      <w:r w:rsidRPr="00CB5752">
        <w:rPr>
          <w:b/>
          <w:bCs/>
          <w:i/>
          <w:iCs/>
          <w:color w:val="C00000"/>
        </w:rPr>
        <w:t>11 jaar of minder</w:t>
      </w:r>
      <w:r>
        <w:rPr>
          <w:b/>
          <w:bCs/>
          <w:i/>
          <w:iCs/>
          <w:color w:val="C00000"/>
        </w:rPr>
        <w:t xml:space="preserve">, </w:t>
      </w:r>
      <w:r w:rsidRPr="00CB5752">
        <w:rPr>
          <w:b/>
          <w:bCs/>
          <w:i/>
          <w:iCs/>
          <w:color w:val="C00000"/>
        </w:rPr>
        <w:t xml:space="preserve"> 12</w:t>
      </w:r>
      <w:r>
        <w:rPr>
          <w:b/>
          <w:bCs/>
          <w:i/>
          <w:iCs/>
          <w:color w:val="C00000"/>
        </w:rPr>
        <w:t>, 13, 14, 15, 16, 17, 18, 19, 20</w:t>
      </w:r>
      <w:r w:rsidRPr="00CB5752">
        <w:rPr>
          <w:b/>
          <w:bCs/>
          <w:i/>
          <w:iCs/>
          <w:color w:val="C00000"/>
        </w:rPr>
        <w:t xml:space="preserve"> jaar</w:t>
      </w:r>
      <w:r>
        <w:rPr>
          <w:b/>
          <w:bCs/>
          <w:i/>
          <w:iCs/>
          <w:color w:val="C00000"/>
        </w:rPr>
        <w:t xml:space="preserve"> of meer (SO)</w:t>
      </w:r>
    </w:p>
    <w:p w14:paraId="37CD0B47" w14:textId="00EADCBF" w:rsidR="00C60EB7" w:rsidRDefault="00C60EB7" w:rsidP="00C60EB7">
      <w:pPr>
        <w:ind w:left="107"/>
        <w:rPr>
          <w:b/>
          <w:bCs/>
          <w:i/>
          <w:iCs/>
          <w:color w:val="C00000"/>
        </w:rPr>
      </w:pPr>
    </w:p>
    <w:p w14:paraId="2EC6A29D" w14:textId="28284592" w:rsidR="003D0216" w:rsidRDefault="003D0216" w:rsidP="003D0216">
      <w:pPr>
        <w:pStyle w:val="Bijschrift"/>
        <w:keepNext/>
      </w:pPr>
      <w:bookmarkStart w:id="33" w:name="_Toc69007799"/>
      <w:bookmarkStart w:id="34" w:name="_Toc69209210"/>
      <w:bookmarkStart w:id="35" w:name="_Toc69255568"/>
      <w:bookmarkStart w:id="36" w:name="_Toc69629209"/>
      <w:bookmarkStart w:id="37" w:name="_Toc69652217"/>
      <w:r>
        <w:lastRenderedPageBreak/>
        <w:t xml:space="preserve">Figuur </w:t>
      </w:r>
      <w:r w:rsidR="002456A6">
        <w:fldChar w:fldCharType="begin"/>
      </w:r>
      <w:r w:rsidR="002456A6">
        <w:instrText xml:space="preserve"> SEQ Figuur \* ARABIC </w:instrText>
      </w:r>
      <w:r w:rsidR="002456A6">
        <w:fldChar w:fldCharType="separate"/>
      </w:r>
      <w:r w:rsidR="00F916E4">
        <w:rPr>
          <w:noProof/>
        </w:rPr>
        <w:t>5</w:t>
      </w:r>
      <w:r w:rsidR="002456A6">
        <w:rPr>
          <w:noProof/>
        </w:rPr>
        <w:fldChar w:fldCharType="end"/>
      </w:r>
      <w:r>
        <w:t>: verdeling leeftijd en geslacht, totaal</w:t>
      </w:r>
      <w:bookmarkEnd w:id="33"/>
      <w:bookmarkEnd w:id="34"/>
      <w:bookmarkEnd w:id="35"/>
      <w:bookmarkEnd w:id="36"/>
      <w:bookmarkEnd w:id="37"/>
    </w:p>
    <w:p w14:paraId="15593ED9" w14:textId="77777777" w:rsidR="003D0216" w:rsidRDefault="003D0216" w:rsidP="003D0216">
      <w:pPr>
        <w:jc w:val="center"/>
        <w:rPr>
          <w:b/>
          <w:bCs/>
        </w:rPr>
      </w:pPr>
      <w:r>
        <w:rPr>
          <w:b/>
          <w:bCs/>
          <w:noProof/>
          <w:lang w:eastAsia="nl-BE"/>
        </w:rPr>
        <w:drawing>
          <wp:inline distT="0" distB="0" distL="0" distR="0" wp14:anchorId="1E6B0CDD" wp14:editId="0BD937E1">
            <wp:extent cx="4584700" cy="2755900"/>
            <wp:effectExtent l="0" t="0" r="6350" b="6350"/>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B655852" w14:textId="194F3B22" w:rsidR="003D0216" w:rsidRDefault="003D0216" w:rsidP="003D0216">
      <w:pPr>
        <w:pStyle w:val="Bijschrift"/>
        <w:keepNext/>
      </w:pPr>
      <w:bookmarkStart w:id="38" w:name="_Toc69007721"/>
      <w:bookmarkStart w:id="39" w:name="_Toc69209116"/>
      <w:bookmarkStart w:id="40" w:name="_Toc69255473"/>
      <w:bookmarkStart w:id="41" w:name="_Toc69629109"/>
      <w:bookmarkStart w:id="42" w:name="_Toc69652115"/>
      <w:r>
        <w:t xml:space="preserve">Tabel </w:t>
      </w:r>
      <w:r w:rsidR="002456A6">
        <w:fldChar w:fldCharType="begin"/>
      </w:r>
      <w:r w:rsidR="002456A6">
        <w:instrText xml:space="preserve"> SEQ Tabel \* ARABIC </w:instrText>
      </w:r>
      <w:r w:rsidR="002456A6">
        <w:fldChar w:fldCharType="separate"/>
      </w:r>
      <w:r w:rsidR="00EF02E5">
        <w:rPr>
          <w:noProof/>
        </w:rPr>
        <w:t>3</w:t>
      </w:r>
      <w:r w:rsidR="002456A6">
        <w:rPr>
          <w:noProof/>
        </w:rPr>
        <w:fldChar w:fldCharType="end"/>
      </w:r>
      <w:r>
        <w:t>: aantal jongens-meisjes volgens leeftijdscategorieën</w:t>
      </w:r>
      <w:bookmarkEnd w:id="38"/>
      <w:bookmarkEnd w:id="39"/>
      <w:bookmarkEnd w:id="40"/>
      <w:bookmarkEnd w:id="41"/>
      <w:bookmarkEnd w:id="42"/>
    </w:p>
    <w:tbl>
      <w:tblPr>
        <w:tblStyle w:val="Rastertabel2-Accent5"/>
        <w:tblW w:w="4673" w:type="dxa"/>
        <w:jc w:val="center"/>
        <w:tblLayout w:type="fixed"/>
        <w:tblLook w:val="04A0" w:firstRow="1" w:lastRow="0" w:firstColumn="1" w:lastColumn="0" w:noHBand="0" w:noVBand="1"/>
      </w:tblPr>
      <w:tblGrid>
        <w:gridCol w:w="980"/>
        <w:gridCol w:w="1231"/>
        <w:gridCol w:w="1231"/>
        <w:gridCol w:w="1231"/>
      </w:tblGrid>
      <w:tr w:rsidR="003D0216" w:rsidRPr="00B650AA" w14:paraId="099FD06D" w14:textId="77777777" w:rsidTr="00B650AA">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980" w:type="dxa"/>
            <w:noWrap/>
            <w:hideMark/>
          </w:tcPr>
          <w:p w14:paraId="1BCCCE32" w14:textId="77777777" w:rsidR="003D0216" w:rsidRPr="00B650AA" w:rsidRDefault="003D0216" w:rsidP="002F4738">
            <w:pPr>
              <w:keepNext/>
              <w:widowControl w:val="0"/>
              <w:jc w:val="right"/>
              <w:rPr>
                <w:rFonts w:ascii="Calibri" w:eastAsia="Times New Roman" w:hAnsi="Calibri" w:cs="Calibri"/>
                <w:sz w:val="18"/>
                <w:szCs w:val="18"/>
                <w:lang w:eastAsia="nl-BE"/>
              </w:rPr>
            </w:pPr>
            <w:proofErr w:type="spellStart"/>
            <w:r w:rsidRPr="00B650AA">
              <w:rPr>
                <w:rFonts w:ascii="Calibri" w:eastAsia="Times New Roman" w:hAnsi="Calibri" w:cs="Calibri"/>
                <w:sz w:val="18"/>
                <w:szCs w:val="18"/>
                <w:lang w:eastAsia="nl-BE"/>
              </w:rPr>
              <w:t>lft</w:t>
            </w:r>
            <w:proofErr w:type="spellEnd"/>
          </w:p>
        </w:tc>
        <w:tc>
          <w:tcPr>
            <w:tcW w:w="1231" w:type="dxa"/>
            <w:noWrap/>
            <w:hideMark/>
          </w:tcPr>
          <w:p w14:paraId="1B0F12F5" w14:textId="77777777" w:rsidR="003D0216" w:rsidRPr="00050713" w:rsidRDefault="003D0216"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050713">
              <w:rPr>
                <w:rFonts w:ascii="Calibri" w:eastAsia="Times New Roman" w:hAnsi="Calibri" w:cs="Calibri"/>
                <w:b w:val="0"/>
                <w:bCs w:val="0"/>
                <w:sz w:val="18"/>
                <w:szCs w:val="18"/>
                <w:lang w:eastAsia="nl-BE"/>
              </w:rPr>
              <w:t>jongen</w:t>
            </w:r>
          </w:p>
        </w:tc>
        <w:tc>
          <w:tcPr>
            <w:tcW w:w="1231" w:type="dxa"/>
            <w:noWrap/>
            <w:hideMark/>
          </w:tcPr>
          <w:p w14:paraId="2C56FCB9" w14:textId="77777777" w:rsidR="003D0216" w:rsidRPr="00050713" w:rsidRDefault="003D0216"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050713">
              <w:rPr>
                <w:rFonts w:ascii="Calibri" w:eastAsia="Times New Roman" w:hAnsi="Calibri" w:cs="Calibri"/>
                <w:b w:val="0"/>
                <w:bCs w:val="0"/>
                <w:sz w:val="18"/>
                <w:szCs w:val="18"/>
                <w:lang w:eastAsia="nl-BE"/>
              </w:rPr>
              <w:t>meisje</w:t>
            </w:r>
          </w:p>
        </w:tc>
        <w:tc>
          <w:tcPr>
            <w:tcW w:w="1231" w:type="dxa"/>
            <w:noWrap/>
            <w:hideMark/>
          </w:tcPr>
          <w:p w14:paraId="202A1622" w14:textId="77777777" w:rsidR="003D0216" w:rsidRPr="00B650AA" w:rsidRDefault="003D0216"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B650AA">
              <w:rPr>
                <w:rFonts w:ascii="Calibri" w:eastAsia="Times New Roman" w:hAnsi="Calibri" w:cs="Calibri"/>
                <w:sz w:val="18"/>
                <w:szCs w:val="18"/>
                <w:lang w:eastAsia="nl-BE"/>
              </w:rPr>
              <w:t>totaal</w:t>
            </w:r>
          </w:p>
        </w:tc>
      </w:tr>
      <w:tr w:rsidR="003D0216" w:rsidRPr="00B650AA" w14:paraId="03C07E0B" w14:textId="77777777" w:rsidTr="00B650AA">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980" w:type="dxa"/>
            <w:noWrap/>
            <w:hideMark/>
          </w:tcPr>
          <w:p w14:paraId="530B904E" w14:textId="77777777" w:rsidR="003D0216" w:rsidRPr="00050713" w:rsidRDefault="003D0216" w:rsidP="002F4738">
            <w:pPr>
              <w:keepNext/>
              <w:widowControl w:val="0"/>
              <w:jc w:val="right"/>
              <w:rPr>
                <w:rFonts w:ascii="Calibri" w:eastAsia="Times New Roman" w:hAnsi="Calibri" w:cs="Calibri"/>
                <w:b w:val="0"/>
                <w:bCs w:val="0"/>
                <w:sz w:val="18"/>
                <w:szCs w:val="18"/>
                <w:lang w:eastAsia="nl-BE"/>
              </w:rPr>
            </w:pPr>
            <w:r w:rsidRPr="00050713">
              <w:rPr>
                <w:rFonts w:ascii="Calibri" w:eastAsia="Times New Roman" w:hAnsi="Calibri" w:cs="Calibri"/>
                <w:b w:val="0"/>
                <w:bCs w:val="0"/>
                <w:sz w:val="18"/>
                <w:szCs w:val="18"/>
                <w:lang w:eastAsia="nl-BE"/>
              </w:rPr>
              <w:t>-11</w:t>
            </w:r>
          </w:p>
        </w:tc>
        <w:tc>
          <w:tcPr>
            <w:tcW w:w="1231" w:type="dxa"/>
            <w:noWrap/>
            <w:hideMark/>
          </w:tcPr>
          <w:p w14:paraId="7DABEEB4" w14:textId="77777777" w:rsidR="003D0216" w:rsidRPr="00B650AA" w:rsidRDefault="003D021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650AA">
              <w:rPr>
                <w:rFonts w:ascii="Calibri" w:eastAsia="Times New Roman" w:hAnsi="Calibri" w:cs="Calibri"/>
                <w:color w:val="000000"/>
                <w:sz w:val="18"/>
                <w:szCs w:val="18"/>
                <w:lang w:eastAsia="nl-BE"/>
              </w:rPr>
              <w:t>661 (50%)</w:t>
            </w:r>
          </w:p>
        </w:tc>
        <w:tc>
          <w:tcPr>
            <w:tcW w:w="1231" w:type="dxa"/>
            <w:noWrap/>
            <w:hideMark/>
          </w:tcPr>
          <w:p w14:paraId="47F15E96" w14:textId="77777777" w:rsidR="003D0216" w:rsidRPr="00B650AA" w:rsidRDefault="003D021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650AA">
              <w:rPr>
                <w:rFonts w:ascii="Calibri" w:eastAsia="Times New Roman" w:hAnsi="Calibri" w:cs="Calibri"/>
                <w:color w:val="000000"/>
                <w:sz w:val="18"/>
                <w:szCs w:val="18"/>
                <w:lang w:eastAsia="nl-BE"/>
              </w:rPr>
              <w:t>665 (50%)</w:t>
            </w:r>
          </w:p>
        </w:tc>
        <w:tc>
          <w:tcPr>
            <w:tcW w:w="1231" w:type="dxa"/>
            <w:noWrap/>
            <w:hideMark/>
          </w:tcPr>
          <w:p w14:paraId="11C66940" w14:textId="77777777" w:rsidR="003D0216" w:rsidRPr="00B650AA" w:rsidRDefault="003D021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B650AA">
              <w:rPr>
                <w:rFonts w:ascii="Calibri" w:eastAsia="Times New Roman" w:hAnsi="Calibri" w:cs="Calibri"/>
                <w:b/>
                <w:bCs/>
                <w:color w:val="000000"/>
                <w:sz w:val="18"/>
                <w:szCs w:val="18"/>
                <w:lang w:eastAsia="nl-BE"/>
              </w:rPr>
              <w:t>1326 (100%)</w:t>
            </w:r>
          </w:p>
        </w:tc>
      </w:tr>
      <w:tr w:rsidR="003D0216" w:rsidRPr="00B650AA" w14:paraId="5747E754" w14:textId="77777777" w:rsidTr="00B650AA">
        <w:trPr>
          <w:trHeight w:val="276"/>
          <w:jc w:val="center"/>
        </w:trPr>
        <w:tc>
          <w:tcPr>
            <w:cnfStyle w:val="001000000000" w:firstRow="0" w:lastRow="0" w:firstColumn="1" w:lastColumn="0" w:oddVBand="0" w:evenVBand="0" w:oddHBand="0" w:evenHBand="0" w:firstRowFirstColumn="0" w:firstRowLastColumn="0" w:lastRowFirstColumn="0" w:lastRowLastColumn="0"/>
            <w:tcW w:w="980" w:type="dxa"/>
            <w:noWrap/>
            <w:hideMark/>
          </w:tcPr>
          <w:p w14:paraId="0AB00B8B" w14:textId="77777777" w:rsidR="003D0216" w:rsidRPr="00050713" w:rsidRDefault="003D0216" w:rsidP="002F4738">
            <w:pPr>
              <w:keepNext/>
              <w:widowControl w:val="0"/>
              <w:jc w:val="right"/>
              <w:rPr>
                <w:rFonts w:ascii="Calibri" w:eastAsia="Times New Roman" w:hAnsi="Calibri" w:cs="Calibri"/>
                <w:b w:val="0"/>
                <w:bCs w:val="0"/>
                <w:sz w:val="18"/>
                <w:szCs w:val="18"/>
                <w:lang w:eastAsia="nl-BE"/>
              </w:rPr>
            </w:pPr>
            <w:r w:rsidRPr="00050713">
              <w:rPr>
                <w:rFonts w:ascii="Calibri" w:eastAsia="Times New Roman" w:hAnsi="Calibri" w:cs="Calibri"/>
                <w:b w:val="0"/>
                <w:bCs w:val="0"/>
                <w:sz w:val="18"/>
                <w:szCs w:val="18"/>
                <w:lang w:eastAsia="nl-BE"/>
              </w:rPr>
              <w:t>12-13</w:t>
            </w:r>
          </w:p>
        </w:tc>
        <w:tc>
          <w:tcPr>
            <w:tcW w:w="1231" w:type="dxa"/>
            <w:noWrap/>
            <w:hideMark/>
          </w:tcPr>
          <w:p w14:paraId="1EB79908" w14:textId="77777777" w:rsidR="003D0216" w:rsidRPr="00B650AA" w:rsidRDefault="003D021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650AA">
              <w:rPr>
                <w:rFonts w:ascii="Calibri" w:eastAsia="Times New Roman" w:hAnsi="Calibri" w:cs="Calibri"/>
                <w:color w:val="000000"/>
                <w:sz w:val="18"/>
                <w:szCs w:val="18"/>
                <w:lang w:eastAsia="nl-BE"/>
              </w:rPr>
              <w:t>400 (42%)</w:t>
            </w:r>
          </w:p>
        </w:tc>
        <w:tc>
          <w:tcPr>
            <w:tcW w:w="1231" w:type="dxa"/>
            <w:noWrap/>
            <w:hideMark/>
          </w:tcPr>
          <w:p w14:paraId="047690F7" w14:textId="77777777" w:rsidR="003D0216" w:rsidRPr="00B650AA" w:rsidRDefault="003D021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650AA">
              <w:rPr>
                <w:rFonts w:ascii="Calibri" w:eastAsia="Times New Roman" w:hAnsi="Calibri" w:cs="Calibri"/>
                <w:color w:val="000000"/>
                <w:sz w:val="18"/>
                <w:szCs w:val="18"/>
                <w:lang w:eastAsia="nl-BE"/>
              </w:rPr>
              <w:t>556 (58%)</w:t>
            </w:r>
          </w:p>
        </w:tc>
        <w:tc>
          <w:tcPr>
            <w:tcW w:w="1231" w:type="dxa"/>
            <w:noWrap/>
            <w:hideMark/>
          </w:tcPr>
          <w:p w14:paraId="53A40B07" w14:textId="77777777" w:rsidR="003D0216" w:rsidRPr="00B650AA" w:rsidRDefault="003D021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650AA">
              <w:rPr>
                <w:rFonts w:ascii="Calibri" w:eastAsia="Times New Roman" w:hAnsi="Calibri" w:cs="Calibri"/>
                <w:b/>
                <w:bCs/>
                <w:color w:val="000000"/>
                <w:sz w:val="18"/>
                <w:szCs w:val="18"/>
                <w:lang w:eastAsia="nl-BE"/>
              </w:rPr>
              <w:t>956 (100%)</w:t>
            </w:r>
          </w:p>
        </w:tc>
      </w:tr>
      <w:tr w:rsidR="003D0216" w:rsidRPr="00B650AA" w14:paraId="0AA47E31" w14:textId="77777777" w:rsidTr="00B650AA">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980" w:type="dxa"/>
            <w:noWrap/>
            <w:hideMark/>
          </w:tcPr>
          <w:p w14:paraId="7C826EE8" w14:textId="77777777" w:rsidR="003D0216" w:rsidRPr="00050713" w:rsidRDefault="003D0216" w:rsidP="002F4738">
            <w:pPr>
              <w:keepNext/>
              <w:widowControl w:val="0"/>
              <w:jc w:val="right"/>
              <w:rPr>
                <w:rFonts w:ascii="Calibri" w:eastAsia="Times New Roman" w:hAnsi="Calibri" w:cs="Calibri"/>
                <w:b w:val="0"/>
                <w:bCs w:val="0"/>
                <w:sz w:val="18"/>
                <w:szCs w:val="18"/>
                <w:lang w:eastAsia="nl-BE"/>
              </w:rPr>
            </w:pPr>
            <w:r w:rsidRPr="00050713">
              <w:rPr>
                <w:rFonts w:ascii="Calibri" w:eastAsia="Times New Roman" w:hAnsi="Calibri" w:cs="Calibri"/>
                <w:b w:val="0"/>
                <w:bCs w:val="0"/>
                <w:sz w:val="18"/>
                <w:szCs w:val="18"/>
                <w:lang w:eastAsia="nl-BE"/>
              </w:rPr>
              <w:t>14+</w:t>
            </w:r>
          </w:p>
        </w:tc>
        <w:tc>
          <w:tcPr>
            <w:tcW w:w="1231" w:type="dxa"/>
            <w:noWrap/>
            <w:hideMark/>
          </w:tcPr>
          <w:p w14:paraId="32E5C1FA" w14:textId="77777777" w:rsidR="003D0216" w:rsidRPr="00B650AA" w:rsidRDefault="003D021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650AA">
              <w:rPr>
                <w:rFonts w:ascii="Calibri" w:eastAsia="Times New Roman" w:hAnsi="Calibri" w:cs="Calibri"/>
                <w:color w:val="000000"/>
                <w:sz w:val="18"/>
                <w:szCs w:val="18"/>
                <w:lang w:eastAsia="nl-BE"/>
              </w:rPr>
              <w:t>258 (40%)</w:t>
            </w:r>
          </w:p>
        </w:tc>
        <w:tc>
          <w:tcPr>
            <w:tcW w:w="1231" w:type="dxa"/>
            <w:noWrap/>
            <w:hideMark/>
          </w:tcPr>
          <w:p w14:paraId="334F6BDD" w14:textId="77777777" w:rsidR="003D0216" w:rsidRPr="00B650AA" w:rsidRDefault="003D021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650AA">
              <w:rPr>
                <w:rFonts w:ascii="Calibri" w:eastAsia="Times New Roman" w:hAnsi="Calibri" w:cs="Calibri"/>
                <w:color w:val="000000"/>
                <w:sz w:val="18"/>
                <w:szCs w:val="18"/>
                <w:lang w:eastAsia="nl-BE"/>
              </w:rPr>
              <w:t>395 (60%)</w:t>
            </w:r>
          </w:p>
        </w:tc>
        <w:tc>
          <w:tcPr>
            <w:tcW w:w="1231" w:type="dxa"/>
            <w:noWrap/>
            <w:hideMark/>
          </w:tcPr>
          <w:p w14:paraId="08E9C12D" w14:textId="77777777" w:rsidR="003D0216" w:rsidRPr="00B650AA" w:rsidRDefault="003D021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B650AA">
              <w:rPr>
                <w:rFonts w:ascii="Calibri" w:eastAsia="Times New Roman" w:hAnsi="Calibri" w:cs="Calibri"/>
                <w:b/>
                <w:bCs/>
                <w:color w:val="000000"/>
                <w:sz w:val="18"/>
                <w:szCs w:val="18"/>
                <w:lang w:eastAsia="nl-BE"/>
              </w:rPr>
              <w:t>653 (100%)</w:t>
            </w:r>
          </w:p>
        </w:tc>
      </w:tr>
      <w:tr w:rsidR="003D0216" w:rsidRPr="00B650AA" w14:paraId="6E531D1D" w14:textId="77777777" w:rsidTr="00B650AA">
        <w:trPr>
          <w:trHeight w:val="204"/>
          <w:jc w:val="center"/>
        </w:trPr>
        <w:tc>
          <w:tcPr>
            <w:cnfStyle w:val="001000000000" w:firstRow="0" w:lastRow="0" w:firstColumn="1" w:lastColumn="0" w:oddVBand="0" w:evenVBand="0" w:oddHBand="0" w:evenHBand="0" w:firstRowFirstColumn="0" w:firstRowLastColumn="0" w:lastRowFirstColumn="0" w:lastRowLastColumn="0"/>
            <w:tcW w:w="980" w:type="dxa"/>
            <w:noWrap/>
            <w:hideMark/>
          </w:tcPr>
          <w:p w14:paraId="6389E308" w14:textId="77777777" w:rsidR="003D0216" w:rsidRPr="00B650AA" w:rsidRDefault="003D0216" w:rsidP="002F4738">
            <w:pPr>
              <w:keepNext/>
              <w:widowControl w:val="0"/>
              <w:jc w:val="right"/>
              <w:rPr>
                <w:rFonts w:ascii="Calibri" w:eastAsia="Times New Roman" w:hAnsi="Calibri" w:cs="Calibri"/>
                <w:sz w:val="18"/>
                <w:szCs w:val="18"/>
                <w:lang w:eastAsia="nl-BE"/>
              </w:rPr>
            </w:pPr>
            <w:r w:rsidRPr="00B650AA">
              <w:rPr>
                <w:rFonts w:ascii="Calibri" w:eastAsia="Times New Roman" w:hAnsi="Calibri" w:cs="Calibri"/>
                <w:sz w:val="18"/>
                <w:szCs w:val="18"/>
                <w:lang w:eastAsia="nl-BE"/>
              </w:rPr>
              <w:t>totaal</w:t>
            </w:r>
          </w:p>
        </w:tc>
        <w:tc>
          <w:tcPr>
            <w:tcW w:w="1231" w:type="dxa"/>
            <w:noWrap/>
            <w:hideMark/>
          </w:tcPr>
          <w:p w14:paraId="3BD7A3D1" w14:textId="77777777" w:rsidR="003D0216" w:rsidRPr="00B650AA" w:rsidRDefault="003D021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650AA">
              <w:rPr>
                <w:rFonts w:ascii="Calibri" w:eastAsia="Times New Roman" w:hAnsi="Calibri" w:cs="Calibri"/>
                <w:b/>
                <w:bCs/>
                <w:color w:val="000000"/>
                <w:sz w:val="18"/>
                <w:szCs w:val="18"/>
                <w:lang w:eastAsia="nl-BE"/>
              </w:rPr>
              <w:t>1319 (45%)</w:t>
            </w:r>
          </w:p>
        </w:tc>
        <w:tc>
          <w:tcPr>
            <w:tcW w:w="1231" w:type="dxa"/>
            <w:noWrap/>
            <w:hideMark/>
          </w:tcPr>
          <w:p w14:paraId="5AB450B5" w14:textId="77777777" w:rsidR="003D0216" w:rsidRPr="00B650AA" w:rsidRDefault="003D021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650AA">
              <w:rPr>
                <w:rFonts w:ascii="Calibri" w:eastAsia="Times New Roman" w:hAnsi="Calibri" w:cs="Calibri"/>
                <w:b/>
                <w:bCs/>
                <w:color w:val="000000"/>
                <w:sz w:val="18"/>
                <w:szCs w:val="18"/>
                <w:lang w:eastAsia="nl-BE"/>
              </w:rPr>
              <w:t>1616 (55%)</w:t>
            </w:r>
          </w:p>
        </w:tc>
        <w:tc>
          <w:tcPr>
            <w:tcW w:w="1231" w:type="dxa"/>
            <w:noWrap/>
            <w:hideMark/>
          </w:tcPr>
          <w:p w14:paraId="52890A0B" w14:textId="77777777" w:rsidR="003D0216" w:rsidRPr="00B650AA" w:rsidRDefault="003D021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650AA">
              <w:rPr>
                <w:rFonts w:ascii="Calibri" w:eastAsia="Times New Roman" w:hAnsi="Calibri" w:cs="Calibri"/>
                <w:b/>
                <w:bCs/>
                <w:color w:val="000000"/>
                <w:sz w:val="18"/>
                <w:szCs w:val="18"/>
                <w:lang w:eastAsia="nl-BE"/>
              </w:rPr>
              <w:t>2935 (100%)</w:t>
            </w:r>
          </w:p>
        </w:tc>
      </w:tr>
    </w:tbl>
    <w:p w14:paraId="0590C891" w14:textId="77777777" w:rsidR="003D0216" w:rsidRDefault="003D0216" w:rsidP="003D0216">
      <w:pPr>
        <w:jc w:val="center"/>
        <w:rPr>
          <w:rFonts w:ascii="Calibri" w:eastAsia="Times New Roman" w:hAnsi="Calibri" w:cs="Calibri"/>
          <w:i/>
          <w:iCs/>
          <w:color w:val="000000"/>
          <w:sz w:val="16"/>
          <w:szCs w:val="16"/>
          <w:lang w:val="en-US" w:eastAsia="nl-BE"/>
        </w:rPr>
      </w:pPr>
      <w:r w:rsidRPr="00806612">
        <w:rPr>
          <w:rFonts w:ascii="Calibri" w:eastAsia="Times New Roman" w:hAnsi="Calibri" w:cs="Calibri"/>
          <w:i/>
          <w:iCs/>
          <w:color w:val="000000"/>
          <w:sz w:val="16"/>
          <w:szCs w:val="16"/>
          <w:lang w:val="en-US" w:eastAsia="nl-BE"/>
        </w:rPr>
        <w:t>N=2935; Chi²=24,41; p=0,0000; Cramer's V=0,09</w:t>
      </w:r>
    </w:p>
    <w:p w14:paraId="16B98DC8" w14:textId="2C9241F3" w:rsidR="007B3C29" w:rsidRDefault="007B3C29" w:rsidP="007B3C29">
      <w:pPr>
        <w:pStyle w:val="Bijschrift"/>
        <w:keepNext/>
      </w:pPr>
      <w:bookmarkStart w:id="43" w:name="_Toc69007722"/>
      <w:bookmarkStart w:id="44" w:name="_Toc69209117"/>
      <w:bookmarkStart w:id="45" w:name="_Toc69255474"/>
      <w:bookmarkStart w:id="46" w:name="_Toc69629110"/>
      <w:bookmarkStart w:id="47" w:name="_Toc69652116"/>
      <w:r>
        <w:t xml:space="preserve">Tabel </w:t>
      </w:r>
      <w:r w:rsidR="002456A6">
        <w:fldChar w:fldCharType="begin"/>
      </w:r>
      <w:r w:rsidR="002456A6">
        <w:instrText xml:space="preserve"> SEQ Tabel \* ARABIC </w:instrText>
      </w:r>
      <w:r w:rsidR="002456A6">
        <w:fldChar w:fldCharType="separate"/>
      </w:r>
      <w:r w:rsidR="00EF02E5">
        <w:rPr>
          <w:noProof/>
        </w:rPr>
        <w:t>4</w:t>
      </w:r>
      <w:r w:rsidR="002456A6">
        <w:rPr>
          <w:noProof/>
        </w:rPr>
        <w:fldChar w:fldCharType="end"/>
      </w:r>
      <w:r>
        <w:t>: aantal jongens en meisjes in LO en SO</w:t>
      </w:r>
      <w:bookmarkEnd w:id="43"/>
      <w:bookmarkEnd w:id="44"/>
      <w:bookmarkEnd w:id="45"/>
      <w:bookmarkEnd w:id="46"/>
      <w:bookmarkEnd w:id="47"/>
    </w:p>
    <w:tbl>
      <w:tblPr>
        <w:tblStyle w:val="Rastertabel1licht-Accent5"/>
        <w:tblW w:w="5212" w:type="dxa"/>
        <w:jc w:val="center"/>
        <w:tblLook w:val="04A0" w:firstRow="1" w:lastRow="0" w:firstColumn="1" w:lastColumn="0" w:noHBand="0" w:noVBand="1"/>
      </w:tblPr>
      <w:tblGrid>
        <w:gridCol w:w="1626"/>
        <w:gridCol w:w="1141"/>
        <w:gridCol w:w="1141"/>
        <w:gridCol w:w="1304"/>
      </w:tblGrid>
      <w:tr w:rsidR="00727B26" w:rsidRPr="00727B26" w14:paraId="2D515319" w14:textId="77777777" w:rsidTr="00724F89">
        <w:trPr>
          <w:cnfStyle w:val="100000000000" w:firstRow="1" w:lastRow="0" w:firstColumn="0" w:lastColumn="0" w:oddVBand="0" w:evenVBand="0" w:oddHBand="0"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626" w:type="dxa"/>
            <w:noWrap/>
            <w:hideMark/>
          </w:tcPr>
          <w:p w14:paraId="399ED1CF" w14:textId="77777777" w:rsidR="00727B26" w:rsidRPr="00D42C90" w:rsidRDefault="00727B26" w:rsidP="002F4738">
            <w:pPr>
              <w:keepNext/>
              <w:widowControl w:val="0"/>
              <w:jc w:val="right"/>
              <w:rPr>
                <w:rFonts w:ascii="Calibri" w:eastAsia="Times New Roman" w:hAnsi="Calibri" w:cs="Calibri"/>
                <w:color w:val="000000"/>
                <w:sz w:val="18"/>
                <w:szCs w:val="18"/>
                <w:lang w:eastAsia="nl-BE"/>
              </w:rPr>
            </w:pPr>
            <w:r w:rsidRPr="00D42C90">
              <w:rPr>
                <w:rFonts w:ascii="Calibri" w:eastAsia="Times New Roman" w:hAnsi="Calibri" w:cs="Calibri"/>
                <w:color w:val="000000"/>
                <w:sz w:val="18"/>
                <w:szCs w:val="18"/>
                <w:lang w:eastAsia="nl-BE"/>
              </w:rPr>
              <w:t> </w:t>
            </w:r>
          </w:p>
        </w:tc>
        <w:tc>
          <w:tcPr>
            <w:tcW w:w="1141" w:type="dxa"/>
            <w:noWrap/>
            <w:hideMark/>
          </w:tcPr>
          <w:p w14:paraId="1CE3BE7B" w14:textId="77777777" w:rsidR="00727B26" w:rsidRPr="009A4D92" w:rsidRDefault="00727B26"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9A4D92">
              <w:rPr>
                <w:rFonts w:ascii="Calibri" w:eastAsia="Times New Roman" w:hAnsi="Calibri" w:cs="Calibri"/>
                <w:b w:val="0"/>
                <w:bCs w:val="0"/>
                <w:sz w:val="18"/>
                <w:szCs w:val="18"/>
                <w:lang w:eastAsia="nl-BE"/>
              </w:rPr>
              <w:t>jongen</w:t>
            </w:r>
          </w:p>
        </w:tc>
        <w:tc>
          <w:tcPr>
            <w:tcW w:w="1141" w:type="dxa"/>
            <w:noWrap/>
            <w:hideMark/>
          </w:tcPr>
          <w:p w14:paraId="680F24B6" w14:textId="77777777" w:rsidR="00727B26" w:rsidRPr="009A4D92" w:rsidRDefault="00727B26"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9A4D92">
              <w:rPr>
                <w:rFonts w:ascii="Calibri" w:eastAsia="Times New Roman" w:hAnsi="Calibri" w:cs="Calibri"/>
                <w:b w:val="0"/>
                <w:bCs w:val="0"/>
                <w:sz w:val="18"/>
                <w:szCs w:val="18"/>
                <w:lang w:eastAsia="nl-BE"/>
              </w:rPr>
              <w:t>meisje</w:t>
            </w:r>
          </w:p>
        </w:tc>
        <w:tc>
          <w:tcPr>
            <w:tcW w:w="1304" w:type="dxa"/>
            <w:noWrap/>
            <w:hideMark/>
          </w:tcPr>
          <w:p w14:paraId="28004484" w14:textId="77777777" w:rsidR="00727B26" w:rsidRPr="00D42C90" w:rsidRDefault="00727B26"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D42C90">
              <w:rPr>
                <w:rFonts w:ascii="Calibri" w:eastAsia="Times New Roman" w:hAnsi="Calibri" w:cs="Calibri"/>
                <w:sz w:val="18"/>
                <w:szCs w:val="18"/>
                <w:lang w:eastAsia="nl-BE"/>
              </w:rPr>
              <w:t>totaal </w:t>
            </w:r>
          </w:p>
        </w:tc>
      </w:tr>
      <w:tr w:rsidR="00154226" w:rsidRPr="00727B26" w14:paraId="39420D4F" w14:textId="77777777" w:rsidTr="00724F89">
        <w:trPr>
          <w:trHeight w:val="300"/>
          <w:jc w:val="center"/>
        </w:trPr>
        <w:tc>
          <w:tcPr>
            <w:cnfStyle w:val="001000000000" w:firstRow="0" w:lastRow="0" w:firstColumn="1" w:lastColumn="0" w:oddVBand="0" w:evenVBand="0" w:oddHBand="0" w:evenHBand="0" w:firstRowFirstColumn="0" w:firstRowLastColumn="0" w:lastRowFirstColumn="0" w:lastRowLastColumn="0"/>
            <w:tcW w:w="1626" w:type="dxa"/>
            <w:noWrap/>
            <w:hideMark/>
          </w:tcPr>
          <w:p w14:paraId="23EDA313" w14:textId="77777777" w:rsidR="00154226" w:rsidRPr="009A4D92" w:rsidRDefault="00154226" w:rsidP="002F4738">
            <w:pPr>
              <w:keepNext/>
              <w:widowControl w:val="0"/>
              <w:jc w:val="right"/>
              <w:rPr>
                <w:rFonts w:ascii="Calibri" w:eastAsia="Times New Roman" w:hAnsi="Calibri" w:cs="Calibri"/>
                <w:b w:val="0"/>
                <w:bCs w:val="0"/>
                <w:sz w:val="18"/>
                <w:szCs w:val="18"/>
                <w:lang w:eastAsia="nl-BE"/>
              </w:rPr>
            </w:pPr>
            <w:r w:rsidRPr="009A4D92">
              <w:rPr>
                <w:rFonts w:ascii="Calibri" w:eastAsia="Times New Roman" w:hAnsi="Calibri" w:cs="Calibri"/>
                <w:b w:val="0"/>
                <w:bCs w:val="0"/>
                <w:sz w:val="18"/>
                <w:szCs w:val="18"/>
                <w:lang w:eastAsia="nl-BE"/>
              </w:rPr>
              <w:t>lagere school (LO)</w:t>
            </w:r>
          </w:p>
        </w:tc>
        <w:tc>
          <w:tcPr>
            <w:tcW w:w="1141" w:type="dxa"/>
            <w:noWrap/>
            <w:hideMark/>
          </w:tcPr>
          <w:p w14:paraId="6E95E432"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D42C90">
              <w:rPr>
                <w:rFonts w:ascii="Calibri" w:hAnsi="Calibri" w:cs="Calibri"/>
                <w:color w:val="000000"/>
                <w:sz w:val="18"/>
                <w:szCs w:val="18"/>
              </w:rPr>
              <w:t>690 (50%)</w:t>
            </w:r>
          </w:p>
        </w:tc>
        <w:tc>
          <w:tcPr>
            <w:tcW w:w="1141" w:type="dxa"/>
            <w:noWrap/>
            <w:hideMark/>
          </w:tcPr>
          <w:p w14:paraId="07603945"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D42C90">
              <w:rPr>
                <w:rFonts w:ascii="Calibri" w:hAnsi="Calibri" w:cs="Calibri"/>
                <w:color w:val="000000"/>
                <w:sz w:val="18"/>
                <w:szCs w:val="18"/>
              </w:rPr>
              <w:t>683 (50%)</w:t>
            </w:r>
          </w:p>
        </w:tc>
        <w:tc>
          <w:tcPr>
            <w:tcW w:w="1304" w:type="dxa"/>
            <w:noWrap/>
            <w:hideMark/>
          </w:tcPr>
          <w:p w14:paraId="1181BD26"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D42C90">
              <w:rPr>
                <w:rFonts w:ascii="Calibri" w:hAnsi="Calibri" w:cs="Calibri"/>
                <w:b/>
                <w:bCs/>
                <w:color w:val="000000"/>
                <w:sz w:val="18"/>
                <w:szCs w:val="18"/>
              </w:rPr>
              <w:t>1373 (100%)</w:t>
            </w:r>
          </w:p>
        </w:tc>
      </w:tr>
      <w:tr w:rsidR="00154226" w:rsidRPr="00727B26" w14:paraId="31BEA7E1" w14:textId="77777777" w:rsidTr="00724F89">
        <w:trPr>
          <w:trHeight w:val="300"/>
          <w:jc w:val="center"/>
        </w:trPr>
        <w:tc>
          <w:tcPr>
            <w:cnfStyle w:val="001000000000" w:firstRow="0" w:lastRow="0" w:firstColumn="1" w:lastColumn="0" w:oddVBand="0" w:evenVBand="0" w:oddHBand="0" w:evenHBand="0" w:firstRowFirstColumn="0" w:firstRowLastColumn="0" w:lastRowFirstColumn="0" w:lastRowLastColumn="0"/>
            <w:tcW w:w="1626" w:type="dxa"/>
            <w:noWrap/>
            <w:hideMark/>
          </w:tcPr>
          <w:p w14:paraId="36055383" w14:textId="77777777" w:rsidR="00154226" w:rsidRPr="009A4D92" w:rsidRDefault="00154226" w:rsidP="002F4738">
            <w:pPr>
              <w:keepNext/>
              <w:widowControl w:val="0"/>
              <w:jc w:val="right"/>
              <w:rPr>
                <w:rFonts w:ascii="Calibri" w:eastAsia="Times New Roman" w:hAnsi="Calibri" w:cs="Calibri"/>
                <w:b w:val="0"/>
                <w:bCs w:val="0"/>
                <w:sz w:val="18"/>
                <w:szCs w:val="18"/>
                <w:lang w:eastAsia="nl-BE"/>
              </w:rPr>
            </w:pPr>
            <w:r w:rsidRPr="009A4D92">
              <w:rPr>
                <w:rFonts w:ascii="Calibri" w:eastAsia="Times New Roman" w:hAnsi="Calibri" w:cs="Calibri"/>
                <w:b w:val="0"/>
                <w:bCs w:val="0"/>
                <w:sz w:val="18"/>
                <w:szCs w:val="18"/>
                <w:lang w:eastAsia="nl-BE"/>
              </w:rPr>
              <w:t>secundair (SO)</w:t>
            </w:r>
          </w:p>
        </w:tc>
        <w:tc>
          <w:tcPr>
            <w:tcW w:w="1141" w:type="dxa"/>
            <w:noWrap/>
            <w:hideMark/>
          </w:tcPr>
          <w:p w14:paraId="05618AD5"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D42C90">
              <w:rPr>
                <w:rFonts w:ascii="Calibri" w:hAnsi="Calibri" w:cs="Calibri"/>
                <w:color w:val="000000"/>
                <w:sz w:val="18"/>
                <w:szCs w:val="18"/>
              </w:rPr>
              <w:t>629 (40%)</w:t>
            </w:r>
          </w:p>
        </w:tc>
        <w:tc>
          <w:tcPr>
            <w:tcW w:w="1141" w:type="dxa"/>
            <w:noWrap/>
            <w:hideMark/>
          </w:tcPr>
          <w:p w14:paraId="0A17B060"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D42C90">
              <w:rPr>
                <w:rFonts w:ascii="Calibri" w:hAnsi="Calibri" w:cs="Calibri"/>
                <w:color w:val="000000"/>
                <w:sz w:val="18"/>
                <w:szCs w:val="18"/>
              </w:rPr>
              <w:t>933 (60%)</w:t>
            </w:r>
          </w:p>
        </w:tc>
        <w:tc>
          <w:tcPr>
            <w:tcW w:w="1304" w:type="dxa"/>
            <w:noWrap/>
            <w:hideMark/>
          </w:tcPr>
          <w:p w14:paraId="49D5FFAF"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D42C90">
              <w:rPr>
                <w:rFonts w:ascii="Calibri" w:hAnsi="Calibri" w:cs="Calibri"/>
                <w:b/>
                <w:bCs/>
                <w:color w:val="000000"/>
                <w:sz w:val="18"/>
                <w:szCs w:val="18"/>
              </w:rPr>
              <w:t>1562 (100%)</w:t>
            </w:r>
          </w:p>
        </w:tc>
      </w:tr>
      <w:tr w:rsidR="00154226" w:rsidRPr="00727B26" w14:paraId="6FB4632D" w14:textId="77777777" w:rsidTr="00724F89">
        <w:trPr>
          <w:trHeight w:val="222"/>
          <w:jc w:val="center"/>
        </w:trPr>
        <w:tc>
          <w:tcPr>
            <w:cnfStyle w:val="001000000000" w:firstRow="0" w:lastRow="0" w:firstColumn="1" w:lastColumn="0" w:oddVBand="0" w:evenVBand="0" w:oddHBand="0" w:evenHBand="0" w:firstRowFirstColumn="0" w:firstRowLastColumn="0" w:lastRowFirstColumn="0" w:lastRowLastColumn="0"/>
            <w:tcW w:w="1626" w:type="dxa"/>
            <w:noWrap/>
            <w:hideMark/>
          </w:tcPr>
          <w:p w14:paraId="7A3B2B44" w14:textId="77777777" w:rsidR="00154226" w:rsidRPr="00D42C90" w:rsidRDefault="00154226" w:rsidP="002F4738">
            <w:pPr>
              <w:keepNext/>
              <w:widowControl w:val="0"/>
              <w:jc w:val="right"/>
              <w:rPr>
                <w:rFonts w:ascii="Calibri" w:eastAsia="Times New Roman" w:hAnsi="Calibri" w:cs="Calibri"/>
                <w:sz w:val="18"/>
                <w:szCs w:val="18"/>
                <w:lang w:eastAsia="nl-BE"/>
              </w:rPr>
            </w:pPr>
            <w:r w:rsidRPr="00D42C90">
              <w:rPr>
                <w:rFonts w:ascii="Calibri" w:eastAsia="Times New Roman" w:hAnsi="Calibri" w:cs="Calibri"/>
                <w:sz w:val="18"/>
                <w:szCs w:val="18"/>
                <w:lang w:eastAsia="nl-BE"/>
              </w:rPr>
              <w:t>totaal </w:t>
            </w:r>
          </w:p>
        </w:tc>
        <w:tc>
          <w:tcPr>
            <w:tcW w:w="1141" w:type="dxa"/>
            <w:noWrap/>
            <w:hideMark/>
          </w:tcPr>
          <w:p w14:paraId="4AF7C950"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D42C90">
              <w:rPr>
                <w:rFonts w:ascii="Calibri" w:hAnsi="Calibri" w:cs="Calibri"/>
                <w:b/>
                <w:bCs/>
                <w:color w:val="000000"/>
                <w:sz w:val="18"/>
                <w:szCs w:val="18"/>
              </w:rPr>
              <w:t>1319 (45%)</w:t>
            </w:r>
          </w:p>
        </w:tc>
        <w:tc>
          <w:tcPr>
            <w:tcW w:w="1141" w:type="dxa"/>
            <w:noWrap/>
            <w:hideMark/>
          </w:tcPr>
          <w:p w14:paraId="1EF2D469"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D42C90">
              <w:rPr>
                <w:rFonts w:ascii="Calibri" w:hAnsi="Calibri" w:cs="Calibri"/>
                <w:b/>
                <w:bCs/>
                <w:color w:val="000000"/>
                <w:sz w:val="18"/>
                <w:szCs w:val="18"/>
              </w:rPr>
              <w:t>1616 (55%)</w:t>
            </w:r>
          </w:p>
        </w:tc>
        <w:tc>
          <w:tcPr>
            <w:tcW w:w="1304" w:type="dxa"/>
            <w:noWrap/>
            <w:hideMark/>
          </w:tcPr>
          <w:p w14:paraId="64CB8B85" w14:textId="77777777" w:rsidR="00154226" w:rsidRPr="00D42C90" w:rsidRDefault="0015422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D42C90">
              <w:rPr>
                <w:rFonts w:ascii="Calibri" w:hAnsi="Calibri" w:cs="Calibri"/>
                <w:b/>
                <w:bCs/>
                <w:color w:val="000000"/>
                <w:sz w:val="18"/>
                <w:szCs w:val="18"/>
              </w:rPr>
              <w:t>2935 (100%)</w:t>
            </w:r>
          </w:p>
        </w:tc>
      </w:tr>
    </w:tbl>
    <w:p w14:paraId="764DAAD5" w14:textId="77777777" w:rsidR="00154226" w:rsidRPr="00D42C90" w:rsidRDefault="00154226" w:rsidP="00154226">
      <w:pPr>
        <w:jc w:val="center"/>
        <w:rPr>
          <w:i/>
          <w:iCs/>
          <w:sz w:val="16"/>
          <w:szCs w:val="16"/>
        </w:rPr>
      </w:pPr>
      <w:r w:rsidRPr="00D42C90">
        <w:rPr>
          <w:i/>
          <w:iCs/>
          <w:sz w:val="16"/>
          <w:szCs w:val="16"/>
        </w:rPr>
        <w:t xml:space="preserve">Chi² =29,45; p = 0,0000; </w:t>
      </w:r>
      <w:proofErr w:type="spellStart"/>
      <w:r w:rsidRPr="00D42C90">
        <w:rPr>
          <w:i/>
          <w:iCs/>
          <w:sz w:val="16"/>
          <w:szCs w:val="16"/>
        </w:rPr>
        <w:t>Cramer's</w:t>
      </w:r>
      <w:proofErr w:type="spellEnd"/>
      <w:r w:rsidRPr="00D42C90">
        <w:rPr>
          <w:i/>
          <w:iCs/>
          <w:sz w:val="16"/>
          <w:szCs w:val="16"/>
        </w:rPr>
        <w:t xml:space="preserve"> V = 0,10</w:t>
      </w:r>
    </w:p>
    <w:p w14:paraId="1C9FA664" w14:textId="4DF3184A" w:rsidR="00727B26" w:rsidRDefault="00CE6F35" w:rsidP="00727B26">
      <w:r>
        <w:t>Meisjes zijn in het SO oververtegenwoordigd.</w:t>
      </w:r>
    </w:p>
    <w:p w14:paraId="03DA237E" w14:textId="40AD4950" w:rsidR="007B3C29" w:rsidRDefault="007B3C29" w:rsidP="007B3C29">
      <w:pPr>
        <w:pStyle w:val="Bijschrift"/>
        <w:keepNext/>
      </w:pPr>
      <w:bookmarkStart w:id="48" w:name="_Toc69007723"/>
      <w:bookmarkStart w:id="49" w:name="_Toc69209118"/>
      <w:bookmarkStart w:id="50" w:name="_Toc69255475"/>
      <w:bookmarkStart w:id="51" w:name="_Toc69629111"/>
      <w:bookmarkStart w:id="52" w:name="_Toc69652117"/>
      <w:r>
        <w:t xml:space="preserve">Tabel </w:t>
      </w:r>
      <w:r w:rsidR="002456A6">
        <w:fldChar w:fldCharType="begin"/>
      </w:r>
      <w:r w:rsidR="002456A6">
        <w:instrText xml:space="preserve"> SEQ Tabel \* ARABIC </w:instrText>
      </w:r>
      <w:r w:rsidR="002456A6">
        <w:fldChar w:fldCharType="separate"/>
      </w:r>
      <w:r w:rsidR="00EF02E5">
        <w:rPr>
          <w:noProof/>
        </w:rPr>
        <w:t>5</w:t>
      </w:r>
      <w:r w:rsidR="002456A6">
        <w:rPr>
          <w:noProof/>
        </w:rPr>
        <w:fldChar w:fldCharType="end"/>
      </w:r>
      <w:r>
        <w:t>: aantal jongens en meisjes in OKAN</w:t>
      </w:r>
      <w:bookmarkEnd w:id="48"/>
      <w:bookmarkEnd w:id="49"/>
      <w:bookmarkEnd w:id="50"/>
      <w:bookmarkEnd w:id="51"/>
      <w:bookmarkEnd w:id="52"/>
    </w:p>
    <w:tbl>
      <w:tblPr>
        <w:tblStyle w:val="Rastertabel2-Accent5"/>
        <w:tblW w:w="4815" w:type="dxa"/>
        <w:jc w:val="center"/>
        <w:tblLook w:val="04A0" w:firstRow="1" w:lastRow="0" w:firstColumn="1" w:lastColumn="0" w:noHBand="0" w:noVBand="1"/>
      </w:tblPr>
      <w:tblGrid>
        <w:gridCol w:w="1596"/>
        <w:gridCol w:w="1116"/>
        <w:gridCol w:w="976"/>
        <w:gridCol w:w="1127"/>
      </w:tblGrid>
      <w:tr w:rsidR="00724F89" w:rsidRPr="00820F3C" w14:paraId="74EE48D0" w14:textId="77777777" w:rsidTr="00724F89">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tcPr>
          <w:p w14:paraId="4E19B86C" w14:textId="77777777" w:rsidR="00724F89" w:rsidRPr="007B3C29" w:rsidRDefault="00724F89" w:rsidP="002F4738">
            <w:pPr>
              <w:keepNext/>
              <w:widowControl w:val="0"/>
              <w:rPr>
                <w:rFonts w:eastAsia="Times New Roman" w:cstheme="minorHAnsi"/>
                <w:color w:val="000000"/>
                <w:sz w:val="18"/>
                <w:szCs w:val="18"/>
                <w:lang w:eastAsia="nl-BE"/>
              </w:rPr>
            </w:pPr>
          </w:p>
        </w:tc>
        <w:tc>
          <w:tcPr>
            <w:tcW w:w="1116" w:type="dxa"/>
            <w:noWrap/>
          </w:tcPr>
          <w:p w14:paraId="4BC4D683" w14:textId="37800951" w:rsidR="00724F89" w:rsidRPr="00820F3C" w:rsidRDefault="00724F89"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Pr>
                <w:rFonts w:eastAsia="Times New Roman" w:cstheme="minorHAnsi"/>
                <w:b w:val="0"/>
                <w:bCs w:val="0"/>
                <w:color w:val="000000"/>
                <w:sz w:val="18"/>
                <w:szCs w:val="18"/>
                <w:lang w:eastAsia="nl-BE"/>
              </w:rPr>
              <w:t>jongen</w:t>
            </w:r>
          </w:p>
        </w:tc>
        <w:tc>
          <w:tcPr>
            <w:tcW w:w="976" w:type="dxa"/>
            <w:noWrap/>
          </w:tcPr>
          <w:p w14:paraId="596630D0" w14:textId="3D2486CB" w:rsidR="00724F89" w:rsidRPr="00820F3C" w:rsidRDefault="00724F89"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Pr>
                <w:rFonts w:eastAsia="Times New Roman" w:cstheme="minorHAnsi"/>
                <w:b w:val="0"/>
                <w:bCs w:val="0"/>
                <w:color w:val="000000"/>
                <w:sz w:val="18"/>
                <w:szCs w:val="18"/>
                <w:lang w:eastAsia="nl-BE"/>
              </w:rPr>
              <w:t>meisje</w:t>
            </w:r>
          </w:p>
        </w:tc>
        <w:tc>
          <w:tcPr>
            <w:tcW w:w="1127" w:type="dxa"/>
            <w:noWrap/>
          </w:tcPr>
          <w:p w14:paraId="406B7181" w14:textId="2ABFF17C" w:rsidR="00724F89" w:rsidRPr="00820F3C" w:rsidRDefault="00724F89"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Pr>
                <w:rFonts w:eastAsia="Times New Roman" w:cstheme="minorHAnsi"/>
                <w:color w:val="000000"/>
                <w:sz w:val="18"/>
                <w:szCs w:val="18"/>
                <w:lang w:eastAsia="nl-BE"/>
              </w:rPr>
              <w:t>totaal</w:t>
            </w:r>
          </w:p>
        </w:tc>
      </w:tr>
      <w:tr w:rsidR="00820F3C" w:rsidRPr="00820F3C" w14:paraId="4C910B34" w14:textId="77777777" w:rsidTr="00724F8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96229BF" w14:textId="77777777" w:rsidR="00820F3C" w:rsidRPr="00820F3C" w:rsidRDefault="00820F3C" w:rsidP="002F4738">
            <w:pPr>
              <w:keepNext/>
              <w:widowControl w:val="0"/>
              <w:jc w:val="right"/>
              <w:rPr>
                <w:rFonts w:eastAsia="Times New Roman" w:cstheme="minorHAnsi"/>
                <w:color w:val="000000"/>
                <w:sz w:val="18"/>
                <w:szCs w:val="18"/>
                <w:lang w:eastAsia="nl-BE"/>
              </w:rPr>
            </w:pPr>
            <w:r w:rsidRPr="00724F89">
              <w:rPr>
                <w:rFonts w:eastAsia="Times New Roman" w:cstheme="minorHAnsi"/>
                <w:b w:val="0"/>
                <w:bCs w:val="0"/>
                <w:color w:val="000000"/>
                <w:sz w:val="18"/>
                <w:szCs w:val="18"/>
                <w:lang w:val="en-US" w:eastAsia="nl-BE"/>
              </w:rPr>
              <w:t>OKAN</w:t>
            </w:r>
          </w:p>
        </w:tc>
        <w:tc>
          <w:tcPr>
            <w:tcW w:w="1116" w:type="dxa"/>
            <w:noWrap/>
            <w:hideMark/>
          </w:tcPr>
          <w:p w14:paraId="3C4BC193" w14:textId="77777777" w:rsidR="00820F3C" w:rsidRPr="00724F89" w:rsidRDefault="00820F3C" w:rsidP="002F4738">
            <w:pPr>
              <w:keepNext/>
              <w:widowControl w:val="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724F89">
              <w:rPr>
                <w:rFonts w:eastAsia="Times New Roman" w:cstheme="minorHAnsi"/>
                <w:color w:val="000000"/>
                <w:sz w:val="18"/>
                <w:szCs w:val="18"/>
                <w:lang w:eastAsia="nl-BE"/>
              </w:rPr>
              <w:t>16 (70%)</w:t>
            </w:r>
          </w:p>
        </w:tc>
        <w:tc>
          <w:tcPr>
            <w:tcW w:w="976" w:type="dxa"/>
            <w:noWrap/>
            <w:hideMark/>
          </w:tcPr>
          <w:p w14:paraId="414DEF68" w14:textId="77777777" w:rsidR="00820F3C" w:rsidRPr="00724F89" w:rsidRDefault="00820F3C" w:rsidP="002F4738">
            <w:pPr>
              <w:keepNext/>
              <w:widowControl w:val="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724F89">
              <w:rPr>
                <w:rFonts w:eastAsia="Times New Roman" w:cstheme="minorHAnsi"/>
                <w:color w:val="000000"/>
                <w:sz w:val="18"/>
                <w:szCs w:val="18"/>
                <w:lang w:eastAsia="nl-BE"/>
              </w:rPr>
              <w:t>7 (30%)</w:t>
            </w:r>
          </w:p>
        </w:tc>
        <w:tc>
          <w:tcPr>
            <w:tcW w:w="1127" w:type="dxa"/>
            <w:noWrap/>
            <w:hideMark/>
          </w:tcPr>
          <w:p w14:paraId="65E63BCD"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724F89">
              <w:rPr>
                <w:rFonts w:eastAsia="Times New Roman" w:cstheme="minorHAnsi"/>
                <w:b/>
                <w:bCs/>
                <w:color w:val="000000"/>
                <w:sz w:val="18"/>
                <w:szCs w:val="18"/>
                <w:lang w:eastAsia="nl-BE"/>
              </w:rPr>
              <w:t>23</w:t>
            </w:r>
            <w:r w:rsidRPr="00820F3C">
              <w:rPr>
                <w:rFonts w:eastAsia="Times New Roman" w:cstheme="minorHAnsi"/>
                <w:color w:val="000000"/>
                <w:sz w:val="18"/>
                <w:szCs w:val="18"/>
                <w:lang w:eastAsia="nl-BE"/>
              </w:rPr>
              <w:t xml:space="preserve"> (100%)</w:t>
            </w:r>
          </w:p>
        </w:tc>
      </w:tr>
    </w:tbl>
    <w:p w14:paraId="50E51E75" w14:textId="044D9626" w:rsidR="002671F2" w:rsidRDefault="002671F2" w:rsidP="002671F2"/>
    <w:p w14:paraId="055A5BE8" w14:textId="11E36A10" w:rsidR="007B3C29" w:rsidRDefault="007B3C29" w:rsidP="007B3C29">
      <w:pPr>
        <w:pStyle w:val="Bijschrift"/>
        <w:keepNext/>
      </w:pPr>
      <w:bookmarkStart w:id="53" w:name="_Toc69007724"/>
      <w:bookmarkStart w:id="54" w:name="_Toc69209119"/>
      <w:bookmarkStart w:id="55" w:name="_Toc69255476"/>
      <w:bookmarkStart w:id="56" w:name="_Toc69629112"/>
      <w:bookmarkStart w:id="57" w:name="_Toc69652118"/>
      <w:r>
        <w:t xml:space="preserve">Tabel </w:t>
      </w:r>
      <w:r w:rsidR="002456A6">
        <w:fldChar w:fldCharType="begin"/>
      </w:r>
      <w:r w:rsidR="002456A6">
        <w:instrText xml:space="preserve"> SEQ Tabel \* ARABIC </w:instrText>
      </w:r>
      <w:r w:rsidR="002456A6">
        <w:fldChar w:fldCharType="separate"/>
      </w:r>
      <w:r w:rsidR="00EF02E5">
        <w:rPr>
          <w:noProof/>
        </w:rPr>
        <w:t>6</w:t>
      </w:r>
      <w:r w:rsidR="002456A6">
        <w:rPr>
          <w:noProof/>
        </w:rPr>
        <w:fldChar w:fldCharType="end"/>
      </w:r>
      <w:r>
        <w:t>: aantal jongens en meisjes per graad (1)</w:t>
      </w:r>
      <w:bookmarkEnd w:id="53"/>
      <w:bookmarkEnd w:id="54"/>
      <w:bookmarkEnd w:id="55"/>
      <w:bookmarkEnd w:id="56"/>
      <w:bookmarkEnd w:id="57"/>
    </w:p>
    <w:tbl>
      <w:tblPr>
        <w:tblStyle w:val="Rastertabel2-Accent5"/>
        <w:tblW w:w="5949" w:type="dxa"/>
        <w:jc w:val="center"/>
        <w:tblLook w:val="04A0" w:firstRow="1" w:lastRow="0" w:firstColumn="1" w:lastColumn="0" w:noHBand="0" w:noVBand="1"/>
      </w:tblPr>
      <w:tblGrid>
        <w:gridCol w:w="1596"/>
        <w:gridCol w:w="1376"/>
        <w:gridCol w:w="1418"/>
        <w:gridCol w:w="1559"/>
      </w:tblGrid>
      <w:tr w:rsidR="00820F3C" w:rsidRPr="00820F3C" w14:paraId="535C1BAA" w14:textId="77777777" w:rsidTr="007B3C29">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2307F9B6" w14:textId="77777777" w:rsidR="00820F3C" w:rsidRPr="00820F3C" w:rsidRDefault="00820F3C" w:rsidP="002F4738">
            <w:pPr>
              <w:keepNext/>
              <w:widowControl w:val="0"/>
              <w:jc w:val="center"/>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graad/geslacht</w:t>
            </w:r>
          </w:p>
        </w:tc>
        <w:tc>
          <w:tcPr>
            <w:tcW w:w="1376" w:type="dxa"/>
            <w:noWrap/>
            <w:hideMark/>
          </w:tcPr>
          <w:p w14:paraId="04037138" w14:textId="77777777" w:rsidR="00820F3C" w:rsidRPr="009A4D92" w:rsidRDefault="00820F3C"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9A4D92">
              <w:rPr>
                <w:rFonts w:ascii="Calibri" w:eastAsia="Times New Roman" w:hAnsi="Calibri" w:cs="Calibri"/>
                <w:b w:val="0"/>
                <w:bCs w:val="0"/>
                <w:color w:val="000000"/>
                <w:sz w:val="18"/>
                <w:szCs w:val="18"/>
                <w:lang w:eastAsia="nl-BE"/>
              </w:rPr>
              <w:t>jongen</w:t>
            </w:r>
          </w:p>
        </w:tc>
        <w:tc>
          <w:tcPr>
            <w:tcW w:w="1418" w:type="dxa"/>
            <w:noWrap/>
            <w:hideMark/>
          </w:tcPr>
          <w:p w14:paraId="131B2A5E" w14:textId="77777777" w:rsidR="00820F3C" w:rsidRPr="009A4D92" w:rsidRDefault="00820F3C"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9A4D92">
              <w:rPr>
                <w:rFonts w:ascii="Calibri" w:eastAsia="Times New Roman" w:hAnsi="Calibri" w:cs="Calibri"/>
                <w:b w:val="0"/>
                <w:bCs w:val="0"/>
                <w:color w:val="000000"/>
                <w:sz w:val="18"/>
                <w:szCs w:val="18"/>
                <w:lang w:eastAsia="nl-BE"/>
              </w:rPr>
              <w:t>meisje</w:t>
            </w:r>
          </w:p>
        </w:tc>
        <w:tc>
          <w:tcPr>
            <w:tcW w:w="1559" w:type="dxa"/>
            <w:noWrap/>
            <w:hideMark/>
          </w:tcPr>
          <w:p w14:paraId="14351465" w14:textId="77777777" w:rsidR="00820F3C" w:rsidRPr="00820F3C" w:rsidRDefault="00820F3C"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totaal</w:t>
            </w:r>
          </w:p>
        </w:tc>
      </w:tr>
      <w:tr w:rsidR="00820F3C" w:rsidRPr="00820F3C" w14:paraId="090EFCF2" w14:textId="77777777" w:rsidTr="007B3C2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F9E32B6" w14:textId="59A8FBB2" w:rsidR="00820F3C" w:rsidRPr="009A4D92" w:rsidRDefault="00820F3C" w:rsidP="002F4738">
            <w:pPr>
              <w:keepNext/>
              <w:widowControl w:val="0"/>
              <w:jc w:val="right"/>
              <w:rPr>
                <w:rFonts w:ascii="Calibri" w:eastAsia="Times New Roman" w:hAnsi="Calibri" w:cs="Calibri"/>
                <w:b w:val="0"/>
                <w:bCs w:val="0"/>
                <w:color w:val="000000"/>
                <w:sz w:val="18"/>
                <w:szCs w:val="18"/>
                <w:lang w:eastAsia="nl-BE"/>
              </w:rPr>
            </w:pPr>
            <w:r w:rsidRPr="009A4D92">
              <w:rPr>
                <w:rFonts w:ascii="Calibri" w:eastAsia="Times New Roman" w:hAnsi="Calibri" w:cs="Calibri"/>
                <w:b w:val="0"/>
                <w:bCs w:val="0"/>
                <w:color w:val="000000"/>
                <w:sz w:val="18"/>
                <w:szCs w:val="18"/>
                <w:lang w:val="en-US" w:eastAsia="nl-BE"/>
              </w:rPr>
              <w:t>LO3</w:t>
            </w:r>
          </w:p>
        </w:tc>
        <w:tc>
          <w:tcPr>
            <w:tcW w:w="1376" w:type="dxa"/>
            <w:noWrap/>
            <w:hideMark/>
          </w:tcPr>
          <w:p w14:paraId="430C1D73"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690 (50%)</w:t>
            </w:r>
          </w:p>
        </w:tc>
        <w:tc>
          <w:tcPr>
            <w:tcW w:w="1418" w:type="dxa"/>
            <w:noWrap/>
            <w:hideMark/>
          </w:tcPr>
          <w:p w14:paraId="42D29A7F"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683 (50%)</w:t>
            </w:r>
          </w:p>
        </w:tc>
        <w:tc>
          <w:tcPr>
            <w:tcW w:w="1559" w:type="dxa"/>
            <w:noWrap/>
            <w:hideMark/>
          </w:tcPr>
          <w:p w14:paraId="247DCC2F"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20F3C">
              <w:rPr>
                <w:rFonts w:ascii="Calibri" w:eastAsia="Times New Roman" w:hAnsi="Calibri" w:cs="Calibri"/>
                <w:b/>
                <w:bCs/>
                <w:color w:val="000000"/>
                <w:sz w:val="18"/>
                <w:szCs w:val="18"/>
                <w:lang w:eastAsia="nl-BE"/>
              </w:rPr>
              <w:t>1373 (100%)</w:t>
            </w:r>
          </w:p>
        </w:tc>
      </w:tr>
      <w:tr w:rsidR="00820F3C" w:rsidRPr="00820F3C" w14:paraId="50CEAB77" w14:textId="77777777" w:rsidTr="007B3C29">
        <w:trPr>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1F0A8989" w14:textId="1ABDDA2B" w:rsidR="00820F3C" w:rsidRPr="009A4D92" w:rsidRDefault="00820F3C" w:rsidP="002F4738">
            <w:pPr>
              <w:keepNext/>
              <w:widowControl w:val="0"/>
              <w:jc w:val="right"/>
              <w:rPr>
                <w:rFonts w:ascii="Calibri" w:eastAsia="Times New Roman" w:hAnsi="Calibri" w:cs="Calibri"/>
                <w:b w:val="0"/>
                <w:bCs w:val="0"/>
                <w:color w:val="000000"/>
                <w:sz w:val="18"/>
                <w:szCs w:val="18"/>
                <w:lang w:eastAsia="nl-BE"/>
              </w:rPr>
            </w:pPr>
            <w:r w:rsidRPr="009A4D92">
              <w:rPr>
                <w:rFonts w:ascii="Calibri" w:eastAsia="Times New Roman" w:hAnsi="Calibri" w:cs="Calibri"/>
                <w:b w:val="0"/>
                <w:bCs w:val="0"/>
                <w:color w:val="000000"/>
                <w:sz w:val="18"/>
                <w:szCs w:val="18"/>
                <w:lang w:val="en-US" w:eastAsia="nl-BE"/>
              </w:rPr>
              <w:t>SO1</w:t>
            </w:r>
          </w:p>
        </w:tc>
        <w:tc>
          <w:tcPr>
            <w:tcW w:w="1376" w:type="dxa"/>
            <w:noWrap/>
            <w:hideMark/>
          </w:tcPr>
          <w:p w14:paraId="724B1A64" w14:textId="77777777" w:rsidR="00820F3C" w:rsidRPr="00820F3C"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379 (41%)</w:t>
            </w:r>
          </w:p>
        </w:tc>
        <w:tc>
          <w:tcPr>
            <w:tcW w:w="1418" w:type="dxa"/>
            <w:noWrap/>
            <w:hideMark/>
          </w:tcPr>
          <w:p w14:paraId="4640756C" w14:textId="77777777" w:rsidR="00820F3C" w:rsidRPr="00820F3C"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537 (59%)</w:t>
            </w:r>
          </w:p>
        </w:tc>
        <w:tc>
          <w:tcPr>
            <w:tcW w:w="1559" w:type="dxa"/>
            <w:noWrap/>
            <w:hideMark/>
          </w:tcPr>
          <w:p w14:paraId="31E59D42" w14:textId="77777777" w:rsidR="00820F3C" w:rsidRPr="00820F3C"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20F3C">
              <w:rPr>
                <w:rFonts w:ascii="Calibri" w:eastAsia="Times New Roman" w:hAnsi="Calibri" w:cs="Calibri"/>
                <w:b/>
                <w:bCs/>
                <w:color w:val="000000"/>
                <w:sz w:val="18"/>
                <w:szCs w:val="18"/>
                <w:lang w:eastAsia="nl-BE"/>
              </w:rPr>
              <w:t>916 (100%)</w:t>
            </w:r>
          </w:p>
        </w:tc>
      </w:tr>
      <w:tr w:rsidR="00820F3C" w:rsidRPr="00820F3C" w14:paraId="000C1BCC" w14:textId="77777777" w:rsidTr="007B3C2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2394E0CE" w14:textId="6771BAF2" w:rsidR="00820F3C" w:rsidRPr="009A4D92" w:rsidRDefault="00820F3C" w:rsidP="002F4738">
            <w:pPr>
              <w:keepNext/>
              <w:widowControl w:val="0"/>
              <w:jc w:val="right"/>
              <w:rPr>
                <w:rFonts w:ascii="Calibri" w:eastAsia="Times New Roman" w:hAnsi="Calibri" w:cs="Calibri"/>
                <w:b w:val="0"/>
                <w:bCs w:val="0"/>
                <w:color w:val="000000"/>
                <w:sz w:val="18"/>
                <w:szCs w:val="18"/>
                <w:lang w:eastAsia="nl-BE"/>
              </w:rPr>
            </w:pPr>
            <w:r w:rsidRPr="009A4D92">
              <w:rPr>
                <w:rFonts w:ascii="Calibri" w:eastAsia="Times New Roman" w:hAnsi="Calibri" w:cs="Calibri"/>
                <w:b w:val="0"/>
                <w:bCs w:val="0"/>
                <w:color w:val="000000"/>
                <w:sz w:val="18"/>
                <w:szCs w:val="18"/>
                <w:lang w:val="en-US" w:eastAsia="nl-BE"/>
              </w:rPr>
              <w:t>SO2</w:t>
            </w:r>
          </w:p>
        </w:tc>
        <w:tc>
          <w:tcPr>
            <w:tcW w:w="1376" w:type="dxa"/>
            <w:noWrap/>
            <w:hideMark/>
          </w:tcPr>
          <w:p w14:paraId="2180F9E2"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158 (35%)</w:t>
            </w:r>
          </w:p>
        </w:tc>
        <w:tc>
          <w:tcPr>
            <w:tcW w:w="1418" w:type="dxa"/>
            <w:noWrap/>
            <w:hideMark/>
          </w:tcPr>
          <w:p w14:paraId="6BFF0BAC"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289 (65%)</w:t>
            </w:r>
          </w:p>
        </w:tc>
        <w:tc>
          <w:tcPr>
            <w:tcW w:w="1559" w:type="dxa"/>
            <w:noWrap/>
            <w:hideMark/>
          </w:tcPr>
          <w:p w14:paraId="326FA4A5"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20F3C">
              <w:rPr>
                <w:rFonts w:ascii="Calibri" w:eastAsia="Times New Roman" w:hAnsi="Calibri" w:cs="Calibri"/>
                <w:b/>
                <w:bCs/>
                <w:color w:val="000000"/>
                <w:sz w:val="18"/>
                <w:szCs w:val="18"/>
                <w:lang w:eastAsia="nl-BE"/>
              </w:rPr>
              <w:t>447 (100%)</w:t>
            </w:r>
          </w:p>
        </w:tc>
      </w:tr>
      <w:tr w:rsidR="00820F3C" w:rsidRPr="00820F3C" w14:paraId="3C2FA133" w14:textId="77777777" w:rsidTr="007B3C29">
        <w:trPr>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6B930A05" w14:textId="3AD38EC9" w:rsidR="00820F3C" w:rsidRPr="009A4D92" w:rsidRDefault="00820F3C" w:rsidP="002F4738">
            <w:pPr>
              <w:keepNext/>
              <w:widowControl w:val="0"/>
              <w:jc w:val="right"/>
              <w:rPr>
                <w:rFonts w:ascii="Calibri" w:eastAsia="Times New Roman" w:hAnsi="Calibri" w:cs="Calibri"/>
                <w:b w:val="0"/>
                <w:bCs w:val="0"/>
                <w:color w:val="000000"/>
                <w:sz w:val="18"/>
                <w:szCs w:val="18"/>
                <w:lang w:eastAsia="nl-BE"/>
              </w:rPr>
            </w:pPr>
            <w:r w:rsidRPr="009A4D92">
              <w:rPr>
                <w:rFonts w:ascii="Calibri" w:eastAsia="Times New Roman" w:hAnsi="Calibri" w:cs="Calibri"/>
                <w:b w:val="0"/>
                <w:bCs w:val="0"/>
                <w:color w:val="000000"/>
                <w:sz w:val="18"/>
                <w:szCs w:val="18"/>
                <w:lang w:val="en-US" w:eastAsia="nl-BE"/>
              </w:rPr>
              <w:t>SO3</w:t>
            </w:r>
          </w:p>
        </w:tc>
        <w:tc>
          <w:tcPr>
            <w:tcW w:w="1376" w:type="dxa"/>
            <w:noWrap/>
            <w:hideMark/>
          </w:tcPr>
          <w:p w14:paraId="02F44268" w14:textId="77777777" w:rsidR="00820F3C" w:rsidRPr="00820F3C"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76 (43%)</w:t>
            </w:r>
          </w:p>
        </w:tc>
        <w:tc>
          <w:tcPr>
            <w:tcW w:w="1418" w:type="dxa"/>
            <w:noWrap/>
            <w:hideMark/>
          </w:tcPr>
          <w:p w14:paraId="6FA42FC6" w14:textId="77777777" w:rsidR="00820F3C" w:rsidRPr="00820F3C"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100 (57%)</w:t>
            </w:r>
          </w:p>
        </w:tc>
        <w:tc>
          <w:tcPr>
            <w:tcW w:w="1559" w:type="dxa"/>
            <w:noWrap/>
            <w:hideMark/>
          </w:tcPr>
          <w:p w14:paraId="08C9AE47" w14:textId="77777777" w:rsidR="00820F3C" w:rsidRPr="00820F3C"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20F3C">
              <w:rPr>
                <w:rFonts w:ascii="Calibri" w:eastAsia="Times New Roman" w:hAnsi="Calibri" w:cs="Calibri"/>
                <w:b/>
                <w:bCs/>
                <w:color w:val="000000"/>
                <w:sz w:val="18"/>
                <w:szCs w:val="18"/>
                <w:lang w:eastAsia="nl-BE"/>
              </w:rPr>
              <w:t>176 (100%)</w:t>
            </w:r>
          </w:p>
        </w:tc>
      </w:tr>
      <w:tr w:rsidR="00820F3C" w:rsidRPr="00820F3C" w14:paraId="4547EEFF" w14:textId="77777777" w:rsidTr="007B3C2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A47FF57" w14:textId="77777777" w:rsidR="00820F3C" w:rsidRPr="00820F3C" w:rsidRDefault="00820F3C" w:rsidP="002F4738">
            <w:pPr>
              <w:keepNext/>
              <w:widowControl w:val="0"/>
              <w:jc w:val="right"/>
              <w:rPr>
                <w:rFonts w:ascii="Calibri" w:eastAsia="Times New Roman" w:hAnsi="Calibri" w:cs="Calibri"/>
                <w:color w:val="000000"/>
                <w:sz w:val="18"/>
                <w:szCs w:val="18"/>
                <w:lang w:eastAsia="nl-BE"/>
              </w:rPr>
            </w:pPr>
            <w:r w:rsidRPr="00820F3C">
              <w:rPr>
                <w:rFonts w:ascii="Calibri" w:eastAsia="Times New Roman" w:hAnsi="Calibri" w:cs="Calibri"/>
                <w:color w:val="000000"/>
                <w:sz w:val="18"/>
                <w:szCs w:val="18"/>
                <w:lang w:eastAsia="nl-BE"/>
              </w:rPr>
              <w:t>totaal</w:t>
            </w:r>
          </w:p>
        </w:tc>
        <w:tc>
          <w:tcPr>
            <w:tcW w:w="1376" w:type="dxa"/>
            <w:noWrap/>
            <w:hideMark/>
          </w:tcPr>
          <w:p w14:paraId="071B6FF8"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20F3C">
              <w:rPr>
                <w:rFonts w:ascii="Calibri" w:eastAsia="Times New Roman" w:hAnsi="Calibri" w:cs="Calibri"/>
                <w:b/>
                <w:bCs/>
                <w:color w:val="000000"/>
                <w:sz w:val="18"/>
                <w:szCs w:val="18"/>
                <w:lang w:eastAsia="nl-BE"/>
              </w:rPr>
              <w:t>1303 (45%)</w:t>
            </w:r>
          </w:p>
        </w:tc>
        <w:tc>
          <w:tcPr>
            <w:tcW w:w="1418" w:type="dxa"/>
            <w:noWrap/>
            <w:hideMark/>
          </w:tcPr>
          <w:p w14:paraId="42A33BE2"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20F3C">
              <w:rPr>
                <w:rFonts w:ascii="Calibri" w:eastAsia="Times New Roman" w:hAnsi="Calibri" w:cs="Calibri"/>
                <w:b/>
                <w:bCs/>
                <w:color w:val="000000"/>
                <w:sz w:val="18"/>
                <w:szCs w:val="18"/>
                <w:lang w:eastAsia="nl-BE"/>
              </w:rPr>
              <w:t>1609 (55%)</w:t>
            </w:r>
          </w:p>
        </w:tc>
        <w:tc>
          <w:tcPr>
            <w:tcW w:w="1559" w:type="dxa"/>
            <w:noWrap/>
            <w:hideMark/>
          </w:tcPr>
          <w:p w14:paraId="0B3D2F30" w14:textId="77777777" w:rsidR="00820F3C" w:rsidRPr="00820F3C"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20F3C">
              <w:rPr>
                <w:rFonts w:ascii="Calibri" w:eastAsia="Times New Roman" w:hAnsi="Calibri" w:cs="Calibri"/>
                <w:b/>
                <w:bCs/>
                <w:color w:val="000000"/>
                <w:sz w:val="18"/>
                <w:szCs w:val="18"/>
                <w:lang w:eastAsia="nl-BE"/>
              </w:rPr>
              <w:t>2912 (100%)</w:t>
            </w:r>
          </w:p>
        </w:tc>
      </w:tr>
    </w:tbl>
    <w:p w14:paraId="4A825040" w14:textId="77777777" w:rsidR="00820F3C" w:rsidRPr="00820F3C" w:rsidRDefault="00820F3C" w:rsidP="00820F3C">
      <w:pPr>
        <w:spacing w:after="0" w:line="240" w:lineRule="auto"/>
        <w:jc w:val="center"/>
        <w:rPr>
          <w:rFonts w:ascii="Calibri" w:eastAsia="Times New Roman" w:hAnsi="Calibri" w:cs="Calibri"/>
          <w:i/>
          <w:iCs/>
          <w:color w:val="000000"/>
          <w:sz w:val="18"/>
          <w:szCs w:val="18"/>
          <w:lang w:val="en-US" w:eastAsia="nl-BE"/>
        </w:rPr>
      </w:pPr>
      <w:r w:rsidRPr="00820F3C">
        <w:rPr>
          <w:rFonts w:ascii="Calibri" w:eastAsia="Times New Roman" w:hAnsi="Calibri" w:cs="Calibri"/>
          <w:i/>
          <w:iCs/>
          <w:color w:val="000000"/>
          <w:sz w:val="18"/>
          <w:szCs w:val="18"/>
          <w:lang w:val="en-US" w:eastAsia="nl-BE"/>
        </w:rPr>
        <w:t>N=2912; Chi²=37,21; p=0,0000; Cramer's V=0,11</w:t>
      </w:r>
    </w:p>
    <w:p w14:paraId="16ABF973" w14:textId="05A8FC9E" w:rsidR="00820F3C" w:rsidRPr="00501958" w:rsidRDefault="00820F3C" w:rsidP="00727B26">
      <w:r w:rsidRPr="00501958">
        <w:t xml:space="preserve">of </w:t>
      </w:r>
    </w:p>
    <w:p w14:paraId="6BA61C78" w14:textId="48AC7A34" w:rsidR="00926A54" w:rsidRDefault="00926A54" w:rsidP="00926A54">
      <w:pPr>
        <w:pStyle w:val="Bijschrift"/>
        <w:keepNext/>
      </w:pPr>
      <w:bookmarkStart w:id="58" w:name="_Toc69007725"/>
      <w:bookmarkStart w:id="59" w:name="_Toc69209120"/>
      <w:bookmarkStart w:id="60" w:name="_Toc69255477"/>
      <w:bookmarkStart w:id="61" w:name="_Toc69629113"/>
      <w:bookmarkStart w:id="62" w:name="_Toc69652119"/>
      <w:r>
        <w:lastRenderedPageBreak/>
        <w:t xml:space="preserve">Tabel </w:t>
      </w:r>
      <w:r w:rsidR="002456A6">
        <w:fldChar w:fldCharType="begin"/>
      </w:r>
      <w:r w:rsidR="002456A6">
        <w:instrText xml:space="preserve"> SEQ Tabel \* ARABIC </w:instrText>
      </w:r>
      <w:r w:rsidR="002456A6">
        <w:fldChar w:fldCharType="separate"/>
      </w:r>
      <w:r w:rsidR="00EF02E5">
        <w:rPr>
          <w:noProof/>
        </w:rPr>
        <w:t>7</w:t>
      </w:r>
      <w:r w:rsidR="002456A6">
        <w:rPr>
          <w:noProof/>
        </w:rPr>
        <w:fldChar w:fldCharType="end"/>
      </w:r>
      <w:r>
        <w:t xml:space="preserve">: </w:t>
      </w:r>
      <w:r w:rsidRPr="00103A6B">
        <w:t>aantal jongens en meisjes per graad (</w:t>
      </w:r>
      <w:r>
        <w:t>2</w:t>
      </w:r>
      <w:r w:rsidRPr="00103A6B">
        <w:t>)</w:t>
      </w:r>
      <w:bookmarkEnd w:id="58"/>
      <w:bookmarkEnd w:id="59"/>
      <w:bookmarkEnd w:id="60"/>
      <w:bookmarkEnd w:id="61"/>
      <w:bookmarkEnd w:id="62"/>
    </w:p>
    <w:tbl>
      <w:tblPr>
        <w:tblStyle w:val="Rastertabel2-Accent5"/>
        <w:tblW w:w="5949" w:type="dxa"/>
        <w:jc w:val="center"/>
        <w:tblLook w:val="04A0" w:firstRow="1" w:lastRow="0" w:firstColumn="1" w:lastColumn="0" w:noHBand="0" w:noVBand="1"/>
      </w:tblPr>
      <w:tblGrid>
        <w:gridCol w:w="1596"/>
        <w:gridCol w:w="1376"/>
        <w:gridCol w:w="1418"/>
        <w:gridCol w:w="1559"/>
      </w:tblGrid>
      <w:tr w:rsidR="00820F3C" w:rsidRPr="00926A54" w14:paraId="68EDF002" w14:textId="77777777" w:rsidTr="00926A5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5E8D7333" w14:textId="77777777" w:rsidR="00820F3C" w:rsidRPr="00926A54" w:rsidRDefault="00820F3C" w:rsidP="002F4738">
            <w:pPr>
              <w:keepNext/>
              <w:widowControl w:val="0"/>
              <w:rPr>
                <w:rFonts w:ascii="Calibri" w:eastAsia="Times New Roman" w:hAnsi="Calibri" w:cs="Calibri"/>
                <w:color w:val="000000"/>
                <w:sz w:val="18"/>
                <w:szCs w:val="18"/>
                <w:lang w:eastAsia="nl-BE"/>
              </w:rPr>
            </w:pPr>
            <w:r w:rsidRPr="00926A54">
              <w:rPr>
                <w:rFonts w:ascii="Calibri" w:eastAsia="Times New Roman" w:hAnsi="Calibri" w:cs="Calibri"/>
                <w:color w:val="000000"/>
                <w:sz w:val="18"/>
                <w:szCs w:val="18"/>
                <w:lang w:eastAsia="nl-BE"/>
              </w:rPr>
              <w:t>graad/geslacht</w:t>
            </w:r>
          </w:p>
        </w:tc>
        <w:tc>
          <w:tcPr>
            <w:tcW w:w="1376" w:type="dxa"/>
            <w:noWrap/>
            <w:hideMark/>
          </w:tcPr>
          <w:p w14:paraId="7389597B" w14:textId="77777777" w:rsidR="00820F3C" w:rsidRPr="00926A54" w:rsidRDefault="00820F3C"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eastAsia="Times New Roman" w:hAnsi="Calibri" w:cs="Calibri"/>
                <w:color w:val="000000"/>
                <w:sz w:val="18"/>
                <w:szCs w:val="18"/>
                <w:lang w:eastAsia="nl-BE"/>
              </w:rPr>
              <w:t>jongen</w:t>
            </w:r>
          </w:p>
        </w:tc>
        <w:tc>
          <w:tcPr>
            <w:tcW w:w="1418" w:type="dxa"/>
            <w:noWrap/>
            <w:hideMark/>
          </w:tcPr>
          <w:p w14:paraId="773AC60E" w14:textId="77777777" w:rsidR="00820F3C" w:rsidRPr="00926A54" w:rsidRDefault="00820F3C"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eastAsia="Times New Roman" w:hAnsi="Calibri" w:cs="Calibri"/>
                <w:color w:val="000000"/>
                <w:sz w:val="18"/>
                <w:szCs w:val="18"/>
                <w:lang w:eastAsia="nl-BE"/>
              </w:rPr>
              <w:t>meisje</w:t>
            </w:r>
          </w:p>
        </w:tc>
        <w:tc>
          <w:tcPr>
            <w:tcW w:w="1559" w:type="dxa"/>
            <w:noWrap/>
            <w:hideMark/>
          </w:tcPr>
          <w:p w14:paraId="24CD0963" w14:textId="77777777" w:rsidR="00820F3C" w:rsidRPr="00926A54" w:rsidRDefault="00820F3C"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eastAsia="Times New Roman" w:hAnsi="Calibri" w:cs="Calibri"/>
                <w:color w:val="000000"/>
                <w:sz w:val="18"/>
                <w:szCs w:val="18"/>
                <w:lang w:eastAsia="nl-BE"/>
              </w:rPr>
              <w:t>totaal</w:t>
            </w:r>
          </w:p>
        </w:tc>
      </w:tr>
      <w:tr w:rsidR="00820F3C" w:rsidRPr="00926A54" w14:paraId="59E2312B" w14:textId="77777777" w:rsidTr="00926A5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0B1D5CCA" w14:textId="6561D0B3" w:rsidR="00820F3C" w:rsidRPr="00926A54" w:rsidRDefault="00820F3C" w:rsidP="002F4738">
            <w:pPr>
              <w:keepNext/>
              <w:widowControl w:val="0"/>
              <w:jc w:val="right"/>
              <w:rPr>
                <w:rFonts w:ascii="Calibri" w:eastAsia="Times New Roman" w:hAnsi="Calibri" w:cs="Calibri"/>
                <w:b w:val="0"/>
                <w:bCs w:val="0"/>
                <w:color w:val="000000"/>
                <w:sz w:val="18"/>
                <w:szCs w:val="18"/>
                <w:lang w:eastAsia="nl-BE"/>
              </w:rPr>
            </w:pPr>
            <w:r w:rsidRPr="00926A54">
              <w:rPr>
                <w:rFonts w:ascii="Calibri" w:eastAsia="Times New Roman" w:hAnsi="Calibri" w:cs="Calibri"/>
                <w:b w:val="0"/>
                <w:bCs w:val="0"/>
                <w:color w:val="000000"/>
                <w:sz w:val="18"/>
                <w:szCs w:val="18"/>
                <w:lang w:val="en-US" w:eastAsia="nl-BE"/>
              </w:rPr>
              <w:t>LO3</w:t>
            </w:r>
          </w:p>
        </w:tc>
        <w:tc>
          <w:tcPr>
            <w:tcW w:w="1376" w:type="dxa"/>
            <w:noWrap/>
            <w:hideMark/>
          </w:tcPr>
          <w:p w14:paraId="007D5F9E" w14:textId="2F4F23B9"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690 (53%)</w:t>
            </w:r>
          </w:p>
        </w:tc>
        <w:tc>
          <w:tcPr>
            <w:tcW w:w="1418" w:type="dxa"/>
            <w:noWrap/>
            <w:hideMark/>
          </w:tcPr>
          <w:p w14:paraId="64C9E6A5" w14:textId="28F45572"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683 (42%)</w:t>
            </w:r>
          </w:p>
        </w:tc>
        <w:tc>
          <w:tcPr>
            <w:tcW w:w="1559" w:type="dxa"/>
            <w:noWrap/>
            <w:hideMark/>
          </w:tcPr>
          <w:p w14:paraId="30A23544" w14:textId="5850AA17"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926A54">
              <w:rPr>
                <w:rFonts w:ascii="Calibri" w:hAnsi="Calibri" w:cs="Calibri"/>
                <w:b/>
                <w:bCs/>
                <w:color w:val="000000"/>
                <w:sz w:val="18"/>
                <w:szCs w:val="18"/>
              </w:rPr>
              <w:t>1373 (47%)</w:t>
            </w:r>
          </w:p>
        </w:tc>
      </w:tr>
      <w:tr w:rsidR="00820F3C" w:rsidRPr="00926A54" w14:paraId="5A33F99F" w14:textId="77777777" w:rsidTr="00926A54">
        <w:trPr>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558512B1" w14:textId="27473AFF" w:rsidR="00820F3C" w:rsidRPr="00926A54" w:rsidRDefault="00820F3C" w:rsidP="002F4738">
            <w:pPr>
              <w:keepNext/>
              <w:widowControl w:val="0"/>
              <w:jc w:val="right"/>
              <w:rPr>
                <w:rFonts w:ascii="Calibri" w:eastAsia="Times New Roman" w:hAnsi="Calibri" w:cs="Calibri"/>
                <w:b w:val="0"/>
                <w:bCs w:val="0"/>
                <w:color w:val="000000"/>
                <w:sz w:val="18"/>
                <w:szCs w:val="18"/>
                <w:lang w:eastAsia="nl-BE"/>
              </w:rPr>
            </w:pPr>
            <w:r w:rsidRPr="00926A54">
              <w:rPr>
                <w:rFonts w:ascii="Calibri" w:eastAsia="Times New Roman" w:hAnsi="Calibri" w:cs="Calibri"/>
                <w:b w:val="0"/>
                <w:bCs w:val="0"/>
                <w:color w:val="000000"/>
                <w:sz w:val="18"/>
                <w:szCs w:val="18"/>
                <w:lang w:val="en-US" w:eastAsia="nl-BE"/>
              </w:rPr>
              <w:t>SO1</w:t>
            </w:r>
          </w:p>
        </w:tc>
        <w:tc>
          <w:tcPr>
            <w:tcW w:w="1376" w:type="dxa"/>
            <w:noWrap/>
            <w:hideMark/>
          </w:tcPr>
          <w:p w14:paraId="6D2AE27F" w14:textId="194161C2" w:rsidR="00820F3C" w:rsidRPr="00926A54"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379 (29%)</w:t>
            </w:r>
          </w:p>
        </w:tc>
        <w:tc>
          <w:tcPr>
            <w:tcW w:w="1418" w:type="dxa"/>
            <w:noWrap/>
            <w:hideMark/>
          </w:tcPr>
          <w:p w14:paraId="214005F2" w14:textId="24A7FB27" w:rsidR="00820F3C" w:rsidRPr="00926A54"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537 (33%)</w:t>
            </w:r>
          </w:p>
        </w:tc>
        <w:tc>
          <w:tcPr>
            <w:tcW w:w="1559" w:type="dxa"/>
            <w:noWrap/>
            <w:hideMark/>
          </w:tcPr>
          <w:p w14:paraId="3030C64B" w14:textId="42D99C10" w:rsidR="00820F3C" w:rsidRPr="00926A54"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26A54">
              <w:rPr>
                <w:rFonts w:ascii="Calibri" w:hAnsi="Calibri" w:cs="Calibri"/>
                <w:b/>
                <w:bCs/>
                <w:color w:val="000000"/>
                <w:sz w:val="18"/>
                <w:szCs w:val="18"/>
              </w:rPr>
              <w:t>916 (31%)</w:t>
            </w:r>
          </w:p>
        </w:tc>
      </w:tr>
      <w:tr w:rsidR="00820F3C" w:rsidRPr="00926A54" w14:paraId="5916D5D6" w14:textId="77777777" w:rsidTr="00926A5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16FC2274" w14:textId="501DC5EB" w:rsidR="00820F3C" w:rsidRPr="00926A54" w:rsidRDefault="00820F3C" w:rsidP="002F4738">
            <w:pPr>
              <w:keepNext/>
              <w:widowControl w:val="0"/>
              <w:jc w:val="right"/>
              <w:rPr>
                <w:rFonts w:ascii="Calibri" w:eastAsia="Times New Roman" w:hAnsi="Calibri" w:cs="Calibri"/>
                <w:b w:val="0"/>
                <w:bCs w:val="0"/>
                <w:color w:val="000000"/>
                <w:sz w:val="18"/>
                <w:szCs w:val="18"/>
                <w:lang w:eastAsia="nl-BE"/>
              </w:rPr>
            </w:pPr>
            <w:r w:rsidRPr="00926A54">
              <w:rPr>
                <w:rFonts w:ascii="Calibri" w:eastAsia="Times New Roman" w:hAnsi="Calibri" w:cs="Calibri"/>
                <w:b w:val="0"/>
                <w:bCs w:val="0"/>
                <w:color w:val="000000"/>
                <w:sz w:val="18"/>
                <w:szCs w:val="18"/>
                <w:lang w:val="en-US" w:eastAsia="nl-BE"/>
              </w:rPr>
              <w:t>SO2</w:t>
            </w:r>
          </w:p>
        </w:tc>
        <w:tc>
          <w:tcPr>
            <w:tcW w:w="1376" w:type="dxa"/>
            <w:noWrap/>
            <w:hideMark/>
          </w:tcPr>
          <w:p w14:paraId="61C27FE0" w14:textId="3A568B42"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158 (12%)</w:t>
            </w:r>
          </w:p>
        </w:tc>
        <w:tc>
          <w:tcPr>
            <w:tcW w:w="1418" w:type="dxa"/>
            <w:noWrap/>
            <w:hideMark/>
          </w:tcPr>
          <w:p w14:paraId="7DB09601" w14:textId="375D0EA3"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289 (18%)</w:t>
            </w:r>
          </w:p>
        </w:tc>
        <w:tc>
          <w:tcPr>
            <w:tcW w:w="1559" w:type="dxa"/>
            <w:noWrap/>
            <w:hideMark/>
          </w:tcPr>
          <w:p w14:paraId="7A779833" w14:textId="1C368305"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926A54">
              <w:rPr>
                <w:rFonts w:ascii="Calibri" w:hAnsi="Calibri" w:cs="Calibri"/>
                <w:b/>
                <w:bCs/>
                <w:color w:val="000000"/>
                <w:sz w:val="18"/>
                <w:szCs w:val="18"/>
              </w:rPr>
              <w:t>447 (15%)</w:t>
            </w:r>
          </w:p>
        </w:tc>
      </w:tr>
      <w:tr w:rsidR="00820F3C" w:rsidRPr="00926A54" w14:paraId="259A6E1B" w14:textId="77777777" w:rsidTr="00926A54">
        <w:trPr>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5C164F94" w14:textId="3EC4A889" w:rsidR="00820F3C" w:rsidRPr="00926A54" w:rsidRDefault="00820F3C" w:rsidP="002F4738">
            <w:pPr>
              <w:keepNext/>
              <w:widowControl w:val="0"/>
              <w:jc w:val="right"/>
              <w:rPr>
                <w:rFonts w:ascii="Calibri" w:eastAsia="Times New Roman" w:hAnsi="Calibri" w:cs="Calibri"/>
                <w:b w:val="0"/>
                <w:bCs w:val="0"/>
                <w:color w:val="000000"/>
                <w:sz w:val="18"/>
                <w:szCs w:val="18"/>
                <w:lang w:eastAsia="nl-BE"/>
              </w:rPr>
            </w:pPr>
            <w:r w:rsidRPr="00926A54">
              <w:rPr>
                <w:rFonts w:ascii="Calibri" w:eastAsia="Times New Roman" w:hAnsi="Calibri" w:cs="Calibri"/>
                <w:b w:val="0"/>
                <w:bCs w:val="0"/>
                <w:color w:val="000000"/>
                <w:sz w:val="18"/>
                <w:szCs w:val="18"/>
                <w:lang w:val="en-US" w:eastAsia="nl-BE"/>
              </w:rPr>
              <w:t>SO3</w:t>
            </w:r>
          </w:p>
        </w:tc>
        <w:tc>
          <w:tcPr>
            <w:tcW w:w="1376" w:type="dxa"/>
            <w:noWrap/>
            <w:hideMark/>
          </w:tcPr>
          <w:p w14:paraId="5EF7BCA0" w14:textId="146204F3" w:rsidR="00820F3C" w:rsidRPr="00926A54"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76 (6%)</w:t>
            </w:r>
          </w:p>
        </w:tc>
        <w:tc>
          <w:tcPr>
            <w:tcW w:w="1418" w:type="dxa"/>
            <w:noWrap/>
            <w:hideMark/>
          </w:tcPr>
          <w:p w14:paraId="610C3A7D" w14:textId="22EA4BC0" w:rsidR="00820F3C" w:rsidRPr="00926A54"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26A54">
              <w:rPr>
                <w:rFonts w:ascii="Calibri" w:hAnsi="Calibri" w:cs="Calibri"/>
                <w:color w:val="000000"/>
                <w:sz w:val="18"/>
                <w:szCs w:val="18"/>
              </w:rPr>
              <w:t>100 (6%)</w:t>
            </w:r>
          </w:p>
        </w:tc>
        <w:tc>
          <w:tcPr>
            <w:tcW w:w="1559" w:type="dxa"/>
            <w:noWrap/>
            <w:hideMark/>
          </w:tcPr>
          <w:p w14:paraId="2D2CAA9F" w14:textId="7AA10D08" w:rsidR="00820F3C" w:rsidRPr="00926A54" w:rsidRDefault="00820F3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26A54">
              <w:rPr>
                <w:rFonts w:ascii="Calibri" w:hAnsi="Calibri" w:cs="Calibri"/>
                <w:b/>
                <w:bCs/>
                <w:color w:val="000000"/>
                <w:sz w:val="18"/>
                <w:szCs w:val="18"/>
              </w:rPr>
              <w:t>176 (6%)</w:t>
            </w:r>
          </w:p>
        </w:tc>
      </w:tr>
      <w:tr w:rsidR="00820F3C" w:rsidRPr="00926A54" w14:paraId="63F92472" w14:textId="77777777" w:rsidTr="00926A5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96" w:type="dxa"/>
            <w:noWrap/>
            <w:hideMark/>
          </w:tcPr>
          <w:p w14:paraId="307EBB34" w14:textId="77777777" w:rsidR="00820F3C" w:rsidRPr="00926A54" w:rsidRDefault="00820F3C" w:rsidP="002F4738">
            <w:pPr>
              <w:keepNext/>
              <w:widowControl w:val="0"/>
              <w:jc w:val="right"/>
              <w:rPr>
                <w:rFonts w:ascii="Calibri" w:eastAsia="Times New Roman" w:hAnsi="Calibri" w:cs="Calibri"/>
                <w:color w:val="000000"/>
                <w:sz w:val="18"/>
                <w:szCs w:val="18"/>
                <w:lang w:eastAsia="nl-BE"/>
              </w:rPr>
            </w:pPr>
            <w:r w:rsidRPr="00926A54">
              <w:rPr>
                <w:rFonts w:ascii="Calibri" w:eastAsia="Times New Roman" w:hAnsi="Calibri" w:cs="Calibri"/>
                <w:color w:val="000000"/>
                <w:sz w:val="18"/>
                <w:szCs w:val="18"/>
                <w:lang w:eastAsia="nl-BE"/>
              </w:rPr>
              <w:t>totaal</w:t>
            </w:r>
          </w:p>
        </w:tc>
        <w:tc>
          <w:tcPr>
            <w:tcW w:w="1376" w:type="dxa"/>
            <w:noWrap/>
            <w:hideMark/>
          </w:tcPr>
          <w:p w14:paraId="08E098FA" w14:textId="6A8D5A4D"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926A54">
              <w:rPr>
                <w:rFonts w:ascii="Calibri" w:hAnsi="Calibri" w:cs="Calibri"/>
                <w:b/>
                <w:bCs/>
                <w:color w:val="000000"/>
                <w:sz w:val="18"/>
                <w:szCs w:val="18"/>
              </w:rPr>
              <w:t>1303 (100%)</w:t>
            </w:r>
          </w:p>
        </w:tc>
        <w:tc>
          <w:tcPr>
            <w:tcW w:w="1418" w:type="dxa"/>
            <w:noWrap/>
            <w:hideMark/>
          </w:tcPr>
          <w:p w14:paraId="2B59758E" w14:textId="3CA338AD"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926A54">
              <w:rPr>
                <w:rFonts w:ascii="Calibri" w:hAnsi="Calibri" w:cs="Calibri"/>
                <w:b/>
                <w:bCs/>
                <w:color w:val="000000"/>
                <w:sz w:val="18"/>
                <w:szCs w:val="18"/>
              </w:rPr>
              <w:t>1609 (100%)</w:t>
            </w:r>
          </w:p>
        </w:tc>
        <w:tc>
          <w:tcPr>
            <w:tcW w:w="1559" w:type="dxa"/>
            <w:noWrap/>
            <w:hideMark/>
          </w:tcPr>
          <w:p w14:paraId="21FF8E0C" w14:textId="1A7FA162" w:rsidR="00820F3C" w:rsidRPr="00926A54" w:rsidRDefault="00820F3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926A54">
              <w:rPr>
                <w:rFonts w:ascii="Calibri" w:hAnsi="Calibri" w:cs="Calibri"/>
                <w:b/>
                <w:bCs/>
                <w:color w:val="000000"/>
                <w:sz w:val="18"/>
                <w:szCs w:val="18"/>
              </w:rPr>
              <w:t>2912 (100%)</w:t>
            </w:r>
          </w:p>
        </w:tc>
      </w:tr>
    </w:tbl>
    <w:p w14:paraId="2DC19547" w14:textId="0D2D8E32" w:rsidR="002671F2" w:rsidRDefault="002671F2" w:rsidP="00727B26">
      <w:pPr>
        <w:rPr>
          <w:lang w:val="en-US"/>
        </w:rPr>
      </w:pPr>
    </w:p>
    <w:p w14:paraId="59202096" w14:textId="50A25A71" w:rsidR="00200BF1" w:rsidRDefault="00200BF1" w:rsidP="00200BF1">
      <w:pPr>
        <w:pStyle w:val="Bijschrift"/>
        <w:keepNext/>
      </w:pPr>
      <w:bookmarkStart w:id="63" w:name="_Toc69007800"/>
      <w:bookmarkStart w:id="64" w:name="_Toc69209211"/>
      <w:bookmarkStart w:id="65" w:name="_Toc69255569"/>
      <w:bookmarkStart w:id="66" w:name="_Toc69629210"/>
      <w:bookmarkStart w:id="67" w:name="_Toc69652218"/>
      <w:r>
        <w:t xml:space="preserve">Figuur </w:t>
      </w:r>
      <w:r w:rsidR="002456A6">
        <w:fldChar w:fldCharType="begin"/>
      </w:r>
      <w:r w:rsidR="002456A6">
        <w:instrText xml:space="preserve"> SEQ Figuur \* ARABIC </w:instrText>
      </w:r>
      <w:r w:rsidR="002456A6">
        <w:fldChar w:fldCharType="separate"/>
      </w:r>
      <w:r w:rsidR="00F916E4">
        <w:rPr>
          <w:noProof/>
        </w:rPr>
        <w:t>6</w:t>
      </w:r>
      <w:r w:rsidR="002456A6">
        <w:rPr>
          <w:noProof/>
        </w:rPr>
        <w:fldChar w:fldCharType="end"/>
      </w:r>
      <w:r>
        <w:t>: verdeling jongens meisjes volgens graad</w:t>
      </w:r>
      <w:bookmarkEnd w:id="63"/>
      <w:bookmarkEnd w:id="64"/>
      <w:bookmarkEnd w:id="65"/>
      <w:bookmarkEnd w:id="66"/>
      <w:bookmarkEnd w:id="67"/>
    </w:p>
    <w:p w14:paraId="27B4D37B" w14:textId="3F5B51D7" w:rsidR="00820F3C" w:rsidRDefault="00C60EB7" w:rsidP="00820F3C">
      <w:pPr>
        <w:jc w:val="center"/>
        <w:rPr>
          <w:lang w:val="en-US"/>
        </w:rPr>
      </w:pPr>
      <w:r>
        <w:rPr>
          <w:noProof/>
          <w:lang w:eastAsia="nl-BE"/>
        </w:rPr>
        <w:drawing>
          <wp:inline distT="0" distB="0" distL="0" distR="0" wp14:anchorId="1EFA77A7" wp14:editId="6EE189A9">
            <wp:extent cx="4334510" cy="2707005"/>
            <wp:effectExtent l="0" t="0" r="8890" b="0"/>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34510" cy="2707005"/>
                    </a:xfrm>
                    <a:prstGeom prst="rect">
                      <a:avLst/>
                    </a:prstGeom>
                    <a:noFill/>
                  </pic:spPr>
                </pic:pic>
              </a:graphicData>
            </a:graphic>
          </wp:inline>
        </w:drawing>
      </w:r>
    </w:p>
    <w:p w14:paraId="73D39189" w14:textId="77777777" w:rsidR="009D652F" w:rsidRPr="002671F2" w:rsidRDefault="009D652F" w:rsidP="00820F3C">
      <w:pPr>
        <w:jc w:val="center"/>
        <w:rPr>
          <w:lang w:val="en-US"/>
        </w:rPr>
      </w:pPr>
    </w:p>
    <w:p w14:paraId="645F5DEF" w14:textId="77777777" w:rsidR="00CB5752" w:rsidRDefault="00C5448C" w:rsidP="00727B26">
      <w:pPr>
        <w:pStyle w:val="Plattetekst"/>
        <w:spacing w:before="10"/>
        <w:rPr>
          <w:sz w:val="19"/>
        </w:rPr>
      </w:pPr>
      <w:r>
        <w:rPr>
          <w:sz w:val="19"/>
        </w:rPr>
        <w:t>LO</w:t>
      </w:r>
    </w:p>
    <w:p w14:paraId="32B6BF92" w14:textId="38FA88CD" w:rsidR="00200BF1" w:rsidRDefault="00200BF1" w:rsidP="00200BF1">
      <w:pPr>
        <w:pStyle w:val="Bijschrift"/>
        <w:keepNext/>
      </w:pPr>
      <w:bookmarkStart w:id="68" w:name="_Toc69007801"/>
      <w:bookmarkStart w:id="69" w:name="_Toc69209212"/>
      <w:bookmarkStart w:id="70" w:name="_Toc69255570"/>
      <w:bookmarkStart w:id="71" w:name="_Toc69629211"/>
      <w:bookmarkStart w:id="72" w:name="_Toc69652219"/>
      <w:r>
        <w:t xml:space="preserve">Figuur </w:t>
      </w:r>
      <w:r w:rsidR="002456A6">
        <w:fldChar w:fldCharType="begin"/>
      </w:r>
      <w:r w:rsidR="002456A6">
        <w:instrText xml:space="preserve"> SEQ Figuur \* ARABIC </w:instrText>
      </w:r>
      <w:r w:rsidR="002456A6">
        <w:fldChar w:fldCharType="separate"/>
      </w:r>
      <w:r w:rsidR="00F916E4">
        <w:rPr>
          <w:noProof/>
        </w:rPr>
        <w:t>7</w:t>
      </w:r>
      <w:r w:rsidR="002456A6">
        <w:rPr>
          <w:noProof/>
        </w:rPr>
        <w:fldChar w:fldCharType="end"/>
      </w:r>
      <w:r>
        <w:t>: verdeling jongens meisjes in LO3</w:t>
      </w:r>
      <w:bookmarkEnd w:id="68"/>
      <w:bookmarkEnd w:id="69"/>
      <w:bookmarkEnd w:id="70"/>
      <w:bookmarkEnd w:id="71"/>
      <w:bookmarkEnd w:id="72"/>
    </w:p>
    <w:p w14:paraId="39A3851F" w14:textId="55191198" w:rsidR="00727B26" w:rsidRDefault="00200BF1" w:rsidP="00020727">
      <w:pPr>
        <w:jc w:val="center"/>
        <w:rPr>
          <w:b/>
          <w:bCs/>
        </w:rPr>
      </w:pPr>
      <w:r>
        <w:rPr>
          <w:b/>
          <w:bCs/>
          <w:noProof/>
          <w:lang w:eastAsia="nl-BE"/>
        </w:rPr>
        <w:drawing>
          <wp:inline distT="0" distB="0" distL="0" distR="0" wp14:anchorId="5E31D551" wp14:editId="43967A7D">
            <wp:extent cx="4584700" cy="2755900"/>
            <wp:effectExtent l="0" t="0" r="6350" b="6350"/>
            <wp:docPr id="231" name="Afbeeld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581AE2B" w14:textId="77777777" w:rsidR="009D652F" w:rsidRDefault="009D652F" w:rsidP="00C5448C">
      <w:pPr>
        <w:pStyle w:val="Plattetekst"/>
        <w:spacing w:before="10"/>
        <w:rPr>
          <w:sz w:val="19"/>
        </w:rPr>
      </w:pPr>
    </w:p>
    <w:p w14:paraId="5136D44C" w14:textId="69D3982C" w:rsidR="00727B26" w:rsidRPr="00C5448C" w:rsidRDefault="00C5448C" w:rsidP="00C5448C">
      <w:pPr>
        <w:pStyle w:val="Plattetekst"/>
        <w:spacing w:before="10"/>
        <w:rPr>
          <w:sz w:val="19"/>
        </w:rPr>
      </w:pPr>
      <w:r w:rsidRPr="00C5448C">
        <w:rPr>
          <w:sz w:val="19"/>
        </w:rPr>
        <w:t>SO</w:t>
      </w:r>
    </w:p>
    <w:p w14:paraId="09D643FD" w14:textId="4D153B37" w:rsidR="00200BF1" w:rsidRDefault="00200BF1" w:rsidP="00200BF1">
      <w:pPr>
        <w:pStyle w:val="Bijschrift"/>
        <w:keepNext/>
      </w:pPr>
      <w:bookmarkStart w:id="73" w:name="_Toc69007802"/>
      <w:bookmarkStart w:id="74" w:name="_Toc69209213"/>
      <w:bookmarkStart w:id="75" w:name="_Toc69255571"/>
      <w:bookmarkStart w:id="76" w:name="_Toc69629212"/>
      <w:bookmarkStart w:id="77" w:name="_Toc69652220"/>
      <w:r>
        <w:lastRenderedPageBreak/>
        <w:t xml:space="preserve">Figuur </w:t>
      </w:r>
      <w:r w:rsidR="002456A6">
        <w:fldChar w:fldCharType="begin"/>
      </w:r>
      <w:r w:rsidR="002456A6">
        <w:instrText xml:space="preserve"> SEQ Figuur \* ARABIC </w:instrText>
      </w:r>
      <w:r w:rsidR="002456A6">
        <w:fldChar w:fldCharType="separate"/>
      </w:r>
      <w:r w:rsidR="00F916E4">
        <w:rPr>
          <w:noProof/>
        </w:rPr>
        <w:t>8</w:t>
      </w:r>
      <w:r w:rsidR="002456A6">
        <w:rPr>
          <w:noProof/>
        </w:rPr>
        <w:fldChar w:fldCharType="end"/>
      </w:r>
      <w:r>
        <w:t>: verdeling jongens meisjes in SO</w:t>
      </w:r>
      <w:bookmarkEnd w:id="73"/>
      <w:bookmarkEnd w:id="74"/>
      <w:bookmarkEnd w:id="75"/>
      <w:bookmarkEnd w:id="76"/>
      <w:bookmarkEnd w:id="77"/>
    </w:p>
    <w:p w14:paraId="764E4D29" w14:textId="0AD19D5A" w:rsidR="003E2F0A" w:rsidRDefault="00200BF1" w:rsidP="00020727">
      <w:pPr>
        <w:jc w:val="center"/>
        <w:rPr>
          <w:b/>
          <w:bCs/>
        </w:rPr>
      </w:pPr>
      <w:r>
        <w:rPr>
          <w:b/>
          <w:bCs/>
          <w:noProof/>
          <w:lang w:eastAsia="nl-BE"/>
        </w:rPr>
        <w:drawing>
          <wp:inline distT="0" distB="0" distL="0" distR="0" wp14:anchorId="2A03A54B" wp14:editId="43DD104F">
            <wp:extent cx="4584700" cy="2755900"/>
            <wp:effectExtent l="0" t="0" r="6350" b="6350"/>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4F32777" w14:textId="77777777" w:rsidR="00AD1B82" w:rsidRDefault="00AD1B82" w:rsidP="00020727">
      <w:pPr>
        <w:jc w:val="center"/>
        <w:rPr>
          <w:b/>
          <w:bCs/>
        </w:rPr>
      </w:pPr>
    </w:p>
    <w:p w14:paraId="0C654D1C" w14:textId="77777777" w:rsidR="00C5448C" w:rsidRDefault="00C5448C" w:rsidP="00C5448C">
      <w:pPr>
        <w:pStyle w:val="Lijstalinea"/>
        <w:numPr>
          <w:ilvl w:val="0"/>
          <w:numId w:val="2"/>
        </w:numPr>
        <w:rPr>
          <w:b/>
          <w:bCs/>
          <w:i/>
          <w:iCs/>
          <w:color w:val="C00000"/>
        </w:rPr>
      </w:pPr>
      <w:r w:rsidRPr="00C5448C">
        <w:rPr>
          <w:b/>
          <w:bCs/>
          <w:i/>
          <w:iCs/>
          <w:color w:val="C00000"/>
        </w:rPr>
        <w:t>Ik heb al haar onder mijn oksels</w:t>
      </w:r>
      <w:r>
        <w:rPr>
          <w:b/>
          <w:bCs/>
          <w:i/>
          <w:iCs/>
          <w:color w:val="C00000"/>
        </w:rPr>
        <w:t>. O</w:t>
      </w:r>
      <w:r w:rsidRPr="00C5448C">
        <w:rPr>
          <w:b/>
          <w:bCs/>
          <w:i/>
          <w:iCs/>
          <w:color w:val="C00000"/>
        </w:rPr>
        <w:t xml:space="preserve"> ja</w:t>
      </w:r>
      <w:r>
        <w:rPr>
          <w:b/>
          <w:bCs/>
          <w:i/>
          <w:iCs/>
          <w:color w:val="C00000"/>
        </w:rPr>
        <w:t>, O neen, O ik weet het niet goed (alleen LO)</w:t>
      </w:r>
    </w:p>
    <w:p w14:paraId="2E1B958B" w14:textId="2F39185A" w:rsidR="009E3305" w:rsidRDefault="009E3305" w:rsidP="009E3305">
      <w:pPr>
        <w:pStyle w:val="Bijschrift"/>
        <w:keepNext/>
      </w:pPr>
      <w:bookmarkStart w:id="78" w:name="_Toc69007726"/>
      <w:bookmarkStart w:id="79" w:name="_Toc69209121"/>
      <w:bookmarkStart w:id="80" w:name="_Toc69255478"/>
      <w:bookmarkStart w:id="81" w:name="_Toc69629114"/>
      <w:bookmarkStart w:id="82" w:name="_Toc69652120"/>
      <w:r>
        <w:t xml:space="preserve">Tabel </w:t>
      </w:r>
      <w:r w:rsidR="002456A6">
        <w:fldChar w:fldCharType="begin"/>
      </w:r>
      <w:r w:rsidR="002456A6">
        <w:instrText xml:space="preserve"> SEQ Tabel \* ARABIC</w:instrText>
      </w:r>
      <w:r w:rsidR="002456A6">
        <w:instrText xml:space="preserve"> </w:instrText>
      </w:r>
      <w:r w:rsidR="002456A6">
        <w:fldChar w:fldCharType="separate"/>
      </w:r>
      <w:r w:rsidR="00EF02E5">
        <w:rPr>
          <w:noProof/>
        </w:rPr>
        <w:t>8</w:t>
      </w:r>
      <w:r w:rsidR="002456A6">
        <w:rPr>
          <w:noProof/>
        </w:rPr>
        <w:fldChar w:fldCharType="end"/>
      </w:r>
      <w:r>
        <w:t xml:space="preserve">: verdeling </w:t>
      </w:r>
      <w:proofErr w:type="spellStart"/>
      <w:r>
        <w:t>lln</w:t>
      </w:r>
      <w:proofErr w:type="spellEnd"/>
      <w:r>
        <w:t xml:space="preserve"> okselhaar of niet over leeftijd</w:t>
      </w:r>
      <w:bookmarkEnd w:id="78"/>
      <w:bookmarkEnd w:id="79"/>
      <w:bookmarkEnd w:id="80"/>
      <w:bookmarkEnd w:id="81"/>
      <w:bookmarkEnd w:id="82"/>
    </w:p>
    <w:tbl>
      <w:tblPr>
        <w:tblStyle w:val="Rastertabel2-Accent5"/>
        <w:tblW w:w="6530" w:type="dxa"/>
        <w:jc w:val="center"/>
        <w:tblLayout w:type="fixed"/>
        <w:tblLook w:val="04A0" w:firstRow="1" w:lastRow="0" w:firstColumn="1" w:lastColumn="0" w:noHBand="0" w:noVBand="1"/>
      </w:tblPr>
      <w:tblGrid>
        <w:gridCol w:w="1002"/>
        <w:gridCol w:w="1081"/>
        <w:gridCol w:w="1081"/>
        <w:gridCol w:w="1081"/>
        <w:gridCol w:w="1081"/>
        <w:gridCol w:w="1204"/>
      </w:tblGrid>
      <w:tr w:rsidR="00AE60B6" w:rsidRPr="00050713" w14:paraId="43E8511A" w14:textId="77777777" w:rsidTr="00E11DA2">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002" w:type="dxa"/>
            <w:noWrap/>
            <w:hideMark/>
          </w:tcPr>
          <w:p w14:paraId="7D41B77F" w14:textId="45A01E25" w:rsidR="00AE60B6" w:rsidRPr="005E7E63" w:rsidRDefault="00E11DA2" w:rsidP="002F4738">
            <w:pPr>
              <w:keepNext/>
              <w:widowControl w:val="0"/>
              <w:jc w:val="right"/>
              <w:rPr>
                <w:rFonts w:eastAsia="Times New Roman" w:cs="Times New Roman"/>
                <w:color w:val="000000"/>
                <w:sz w:val="18"/>
                <w:szCs w:val="18"/>
                <w:lang w:eastAsia="nl-BE"/>
              </w:rPr>
            </w:pPr>
            <w:r>
              <w:rPr>
                <w:rFonts w:eastAsia="Times New Roman" w:cs="Times New Roman"/>
                <w:color w:val="000000"/>
                <w:sz w:val="18"/>
                <w:szCs w:val="18"/>
                <w:lang w:eastAsia="nl-BE"/>
              </w:rPr>
              <w:t>okselhaar</w:t>
            </w:r>
            <w:r w:rsidR="00AE60B6" w:rsidRPr="005E7E63">
              <w:rPr>
                <w:rFonts w:eastAsia="Times New Roman" w:cs="Times New Roman"/>
                <w:color w:val="000000"/>
                <w:sz w:val="18"/>
                <w:szCs w:val="18"/>
                <w:lang w:eastAsia="nl-BE"/>
              </w:rPr>
              <w:t> </w:t>
            </w:r>
          </w:p>
        </w:tc>
        <w:tc>
          <w:tcPr>
            <w:tcW w:w="1081" w:type="dxa"/>
            <w:noWrap/>
            <w:hideMark/>
          </w:tcPr>
          <w:p w14:paraId="5D297913" w14:textId="30B35080" w:rsidR="00AE60B6" w:rsidRPr="002F4738" w:rsidRDefault="00AE60B6"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18"/>
                <w:szCs w:val="18"/>
                <w:lang w:eastAsia="nl-BE"/>
              </w:rPr>
            </w:pPr>
            <w:r w:rsidRPr="002F4738">
              <w:rPr>
                <w:rFonts w:eastAsia="Times New Roman" w:cs="Times New Roman"/>
                <w:b w:val="0"/>
                <w:bCs w:val="0"/>
                <w:color w:val="000000"/>
                <w:sz w:val="18"/>
                <w:szCs w:val="18"/>
                <w:lang w:eastAsia="nl-BE"/>
              </w:rPr>
              <w:t>9</w:t>
            </w:r>
            <w:r w:rsidR="002F4738" w:rsidRPr="002F4738">
              <w:rPr>
                <w:rFonts w:eastAsia="Times New Roman" w:cs="Times New Roman"/>
                <w:b w:val="0"/>
                <w:bCs w:val="0"/>
                <w:color w:val="000000"/>
                <w:sz w:val="18"/>
                <w:szCs w:val="18"/>
                <w:lang w:eastAsia="nl-BE"/>
              </w:rPr>
              <w:t xml:space="preserve"> jaar</w:t>
            </w:r>
          </w:p>
        </w:tc>
        <w:tc>
          <w:tcPr>
            <w:tcW w:w="1081" w:type="dxa"/>
            <w:noWrap/>
            <w:hideMark/>
          </w:tcPr>
          <w:p w14:paraId="1B16A426" w14:textId="66BD2A3E" w:rsidR="00AE60B6" w:rsidRPr="002F4738" w:rsidRDefault="00AE60B6"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2F4738">
              <w:rPr>
                <w:rFonts w:eastAsia="Times New Roman" w:cs="Times New Roman"/>
                <w:b w:val="0"/>
                <w:bCs w:val="0"/>
                <w:sz w:val="18"/>
                <w:szCs w:val="18"/>
                <w:lang w:eastAsia="nl-BE"/>
              </w:rPr>
              <w:t>10</w:t>
            </w:r>
            <w:r w:rsidR="002F4738" w:rsidRPr="002F4738">
              <w:rPr>
                <w:rFonts w:eastAsia="Times New Roman" w:cs="Times New Roman"/>
                <w:b w:val="0"/>
                <w:bCs w:val="0"/>
                <w:sz w:val="18"/>
                <w:szCs w:val="18"/>
                <w:lang w:eastAsia="nl-BE"/>
              </w:rPr>
              <w:t xml:space="preserve"> jaar</w:t>
            </w:r>
          </w:p>
        </w:tc>
        <w:tc>
          <w:tcPr>
            <w:tcW w:w="1081" w:type="dxa"/>
            <w:noWrap/>
            <w:hideMark/>
          </w:tcPr>
          <w:p w14:paraId="4EA3FBE7" w14:textId="22C2E0A9" w:rsidR="00AE60B6" w:rsidRPr="002F4738" w:rsidRDefault="00AE60B6"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2F4738">
              <w:rPr>
                <w:rFonts w:eastAsia="Times New Roman" w:cs="Times New Roman"/>
                <w:b w:val="0"/>
                <w:bCs w:val="0"/>
                <w:sz w:val="18"/>
                <w:szCs w:val="18"/>
                <w:lang w:eastAsia="nl-BE"/>
              </w:rPr>
              <w:t>11</w:t>
            </w:r>
            <w:r w:rsidR="002F4738" w:rsidRPr="002F4738">
              <w:rPr>
                <w:rFonts w:eastAsia="Times New Roman" w:cs="Times New Roman"/>
                <w:b w:val="0"/>
                <w:bCs w:val="0"/>
                <w:sz w:val="18"/>
                <w:szCs w:val="18"/>
                <w:lang w:eastAsia="nl-BE"/>
              </w:rPr>
              <w:t xml:space="preserve"> jaar</w:t>
            </w:r>
          </w:p>
        </w:tc>
        <w:tc>
          <w:tcPr>
            <w:tcW w:w="1081" w:type="dxa"/>
            <w:noWrap/>
            <w:hideMark/>
          </w:tcPr>
          <w:p w14:paraId="0403AC4E" w14:textId="7BB9AC45" w:rsidR="00AE60B6" w:rsidRPr="002F4738" w:rsidRDefault="00AE60B6" w:rsidP="002F4738">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2F4738">
              <w:rPr>
                <w:rFonts w:eastAsia="Times New Roman" w:cs="Times New Roman"/>
                <w:b w:val="0"/>
                <w:bCs w:val="0"/>
                <w:sz w:val="18"/>
                <w:szCs w:val="18"/>
                <w:lang w:eastAsia="nl-BE"/>
              </w:rPr>
              <w:t>12</w:t>
            </w:r>
            <w:r w:rsidR="002F4738" w:rsidRPr="002F4738">
              <w:rPr>
                <w:rFonts w:eastAsia="Times New Roman" w:cs="Times New Roman"/>
                <w:b w:val="0"/>
                <w:bCs w:val="0"/>
                <w:sz w:val="18"/>
                <w:szCs w:val="18"/>
                <w:lang w:eastAsia="nl-BE"/>
              </w:rPr>
              <w:t xml:space="preserve"> jaar</w:t>
            </w:r>
          </w:p>
        </w:tc>
        <w:tc>
          <w:tcPr>
            <w:tcW w:w="1204" w:type="dxa"/>
            <w:noWrap/>
            <w:hideMark/>
          </w:tcPr>
          <w:p w14:paraId="1BF5E895" w14:textId="5ED993BC" w:rsidR="00AE60B6" w:rsidRPr="005E7E63" w:rsidRDefault="00AE60B6"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nl-BE"/>
              </w:rPr>
            </w:pPr>
            <w:r w:rsidRPr="00050713">
              <w:rPr>
                <w:rFonts w:eastAsia="Times New Roman" w:cs="Times New Roman"/>
                <w:sz w:val="18"/>
                <w:szCs w:val="18"/>
                <w:lang w:eastAsia="nl-BE"/>
              </w:rPr>
              <w:t>totaal</w:t>
            </w:r>
          </w:p>
        </w:tc>
      </w:tr>
      <w:tr w:rsidR="00AE60B6" w:rsidRPr="00050713" w14:paraId="1A490CA9" w14:textId="77777777" w:rsidTr="00E11DA2">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002" w:type="dxa"/>
            <w:noWrap/>
            <w:hideMark/>
          </w:tcPr>
          <w:p w14:paraId="427C3C65" w14:textId="64F40A4A" w:rsidR="00AE60B6" w:rsidRPr="005E7E63" w:rsidRDefault="00AE60B6" w:rsidP="002F4738">
            <w:pPr>
              <w:keepNext/>
              <w:widowControl w:val="0"/>
              <w:jc w:val="right"/>
              <w:rPr>
                <w:rFonts w:eastAsia="Times New Roman" w:cs="Times New Roman"/>
                <w:b w:val="0"/>
                <w:bCs w:val="0"/>
                <w:color w:val="000000"/>
                <w:sz w:val="18"/>
                <w:szCs w:val="18"/>
                <w:lang w:eastAsia="nl-BE"/>
              </w:rPr>
            </w:pPr>
            <w:r w:rsidRPr="00050713">
              <w:rPr>
                <w:rFonts w:eastAsia="Times New Roman" w:cs="Times New Roman"/>
                <w:b w:val="0"/>
                <w:bCs w:val="0"/>
                <w:color w:val="000000"/>
                <w:sz w:val="18"/>
                <w:szCs w:val="18"/>
                <w:lang w:eastAsia="nl-BE"/>
              </w:rPr>
              <w:t>neen</w:t>
            </w:r>
          </w:p>
        </w:tc>
        <w:tc>
          <w:tcPr>
            <w:tcW w:w="1081" w:type="dxa"/>
            <w:noWrap/>
            <w:vAlign w:val="center"/>
            <w:hideMark/>
          </w:tcPr>
          <w:p w14:paraId="3325C263" w14:textId="4B392DD7"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70 (86%)</w:t>
            </w:r>
          </w:p>
        </w:tc>
        <w:tc>
          <w:tcPr>
            <w:tcW w:w="1081" w:type="dxa"/>
            <w:noWrap/>
            <w:vAlign w:val="center"/>
            <w:hideMark/>
          </w:tcPr>
          <w:p w14:paraId="4A9F25AF" w14:textId="05308C36"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469 (80%)</w:t>
            </w:r>
          </w:p>
        </w:tc>
        <w:tc>
          <w:tcPr>
            <w:tcW w:w="1081" w:type="dxa"/>
            <w:noWrap/>
            <w:vAlign w:val="center"/>
            <w:hideMark/>
          </w:tcPr>
          <w:p w14:paraId="56757C9F" w14:textId="6393B3E9"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392 (67%)</w:t>
            </w:r>
          </w:p>
        </w:tc>
        <w:tc>
          <w:tcPr>
            <w:tcW w:w="1081" w:type="dxa"/>
            <w:noWrap/>
            <w:vAlign w:val="center"/>
            <w:hideMark/>
          </w:tcPr>
          <w:p w14:paraId="743AB5A0" w14:textId="5BA44F37"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61 (58%)</w:t>
            </w:r>
          </w:p>
        </w:tc>
        <w:tc>
          <w:tcPr>
            <w:tcW w:w="1204" w:type="dxa"/>
            <w:noWrap/>
            <w:vAlign w:val="center"/>
            <w:hideMark/>
          </w:tcPr>
          <w:p w14:paraId="0B56C17A" w14:textId="4849984E"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050713">
              <w:rPr>
                <w:b/>
                <w:bCs/>
                <w:color w:val="000000"/>
                <w:sz w:val="18"/>
                <w:szCs w:val="18"/>
              </w:rPr>
              <w:t>992 (73%)</w:t>
            </w:r>
          </w:p>
        </w:tc>
      </w:tr>
      <w:tr w:rsidR="00AE60B6" w:rsidRPr="00050713" w14:paraId="0C99A0E5" w14:textId="77777777" w:rsidTr="00E11DA2">
        <w:trPr>
          <w:trHeight w:val="240"/>
          <w:jc w:val="center"/>
        </w:trPr>
        <w:tc>
          <w:tcPr>
            <w:cnfStyle w:val="001000000000" w:firstRow="0" w:lastRow="0" w:firstColumn="1" w:lastColumn="0" w:oddVBand="0" w:evenVBand="0" w:oddHBand="0" w:evenHBand="0" w:firstRowFirstColumn="0" w:firstRowLastColumn="0" w:lastRowFirstColumn="0" w:lastRowLastColumn="0"/>
            <w:tcW w:w="1002" w:type="dxa"/>
            <w:noWrap/>
            <w:hideMark/>
          </w:tcPr>
          <w:p w14:paraId="41BEBE45" w14:textId="588AEEB2" w:rsidR="00AE60B6" w:rsidRPr="005E7E63" w:rsidRDefault="00AE60B6" w:rsidP="002F4738">
            <w:pPr>
              <w:keepNext/>
              <w:widowControl w:val="0"/>
              <w:jc w:val="right"/>
              <w:rPr>
                <w:rFonts w:eastAsia="Times New Roman" w:cs="Times New Roman"/>
                <w:b w:val="0"/>
                <w:bCs w:val="0"/>
                <w:color w:val="000000"/>
                <w:sz w:val="18"/>
                <w:szCs w:val="18"/>
                <w:lang w:eastAsia="nl-BE"/>
              </w:rPr>
            </w:pPr>
            <w:r w:rsidRPr="00050713">
              <w:rPr>
                <w:rFonts w:eastAsia="Times New Roman" w:cs="Times New Roman"/>
                <w:b w:val="0"/>
                <w:bCs w:val="0"/>
                <w:color w:val="000000"/>
                <w:sz w:val="18"/>
                <w:szCs w:val="18"/>
                <w:lang w:eastAsia="nl-BE"/>
              </w:rPr>
              <w:t>ja</w:t>
            </w:r>
          </w:p>
        </w:tc>
        <w:tc>
          <w:tcPr>
            <w:tcW w:w="1081" w:type="dxa"/>
            <w:noWrap/>
            <w:vAlign w:val="center"/>
            <w:hideMark/>
          </w:tcPr>
          <w:p w14:paraId="4D963BA0" w14:textId="213DD9EE" w:rsidR="00AE60B6" w:rsidRPr="005E7E63" w:rsidRDefault="00AE60B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2 (2%)</w:t>
            </w:r>
          </w:p>
        </w:tc>
        <w:tc>
          <w:tcPr>
            <w:tcW w:w="1081" w:type="dxa"/>
            <w:noWrap/>
            <w:vAlign w:val="center"/>
            <w:hideMark/>
          </w:tcPr>
          <w:p w14:paraId="177A4BCF" w14:textId="53A28F5E" w:rsidR="00AE60B6" w:rsidRPr="005E7E63" w:rsidRDefault="00AE60B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42 (7%)</w:t>
            </w:r>
          </w:p>
        </w:tc>
        <w:tc>
          <w:tcPr>
            <w:tcW w:w="1081" w:type="dxa"/>
            <w:noWrap/>
            <w:vAlign w:val="center"/>
            <w:hideMark/>
          </w:tcPr>
          <w:p w14:paraId="49BB0024" w14:textId="532C2FC3" w:rsidR="00AE60B6" w:rsidRPr="005E7E63" w:rsidRDefault="00AE60B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95 (16%)</w:t>
            </w:r>
          </w:p>
        </w:tc>
        <w:tc>
          <w:tcPr>
            <w:tcW w:w="1081" w:type="dxa"/>
            <w:noWrap/>
            <w:vAlign w:val="center"/>
            <w:hideMark/>
          </w:tcPr>
          <w:p w14:paraId="26014AE8" w14:textId="36626BAB" w:rsidR="00AE60B6" w:rsidRPr="005E7E63" w:rsidRDefault="00AE60B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050713">
              <w:rPr>
                <w:color w:val="000000"/>
                <w:sz w:val="18"/>
                <w:szCs w:val="18"/>
              </w:rPr>
              <w:t>29 (27%)</w:t>
            </w:r>
          </w:p>
        </w:tc>
        <w:tc>
          <w:tcPr>
            <w:tcW w:w="1204" w:type="dxa"/>
            <w:noWrap/>
            <w:vAlign w:val="center"/>
            <w:hideMark/>
          </w:tcPr>
          <w:p w14:paraId="1AA37A5A" w14:textId="5C89A804" w:rsidR="00AE60B6" w:rsidRPr="005E7E63" w:rsidRDefault="00AE60B6"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050713">
              <w:rPr>
                <w:b/>
                <w:bCs/>
                <w:color w:val="000000"/>
                <w:sz w:val="18"/>
                <w:szCs w:val="18"/>
              </w:rPr>
              <w:t>168 (12%)</w:t>
            </w:r>
          </w:p>
        </w:tc>
      </w:tr>
      <w:tr w:rsidR="00AE60B6" w:rsidRPr="00050713" w14:paraId="216F38DC" w14:textId="77777777" w:rsidTr="00E11DA2">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1002" w:type="dxa"/>
            <w:noWrap/>
            <w:hideMark/>
          </w:tcPr>
          <w:p w14:paraId="7CBE2EA1" w14:textId="5FB10BDD" w:rsidR="00AE60B6" w:rsidRPr="005E7E63" w:rsidRDefault="00AE60B6" w:rsidP="002F4738">
            <w:pPr>
              <w:keepNext/>
              <w:widowControl w:val="0"/>
              <w:jc w:val="right"/>
              <w:rPr>
                <w:rFonts w:eastAsia="Times New Roman" w:cs="Times New Roman"/>
                <w:color w:val="000000"/>
                <w:sz w:val="18"/>
                <w:szCs w:val="18"/>
                <w:lang w:eastAsia="nl-BE"/>
              </w:rPr>
            </w:pPr>
            <w:r w:rsidRPr="00050713">
              <w:rPr>
                <w:rFonts w:eastAsia="Times New Roman" w:cs="Times New Roman"/>
                <w:color w:val="000000"/>
                <w:sz w:val="18"/>
                <w:szCs w:val="18"/>
                <w:lang w:eastAsia="nl-BE"/>
              </w:rPr>
              <w:t>totaal</w:t>
            </w:r>
            <w:r w:rsidRPr="005E7E63">
              <w:rPr>
                <w:rFonts w:eastAsia="Times New Roman" w:cs="Times New Roman"/>
                <w:color w:val="000000"/>
                <w:sz w:val="18"/>
                <w:szCs w:val="18"/>
                <w:lang w:eastAsia="nl-BE"/>
              </w:rPr>
              <w:t> </w:t>
            </w:r>
          </w:p>
        </w:tc>
        <w:tc>
          <w:tcPr>
            <w:tcW w:w="1081" w:type="dxa"/>
            <w:noWrap/>
            <w:vAlign w:val="center"/>
            <w:hideMark/>
          </w:tcPr>
          <w:p w14:paraId="270FD498" w14:textId="115D2493"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050713">
              <w:rPr>
                <w:b/>
                <w:bCs/>
                <w:color w:val="000000"/>
                <w:sz w:val="18"/>
                <w:szCs w:val="18"/>
              </w:rPr>
              <w:t>81 (100%)</w:t>
            </w:r>
          </w:p>
        </w:tc>
        <w:tc>
          <w:tcPr>
            <w:tcW w:w="1081" w:type="dxa"/>
            <w:noWrap/>
            <w:vAlign w:val="center"/>
            <w:hideMark/>
          </w:tcPr>
          <w:p w14:paraId="255B99AC" w14:textId="5FBBA3CE"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050713">
              <w:rPr>
                <w:b/>
                <w:bCs/>
                <w:color w:val="000000"/>
                <w:sz w:val="18"/>
                <w:szCs w:val="18"/>
              </w:rPr>
              <w:t>588 (100%)</w:t>
            </w:r>
          </w:p>
        </w:tc>
        <w:tc>
          <w:tcPr>
            <w:tcW w:w="1081" w:type="dxa"/>
            <w:noWrap/>
            <w:vAlign w:val="center"/>
            <w:hideMark/>
          </w:tcPr>
          <w:p w14:paraId="462315C7" w14:textId="49B1671A"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050713">
              <w:rPr>
                <w:b/>
                <w:bCs/>
                <w:color w:val="000000"/>
                <w:sz w:val="18"/>
                <w:szCs w:val="18"/>
              </w:rPr>
              <w:t>581 (100%)</w:t>
            </w:r>
          </w:p>
        </w:tc>
        <w:tc>
          <w:tcPr>
            <w:tcW w:w="1081" w:type="dxa"/>
            <w:noWrap/>
            <w:vAlign w:val="center"/>
            <w:hideMark/>
          </w:tcPr>
          <w:p w14:paraId="4B075945" w14:textId="1971D47D"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050713">
              <w:rPr>
                <w:b/>
                <w:bCs/>
                <w:color w:val="000000"/>
                <w:sz w:val="18"/>
                <w:szCs w:val="18"/>
              </w:rPr>
              <w:t>106 (100%)</w:t>
            </w:r>
          </w:p>
        </w:tc>
        <w:tc>
          <w:tcPr>
            <w:tcW w:w="1204" w:type="dxa"/>
            <w:noWrap/>
            <w:vAlign w:val="center"/>
            <w:hideMark/>
          </w:tcPr>
          <w:p w14:paraId="73F88E12" w14:textId="52D39D7A" w:rsidR="00AE60B6" w:rsidRPr="005E7E63" w:rsidRDefault="00AE60B6"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050713">
              <w:rPr>
                <w:b/>
                <w:bCs/>
                <w:color w:val="000000"/>
                <w:sz w:val="18"/>
                <w:szCs w:val="18"/>
              </w:rPr>
              <w:t>1356 (100%)</w:t>
            </w:r>
          </w:p>
        </w:tc>
      </w:tr>
    </w:tbl>
    <w:p w14:paraId="2DCFBBAC" w14:textId="1A883BF8" w:rsidR="005E7E63" w:rsidRPr="005E7E63" w:rsidRDefault="009E3305" w:rsidP="00633B96">
      <w:pPr>
        <w:jc w:val="center"/>
        <w:rPr>
          <w:b/>
          <w:bCs/>
          <w:lang w:val="en-US"/>
        </w:rPr>
      </w:pPr>
      <w:r w:rsidRPr="009E3305">
        <w:rPr>
          <w:rFonts w:ascii="Calibri" w:eastAsia="Times New Roman" w:hAnsi="Calibri" w:cs="Times New Roman"/>
          <w:i/>
          <w:iCs/>
          <w:color w:val="000000"/>
          <w:sz w:val="16"/>
          <w:szCs w:val="16"/>
          <w:lang w:val="en-US" w:eastAsia="nl-BE"/>
        </w:rPr>
        <w:t>N=1160; Chi²=56,95; p=0,0000; Cramer's V=0,22</w:t>
      </w:r>
    </w:p>
    <w:p w14:paraId="29030A72" w14:textId="74FF0950" w:rsidR="009E3305" w:rsidRDefault="009E3305" w:rsidP="009E3305">
      <w:pPr>
        <w:pStyle w:val="Bijschrift"/>
        <w:keepNext/>
      </w:pPr>
      <w:bookmarkStart w:id="83" w:name="_Toc69007803"/>
      <w:bookmarkStart w:id="84" w:name="_Toc69209214"/>
      <w:bookmarkStart w:id="85" w:name="_Toc69255572"/>
      <w:bookmarkStart w:id="86" w:name="_Toc69629213"/>
      <w:bookmarkStart w:id="87" w:name="_Toc69652221"/>
      <w:r>
        <w:t xml:space="preserve">Figuur </w:t>
      </w:r>
      <w:r w:rsidR="002456A6">
        <w:fldChar w:fldCharType="begin"/>
      </w:r>
      <w:r w:rsidR="002456A6">
        <w:instrText xml:space="preserve"> SEQ Figuur \* ARABIC </w:instrText>
      </w:r>
      <w:r w:rsidR="002456A6">
        <w:fldChar w:fldCharType="separate"/>
      </w:r>
      <w:r w:rsidR="00F916E4">
        <w:rPr>
          <w:noProof/>
        </w:rPr>
        <w:t>9</w:t>
      </w:r>
      <w:r w:rsidR="002456A6">
        <w:rPr>
          <w:noProof/>
        </w:rPr>
        <w:fldChar w:fldCharType="end"/>
      </w:r>
      <w:r>
        <w:t>:  verdeling kinderen met okselhaar volgens leeftijd</w:t>
      </w:r>
      <w:bookmarkEnd w:id="83"/>
      <w:bookmarkEnd w:id="84"/>
      <w:bookmarkEnd w:id="85"/>
      <w:bookmarkEnd w:id="86"/>
      <w:bookmarkEnd w:id="87"/>
    </w:p>
    <w:p w14:paraId="084A58C4" w14:textId="64F69D6D" w:rsidR="00E946A0" w:rsidRDefault="009E3305" w:rsidP="00020727">
      <w:pPr>
        <w:jc w:val="center"/>
        <w:rPr>
          <w:b/>
          <w:bCs/>
          <w:lang w:val="nl-NL"/>
        </w:rPr>
      </w:pPr>
      <w:r>
        <w:rPr>
          <w:b/>
          <w:bCs/>
          <w:noProof/>
          <w:lang w:eastAsia="nl-BE"/>
        </w:rPr>
        <w:drawing>
          <wp:inline distT="0" distB="0" distL="0" distR="0" wp14:anchorId="497371F0" wp14:editId="51F37BEB">
            <wp:extent cx="4584700" cy="2755900"/>
            <wp:effectExtent l="0" t="0" r="6350" b="6350"/>
            <wp:docPr id="315" name="Afbeelding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847AA65" w14:textId="738A12E0" w:rsidR="009D652F" w:rsidRDefault="00C30BC9">
      <w:pPr>
        <w:rPr>
          <w:lang w:val="nl-NL"/>
        </w:rPr>
      </w:pPr>
      <w:r w:rsidRPr="00C30BC9">
        <w:rPr>
          <w:lang w:val="nl-NL"/>
        </w:rPr>
        <w:t>Jongens van 11,12 jaar hebben een jaar achterstand in de ontwikkeling van secundaire geslachtskenmerken t.o.v. meisjes.</w:t>
      </w:r>
      <w:r w:rsidR="001C5256">
        <w:rPr>
          <w:lang w:val="nl-NL"/>
        </w:rPr>
        <w:t xml:space="preserve"> Dit verschil ontstaat tussen de het 9</w:t>
      </w:r>
      <w:r w:rsidR="001C5256" w:rsidRPr="001C5256">
        <w:rPr>
          <w:vertAlign w:val="superscript"/>
          <w:lang w:val="nl-NL"/>
        </w:rPr>
        <w:t>de</w:t>
      </w:r>
      <w:r w:rsidR="001C5256">
        <w:rPr>
          <w:lang w:val="nl-NL"/>
        </w:rPr>
        <w:t xml:space="preserve"> en het 10</w:t>
      </w:r>
      <w:r w:rsidR="001C5256" w:rsidRPr="001C5256">
        <w:rPr>
          <w:vertAlign w:val="superscript"/>
          <w:lang w:val="nl-NL"/>
        </w:rPr>
        <w:t>de</w:t>
      </w:r>
      <w:r w:rsidR="001C5256">
        <w:rPr>
          <w:lang w:val="nl-NL"/>
        </w:rPr>
        <w:t xml:space="preserve"> levensjaar. Een vraag die zich hier opdringt, maar waarop we geen antwoord hebben, is of dit jaar voorsprong in fysieke ontwikkeling ook samengaat met een voorsprong in cognitieve</w:t>
      </w:r>
      <w:r w:rsidR="0079619F">
        <w:rPr>
          <w:lang w:val="nl-NL"/>
        </w:rPr>
        <w:t xml:space="preserve"> en affectieve ontwikkeling. </w:t>
      </w:r>
      <w:r w:rsidR="0079619F">
        <w:rPr>
          <w:lang w:val="nl-NL"/>
        </w:rPr>
        <w:lastRenderedPageBreak/>
        <w:t>Indien dit zo zou zijn, dringt zich een tweede vraag op, waarop we geen antwoord hebben: halen jongens deze achterstand in en wanneer?</w:t>
      </w:r>
    </w:p>
    <w:p w14:paraId="47BA0CA1" w14:textId="01D8C190" w:rsidR="00A65E83" w:rsidRDefault="00A65E83" w:rsidP="00A65E83">
      <w:pPr>
        <w:pStyle w:val="Lijstalinea"/>
        <w:numPr>
          <w:ilvl w:val="0"/>
          <w:numId w:val="2"/>
        </w:numPr>
        <w:rPr>
          <w:b/>
          <w:bCs/>
          <w:i/>
          <w:iCs/>
          <w:color w:val="C00000"/>
        </w:rPr>
      </w:pPr>
      <w:r w:rsidRPr="00A65E83">
        <w:rPr>
          <w:b/>
          <w:bCs/>
          <w:i/>
          <w:iCs/>
          <w:color w:val="C00000"/>
        </w:rPr>
        <w:t>Het gebouw waar ik meestal woon, gelijkt het meest op een *</w:t>
      </w:r>
    </w:p>
    <w:p w14:paraId="2CC588E5" w14:textId="2970EBCA" w:rsidR="00B53989" w:rsidRDefault="00B53989" w:rsidP="00B53989">
      <w:pPr>
        <w:pStyle w:val="Bijschrift"/>
        <w:keepNext/>
      </w:pPr>
      <w:bookmarkStart w:id="88" w:name="_Toc69007804"/>
      <w:r w:rsidRPr="00B53989">
        <w:t xml:space="preserve"> </w:t>
      </w:r>
      <w:bookmarkStart w:id="89" w:name="_Toc69209215"/>
      <w:bookmarkStart w:id="90" w:name="_Toc69255573"/>
      <w:bookmarkStart w:id="91" w:name="_Toc69629214"/>
      <w:bookmarkStart w:id="92" w:name="_Toc69652222"/>
      <w:r>
        <w:t xml:space="preserve">Figuur </w:t>
      </w:r>
      <w:r w:rsidR="002456A6">
        <w:fldChar w:fldCharType="begin"/>
      </w:r>
      <w:r w:rsidR="002456A6">
        <w:instrText xml:space="preserve"> SEQ Figuur </w:instrText>
      </w:r>
      <w:r w:rsidR="002456A6">
        <w:instrText xml:space="preserve">\* ARABIC </w:instrText>
      </w:r>
      <w:r w:rsidR="002456A6">
        <w:fldChar w:fldCharType="separate"/>
      </w:r>
      <w:r w:rsidR="00F916E4">
        <w:rPr>
          <w:noProof/>
        </w:rPr>
        <w:t>10</w:t>
      </w:r>
      <w:r w:rsidR="002456A6">
        <w:rPr>
          <w:noProof/>
        </w:rPr>
        <w:fldChar w:fldCharType="end"/>
      </w:r>
      <w:r>
        <w:t>: procent leerlingen in soort woning</w:t>
      </w:r>
      <w:bookmarkEnd w:id="89"/>
      <w:bookmarkEnd w:id="90"/>
      <w:bookmarkEnd w:id="91"/>
      <w:bookmarkEnd w:id="92"/>
    </w:p>
    <w:p w14:paraId="36591714" w14:textId="1F95A1E3" w:rsidR="00C345C4" w:rsidRDefault="00B53989" w:rsidP="00596A05">
      <w:pPr>
        <w:spacing w:before="1"/>
        <w:jc w:val="center"/>
      </w:pPr>
      <w:r w:rsidRPr="00596A05">
        <w:rPr>
          <w:i/>
          <w:iCs/>
          <w:noProof/>
          <w:color w:val="44546A" w:themeColor="text2"/>
          <w:sz w:val="18"/>
          <w:szCs w:val="18"/>
          <w:lang w:eastAsia="nl-BE"/>
        </w:rPr>
        <mc:AlternateContent>
          <mc:Choice Requires="wpg">
            <w:drawing>
              <wp:anchor distT="0" distB="0" distL="0" distR="0" simplePos="0" relativeHeight="251659264" behindDoc="1" locked="0" layoutInCell="1" allowOverlap="1" wp14:anchorId="0989478F" wp14:editId="2483D413">
                <wp:simplePos x="0" y="0"/>
                <wp:positionH relativeFrom="page">
                  <wp:posOffset>1799590</wp:posOffset>
                </wp:positionH>
                <wp:positionV relativeFrom="paragraph">
                  <wp:posOffset>2901315</wp:posOffset>
                </wp:positionV>
                <wp:extent cx="1859915" cy="1019175"/>
                <wp:effectExtent l="0" t="0" r="6985" b="9525"/>
                <wp:wrapTopAndBottom/>
                <wp:docPr id="37" name="Groe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9915" cy="1019175"/>
                          <a:chOff x="1646" y="261"/>
                          <a:chExt cx="7493" cy="2895"/>
                        </a:xfrm>
                      </wpg:grpSpPr>
                      <wps:wsp>
                        <wps:cNvPr id="38" name="AutoShape 28"/>
                        <wps:cNvSpPr>
                          <a:spLocks/>
                        </wps:cNvSpPr>
                        <wps:spPr bwMode="auto">
                          <a:xfrm>
                            <a:off x="1646" y="261"/>
                            <a:ext cx="3740" cy="2895"/>
                          </a:xfrm>
                          <a:custGeom>
                            <a:avLst/>
                            <a:gdLst>
                              <a:gd name="T0" fmla="+- 0 5386 1646"/>
                              <a:gd name="T1" fmla="*/ T0 w 3740"/>
                              <a:gd name="T2" fmla="+- 0 3155 261"/>
                              <a:gd name="T3" fmla="*/ 3155 h 2895"/>
                              <a:gd name="T4" fmla="+- 0 1646 1646"/>
                              <a:gd name="T5" fmla="*/ T4 w 3740"/>
                              <a:gd name="T6" fmla="+- 0 3155 261"/>
                              <a:gd name="T7" fmla="*/ 3155 h 2895"/>
                              <a:gd name="T8" fmla="+- 0 1646 1646"/>
                              <a:gd name="T9" fmla="*/ T8 w 3740"/>
                              <a:gd name="T10" fmla="+- 0 261 261"/>
                              <a:gd name="T11" fmla="*/ 261 h 2895"/>
                              <a:gd name="T12" fmla="+- 0 5386 1646"/>
                              <a:gd name="T13" fmla="*/ T12 w 3740"/>
                              <a:gd name="T14" fmla="+- 0 261 261"/>
                              <a:gd name="T15" fmla="*/ 261 h 2895"/>
                              <a:gd name="T16" fmla="+- 0 5386 1646"/>
                              <a:gd name="T17" fmla="*/ T16 w 3740"/>
                              <a:gd name="T18" fmla="+- 0 332 261"/>
                              <a:gd name="T19" fmla="*/ 332 h 2895"/>
                              <a:gd name="T20" fmla="+- 0 1765 1646"/>
                              <a:gd name="T21" fmla="*/ T20 w 3740"/>
                              <a:gd name="T22" fmla="+- 0 332 261"/>
                              <a:gd name="T23" fmla="*/ 332 h 2895"/>
                              <a:gd name="T24" fmla="+- 0 1753 1646"/>
                              <a:gd name="T25" fmla="*/ T24 w 3740"/>
                              <a:gd name="T26" fmla="+- 0 337 261"/>
                              <a:gd name="T27" fmla="*/ 337 h 2895"/>
                              <a:gd name="T28" fmla="+- 0 1733 1646"/>
                              <a:gd name="T29" fmla="*/ T28 w 3740"/>
                              <a:gd name="T30" fmla="+- 0 357 261"/>
                              <a:gd name="T31" fmla="*/ 357 h 2895"/>
                              <a:gd name="T32" fmla="+- 0 1728 1646"/>
                              <a:gd name="T33" fmla="*/ T32 w 3740"/>
                              <a:gd name="T34" fmla="+- 0 370 261"/>
                              <a:gd name="T35" fmla="*/ 370 h 2895"/>
                              <a:gd name="T36" fmla="+- 0 1728 1646"/>
                              <a:gd name="T37" fmla="*/ T36 w 3740"/>
                              <a:gd name="T38" fmla="+- 0 3021 261"/>
                              <a:gd name="T39" fmla="*/ 3021 h 2895"/>
                              <a:gd name="T40" fmla="+- 0 1733 1646"/>
                              <a:gd name="T41" fmla="*/ T40 w 3740"/>
                              <a:gd name="T42" fmla="+- 0 3033 261"/>
                              <a:gd name="T43" fmla="*/ 3033 h 2895"/>
                              <a:gd name="T44" fmla="+- 0 1753 1646"/>
                              <a:gd name="T45" fmla="*/ T44 w 3740"/>
                              <a:gd name="T46" fmla="+- 0 3053 261"/>
                              <a:gd name="T47" fmla="*/ 3053 h 2895"/>
                              <a:gd name="T48" fmla="+- 0 1765 1646"/>
                              <a:gd name="T49" fmla="*/ T48 w 3740"/>
                              <a:gd name="T50" fmla="+- 0 3058 261"/>
                              <a:gd name="T51" fmla="*/ 3058 h 2895"/>
                              <a:gd name="T52" fmla="+- 0 5386 1646"/>
                              <a:gd name="T53" fmla="*/ T52 w 3740"/>
                              <a:gd name="T54" fmla="+- 0 3058 261"/>
                              <a:gd name="T55" fmla="*/ 3058 h 2895"/>
                              <a:gd name="T56" fmla="+- 0 5386 1646"/>
                              <a:gd name="T57" fmla="*/ T56 w 3740"/>
                              <a:gd name="T58" fmla="+- 0 3155 261"/>
                              <a:gd name="T59" fmla="*/ 3155 h 2895"/>
                              <a:gd name="T60" fmla="+- 0 5386 1646"/>
                              <a:gd name="T61" fmla="*/ T60 w 3740"/>
                              <a:gd name="T62" fmla="+- 0 3058 261"/>
                              <a:gd name="T63" fmla="*/ 3058 h 2895"/>
                              <a:gd name="T64" fmla="+- 0 5264 1646"/>
                              <a:gd name="T65" fmla="*/ T64 w 3740"/>
                              <a:gd name="T66" fmla="+- 0 3058 261"/>
                              <a:gd name="T67" fmla="*/ 3058 h 2895"/>
                              <a:gd name="T68" fmla="+- 0 5276 1646"/>
                              <a:gd name="T69" fmla="*/ T68 w 3740"/>
                              <a:gd name="T70" fmla="+- 0 3053 261"/>
                              <a:gd name="T71" fmla="*/ 3053 h 2895"/>
                              <a:gd name="T72" fmla="+- 0 5296 1646"/>
                              <a:gd name="T73" fmla="*/ T72 w 3740"/>
                              <a:gd name="T74" fmla="+- 0 3033 261"/>
                              <a:gd name="T75" fmla="*/ 3033 h 2895"/>
                              <a:gd name="T76" fmla="+- 0 5301 1646"/>
                              <a:gd name="T77" fmla="*/ T76 w 3740"/>
                              <a:gd name="T78" fmla="+- 0 3021 261"/>
                              <a:gd name="T79" fmla="*/ 3021 h 2895"/>
                              <a:gd name="T80" fmla="+- 0 5301 1646"/>
                              <a:gd name="T81" fmla="*/ T80 w 3740"/>
                              <a:gd name="T82" fmla="+- 0 370 261"/>
                              <a:gd name="T83" fmla="*/ 370 h 2895"/>
                              <a:gd name="T84" fmla="+- 0 5296 1646"/>
                              <a:gd name="T85" fmla="*/ T84 w 3740"/>
                              <a:gd name="T86" fmla="+- 0 357 261"/>
                              <a:gd name="T87" fmla="*/ 357 h 2895"/>
                              <a:gd name="T88" fmla="+- 0 5276 1646"/>
                              <a:gd name="T89" fmla="*/ T88 w 3740"/>
                              <a:gd name="T90" fmla="+- 0 337 261"/>
                              <a:gd name="T91" fmla="*/ 337 h 2895"/>
                              <a:gd name="T92" fmla="+- 0 5264 1646"/>
                              <a:gd name="T93" fmla="*/ T92 w 3740"/>
                              <a:gd name="T94" fmla="+- 0 332 261"/>
                              <a:gd name="T95" fmla="*/ 332 h 2895"/>
                              <a:gd name="T96" fmla="+- 0 5386 1646"/>
                              <a:gd name="T97" fmla="*/ T96 w 3740"/>
                              <a:gd name="T98" fmla="+- 0 332 261"/>
                              <a:gd name="T99" fmla="*/ 332 h 2895"/>
                              <a:gd name="T100" fmla="+- 0 5386 1646"/>
                              <a:gd name="T101" fmla="*/ T100 w 3740"/>
                              <a:gd name="T102" fmla="+- 0 3058 261"/>
                              <a:gd name="T103" fmla="*/ 3058 h 2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740" h="2895">
                                <a:moveTo>
                                  <a:pt x="3740" y="2894"/>
                                </a:moveTo>
                                <a:lnTo>
                                  <a:pt x="0" y="2894"/>
                                </a:lnTo>
                                <a:lnTo>
                                  <a:pt x="0" y="0"/>
                                </a:lnTo>
                                <a:lnTo>
                                  <a:pt x="3740" y="0"/>
                                </a:lnTo>
                                <a:lnTo>
                                  <a:pt x="3740" y="71"/>
                                </a:lnTo>
                                <a:lnTo>
                                  <a:pt x="119" y="71"/>
                                </a:lnTo>
                                <a:lnTo>
                                  <a:pt x="107" y="76"/>
                                </a:lnTo>
                                <a:lnTo>
                                  <a:pt x="87" y="96"/>
                                </a:lnTo>
                                <a:lnTo>
                                  <a:pt x="82" y="109"/>
                                </a:lnTo>
                                <a:lnTo>
                                  <a:pt x="82" y="2760"/>
                                </a:lnTo>
                                <a:lnTo>
                                  <a:pt x="87" y="2772"/>
                                </a:lnTo>
                                <a:lnTo>
                                  <a:pt x="107" y="2792"/>
                                </a:lnTo>
                                <a:lnTo>
                                  <a:pt x="119" y="2797"/>
                                </a:lnTo>
                                <a:lnTo>
                                  <a:pt x="3740" y="2797"/>
                                </a:lnTo>
                                <a:lnTo>
                                  <a:pt x="3740" y="2894"/>
                                </a:lnTo>
                                <a:close/>
                                <a:moveTo>
                                  <a:pt x="3740" y="2797"/>
                                </a:moveTo>
                                <a:lnTo>
                                  <a:pt x="3618" y="2797"/>
                                </a:lnTo>
                                <a:lnTo>
                                  <a:pt x="3630" y="2792"/>
                                </a:lnTo>
                                <a:lnTo>
                                  <a:pt x="3650" y="2772"/>
                                </a:lnTo>
                                <a:lnTo>
                                  <a:pt x="3655" y="2760"/>
                                </a:lnTo>
                                <a:lnTo>
                                  <a:pt x="3655" y="109"/>
                                </a:lnTo>
                                <a:lnTo>
                                  <a:pt x="3650" y="96"/>
                                </a:lnTo>
                                <a:lnTo>
                                  <a:pt x="3630" y="76"/>
                                </a:lnTo>
                                <a:lnTo>
                                  <a:pt x="3618" y="71"/>
                                </a:lnTo>
                                <a:lnTo>
                                  <a:pt x="3740" y="71"/>
                                </a:lnTo>
                                <a:lnTo>
                                  <a:pt x="3740" y="2797"/>
                                </a:lnTo>
                                <a:close/>
                              </a:path>
                            </a:pathLst>
                          </a:custGeom>
                          <a:solidFill>
                            <a:srgbClr val="3C4042">
                              <a:alpha val="148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29"/>
                        <wps:cNvSpPr>
                          <a:spLocks/>
                        </wps:cNvSpPr>
                        <wps:spPr bwMode="auto">
                          <a:xfrm>
                            <a:off x="1680" y="299"/>
                            <a:ext cx="3668" cy="2818"/>
                          </a:xfrm>
                          <a:custGeom>
                            <a:avLst/>
                            <a:gdLst>
                              <a:gd name="T0" fmla="+- 0 5347 1680"/>
                              <a:gd name="T1" fmla="*/ T0 w 3668"/>
                              <a:gd name="T2" fmla="+- 0 3117 299"/>
                              <a:gd name="T3" fmla="*/ 3117 h 2818"/>
                              <a:gd name="T4" fmla="+- 0 1680 1680"/>
                              <a:gd name="T5" fmla="*/ T4 w 3668"/>
                              <a:gd name="T6" fmla="+- 0 3117 299"/>
                              <a:gd name="T7" fmla="*/ 3117 h 2818"/>
                              <a:gd name="T8" fmla="+- 0 1680 1680"/>
                              <a:gd name="T9" fmla="*/ T8 w 3668"/>
                              <a:gd name="T10" fmla="+- 0 299 299"/>
                              <a:gd name="T11" fmla="*/ 299 h 2818"/>
                              <a:gd name="T12" fmla="+- 0 5347 1680"/>
                              <a:gd name="T13" fmla="*/ T12 w 3668"/>
                              <a:gd name="T14" fmla="+- 0 299 299"/>
                              <a:gd name="T15" fmla="*/ 299 h 2818"/>
                              <a:gd name="T16" fmla="+- 0 5347 1680"/>
                              <a:gd name="T17" fmla="*/ T16 w 3668"/>
                              <a:gd name="T18" fmla="+- 0 332 299"/>
                              <a:gd name="T19" fmla="*/ 332 h 2818"/>
                              <a:gd name="T20" fmla="+- 0 1765 1680"/>
                              <a:gd name="T21" fmla="*/ T20 w 3668"/>
                              <a:gd name="T22" fmla="+- 0 332 299"/>
                              <a:gd name="T23" fmla="*/ 332 h 2818"/>
                              <a:gd name="T24" fmla="+- 0 1753 1680"/>
                              <a:gd name="T25" fmla="*/ T24 w 3668"/>
                              <a:gd name="T26" fmla="+- 0 337 299"/>
                              <a:gd name="T27" fmla="*/ 337 h 2818"/>
                              <a:gd name="T28" fmla="+- 0 1733 1680"/>
                              <a:gd name="T29" fmla="*/ T28 w 3668"/>
                              <a:gd name="T30" fmla="+- 0 357 299"/>
                              <a:gd name="T31" fmla="*/ 357 h 2818"/>
                              <a:gd name="T32" fmla="+- 0 1728 1680"/>
                              <a:gd name="T33" fmla="*/ T32 w 3668"/>
                              <a:gd name="T34" fmla="+- 0 370 299"/>
                              <a:gd name="T35" fmla="*/ 370 h 2818"/>
                              <a:gd name="T36" fmla="+- 0 1728 1680"/>
                              <a:gd name="T37" fmla="*/ T36 w 3668"/>
                              <a:gd name="T38" fmla="+- 0 3021 299"/>
                              <a:gd name="T39" fmla="*/ 3021 h 2818"/>
                              <a:gd name="T40" fmla="+- 0 1733 1680"/>
                              <a:gd name="T41" fmla="*/ T40 w 3668"/>
                              <a:gd name="T42" fmla="+- 0 3033 299"/>
                              <a:gd name="T43" fmla="*/ 3033 h 2818"/>
                              <a:gd name="T44" fmla="+- 0 1753 1680"/>
                              <a:gd name="T45" fmla="*/ T44 w 3668"/>
                              <a:gd name="T46" fmla="+- 0 3053 299"/>
                              <a:gd name="T47" fmla="*/ 3053 h 2818"/>
                              <a:gd name="T48" fmla="+- 0 1765 1680"/>
                              <a:gd name="T49" fmla="*/ T48 w 3668"/>
                              <a:gd name="T50" fmla="+- 0 3058 299"/>
                              <a:gd name="T51" fmla="*/ 3058 h 2818"/>
                              <a:gd name="T52" fmla="+- 0 5347 1680"/>
                              <a:gd name="T53" fmla="*/ T52 w 3668"/>
                              <a:gd name="T54" fmla="+- 0 3058 299"/>
                              <a:gd name="T55" fmla="*/ 3058 h 2818"/>
                              <a:gd name="T56" fmla="+- 0 5347 1680"/>
                              <a:gd name="T57" fmla="*/ T56 w 3668"/>
                              <a:gd name="T58" fmla="+- 0 3117 299"/>
                              <a:gd name="T59" fmla="*/ 3117 h 2818"/>
                              <a:gd name="T60" fmla="+- 0 5347 1680"/>
                              <a:gd name="T61" fmla="*/ T60 w 3668"/>
                              <a:gd name="T62" fmla="+- 0 3058 299"/>
                              <a:gd name="T63" fmla="*/ 3058 h 2818"/>
                              <a:gd name="T64" fmla="+- 0 5264 1680"/>
                              <a:gd name="T65" fmla="*/ T64 w 3668"/>
                              <a:gd name="T66" fmla="+- 0 3058 299"/>
                              <a:gd name="T67" fmla="*/ 3058 h 2818"/>
                              <a:gd name="T68" fmla="+- 0 5276 1680"/>
                              <a:gd name="T69" fmla="*/ T68 w 3668"/>
                              <a:gd name="T70" fmla="+- 0 3053 299"/>
                              <a:gd name="T71" fmla="*/ 3053 h 2818"/>
                              <a:gd name="T72" fmla="+- 0 5296 1680"/>
                              <a:gd name="T73" fmla="*/ T72 w 3668"/>
                              <a:gd name="T74" fmla="+- 0 3033 299"/>
                              <a:gd name="T75" fmla="*/ 3033 h 2818"/>
                              <a:gd name="T76" fmla="+- 0 5301 1680"/>
                              <a:gd name="T77" fmla="*/ T76 w 3668"/>
                              <a:gd name="T78" fmla="+- 0 3021 299"/>
                              <a:gd name="T79" fmla="*/ 3021 h 2818"/>
                              <a:gd name="T80" fmla="+- 0 5301 1680"/>
                              <a:gd name="T81" fmla="*/ T80 w 3668"/>
                              <a:gd name="T82" fmla="+- 0 370 299"/>
                              <a:gd name="T83" fmla="*/ 370 h 2818"/>
                              <a:gd name="T84" fmla="+- 0 5296 1680"/>
                              <a:gd name="T85" fmla="*/ T84 w 3668"/>
                              <a:gd name="T86" fmla="+- 0 357 299"/>
                              <a:gd name="T87" fmla="*/ 357 h 2818"/>
                              <a:gd name="T88" fmla="+- 0 5276 1680"/>
                              <a:gd name="T89" fmla="*/ T88 w 3668"/>
                              <a:gd name="T90" fmla="+- 0 337 299"/>
                              <a:gd name="T91" fmla="*/ 337 h 2818"/>
                              <a:gd name="T92" fmla="+- 0 5264 1680"/>
                              <a:gd name="T93" fmla="*/ T92 w 3668"/>
                              <a:gd name="T94" fmla="+- 0 332 299"/>
                              <a:gd name="T95" fmla="*/ 332 h 2818"/>
                              <a:gd name="T96" fmla="+- 0 5347 1680"/>
                              <a:gd name="T97" fmla="*/ T96 w 3668"/>
                              <a:gd name="T98" fmla="+- 0 332 299"/>
                              <a:gd name="T99" fmla="*/ 332 h 2818"/>
                              <a:gd name="T100" fmla="+- 0 5347 1680"/>
                              <a:gd name="T101" fmla="*/ T100 w 3668"/>
                              <a:gd name="T102" fmla="+- 0 3058 299"/>
                              <a:gd name="T103" fmla="*/ 3058 h 2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68" h="2818">
                                <a:moveTo>
                                  <a:pt x="3667" y="2818"/>
                                </a:moveTo>
                                <a:lnTo>
                                  <a:pt x="0" y="2818"/>
                                </a:lnTo>
                                <a:lnTo>
                                  <a:pt x="0" y="0"/>
                                </a:lnTo>
                                <a:lnTo>
                                  <a:pt x="3667" y="0"/>
                                </a:lnTo>
                                <a:lnTo>
                                  <a:pt x="3667" y="33"/>
                                </a:lnTo>
                                <a:lnTo>
                                  <a:pt x="85" y="33"/>
                                </a:lnTo>
                                <a:lnTo>
                                  <a:pt x="73" y="38"/>
                                </a:lnTo>
                                <a:lnTo>
                                  <a:pt x="53" y="58"/>
                                </a:lnTo>
                                <a:lnTo>
                                  <a:pt x="48" y="71"/>
                                </a:lnTo>
                                <a:lnTo>
                                  <a:pt x="48" y="2722"/>
                                </a:lnTo>
                                <a:lnTo>
                                  <a:pt x="53" y="2734"/>
                                </a:lnTo>
                                <a:lnTo>
                                  <a:pt x="73" y="2754"/>
                                </a:lnTo>
                                <a:lnTo>
                                  <a:pt x="85" y="2759"/>
                                </a:lnTo>
                                <a:lnTo>
                                  <a:pt x="3667" y="2759"/>
                                </a:lnTo>
                                <a:lnTo>
                                  <a:pt x="3667" y="2818"/>
                                </a:lnTo>
                                <a:close/>
                                <a:moveTo>
                                  <a:pt x="3667" y="2759"/>
                                </a:moveTo>
                                <a:lnTo>
                                  <a:pt x="3584" y="2759"/>
                                </a:lnTo>
                                <a:lnTo>
                                  <a:pt x="3596" y="2754"/>
                                </a:lnTo>
                                <a:lnTo>
                                  <a:pt x="3616" y="2734"/>
                                </a:lnTo>
                                <a:lnTo>
                                  <a:pt x="3621" y="2722"/>
                                </a:lnTo>
                                <a:lnTo>
                                  <a:pt x="3621" y="71"/>
                                </a:lnTo>
                                <a:lnTo>
                                  <a:pt x="3616" y="58"/>
                                </a:lnTo>
                                <a:lnTo>
                                  <a:pt x="3596" y="38"/>
                                </a:lnTo>
                                <a:lnTo>
                                  <a:pt x="3584" y="33"/>
                                </a:lnTo>
                                <a:lnTo>
                                  <a:pt x="3667" y="33"/>
                                </a:lnTo>
                                <a:lnTo>
                                  <a:pt x="3667" y="2759"/>
                                </a:lnTo>
                                <a:close/>
                              </a:path>
                            </a:pathLst>
                          </a:custGeom>
                          <a:solidFill>
                            <a:srgbClr val="3C4042">
                              <a:alpha val="3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0"/>
                        <wps:cNvSpPr>
                          <a:spLocks/>
                        </wps:cNvSpPr>
                        <wps:spPr bwMode="auto">
                          <a:xfrm>
                            <a:off x="1714" y="319"/>
                            <a:ext cx="3600" cy="2752"/>
                          </a:xfrm>
                          <a:custGeom>
                            <a:avLst/>
                            <a:gdLst>
                              <a:gd name="T0" fmla="+- 0 5269 1715"/>
                              <a:gd name="T1" fmla="*/ T0 w 3600"/>
                              <a:gd name="T2" fmla="+- 0 3071 319"/>
                              <a:gd name="T3" fmla="*/ 3071 h 2752"/>
                              <a:gd name="T4" fmla="+- 0 1760 1715"/>
                              <a:gd name="T5" fmla="*/ T4 w 3600"/>
                              <a:gd name="T6" fmla="+- 0 3071 319"/>
                              <a:gd name="T7" fmla="*/ 3071 h 2752"/>
                              <a:gd name="T8" fmla="+- 0 1753 1715"/>
                              <a:gd name="T9" fmla="*/ T8 w 3600"/>
                              <a:gd name="T10" fmla="+- 0 3070 319"/>
                              <a:gd name="T11" fmla="*/ 3070 h 2752"/>
                              <a:gd name="T12" fmla="+- 0 1715 1715"/>
                              <a:gd name="T13" fmla="*/ T12 w 3600"/>
                              <a:gd name="T14" fmla="+- 0 3026 319"/>
                              <a:gd name="T15" fmla="*/ 3026 h 2752"/>
                              <a:gd name="T16" fmla="+- 0 1715 1715"/>
                              <a:gd name="T17" fmla="*/ T16 w 3600"/>
                              <a:gd name="T18" fmla="+- 0 3019 319"/>
                              <a:gd name="T19" fmla="*/ 3019 h 2752"/>
                              <a:gd name="T20" fmla="+- 0 1715 1715"/>
                              <a:gd name="T21" fmla="*/ T20 w 3600"/>
                              <a:gd name="T22" fmla="+- 0 364 319"/>
                              <a:gd name="T23" fmla="*/ 364 h 2752"/>
                              <a:gd name="T24" fmla="+- 0 1760 1715"/>
                              <a:gd name="T25" fmla="*/ T24 w 3600"/>
                              <a:gd name="T26" fmla="+- 0 319 319"/>
                              <a:gd name="T27" fmla="*/ 319 h 2752"/>
                              <a:gd name="T28" fmla="+- 0 5269 1715"/>
                              <a:gd name="T29" fmla="*/ T28 w 3600"/>
                              <a:gd name="T30" fmla="+- 0 319 319"/>
                              <a:gd name="T31" fmla="*/ 319 h 2752"/>
                              <a:gd name="T32" fmla="+- 0 5314 1715"/>
                              <a:gd name="T33" fmla="*/ T32 w 3600"/>
                              <a:gd name="T34" fmla="+- 0 364 319"/>
                              <a:gd name="T35" fmla="*/ 364 h 2752"/>
                              <a:gd name="T36" fmla="+- 0 5314 1715"/>
                              <a:gd name="T37" fmla="*/ T36 w 3600"/>
                              <a:gd name="T38" fmla="+- 0 3026 319"/>
                              <a:gd name="T39" fmla="*/ 3026 h 2752"/>
                              <a:gd name="T40" fmla="+- 0 5276 1715"/>
                              <a:gd name="T41" fmla="*/ T40 w 3600"/>
                              <a:gd name="T42" fmla="+- 0 3070 319"/>
                              <a:gd name="T43" fmla="*/ 3070 h 2752"/>
                              <a:gd name="T44" fmla="+- 0 5269 1715"/>
                              <a:gd name="T45" fmla="*/ T44 w 3600"/>
                              <a:gd name="T46" fmla="+- 0 3071 319"/>
                              <a:gd name="T47" fmla="*/ 3071 h 2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00" h="2752">
                                <a:moveTo>
                                  <a:pt x="3554" y="2752"/>
                                </a:moveTo>
                                <a:lnTo>
                                  <a:pt x="45" y="2752"/>
                                </a:lnTo>
                                <a:lnTo>
                                  <a:pt x="38" y="2751"/>
                                </a:lnTo>
                                <a:lnTo>
                                  <a:pt x="0" y="2707"/>
                                </a:lnTo>
                                <a:lnTo>
                                  <a:pt x="0" y="2700"/>
                                </a:lnTo>
                                <a:lnTo>
                                  <a:pt x="0" y="45"/>
                                </a:lnTo>
                                <a:lnTo>
                                  <a:pt x="45" y="0"/>
                                </a:lnTo>
                                <a:lnTo>
                                  <a:pt x="3554" y="0"/>
                                </a:lnTo>
                                <a:lnTo>
                                  <a:pt x="3599" y="45"/>
                                </a:lnTo>
                                <a:lnTo>
                                  <a:pt x="3599" y="2707"/>
                                </a:lnTo>
                                <a:lnTo>
                                  <a:pt x="3561" y="2751"/>
                                </a:lnTo>
                                <a:lnTo>
                                  <a:pt x="3554" y="27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819" y="619"/>
                            <a:ext cx="3392" cy="2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32"/>
                        <wps:cNvSpPr>
                          <a:spLocks/>
                        </wps:cNvSpPr>
                        <wps:spPr bwMode="auto">
                          <a:xfrm>
                            <a:off x="5400" y="261"/>
                            <a:ext cx="3740" cy="2895"/>
                          </a:xfrm>
                          <a:custGeom>
                            <a:avLst/>
                            <a:gdLst>
                              <a:gd name="T0" fmla="+- 0 9139 5400"/>
                              <a:gd name="T1" fmla="*/ T0 w 3740"/>
                              <a:gd name="T2" fmla="+- 0 3155 261"/>
                              <a:gd name="T3" fmla="*/ 3155 h 2895"/>
                              <a:gd name="T4" fmla="+- 0 5400 5400"/>
                              <a:gd name="T5" fmla="*/ T4 w 3740"/>
                              <a:gd name="T6" fmla="+- 0 3155 261"/>
                              <a:gd name="T7" fmla="*/ 3155 h 2895"/>
                              <a:gd name="T8" fmla="+- 0 5400 5400"/>
                              <a:gd name="T9" fmla="*/ T8 w 3740"/>
                              <a:gd name="T10" fmla="+- 0 261 261"/>
                              <a:gd name="T11" fmla="*/ 261 h 2895"/>
                              <a:gd name="T12" fmla="+- 0 9139 5400"/>
                              <a:gd name="T13" fmla="*/ T12 w 3740"/>
                              <a:gd name="T14" fmla="+- 0 261 261"/>
                              <a:gd name="T15" fmla="*/ 261 h 2895"/>
                              <a:gd name="T16" fmla="+- 0 9139 5400"/>
                              <a:gd name="T17" fmla="*/ T16 w 3740"/>
                              <a:gd name="T18" fmla="+- 0 332 261"/>
                              <a:gd name="T19" fmla="*/ 332 h 2895"/>
                              <a:gd name="T20" fmla="+- 0 5521 5400"/>
                              <a:gd name="T21" fmla="*/ T20 w 3740"/>
                              <a:gd name="T22" fmla="+- 0 332 261"/>
                              <a:gd name="T23" fmla="*/ 332 h 2895"/>
                              <a:gd name="T24" fmla="+- 0 5509 5400"/>
                              <a:gd name="T25" fmla="*/ T24 w 3740"/>
                              <a:gd name="T26" fmla="+- 0 337 261"/>
                              <a:gd name="T27" fmla="*/ 337 h 2895"/>
                              <a:gd name="T28" fmla="+- 0 5489 5400"/>
                              <a:gd name="T29" fmla="*/ T28 w 3740"/>
                              <a:gd name="T30" fmla="+- 0 357 261"/>
                              <a:gd name="T31" fmla="*/ 357 h 2895"/>
                              <a:gd name="T32" fmla="+- 0 5484 5400"/>
                              <a:gd name="T33" fmla="*/ T32 w 3740"/>
                              <a:gd name="T34" fmla="+- 0 370 261"/>
                              <a:gd name="T35" fmla="*/ 370 h 2895"/>
                              <a:gd name="T36" fmla="+- 0 5484 5400"/>
                              <a:gd name="T37" fmla="*/ T36 w 3740"/>
                              <a:gd name="T38" fmla="+- 0 3021 261"/>
                              <a:gd name="T39" fmla="*/ 3021 h 2895"/>
                              <a:gd name="T40" fmla="+- 0 5489 5400"/>
                              <a:gd name="T41" fmla="*/ T40 w 3740"/>
                              <a:gd name="T42" fmla="+- 0 3033 261"/>
                              <a:gd name="T43" fmla="*/ 3033 h 2895"/>
                              <a:gd name="T44" fmla="+- 0 5509 5400"/>
                              <a:gd name="T45" fmla="*/ T44 w 3740"/>
                              <a:gd name="T46" fmla="+- 0 3053 261"/>
                              <a:gd name="T47" fmla="*/ 3053 h 2895"/>
                              <a:gd name="T48" fmla="+- 0 5521 5400"/>
                              <a:gd name="T49" fmla="*/ T48 w 3740"/>
                              <a:gd name="T50" fmla="+- 0 3058 261"/>
                              <a:gd name="T51" fmla="*/ 3058 h 2895"/>
                              <a:gd name="T52" fmla="+- 0 9139 5400"/>
                              <a:gd name="T53" fmla="*/ T52 w 3740"/>
                              <a:gd name="T54" fmla="+- 0 3058 261"/>
                              <a:gd name="T55" fmla="*/ 3058 h 2895"/>
                              <a:gd name="T56" fmla="+- 0 9139 5400"/>
                              <a:gd name="T57" fmla="*/ T56 w 3740"/>
                              <a:gd name="T58" fmla="+- 0 3155 261"/>
                              <a:gd name="T59" fmla="*/ 3155 h 2895"/>
                              <a:gd name="T60" fmla="+- 0 9139 5400"/>
                              <a:gd name="T61" fmla="*/ T60 w 3740"/>
                              <a:gd name="T62" fmla="+- 0 3058 261"/>
                              <a:gd name="T63" fmla="*/ 3058 h 2895"/>
                              <a:gd name="T64" fmla="+- 0 9020 5400"/>
                              <a:gd name="T65" fmla="*/ T64 w 3740"/>
                              <a:gd name="T66" fmla="+- 0 3058 261"/>
                              <a:gd name="T67" fmla="*/ 3058 h 2895"/>
                              <a:gd name="T68" fmla="+- 0 9032 5400"/>
                              <a:gd name="T69" fmla="*/ T68 w 3740"/>
                              <a:gd name="T70" fmla="+- 0 3053 261"/>
                              <a:gd name="T71" fmla="*/ 3053 h 2895"/>
                              <a:gd name="T72" fmla="+- 0 9053 5400"/>
                              <a:gd name="T73" fmla="*/ T72 w 3740"/>
                              <a:gd name="T74" fmla="+- 0 3033 261"/>
                              <a:gd name="T75" fmla="*/ 3033 h 2895"/>
                              <a:gd name="T76" fmla="+- 0 9058 5400"/>
                              <a:gd name="T77" fmla="*/ T76 w 3740"/>
                              <a:gd name="T78" fmla="+- 0 3021 261"/>
                              <a:gd name="T79" fmla="*/ 3021 h 2895"/>
                              <a:gd name="T80" fmla="+- 0 9058 5400"/>
                              <a:gd name="T81" fmla="*/ T80 w 3740"/>
                              <a:gd name="T82" fmla="+- 0 370 261"/>
                              <a:gd name="T83" fmla="*/ 370 h 2895"/>
                              <a:gd name="T84" fmla="+- 0 9053 5400"/>
                              <a:gd name="T85" fmla="*/ T84 w 3740"/>
                              <a:gd name="T86" fmla="+- 0 357 261"/>
                              <a:gd name="T87" fmla="*/ 357 h 2895"/>
                              <a:gd name="T88" fmla="+- 0 9032 5400"/>
                              <a:gd name="T89" fmla="*/ T88 w 3740"/>
                              <a:gd name="T90" fmla="+- 0 337 261"/>
                              <a:gd name="T91" fmla="*/ 337 h 2895"/>
                              <a:gd name="T92" fmla="+- 0 9020 5400"/>
                              <a:gd name="T93" fmla="*/ T92 w 3740"/>
                              <a:gd name="T94" fmla="+- 0 332 261"/>
                              <a:gd name="T95" fmla="*/ 332 h 2895"/>
                              <a:gd name="T96" fmla="+- 0 9139 5400"/>
                              <a:gd name="T97" fmla="*/ T96 w 3740"/>
                              <a:gd name="T98" fmla="+- 0 332 261"/>
                              <a:gd name="T99" fmla="*/ 332 h 2895"/>
                              <a:gd name="T100" fmla="+- 0 9139 5400"/>
                              <a:gd name="T101" fmla="*/ T100 w 3740"/>
                              <a:gd name="T102" fmla="+- 0 3058 261"/>
                              <a:gd name="T103" fmla="*/ 3058 h 2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740" h="2895">
                                <a:moveTo>
                                  <a:pt x="3739" y="2894"/>
                                </a:moveTo>
                                <a:lnTo>
                                  <a:pt x="0" y="2894"/>
                                </a:lnTo>
                                <a:lnTo>
                                  <a:pt x="0" y="0"/>
                                </a:lnTo>
                                <a:lnTo>
                                  <a:pt x="3739" y="0"/>
                                </a:lnTo>
                                <a:lnTo>
                                  <a:pt x="3739" y="71"/>
                                </a:lnTo>
                                <a:lnTo>
                                  <a:pt x="121" y="71"/>
                                </a:lnTo>
                                <a:lnTo>
                                  <a:pt x="109" y="76"/>
                                </a:lnTo>
                                <a:lnTo>
                                  <a:pt x="89" y="96"/>
                                </a:lnTo>
                                <a:lnTo>
                                  <a:pt x="84" y="109"/>
                                </a:lnTo>
                                <a:lnTo>
                                  <a:pt x="84" y="2760"/>
                                </a:lnTo>
                                <a:lnTo>
                                  <a:pt x="89" y="2772"/>
                                </a:lnTo>
                                <a:lnTo>
                                  <a:pt x="109" y="2792"/>
                                </a:lnTo>
                                <a:lnTo>
                                  <a:pt x="121" y="2797"/>
                                </a:lnTo>
                                <a:lnTo>
                                  <a:pt x="3739" y="2797"/>
                                </a:lnTo>
                                <a:lnTo>
                                  <a:pt x="3739" y="2894"/>
                                </a:lnTo>
                                <a:close/>
                                <a:moveTo>
                                  <a:pt x="3739" y="2797"/>
                                </a:moveTo>
                                <a:lnTo>
                                  <a:pt x="3620" y="2797"/>
                                </a:lnTo>
                                <a:lnTo>
                                  <a:pt x="3632" y="2792"/>
                                </a:lnTo>
                                <a:lnTo>
                                  <a:pt x="3653" y="2772"/>
                                </a:lnTo>
                                <a:lnTo>
                                  <a:pt x="3658" y="2760"/>
                                </a:lnTo>
                                <a:lnTo>
                                  <a:pt x="3658" y="109"/>
                                </a:lnTo>
                                <a:lnTo>
                                  <a:pt x="3653" y="96"/>
                                </a:lnTo>
                                <a:lnTo>
                                  <a:pt x="3632" y="76"/>
                                </a:lnTo>
                                <a:lnTo>
                                  <a:pt x="3620" y="71"/>
                                </a:lnTo>
                                <a:lnTo>
                                  <a:pt x="3739" y="71"/>
                                </a:lnTo>
                                <a:lnTo>
                                  <a:pt x="3739" y="2797"/>
                                </a:lnTo>
                                <a:close/>
                              </a:path>
                            </a:pathLst>
                          </a:custGeom>
                          <a:solidFill>
                            <a:srgbClr val="3C4042">
                              <a:alpha val="148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AutoShape 33"/>
                        <wps:cNvSpPr>
                          <a:spLocks/>
                        </wps:cNvSpPr>
                        <wps:spPr bwMode="auto">
                          <a:xfrm>
                            <a:off x="5438" y="299"/>
                            <a:ext cx="3668" cy="2818"/>
                          </a:xfrm>
                          <a:custGeom>
                            <a:avLst/>
                            <a:gdLst>
                              <a:gd name="T0" fmla="+- 0 9106 5438"/>
                              <a:gd name="T1" fmla="*/ T0 w 3668"/>
                              <a:gd name="T2" fmla="+- 0 3117 299"/>
                              <a:gd name="T3" fmla="*/ 3117 h 2818"/>
                              <a:gd name="T4" fmla="+- 0 5438 5438"/>
                              <a:gd name="T5" fmla="*/ T4 w 3668"/>
                              <a:gd name="T6" fmla="+- 0 3117 299"/>
                              <a:gd name="T7" fmla="*/ 3117 h 2818"/>
                              <a:gd name="T8" fmla="+- 0 5438 5438"/>
                              <a:gd name="T9" fmla="*/ T8 w 3668"/>
                              <a:gd name="T10" fmla="+- 0 299 299"/>
                              <a:gd name="T11" fmla="*/ 299 h 2818"/>
                              <a:gd name="T12" fmla="+- 0 9106 5438"/>
                              <a:gd name="T13" fmla="*/ T12 w 3668"/>
                              <a:gd name="T14" fmla="+- 0 299 299"/>
                              <a:gd name="T15" fmla="*/ 299 h 2818"/>
                              <a:gd name="T16" fmla="+- 0 9106 5438"/>
                              <a:gd name="T17" fmla="*/ T16 w 3668"/>
                              <a:gd name="T18" fmla="+- 0 332 299"/>
                              <a:gd name="T19" fmla="*/ 332 h 2818"/>
                              <a:gd name="T20" fmla="+- 0 5521 5438"/>
                              <a:gd name="T21" fmla="*/ T20 w 3668"/>
                              <a:gd name="T22" fmla="+- 0 332 299"/>
                              <a:gd name="T23" fmla="*/ 332 h 2818"/>
                              <a:gd name="T24" fmla="+- 0 5509 5438"/>
                              <a:gd name="T25" fmla="*/ T24 w 3668"/>
                              <a:gd name="T26" fmla="+- 0 337 299"/>
                              <a:gd name="T27" fmla="*/ 337 h 2818"/>
                              <a:gd name="T28" fmla="+- 0 5489 5438"/>
                              <a:gd name="T29" fmla="*/ T28 w 3668"/>
                              <a:gd name="T30" fmla="+- 0 357 299"/>
                              <a:gd name="T31" fmla="*/ 357 h 2818"/>
                              <a:gd name="T32" fmla="+- 0 5484 5438"/>
                              <a:gd name="T33" fmla="*/ T32 w 3668"/>
                              <a:gd name="T34" fmla="+- 0 370 299"/>
                              <a:gd name="T35" fmla="*/ 370 h 2818"/>
                              <a:gd name="T36" fmla="+- 0 5484 5438"/>
                              <a:gd name="T37" fmla="*/ T36 w 3668"/>
                              <a:gd name="T38" fmla="+- 0 3021 299"/>
                              <a:gd name="T39" fmla="*/ 3021 h 2818"/>
                              <a:gd name="T40" fmla="+- 0 5489 5438"/>
                              <a:gd name="T41" fmla="*/ T40 w 3668"/>
                              <a:gd name="T42" fmla="+- 0 3033 299"/>
                              <a:gd name="T43" fmla="*/ 3033 h 2818"/>
                              <a:gd name="T44" fmla="+- 0 5509 5438"/>
                              <a:gd name="T45" fmla="*/ T44 w 3668"/>
                              <a:gd name="T46" fmla="+- 0 3053 299"/>
                              <a:gd name="T47" fmla="*/ 3053 h 2818"/>
                              <a:gd name="T48" fmla="+- 0 5521 5438"/>
                              <a:gd name="T49" fmla="*/ T48 w 3668"/>
                              <a:gd name="T50" fmla="+- 0 3058 299"/>
                              <a:gd name="T51" fmla="*/ 3058 h 2818"/>
                              <a:gd name="T52" fmla="+- 0 9106 5438"/>
                              <a:gd name="T53" fmla="*/ T52 w 3668"/>
                              <a:gd name="T54" fmla="+- 0 3058 299"/>
                              <a:gd name="T55" fmla="*/ 3058 h 2818"/>
                              <a:gd name="T56" fmla="+- 0 9106 5438"/>
                              <a:gd name="T57" fmla="*/ T56 w 3668"/>
                              <a:gd name="T58" fmla="+- 0 3117 299"/>
                              <a:gd name="T59" fmla="*/ 3117 h 2818"/>
                              <a:gd name="T60" fmla="+- 0 9106 5438"/>
                              <a:gd name="T61" fmla="*/ T60 w 3668"/>
                              <a:gd name="T62" fmla="+- 0 3058 299"/>
                              <a:gd name="T63" fmla="*/ 3058 h 2818"/>
                              <a:gd name="T64" fmla="+- 0 9020 5438"/>
                              <a:gd name="T65" fmla="*/ T64 w 3668"/>
                              <a:gd name="T66" fmla="+- 0 3058 299"/>
                              <a:gd name="T67" fmla="*/ 3058 h 2818"/>
                              <a:gd name="T68" fmla="+- 0 9032 5438"/>
                              <a:gd name="T69" fmla="*/ T68 w 3668"/>
                              <a:gd name="T70" fmla="+- 0 3053 299"/>
                              <a:gd name="T71" fmla="*/ 3053 h 2818"/>
                              <a:gd name="T72" fmla="+- 0 9053 5438"/>
                              <a:gd name="T73" fmla="*/ T72 w 3668"/>
                              <a:gd name="T74" fmla="+- 0 3033 299"/>
                              <a:gd name="T75" fmla="*/ 3033 h 2818"/>
                              <a:gd name="T76" fmla="+- 0 9058 5438"/>
                              <a:gd name="T77" fmla="*/ T76 w 3668"/>
                              <a:gd name="T78" fmla="+- 0 3021 299"/>
                              <a:gd name="T79" fmla="*/ 3021 h 2818"/>
                              <a:gd name="T80" fmla="+- 0 9058 5438"/>
                              <a:gd name="T81" fmla="*/ T80 w 3668"/>
                              <a:gd name="T82" fmla="+- 0 370 299"/>
                              <a:gd name="T83" fmla="*/ 370 h 2818"/>
                              <a:gd name="T84" fmla="+- 0 9053 5438"/>
                              <a:gd name="T85" fmla="*/ T84 w 3668"/>
                              <a:gd name="T86" fmla="+- 0 357 299"/>
                              <a:gd name="T87" fmla="*/ 357 h 2818"/>
                              <a:gd name="T88" fmla="+- 0 9032 5438"/>
                              <a:gd name="T89" fmla="*/ T88 w 3668"/>
                              <a:gd name="T90" fmla="+- 0 337 299"/>
                              <a:gd name="T91" fmla="*/ 337 h 2818"/>
                              <a:gd name="T92" fmla="+- 0 9020 5438"/>
                              <a:gd name="T93" fmla="*/ T92 w 3668"/>
                              <a:gd name="T94" fmla="+- 0 332 299"/>
                              <a:gd name="T95" fmla="*/ 332 h 2818"/>
                              <a:gd name="T96" fmla="+- 0 9106 5438"/>
                              <a:gd name="T97" fmla="*/ T96 w 3668"/>
                              <a:gd name="T98" fmla="+- 0 332 299"/>
                              <a:gd name="T99" fmla="*/ 332 h 2818"/>
                              <a:gd name="T100" fmla="+- 0 9106 5438"/>
                              <a:gd name="T101" fmla="*/ T100 w 3668"/>
                              <a:gd name="T102" fmla="+- 0 3058 299"/>
                              <a:gd name="T103" fmla="*/ 3058 h 2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68" h="2818">
                                <a:moveTo>
                                  <a:pt x="3668" y="2818"/>
                                </a:moveTo>
                                <a:lnTo>
                                  <a:pt x="0" y="2818"/>
                                </a:lnTo>
                                <a:lnTo>
                                  <a:pt x="0" y="0"/>
                                </a:lnTo>
                                <a:lnTo>
                                  <a:pt x="3668" y="0"/>
                                </a:lnTo>
                                <a:lnTo>
                                  <a:pt x="3668" y="33"/>
                                </a:lnTo>
                                <a:lnTo>
                                  <a:pt x="83" y="33"/>
                                </a:lnTo>
                                <a:lnTo>
                                  <a:pt x="71" y="38"/>
                                </a:lnTo>
                                <a:lnTo>
                                  <a:pt x="51" y="58"/>
                                </a:lnTo>
                                <a:lnTo>
                                  <a:pt x="46" y="71"/>
                                </a:lnTo>
                                <a:lnTo>
                                  <a:pt x="46" y="2722"/>
                                </a:lnTo>
                                <a:lnTo>
                                  <a:pt x="51" y="2734"/>
                                </a:lnTo>
                                <a:lnTo>
                                  <a:pt x="71" y="2754"/>
                                </a:lnTo>
                                <a:lnTo>
                                  <a:pt x="83" y="2759"/>
                                </a:lnTo>
                                <a:lnTo>
                                  <a:pt x="3668" y="2759"/>
                                </a:lnTo>
                                <a:lnTo>
                                  <a:pt x="3668" y="2818"/>
                                </a:lnTo>
                                <a:close/>
                                <a:moveTo>
                                  <a:pt x="3668" y="2759"/>
                                </a:moveTo>
                                <a:lnTo>
                                  <a:pt x="3582" y="2759"/>
                                </a:lnTo>
                                <a:lnTo>
                                  <a:pt x="3594" y="2754"/>
                                </a:lnTo>
                                <a:lnTo>
                                  <a:pt x="3615" y="2734"/>
                                </a:lnTo>
                                <a:lnTo>
                                  <a:pt x="3620" y="2722"/>
                                </a:lnTo>
                                <a:lnTo>
                                  <a:pt x="3620" y="71"/>
                                </a:lnTo>
                                <a:lnTo>
                                  <a:pt x="3615" y="58"/>
                                </a:lnTo>
                                <a:lnTo>
                                  <a:pt x="3594" y="38"/>
                                </a:lnTo>
                                <a:lnTo>
                                  <a:pt x="3582" y="33"/>
                                </a:lnTo>
                                <a:lnTo>
                                  <a:pt x="3668" y="33"/>
                                </a:lnTo>
                                <a:lnTo>
                                  <a:pt x="3668" y="2759"/>
                                </a:lnTo>
                                <a:close/>
                              </a:path>
                            </a:pathLst>
                          </a:custGeom>
                          <a:solidFill>
                            <a:srgbClr val="3C4042">
                              <a:alpha val="3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4"/>
                        <wps:cNvSpPr>
                          <a:spLocks/>
                        </wps:cNvSpPr>
                        <wps:spPr bwMode="auto">
                          <a:xfrm>
                            <a:off x="5470" y="319"/>
                            <a:ext cx="3600" cy="2752"/>
                          </a:xfrm>
                          <a:custGeom>
                            <a:avLst/>
                            <a:gdLst>
                              <a:gd name="T0" fmla="+- 0 9025 5471"/>
                              <a:gd name="T1" fmla="*/ T0 w 3600"/>
                              <a:gd name="T2" fmla="+- 0 3071 319"/>
                              <a:gd name="T3" fmla="*/ 3071 h 2752"/>
                              <a:gd name="T4" fmla="+- 0 5516 5471"/>
                              <a:gd name="T5" fmla="*/ T4 w 3600"/>
                              <a:gd name="T6" fmla="+- 0 3071 319"/>
                              <a:gd name="T7" fmla="*/ 3071 h 2752"/>
                              <a:gd name="T8" fmla="+- 0 5510 5471"/>
                              <a:gd name="T9" fmla="*/ T8 w 3600"/>
                              <a:gd name="T10" fmla="+- 0 3070 319"/>
                              <a:gd name="T11" fmla="*/ 3070 h 2752"/>
                              <a:gd name="T12" fmla="+- 0 5471 5471"/>
                              <a:gd name="T13" fmla="*/ T12 w 3600"/>
                              <a:gd name="T14" fmla="+- 0 3026 319"/>
                              <a:gd name="T15" fmla="*/ 3026 h 2752"/>
                              <a:gd name="T16" fmla="+- 0 5471 5471"/>
                              <a:gd name="T17" fmla="*/ T16 w 3600"/>
                              <a:gd name="T18" fmla="+- 0 3019 319"/>
                              <a:gd name="T19" fmla="*/ 3019 h 2752"/>
                              <a:gd name="T20" fmla="+- 0 5471 5471"/>
                              <a:gd name="T21" fmla="*/ T20 w 3600"/>
                              <a:gd name="T22" fmla="+- 0 364 319"/>
                              <a:gd name="T23" fmla="*/ 364 h 2752"/>
                              <a:gd name="T24" fmla="+- 0 5516 5471"/>
                              <a:gd name="T25" fmla="*/ T24 w 3600"/>
                              <a:gd name="T26" fmla="+- 0 319 319"/>
                              <a:gd name="T27" fmla="*/ 319 h 2752"/>
                              <a:gd name="T28" fmla="+- 0 9025 5471"/>
                              <a:gd name="T29" fmla="*/ T28 w 3600"/>
                              <a:gd name="T30" fmla="+- 0 319 319"/>
                              <a:gd name="T31" fmla="*/ 319 h 2752"/>
                              <a:gd name="T32" fmla="+- 0 9071 5471"/>
                              <a:gd name="T33" fmla="*/ T32 w 3600"/>
                              <a:gd name="T34" fmla="+- 0 364 319"/>
                              <a:gd name="T35" fmla="*/ 364 h 2752"/>
                              <a:gd name="T36" fmla="+- 0 9071 5471"/>
                              <a:gd name="T37" fmla="*/ T36 w 3600"/>
                              <a:gd name="T38" fmla="+- 0 3026 319"/>
                              <a:gd name="T39" fmla="*/ 3026 h 2752"/>
                              <a:gd name="T40" fmla="+- 0 9032 5471"/>
                              <a:gd name="T41" fmla="*/ T40 w 3600"/>
                              <a:gd name="T42" fmla="+- 0 3070 319"/>
                              <a:gd name="T43" fmla="*/ 3070 h 2752"/>
                              <a:gd name="T44" fmla="+- 0 9025 5471"/>
                              <a:gd name="T45" fmla="*/ T44 w 3600"/>
                              <a:gd name="T46" fmla="+- 0 3071 319"/>
                              <a:gd name="T47" fmla="*/ 3071 h 2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00" h="2752">
                                <a:moveTo>
                                  <a:pt x="3554" y="2752"/>
                                </a:moveTo>
                                <a:lnTo>
                                  <a:pt x="45" y="2752"/>
                                </a:lnTo>
                                <a:lnTo>
                                  <a:pt x="39" y="2751"/>
                                </a:lnTo>
                                <a:lnTo>
                                  <a:pt x="0" y="2707"/>
                                </a:lnTo>
                                <a:lnTo>
                                  <a:pt x="0" y="2700"/>
                                </a:lnTo>
                                <a:lnTo>
                                  <a:pt x="0" y="45"/>
                                </a:lnTo>
                                <a:lnTo>
                                  <a:pt x="45" y="0"/>
                                </a:lnTo>
                                <a:lnTo>
                                  <a:pt x="3554" y="0"/>
                                </a:lnTo>
                                <a:lnTo>
                                  <a:pt x="3600" y="45"/>
                                </a:lnTo>
                                <a:lnTo>
                                  <a:pt x="3600" y="2707"/>
                                </a:lnTo>
                                <a:lnTo>
                                  <a:pt x="3561" y="2751"/>
                                </a:lnTo>
                                <a:lnTo>
                                  <a:pt x="3554" y="27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575" y="1114"/>
                            <a:ext cx="3392"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2AFD33" id="Groep 37" o:spid="_x0000_s1026" style="position:absolute;margin-left:141.7pt;margin-top:228.45pt;width:146.45pt;height:80.25pt;z-index:-251657216;mso-wrap-distance-left:0;mso-wrap-distance-right:0;mso-position-horizontal-relative:page" coordorigin="1646,261" coordsize="7493,289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wkzAK8UAABlkwAADgAAAGRycy9lMm9Eb2MueG1s7F1/&#10;b+NGkv3/gPsOgv68Q2KRFEXJiLMIkkuwwN5dsKv9ALIsW8LKoo6Sx5P99FfVP6iu7lciJ5HHMwsF&#10;yEi2ys3X9bqa3fWape/+9PF5O/iwag6benc3zL4dDQer3bJ+2Oye7oZ/n//8zXQ4OBwXu4fFtt6t&#10;7oa/rQ7DP33/7//23ev+dpXX63r7sGoG1MjucPu6vxuuj8f97c3NYblePS8O39b71Y4+fKyb58WR&#10;fmyebh6axSu1/ry9yUejyc1r3Tzsm3q5Ohzotz/ZD4ffm/YfH1fL4/8+Ph5Wx8H2bkjYjubfxvx7&#10;z//efP/d4vapWezXm6WDsfgdKJ4Xmx1dtG3qp8VxMXhpNklTz5tlUx/qx+O3y/r5pn583CxXpg/U&#10;m2wU9eaXpn7Zm7483b4+7Vs3kWsjP/3uZpf/8+HXZrB5uBsW1XCwWzwTR3TZ1X5AP5NzXvdPt2Tz&#10;S7P/2/7XxvaQ3v6lXv7jQB/fxJ/zz0/WeHD/+t/1A7W3eDnWxjkfH5tnboK6PfhoOPit5WD18ThY&#10;0i+zaTmbZeVwsKTPslE2y6rSsrRcE5X8d9lkPBkO6ON8kvmP/sv9eTWeFfZv8+nM/OHN4tZe12B1&#10;2LhjNOAOJ58e/phP/7Ze7FeGqgP7y/uURr/16Q/kA2MzyKfWr8bOO/UQejT4hFEeyPGdvkx94h1a&#10;VGMa+OzNxCOL2+XL4fjLqjasLD785XC08fBA7wzXDw7+nJp4fN5SaPznN4PRoCymk4G5pLP3Zpk3&#10;+4+bwXw0eKVRRFePjHJvZNoqsrIctEw+tVckGu0VqSljsybXWUopzFqzsTczjTEmCIwGVNvafKwA&#10;o1EVdFIDRnHSNnUGGFEfNKYCm3kz9thUAZZJ95O3kMey0Ptsgz2WSf/rXIYMzLNcwyYZ0LCFBJzB&#10;JinQsYUkzLOJhk2SUBQ59FvIAdtgv+WShKyalHCo5SEN81yNAkmDgi0PSTiDTZJAc2aBsYU0zHMt&#10;EHJJQ1FUyG95SALbKH6TJGRVoWALaZjnWiwUkoaihNiKkAS2wdgKSUJW0WXRvFaENMxpiOCZrZA0&#10;FNUI+a0ISWAbBZskQccW0jAvtFgoJA3FKIeTSBGyYIwwOr6phPObxuo4JGI+1qJhLIkoRjRIaJqI&#10;bx3jkAdjpKCTRKjxMA6pmI+1eOD1RtDZYkThhdCFTBgjBZ2kQp1JxiEX87EWEaWkgi48RejKkAlj&#10;hNGVkgp1Di5DLualFhOlpEJFFzJxDp2kQkcXcjEvtagoJRXaPb8MmThz059IKlR0NLJPi4j5RIuK&#10;iaRC890kZOKM7yaSijKfjOFsNwm5mJMRnu0mkgoVXcjEOXSSijKv8FJuEnIxn2hRUUkq6MIwZquQ&#10;CWOEo6KSVJT5DKOrQi7mlRYVlaRCm+9o73MaJ2fmu0pSURajDDJbhVzMycGY2UpSod0rqpCJM/eK&#10;qaRCRTcNuZhPtaiYSiqUu+w0JEK/y04lESqv05CJ+VSLiakkQlmdTEMa9NXJVNKgRsQ05GE+1SJi&#10;JmlQVnWzkAR9VTeTJKhzCW/H2+3SfKbFw0zSoKyGaft3akxfDc8kCeosPAtpmFNA42iYSRo0bCEJ&#10;OrZsJFlQwVHuI+jsnP5OgZeNJBXaPJyNQiqiiZiyJE9+179Y+0TA8uPOZQLo3WDBOb2RyeTs6wNn&#10;YuYEkRIL84LXadQEWXHaQDEm8tjY5JU6jcmbbEx72j5NZ9Q1Y+5TPueRZES8MZ/1ap13dGxOm7E+&#10;YHLXUdof9TJ3XaUtSx9z3oowGNpF9DJ3XaV1fR9zXq5z67TQ7mXuujru11Ve0HLrtBTt0zqvMI15&#10;v66Wrqu0WOvTOq/BuHVaPfUyd12d9Osqr1K4dVpf9Gmdlw3GvF9X+T5uzPt1lW+sbE73xD5g+F5n&#10;zPt1lW8/bE53jj6t8x3BmPfrKk/SxrxfV820yfY83QVw7ITjZrOGdIFYEWiGA1IE7vlvFrf7xZEn&#10;Qf928Mr5cd7yrl0alT95rj+s5rWxOfJsaC3o2pSnHLtrn2y2u9CWmpKG/mP/ujdNWjOTQaUO+M/8&#10;q7VpL9vTrB2Rvhn/apvLMktnl9nI8kIrT+tl34p/ta3xSoc6Snfks1Z0ByOrbOQ59o34V9eYNaON&#10;wfmuuovmFS3az102c33IK1rNnDV0PiFDHxIemX+NuPgEy9Ng8W0tt/VhRXjODbETEm2IFZOMFi48&#10;yk62/gr+1aGecFLNWp53RDHhZIOx7PAtWdpZpJOt1rKL/vbiHaOp8N3pGJutgzqGehtgfe2Awz2l&#10;FMU8t5jVUjvJ8NwUCDGHert5+Hmz3fIIODRP9z9um8GHBSmYxY/jEWXK+PeL7X69sL/NxtOZDxxn&#10;btoX7WzNymxXc7t+qBv9zgpMVhC7rx9+I7Gpqa1OSrouvVnXzT+Hg1fSSO+Gh/97WTSr4WD75x0J&#10;ZrNszHPi0fwwLivOkDfhJ/fhJ4vdkpq6Gx6HtJLktz8erRD7sm82T2u6UmZ6tqt/ILHsccNaFGl2&#10;h1uLyv1Amt3nEu9oHkzEO+NnBkUi3wXFO94hc1RZHhe3rXg3mVAMW/GOotkS52XUcMx8kng3rig5&#10;QJc0U8xJSqNFwmmnZnYbfPXIKNprZBml3z3qU1N0i2+bKtiGkyq2A+fEO9ryI2A0kbStWfEOAJN7&#10;PnNRAIxuR21TZ4DJHR9jgsBohLStWfEOAIvFu9kMeUyKd2SDPZaIdxqXIQNOvEPY5LabHAaxhQSw&#10;jYJNUlAWGraQBCfeIWySBLPtTkca35lbDvy2Ox1pWLxLYwCJdwBbHoUBC4spNijeAWySBCdWAGwh&#10;DU68Q9gkDSbNA7CFJPg0D8AmSXDiHcAW0uDEO4ANiXcpNijepdiweJdiQ+IdwiZpMGlFgC0kwacV&#10;ATZJghPvALaQBifeIWySBpuQBeBCFtqEbIoOi3cpOiTeAXRQvEvRYfEOoJNEqPGAxDuETlJhhQCA&#10;LmSiFQIAOkmFE++A70IunHgH0EHxLkWHxbsUXSLeKXMwEu8QOkmFTS0CdCIoWH/Ed4hSUqHeITiT&#10;007qTrxD6CQV2j0/Eu/U1Ugi3im+Q+IdQAfFu9R3WLxLmcXiXTrukHiH0EkqNGYp23ViwhhhZnmZ&#10;ahmzB8SseAfQiaiw4h1AB8W71He0IRPoCmXcYfEuRYfEO4Qujgo+rADQyaggI+w7LN4BdCEXTrxD&#10;6CQV2r0Ci3fpuCMcglkrLabokHgH0CHxLnUdFO8ANkmEE+8AtpAJJ94hbFFM8NEigC2kwYt3AJuk&#10;wYl3AJuICCveAWxIvEuxQfEuxYbFuxQbEu8QNkmDslKH4h3AJklQ7xFIvEPYJA0atpAEfReRinfK&#10;LQKLdwAeFu9SYhXxzrqP8kdX8U5THa/ineYZXj9T0ml+Fe9iWfsq3mlj5msV73jqteIdTZlQWZnw&#10;UpdzsC5PSZOqpqy4ZO3J0Msp/tXKKtbsvFRV+Mv2NKNchk0C+0v5V6eQ2ZDusHJiM50IPteWU9/p&#10;hOQ5qzH5lbzWIY04q7yixNm51tw184pOUp+zcz3IKzpdes7OKdlk5wUS7y//6hUwz35/y5R+L/KE&#10;I0dvXxtdRcln0ngkdmIp+aSTtTzvB5K6vGWHZ4uJu2F2ctVadnDfXrtjJBW+Nx3jsvVPxyhvQ6uv&#10;HfC3Z/QtZDvaSNl1HjV+le3s856f9BwjfuaOc5tWtvu5Wa34ydEBZZ1pkri4aldlNk4L0iCo/VC1&#10;40N+RrWrKCFnJ6g/qtrlk9kgq+jJSHOpk9QWpkDsI3cTunpkFMkVoyqjZ+oc6lNToWZUsA3lK1wH&#10;zqh2dBoDAhN7bnNeFgCTmz1zUQBM7Lh1YHKrZ/PGwGPhXs+pdqnHItWOkI2Qy4RsZ4ywzyLdjomE&#10;TuODjKfMp33oDriNR16QbqMczwSiCzkwRgo6SYOOLiTCK3fAd5IInuggupAIY4TRJdqd4juo3aXo&#10;Yu2Onm8AQ05qd2SjYJNEkBqAg4HPhJ54zbVwiB+8w46TD96RjYJN0kBHtPEMkoc8eO0u9Vus3WFs&#10;UrtTsUXaXVlk9CgKiFW6dwd+sw/egXiIH7zDnMoH71ROCxkNOjYRDfbBO4RN0qDFavzg3URhNdLu&#10;bF4ReA5qdymriXaH57lIu7MPLaJ7g4wHdcxB7Q6gk1Ro9wfKYJxGiTE6RcQ1OcZLE+VI/jU5pnkG&#10;J8doMJEn/8gpYp4gTCKCgwcmIkp+YtJu6vzaUdsqOpB+kUbo/LbWv7rtJ01BtkV/RNt/7l+tnc1Y&#10;5BWdi7WLVv+xf43MzictbGuE8VxbrgvnWyq8T7rMaEPFHe24Ju00rV1nT4vSPSVALj7vuhYiIOMy&#10;u8ifzX/Omf+6Zzv3m+Ut/e+K3dC7pDBLd1Eg+qvjC59TtYWFnnu18bxo/vGy/4bq8tDB3M39Zrs5&#10;/mZqDFGYMqjdh183S66Bwz+carzwfdbuN+ljviqtJpkkb2X/ho79bpamas5gV/+4pkepVj8c9vQY&#10;Ap96Pf2qaerX9WrxQIdr7XCTrdzwjwLH/Xaz90eF+b3rMR2sjSoEAafZ6kM/1cuX59XuaMspNast&#10;db7eHdab/YFO896unu9XD3fD5s8PBhCnKpZ/Jdxmg3k4Nqvjkk4zL24f6Vyx+z3nM/wHBvEJJOPv&#10;V89m6o7cT/w2tT0SW7B6aTbXWbK53je2ns2A3xBqAmomWX88lqB5EwbdHofmiVP8wkyldOTYA3Zv&#10;6cfPdPqY12Xx6WNaNJPbL53HKMd8S+LbA811htbW1W9QOmiWFbOBuaS51Cn5kOYxPm/pIMYEgYmd&#10;m/bcb7ROVWoaiWUq29AyFdQ0khsGFZjYtmkP/UZ5DC690/IcOD/0PttgYFEWQ+dS7NrepXSQji0k&#10;4X1KB5Ul1V5BMYAyGCgKonQenz72sXviVGYwyAZzmkc7tnKE4xNlMBC2KBIuWTqopAddsN9EKLxL&#10;6SDCNobYUAYD+C3OYNAOG3AqMxh2Fw4mkDiDoWITsfBOpYNUVlEGA3guyWBctHRQqcUDb1xOGb13&#10;Kh2kziRfROkgdQ5Gp48Bs29bOkhHJ6LinUoHqejQ6WPgO3j6OL1J4NPHaZnF6PTxbER17dAdDJ0+&#10;Ruiiu4RSsgqfPgbo5IppNqK7HUQn7hPvVDpoxpWIEDp0+hj47m1LBxG6KUYnouKdSgep6NDpY+A7&#10;dPo4DQp4+jgddVHpIJXXL6B0kBoRX0DpIHUuQaePAadvWTpInYXR6WOETU5M5vRxOt44G9kuJfzp&#10;43S8xaePVXD49DGAh08fpwCV08cWIqVKrqePNRnhKrBonnGJ/+vp46So1vX0sTZmvtbTxzz1dpQO&#10;Yvmfc7CnajCa6OeStSdDL87511Ck6xDMKnfZnmYdJz0zN9t1mVGZH+5rR3kWV1aqo9iLOyvbVTum&#10;PVLbVTrI0dBdOsgbdpUOcj4BNWEkX4Xn4hMs0zHgpUZwBBm0rw0xOtrrRlmP0kGUjOSB21VDiar3&#10;UFbYWHaXDvJ6dQdb1Ka17KK/vXjHaKLSQbY7HWOzdVDHUG9J7WsHyPeUsnZ1LR30VZQO4tNSiXhn&#10;nty4vHjHdd05quxZ8vAQ8uVLB82y0YSSA/aAfngkOJSP3CHkz1o6iDFBYDJJyxVUwUOYUTJKqWkU&#10;5j96lw5SgdHto93yvUvpIJ1LIN4Bp0VHkGn8oYel+Zt82n6yDYtQ6UO//HSKNTPlA3RsIQn+AHI6&#10;0ugCYXPKQ798wqDF5rfdKbbo+LFLuacxgMQ74Lf4+DGLdz52O8Q7gA2KdwBbSMP7lA5yMg/AFtLg&#10;jx+nnMbHj/HD+fL4sfvej9Rv8fFjK5Cl2JB4BzhF4l3KKRTvADYZC05YBNhELLjjx8BvUSyY7/0A&#10;4EIWTM0IHKnx8WMryabokHgHPAfFuxRddPxYLaUx7hkPSLxD6CQVpioQCNbo+DGl9xXfSSrUmQSJ&#10;dwDd25YOUudgJN4hdJIKrcAMVwk9TcK9Swfp6ERUWPEOoZNUXLh0kIqOUqun3rrv/QDooHiXRgUW&#10;79IZBYt3acwi8Q6hS6Jiim5hWLwD6CQVTqoA6MIZyn3vB0D3tqWDnMiTokPiHUIXR8VFSwc5eQyg&#10;E1FhxTuETlJhbgNgvvudpYNUdEi8A+iQeJcGBRTv0lGHxbvUc0i8Q9iimMCrE/i9HwCbpEGNCCTe&#10;AWxvWTrIiXep35B4h7BF8YBXwyQ0naZNfaXOT8P32UUg8Q5hkzQouwgagX2wpeKdtpWG3/sB4GHx&#10;Lg0IRbyzw+4q3vGx7+vTUbxcpyzS9Xs/UjWO5h72DC1n6MQ6xcv5r5a5indaNH2t4h1PvV2lg8iC&#10;c7CnkjCasuLFu3b29SKQf/0E8c4Ao8t2iHferKMMCq+bqLEOK9IxjNX5okBcrZba6ij44r7Fu0Ma&#10;8d/13Vk6yF6zu3SQt+sqHeTVqu7SQY79znI9nolgnHjavcgDdLv2r07ta6OLSuN4Na4LdcnHpnjM&#10;dpVQovI9dgbs9GwrivUpHWQDoYP79todI4ke6LS9setQmqS9X/2rDavWPx2j3IgEPaKhtSMvxgWm&#10;PKNvIdtdSwfRA5LRA46XKB1EgyguHWTqal1eteMsBc+2ydON5vnwy5YOoj1aSeKYjbUO1S4twRA9&#10;a3TJ0kFlSd/cjoCF2z33hR8pMLnZ00pDhImPqDJE6Aq51SNgfLw99Vi413un0kEMC2L7IkoH6ehC&#10;Irxyl5JK66JwC3/h0kEqOqjdpehi7Q6XmZEP3qllZpIH75RgQA/egTIzb1k6SJ1BvoDSQTOekVCs&#10;Qu0u5TTW7jCnUrtTOY0evNOxiWh4p9JBLq+YznJQu0s9l2h3Fy0dpI45qN0BdP3uD5F2J4reXZNj&#10;1+QYf8vxRZJjNnP09ZUOoiWP3SbagiTa1sqfF/1aSweZdTd1lGYXm+bzO0f/6naQ3u5aOujL+1pI&#10;LtZC/389pYNonxOVDjKjj/vBBYb+ZUoHmbo1n6t0UFlWNmGVZXRGURa0aWsH0RlPXzHbF+b1hYHe&#10;tHYQfaHp0+3rE32HKS8u6DtV15vlT4vjIvyZ3r/ub1d5va63D6vm+/8HAAD//wMAUEsDBAoAAAAA&#10;AAAAIQAUSAtpiD8AAIg/AAAVAAAAZHJzL21lZGlhL2ltYWdlMS5qcGVn/9j/4AAQSkZJRgABAQEA&#10;YABgAAD/2wBDAAMCAgMCAgMDAwMEAwMEBQgFBQQEBQoHBwYIDAoMDAsKCwsNDhIQDQ4RDgsLEBYQ&#10;ERMUFRUVDA8XGBYUGBIUFRT/2wBDAQMEBAUEBQkFBQkUDQsNFBQUFBQUFBQUFBQUFBQUFBQUFBQU&#10;FBQUFBQUFBQUFBQUFBQUFBQUFBQUFBQUFBQUFBT/wAARCAClAQ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mPJsoAdkUzen+f8+9NeRcfy9Pzr8k/+CpXiDx7L+1V4K8Kaf4o1LR9K1LTbWGwjs7uWBEkmuTFJ&#10;IwjI3HdxzzgCjfQD9XrzXNN047bvULW0/h/fTKnJ6dT1rhPGX7SHwr8BXX2fxB8Q/DOj3G0N5N5q&#10;sKNggkcZzyFP5V+VVz/wTy8XeIL5ofEvxYm1W1kbeqss08jkcK22Rz/Dnr04rXtf+CavgrQ4pb3W&#10;/GusS6fGrb5I4YLELxnmR1cDBB/D079H1ea6HP7an0Z9Q/Ez/grn8FfBxuIfDtvr3je7UNsk02yF&#10;taM4IADSzlWAPOGRHHHvXz7r3/BXv4neLI71PA/wttreI4+z3Ugnv3jAGCWVAqnBPqO1Z2leDP2W&#10;PgRJb3Euq6brusWa/aY5rrUDqVzKdwZdscf7ncCuBtRW6c85qjrH/BSLwboYaLw14N1G9uN4VdzR&#10;2sMoIzkBcvnJA5HT8qaox+1IXtpPSMTltS+K37Z+uX+m6ve+Jdd8OxXGrWllarcfZrOL7RNIVjUQ&#10;BcvEpLZyGGFy1eraH+2z+01+zjKifFXwhH480BZ8S6taqiyMgDFsTQDYOMffRdoUZ5JryvU/2sfj&#10;L8SNUsl8NfBeF4YZY3tW1DTLy+a1nbIEwmJijjBBPLKAoJ5x08+8cfHv9pDwn4803w14i1ibT/EU&#10;0SpFpf2SyVJ1nIRPMWNTGxJAxu6YJ4pShBbXHCU762P1P+A//BRH4L/HM29laeIG8L6/M6xroviN&#10;Ftpmc8ARyBjHJnsFbdgjIGcV9NW1/b3MKSxXEc0UmNkkbgq2eOCOD3r8Io9Z8AeN/E+peCvjh4Ms&#10;/h545jcxHxRokX2VUmKBla5iVzE24hTvAKsrZXYTuP2b/wAElfEusC6+Lvw/u/E03iDw/wCD9Qgh&#10;0eNikkESNLdI0kMgJO2TyQdo+UcFfvtWEtDVNNn6Ng5paiiP7pf/ANVSE4qUyxaKKKYBRRRQAUUU&#10;UAFFFFABRRRQAUUUUAFFFFABRRRQAUUUUAFFFFABXnnx8+JVx8G/g34y8cW9impXGg6XNfR2sjlF&#10;lZFyFLAHAzj8q9Dryn9qLwfdfET9nn4h+GrJJnvdU0W4t4Y7eLzJGcrwFXIySR0zQB8DaH/wUp/a&#10;F+K/hf7X4F+Del7LiT7PFrEbyzwpICAQwYgcEjqe/WvE/jJ8Ov2pP2lPiBoXi/xRomk6drehxx29&#10;lcWtxb2ywBZTKrFPMckhmLe+OATxXDfBL9rLVf2d/Ab+B08CXF7rq31w8v26VrZopSQgQxCMszKy&#10;MCCVIIwMc13Nx+1r+0b4oDW+m/D200x5G/dXK6LdZjHcbppDHg+pXr0wa15sPCN6ktSI0cVVlajC&#10;6+81L34LftaeLL+4tNQ+IEenxKD/AKcurmCGRTjLAW8W8YAz8yg4Bqiv/BPTxNreoLqPxH+KEc7q&#10;q75h5ty7jGWUS3DKRg4wdhBz2rKI/af+Id1L/a3iubw3btiJ44ZooFZWPzEJADuwCepzWTqP7LN3&#10;eGE+PPioEhmZ2iW6uvvkEElRPIAeoJx0yK46maYKL5ea77J3/I9ejkGZVoc8adlfd6fmemWv7PP7&#10;Mfwui3+IvGFrqV7Z4vXjvtYXzJUU58swRY8xSVYbQu4g4HNXrz9uX4NfDDzrLwJ4Pur1E2jztP0+&#10;LT4ZwDxlnAkY4J+9H29K4HT/ANlH4VWOhS67Lrl/rem2KNcXE1vfQ+Q4jXc6ny0JAIB6Nnrjmrng&#10;T4nfAjwxrFvYaLa2um3EmIvtVzaP0PXM0pLBc4PJ7CuH+3IuMvq9NytvoequE5wcfrleMVLbXz8j&#10;R1X9uX4l+L99r4S+GUtu9wx+zTXqSz8e67QpyPpjtivJNX8I/G/xv8QU+JuoeG7f+3bOWOVLWRER&#10;CUzsUQF9xGc8A819oR7PKRE27G+ZfLwFwehGO3v0NYHxE1Z/DngTxFqsPz3Fnp80yfNjlUY9fXn9&#10;BXzv+tFavUjSjDrbU+4XAWEwmHlWqVLpJvTqeU3P7TPw/wD2iLb/AIQn4y+Gv+EY1tme0g15XRk0&#10;+QkkMZZWDRchcg7kPG7Aq38Nrn42/sCapqdx4H0ex+IHw91R1u5Zo7TcZ12HazMg82MgEDI3IcHA&#10;BLV5F+y38LtC+K3g3xlH4lT7ZvuYY4plVftUT7GYvHIQT7beh71191B8Wv2TLCbU/BniWPWvBFuw&#10;lk0/VgpjiXk7SpZSMnH+pYE/Lx2H1izChUrvDTdpI/Np5DiqWEWMox/du/4M+9P2bf8Agp98PfjJ&#10;rsXhTxLpl58PfF808NrbWeoHzIb2eVlQJG4AKuXb7rgcEEEnIH2kpDV+Lnw9+MVv+1h8afgL4a1D&#10;wjHoXiC38SQ6vcahb24FteQwCSd1j3HcFcx8g7sYPzHFftGvFdkrLY8aL01JKKKKQwooooAKKKKA&#10;CiiigAooooAKKKKACiiigAooooAKKKKACiimGRaAH0hWgHNIxoA/Mr/gqhCtz+0f+znA33JLuRPl&#10;7Zu7UcehrzH9o34pan8KPBttq2lRQvqF7fi2H2pN6geWzk8tycqo59TXpH/BUcyf8NP/ALO+9NsP&#10;2kleev8Apdvn6dq+YP285W/srwWis+wy3pZQeMgQ4OPoT+dfM4+nGrmFCE9VZ3R+iZLWlh8lxVWn&#10;pJNWfVGdpXxY+KHhz4j+CNM1jXdN1xPFVvp1+lnGimGCG9ZTGjnYhSQKeQNwGRya2PEfh/Svi3+2&#10;N/YPiK3m1jRLPTnae1huHhaJIoDK20g8N3wOOeaj17TtE1j9sbwnF4fSPW9C0nT7K0lutPcz26PB&#10;bFFzIvACkR/TArJ1rxzF8IP2o/FvijWtF1K70+8srqztPJiC+a8tsI94ZyAVBPOM1tiaMKVdrDxS&#10;kou1u55f1jFYnKnKrKUvfXRmJ+zwAfBvxrltFmTTG0K5WBGfPAjmOCAcEhQOfasf4reEX0j4RfAi&#10;wj0+G3udXsr29+1LCiyXPnXZEe+QcthcAA9ASOlekfsneGbjWPhD8QdN2eTNqiyWMNw0RwS1s0Zw&#10;ccgFgcDHbPWuL13XPE/xVuvhN4QbwRdabdeB4I9MluI0lmknj85WaSRdoCKDn169cURq/vp2dknr&#10;r05f8zStg60sPhfcbvfp15j7Ys0eO1t0fbvVFX5fXaBXAftBaxFpHwS8W3EoJSS0a2GP70hEa/q1&#10;eiIvl/J9/b8rf59K8X/a81GKy+BGsxTS7GvLm2giXn5nEiuQOOPlRj+Br88y+CrY+H+K/wArn7jm&#10;r+r5RVk+kPxsYX7EWmxW/wAMNUvfl8251WSN1YcYjjj2/UZdvyp37bM7R/CnTEVtkTa1Eki+oEMx&#10;GfUcdPbiui/ZJsPs3wN0SXZ891LdTv8A7R890B/8h/pXC/t1ak1t4N8M2P8ABPfSTv8AKQWMaYXn&#10;p/y1bj3Fe/SftM8l8z5Kv+64S0dm4r8WfpP/AME6fB8ulfsb/CqLW7KGW+jtLq+tWmVZWihubqeW&#10;NlP8O6KROB0BwelfUgGK8j/ZO0u40P8AZo+FVhdxeVd2/hnT4pY/Rlt0B/lXrbda/RHqfg73HUUU&#10;UAFFITimiRf7woAfRRRQAUUUUAFFFFABRRRQAUUUUAFFFFABRRULTf7LfhQBI/SvgT9qL9uPxr8J&#10;f2zPBnwt8OW+jzaFfNpdvqC30JklaS6uSjEOrAx4RozjBzjPQ4r72Mm+P5fr+HXj1r8wf2g/gL4t&#10;8af8FSfCuvP4N8SXvg1bjSrp9csdPle1i8iIsMzhDGoEkag5IP5g0Afp/F0/zipcisXVvFOleG4h&#10;NrGp2WmQsW2yXlwkK5B5ALkZrH8N/GDwP40v2sPD3jPw7r19sLra6ZqtvcylR1bajk46c0Afn1/w&#10;VNU/8NM/s5sO904/8m7auZ+J2jeFfEHhd7Txq9rForSjbNeXHkhJBkjYxPytywz6EgZBbGt/wVB1&#10;ZLj9q34AWXO+1kWZm4wyvdw4x/3wa8B/bn1hbTwb4b04Ixmub6adZOMKsUeCpOec+cv5Gvks0oyr&#10;Y7Dxi7aPVbn6dw7XhhMnxVWpHmSa0ex618LPBngvwfo01x4K+y3FleMrTX1vcfaTLtbG1nBIxnIx&#10;6scZqbxL8afBvgjXV0PWPEC2mpbVdo2jkKrkHGXCbVPBPJHXmvmv4Y6TL4Q/ap/4Rfw5eX1vpVjG&#10;LfU4VmLK0kVmgut2PlKm5DgEAAZGMDFdx8G/AHhz4v8A7dviTR/EtlD4g0Vre6llhkldVLpEgyDG&#10;w+6wIOTjg5rysTgqdCdTE4iq5RjHm87Hpx4ilSyynPD0Yx97l8npue7eHvHvh/xnF5ui61a6r5a7&#10;3W3mVmRSM4cdR3+nevMNa/a+8C6N4jutFuF1SXyJjDNeQwoYNwOCeG3FQT1xzjgGvILnSdP+Hf7X&#10;vj7T/CVnNYaF4bOqL9kW4kysUFu6lS5ZmKmbGCcnkccYqv8ABGxlt/2Uvjhrd3afbbWZrG0tpPKE&#10;piny3mP8w+UgTRNu68HH3a78DkOHrNzu+WUU1d66/qedjeMcSsLSlGCUrtfdY+xdG1my8QaXaanp&#10;txHe6fdRebDNG3yuvTj05BGO2Dmvn39uO9+z/DjQ7Td88+rCZV9QkMin/wBDH5iuo/ZDguLf4Jaf&#10;9odilxd3Lxf7MYk2HHtujfpxye9ebft436eX4PtP+WqtdTN68iIA/wDjteHgcMqGbulDaP8AkfbZ&#10;vjp4rh728/tqJ7b+zzpR0b4KeELYnKvZi52qf+ejvJ3/AN8/ka8B/bkS4vPE/g+yt0kuJbi0k8q3&#10;XJ3O020YHcnj9K+pvAuknw94K8PaYPnW0sLeAt3YKgXP6Zr5x+Om/wAQftW/DDSrVJpbqO8sP3Kq&#10;Dt3XKngd+AT+FdOUv22bTn6nBxH+44cpw7qKP2+8Jxtb+HNKhddjR2cKsuMbSIwDx2+lbJGKghXZ&#10;J97f/tVZr9GPwdBRRRQMwPG8OrXHg7W4tBdYtdaxnXT2Y4Vbny28ok+m/b14r47/AGEPiP8AtG6p&#10;4y8UeD/jb4fvrixsbZri08TXEMUaeesoQwBogEkDBiykYI8s5znI+vPiR4il8JfD7xLr0KLLcaXp&#10;l1fRRs2AzRRM4BODxlR+dfnx/wAEZNf8R+IPCfxIfVdYutQ0mO+t2hhupTKUnKM0zh2G7D5UkZxk&#10;ZABJJAP0rT7lPpifcWn0AFFFFABRRRQAUUUUAFFFFABRRRQAV8yf8FEfil4j+Dn7LXibxB4Uvm0z&#10;W/OtrWG8VctEssyxuyH+FtrHBHSvpo18ff8ABVINP+xn4rCMvy32nNy4HS6TOMnJPHQc+lLqNK58&#10;z/BL9kbxb8V/hzoHjLxh8dPiK9xrmmw3dvb2+qTI1ujgMqu0ruXUghgRt6g4541tT/4JaeAtcu7i&#10;+1Lxz4x1LULhiz3V5PBJLKcAZZ2hJOQAASeMGuI8d/EvxX8N/wDgm/8AC/W/C+uzaLqH2qG3eeGf&#10;9/5Ye5xGAONowAVIxwuAoqt+2t+1N8R/h5c/C/8A4RXxO2kPqPh2PVr1oYoWNxM7EZeMowC5Q4+Y&#10;gkt8q7fm/JJviLHYn/ZMVGMHKcUmtVy/I9eP1eEfejqkei6N/wAEqvhRYXa3F3rXiTVbVXVWhmmi&#10;RWGfVI1Yk9OD39a+e/2cfClt8Ff+CnWi+EPDsky6baavLpwMzK0jwm2ZmDEe+Onp6133x6+Inir/&#10;AIeLeAtB03xFeabZfbNJ097WzuGSLbLLiQSIDgkq5B45BArnPgs8vjz/AIKwjUrG3ZYrfXru5lWY&#10;jcqRW7RMRjj73IHoR6V9Hw/HMYzU8dX9opwUrWsk76/ectf2dvcVtT1D/gpvcH/hsb4HW7BflED/&#10;ACjk7rxOT6/d/SuC/aZ+C938W/C9lLp9wyatpInlgtgilblXVdy7iw2kFI8H3PtW7/wUfuJbj/go&#10;N8MrfezRQafpUqx7R8mbyYucgcjCA/gaj+Lnx78OfCC6sbTVor66vbhDMkNqg+WLJUNlyAPmUjGe&#10;wrrzWVdY2jLDK8kn9x+i8NxwsspxMMbLlhJpN+fQ4f4DeDvFT/Frxx418VeGptFutWllmX7VKS6N&#10;LJvdATy3JHLYHqc06z8OfFT9nz4s6v8AELwBFpvieXW/MiubeW3w8URljk2BAwycqo3qT0bI5r0P&#10;4W/Gfw18WrF20uWS3vo1LPY3DKs20Egsgz8wA5JGcc965Xx1+1P4U8H6+mmWsF94huF3fapNM2N5&#10;AUOGX5sEspC56DBJzkLXjOpj8RiZxdFNNWcXtY9+rgclpZVCEq3uRd01vdnO/Bj4beMtU+J/i34h&#10;eNbCDSpvEH2pZrVeXeSeQFyEydi8H7xqvrH7Hd3Do76L4d8dalZaFcSia90283NDLIMASbYyobov&#10;UZ4HoK9V8C/Gfw18QPCWoeI7KWS3i02KS4vbORf38EaIXJAB5GwHDZOTmvJLP9s8SXVvdXvgu6td&#10;AmupLcaos5ZeAMgAxhS4DISu8kbj6rjohVzSdVujFRUUk16bWInheHsPhaNOtPmUndPrq9dj3P4Z&#10;eCIvhx4E0rw7FcNfLp8cimZkCB3eVpG2gE4GWOP1r5g/bUT+3fif4P0e3ZTcyWwh6/daSbC5/Aiv&#10;r6w1G31Cwt723l3291EssMm0jcrdOCAc18e/H21S/wD2rfDMAVpVxYExx9chixHHfiuHJZTnjqlW&#10;r8STbPU4mp06eVUcPQ+Byil6H2JaRPb2tvF8u6OIL8vTIBB6npxXzt4f1B9f/wCCkHw3t/K8r7Hq&#10;dlahuDvAVn3YHTO7oeeBmvo7d+9d/r/IH+ZPFeA/s7aAniT/AIKj6TE7Y+y3cl8vJ6xWJcfyro4b&#10;XNi6kvJv8Tg44/c5VRp+aX3Jn7TQrgVYqCHpUx6V+in4YxrP5Y5qNZWc9P5/4V88ft5fGvxH8A/2&#10;bvEXirwtKtrryzW1naXTRLL5DSzBS4jdWViF5wwxzX52fDL4H/F341+FNI8dar8b/EFl/blsbl1+&#10;1zNLndsH8agjCc4HpVRi5bGNSrCkrzdj9Vf2hvC2u+Ofgj448P8Ahny/+Eg1LSbi1slmcorSOpG0&#10;njGQSPx54rwX/gm1+zb4t/Zo+Dmq6V4yiht9a1fVjqP2OF1kFunkpGAXViCTtI4HBzjI5PyZqv7I&#10;PxSk/wCPL47649w2G/0qe4C7hjpskPGB+o71DYfss/HnR5bS4svj/qUNxZ7vs7ebdYUsCGwS5B49&#10;fXirdGr2MFjMO/tH67iVv8gmiKff/nnv/hX48/ED4AfGyXQdT8ReKvj/AKpepo9jNNEy3k6hmRC2&#10;0tvAAPTuc17X/wAEcviB4z8WeE/H1pruq3mraFZ3ls1pJfSyTzJcOjGZfMYkbMCI7euSexqHFx3N&#10;6dWFVXg7n6R0U1TTqk1CiiigAooooAKKKKACiiigAr5S/wCCllm2ofse+OE3qm37M43MFHEynkkY&#10;xwB/PA5r6tr5e/4KSwPP+xv8QtiM+23jdtv8IEqkk+2KT8wPkbUvgt4i+Of/AATq+G/hrwhFa3us&#10;Ri1vRHNILcNGGnVwHkwNwMgBHAO1tu75c3fjR+xH4x+J/jD4S6hpt9o1vZeF9HsdO1P7dPKGzFcG&#10;VtkaRnOdzDIk5I/gHLcB4++J/if4Yf8ABOv4P6h4V1q60K9upFie5tXMcjRiS4yn+0pIJP0FSf8A&#10;BRP4t+L/AAXD8H20XxVqOlX1zpDajdGxuDCZZgYdsjKoAzuD447GvymhTzN4hU6E4xUqlW11dr+v&#10;+HPZk6XLquiPaPG37GWueL/2wvC/xdtdd0y10XTb3Tb2aza2kNy5ttpKgAbcMERQ275RgEHZ83gH&#10;7BFslx/wUs8Rb4t6x3WvOu4fdIlfBHoQTV79tzx/4usv2r/hl4f0fxBeWrW9rpkqLpsxgRp5bkhi&#10;QrHg7FIDMcZwMCl/YIm8j/gpX41iO4+dPr3zcdrhzyCuen0619Lw7QxdPDwliqileCSSVrJNnHiX&#10;HmfIup1P7bxz/wAFLvBS/wB3w9B8vZflvCPyzXkeraYniD9v34e6a/yp5to+7tlVaXP5qPyr1T9s&#10;q/8Atn/BTjw4rW7J9l0GKJWZT+8/0e6fcPUAtj/gJrmvi38FtV8QeNtN8b+Dddk8O+MNPTYtx5pG&#10;0AbUZGHKNgsOeDnjkHPRmFalSxnJUfLzQaT7Xvqfa5Zg8RjMjqQoK7VRNrvojkfEeoW+of8ABRrx&#10;pNo9u1lYrfXMV5Cu1RLJHbCOZioOGDXCmTB655GeKr/sJa0nheX4y+NYodlvpOmRuiRxeZIhd5pF&#10;UAAZGIeQvXA/DQ+DXwP8eeFvi5qfi/xVq1rd3epJcfa50maW4uJZGDl87VAYuFYk5yM1Vl/Z+8ef&#10;Di+1OH4V+KFsdK1iFYdQttRdN0pCuFzlGBx5j4wARuPrxthMfhMNWVOVS9opX80u5xYzh3M8TlqS&#10;pO/M3bra6OY+AkDax8HfjJ4kuFC3+pWl7ukVAqNm2ldgoHHDOenqK8y1PVW8WfDb4ReBrK93yw3V&#10;9K42sPs8lxchQOnI2Ircf3nr6e+DfwQ1XwX8K/EHhLWtShf+2EnhVbXDra+ZEYyQSPmJyD2xgY5r&#10;J8Ffsb+HPCes2Wq3usahqFxbyrNDHHtgTcpBySdxIyOxHWuNZrh4TrNzvrdeeh7kuGsdXp4WEadu&#10;Va3fme6aPYJo+l2llF/qrGKKFPmPzBFAH6mvkzxLefa/239KZH3/AGO9hiMnTkRE4H519gnf9/8A&#10;2fu9l/KvkX4dXVl4s/bB129fzvtcF1OIlYL5aiKFoyTkZ3bljA45y3IKjPz+Ty5pYjEv+U+04lja&#10;OEw66yWnofW5H/oW30HX169T2rzr9iLw5F4g/wCCl3ifUJWmhl0XSbu+SNQpDMY7a2w5BIAxcMfq&#10;Fr0SNH/j9v4snjoSehP/ANauK/4Jh2t3qf7c3xk1dv3sNrpl9aM2PlXdqMHlqCOnywED6V2cMRvV&#10;qT8l/X4HkeIM7YahS87/AHL/AIJ+r8AwPz/nU/8ADTI6kr9EPxFu58Z/8FZTt/Yz8R/9hLTv/SgV&#10;8hePfiXrvwR/ZW+Dth4Wuo9K13Vmso45plMirFsMrZBXHzNLGD/s7gAT0+iP+Cx3i59E/Zw0TREz&#10;/wATzXI45I9yj5YkeXPQkjcF6EdR9K5n4mfs02XxH8OfD3R73WJNMi8GyQFFhhDCfYkabSWYFR+7&#10;Hr1AHNbU7/ZPNxk4RcFP+rHlf7XXx58a/DDxv8NNH8J6lbtqV9CZb3StqlLstKiQ7sqGVWbzgMEd&#10;Dk8GtD9r/wDaG8S/CTx54F0TwpLCk19I1xdxtEGWcFxGkRLgYHJORgjjOQK6z4gfs36l44/aU8K/&#10;EeW/sZtD0eKGH+yri3YSL5fmOjAgAEiRw47rj0FaHxW/Za0r4t/FTw144vdQuIn0cRNLYrbmRLiO&#10;KQPywICgA9VUDkdunX73vX8jzOfD3hp0Yv7Xnih/Df7NXjC7uIpPNvLSKz2xsoMUkzIp5DcgEjue&#10;p4r0b/gkH4dtdM/ZafULfa0upa3dPMyxBTmPbGMncSwwBjhenTHNfOv/AAUe1OWz+COl2qf8vetx&#10;wvyRtxHJJzzg8oDg+ox0r7i/4J6aO+j/ALHHwuiltPsks2mfairRGMuJJZHVyCOdyMpB7ggjjFc1&#10;d+8ejl0VGjddWz6QooornPUCiiigAooooAKKKKACiims1AC14B+3lEkn7HvxYLdV0SU/jlf8K92l&#10;uxFu37V2jO5mAHTJ59hX5+ft+ft4/Ci8+C/jX4deHPEFv4r8S6xatYf8Sv8Ae20GXActOPkJUDOB&#10;nOeDUb7dAPKfh1+z5dftPfsI/Dfw1Br8OgPYXUs/2iW0M+9BJICoAZcffznnoa1/2xP2LPFnx78b&#10;/DyXw7dWcGn6XoyaNqV7dOE8kJIzCUIW3OSHbgAfdHJzXjX7Ln7ddv8ABT4YaV4Pi+HuqazYaakk&#10;17qVpdlnaWSUZPlsuFTDqoO/liBjkV9ufAz9rD4d/tDSvY+GNVZNbjg82XSb5TDcbRjd5YzhgMjJ&#10;X1z0Br8LzbEcRZPiamIoU+elGU2rJOyl1dtfvPfoxw1aMYyeuzOR+Mf7GVp8Y/j34U+Ikviq40pN&#10;HS2hksobQM0/2eR5I2EjN8pyQvKtwB+PzX+w1crF/wAFOvEru6/vJtbRSmMZyeP0/PNfpLEf3qf7&#10;Tbv97g4/D/Cvyl/Ze8b+H/h5/wAFE9a13xPrFromjx6zrCvfXT7YlLSSbQT2BNelwBm+KzN1YYqV&#10;1TiktLaO5jmFGNFLl6s739pK9l1P/gqlqyOG2aZBbxbZHJ+U6WrcAj5Rmbp7E9Tisb49/G/xF8N/&#10;G3hvw/4d0211A6lEJTbzKS0sjymNETDYB49MnJ9qk8VeIdJ+KH/BSD4h+JdH1K31XSo7dZbW+sXD&#10;wyqlpbW4IIOCBkgn1Brgfj666h+1T8PbRlZtt1pwfzHyu03QOAD0GO1feV6cK+awp1I3SifWYPFV&#10;cBw7Vq0ZcsnNanp3wm+PT+MPE994Q8VaP/wjHjC2ZlNjIrAS7VLOu0j5WAAbHcVgeN/2nNa8N/E/&#10;U/CuleD5Ndi09x5i27ubll2BmwiqQOvp0FYcsT+OP+Cg3im+SJrdNLuZmdeQcwW6Ww4PIG/adp4x&#10;x0rB+COuS+G/2gfix4viSZ/+Eb0fWb3McjLLwfKBUnOCGZcZ6YqKuWYalianLTu0r282zSXEeYvK&#10;qc3O0nK1+6SPYfhp+0fo/wARLDxBcS6beaK+h2r3d2sjeYPJTJYggDDAIRtwPY56ean9s7WreO21&#10;eXwQF8MXV7Jaw3wldGm8sAlRzt3hXUnqMmsL9nnSZf8AhSXxU8S3e6W6vrG7hE3XzStu7uTnvlzk&#10;/lzzVX4w6VLb/BX9m7wJE48nU7S41k3DKwbfeXITBz1C7Tg+59TnOll+DjWnHkvrb00uzTGZ9mns&#10;MNJzs5K/rrY+xNI1W31jS7LUrV2ltLqJLiKTpuR1DA/ka+T/ANmxRP8AtQfEB/7q6g/zYJ5vIx1/&#10;E19a2cH2O1ii2KnkqqqqrhVCgYwB0AAAx7V8cfsQWpuPiJ4q1N3Z9mm+UxY5JMk6tknrn92fzNeF&#10;l0YU8Limttj7fN/aVMxy6EtXe/4an2cn/Afm/vVy3/BFi9k1PxT8a9RnZWuZxpksjbeSWkvWbH4/&#10;yFdDdTPHFK8SM+1GdfLXLcAngfhXP/8ABGd7Lwx4V+LnijVb2z0zTFmsIJry8mEKL5aTt8zswQDE&#10;o69Ock5GPT4XiuSq/T9T5rxDnrho+Un+R+qMdPyK+OPix/wVO+B/wwNxb6fqd5441CFtrQ+H4d8X&#10;3sH98xCcc9D24rzfw7/wWh+GWoaokGreEPEej2UkxT7bmCcRR/33RX3E9OFB9q+6PyAxv+CqyJc/&#10;HP8AZjtbhpEt5tYmV2jOCAbqwBI7ZAzj615Z8TvFWp237f3w10yK7uLS3j0028savhHWWOXzIyoH&#10;IYovXqQMbSMij+2T+1N4F/aj/aC/Z7fwVdXF7pmkanG1zNcW7QlZJr63UxlWwRhYN2e4cV7tqvwF&#10;0zVPj3o/xU/tS7i1bTbOSxWwVYjC4KSIDyN4GJn6HPTBFdFJNrTueRjakKck59mvmz5k+Pep6tr/&#10;AO3x4C0zSZmSfSf7OiRY3MZEZkkuZwTn5i0cj7v7w+U88VZ/aJ8ZeIPEf7aHgLwpo+pXelQ2Uloo&#10;aGRoS5kYSSsxGdy7UXsRwR2r3u+/4VBb/tKW4ukt3+K81srJJIZX+QxEIFQt5ay+UvULnaSScsTU&#10;dz4A+Euh/tKReJ7rVY7f4n6hF51tp9xfgKuY2hMiRkY3FAUwSc4yqhhmtuVu7v1ONV4aXhtHsea/&#10;8FEbr7b4N8G+HbKWFNVvtWE9jDNGWFzIgEXloxXYhzcxn94VG1X5zhW/VTwH4ZTwl4R0XRE8kxab&#10;ZW9ovkp5afu4lT5VzgDIzj6cZ5r8ov2wEt/GH7RXwH8GJcXUV3Ne+a32OYQzQCe5iiinRnVhuVoJ&#10;DtIb7h/vZr9e4E8vcvpXNVfvM9XBRth43J6KKKyO4KKKKACiiigAooooAKztZ1O30ewur67uI7Sy&#10;tYXnnuJmVY4kUEszEnAAAJz04Oa0D0r5M/4Ke+OrvwP+yD4texuFt7vVnt9K92jllAkAPUHaGoA+&#10;Gf2o/wBsDxr+3J8QV+F/wlS8sfA7Oy+Zva2OqoMB57oj/VwDJxG3UFSw3EIPYPgX+xN4E+EdhFda&#10;raW/i3xLwz3moQhoIm2kFYYWGNvzHlgTk9Olcf8A8E2vAWn6H8ILvxfDul1XWr14ZZGX/VRwkhEB&#10;+rM2O+favrev5x464vxVPFzyzAy5Iw0k+rfVeiGlzBF/o8UVvDuSJVCJHHkLt4AGB0A647Yz2r4X&#10;/bf+Dlx8M9Y0T4y/D3d4fvrW6VNQksyEEM5b9zcKoXjLMUkH3W3pwf3lfdDfu4nf76Kp3dfmyCBw&#10;OT16V4h+2eNP1D9mXxlLdv8A6O1tFNCzcbpN6tFweckjOPc4r4vg7NcXQzWjduUKj5ZJu6afqOSt&#10;qt0e5fAD4op8ZPhD4P8AGSKsU+pWkb3cK42pdJlJlAGcDehI/wBkpnmvxI+ODf8AF5vH/wD2H9Q+&#10;9z1uZPXv71+o/wDwTQla2/ZRsml6R6tft3+6ChIHP1r8oviHrEHiHx74l1W1laa1vtTurmKSRdrO&#10;jysykjscEcV+2cJYBYHNsxp0/hUkl+L/AFPTxk3KjTvuz2n9hw4+K+o8nA0ib6/62HivoX42fs/2&#10;vxXurTV7LUG0XxJZgCO9wzBgASgIU7kbd/GM9BXg37DHlf8ACf667tsZdPCqfrIp/mBXa/tCfEP4&#10;gT/GLSvA3ge8u7a9aBdlvpz+W91K6lzk9ztGFHbJx1r6LGKvUzWSoNRcY7vbufouW1sJh+HL4uPN&#10;GUnp1Oj+Bf7Pfib4beP9Q8SeJNbsNWuLm2kjZ4J5pZppGdWLO8sa5wVGTyTWH8R/2T9d1Hxjqur+&#10;DfEUOmWWsI/263vJpoTJvbMiMI1YSIW52njgcHt3f7O3xkuPip4cvdP1VfJ8RaSwhum2FfNDEqJN&#10;ucK+QQQMDIOAK46L4zfE/wCKPxB8ReFPh7oWnF9DFxNcTXB3MsELlGkLFlVRkrgBS3oTXPCpmEsX&#10;Obsmkr32t0Z6Fb+waOVUYzu4Ntq29+qPR/h18HIvA/wn1DwXLqtxexajFdLcXUaKgQzIUfYpJHQc&#10;E5yfSvOtH/Y+msPEGj31747vNStdJmja0tZrdjshjcOsas0jBBwOAmOvFdN8Gv2hD488EeJNT1e2&#10;jt9Q0CCe4naxB8iWNFaQMoYlgflI2kkfQcDw23+PfxSsvDF346i1+0l8Pza3/Zgs7qOMu0piM20K&#10;F3LGEwCUZeSB70Yajmcp1oqS31fr2JxmKyGNDDTnBtJWir6pX0ufXnxD1GXSPAnifUIsCW10y7uE&#10;PJ+ZImI/UA184/sHWUptPGV2yYike0jWTj7yiQsPydTXrfxF8U3Wofs46xrssUdrdaloSyvFnKoZ&#10;YwrKpPs5468VwX7Dduv/AArPW7jLbm1Vl69cQxk/Q+9cNGk6OVYiMt27X+Z7WKqrE59guXZQbS9U&#10;esfGbxnaeBPhzqupXqrK7W7RW1uzczSOSFHqMEk/QV8sfBD9k34lfGzR7OJ5bjw94EnkF+t7fys1&#10;vI4XYZIbcH95IVG0E7RgAFxXb/tPG68efGP4f/D5ZmsrTUJbZXuOW+a4uTCZCo67FU4+pr9FfD2g&#10;aZ4T0ay0fR7VbLSrGJYba3jU4WMDAwR1JGDuPJPJ5r57Ns9qcLZZT+rxTq1btX2SXX8T874xzD67&#10;mLpraF18+p4n8Lv2Jfhb8M/KuH0lvE+pRkOt9rJWbB7YjA2fp0ABya9e1H4feF9Y0tNNvfDWj3Fk&#10;qsiW8ljEUiDEFvLG35Ccfw471vVh+PPE0XhDwbqGsStGvkoEh3Zw8zsEiTggZaRkUA+ua/EpZxm+&#10;c4mLdeUpt6JNpL7j4TQ+Ov2sf2eNH+CttY/F/wCHJHhrVNFuofM023hLwM7OQJFz93hjuBzkY6V9&#10;QfCD4lWnxb+HWi+KrLbF/aFuPNhVt3kTAgSRfgwbvnBHQ0nxzj0+4+BHjJfEvlpa/wBiTfaGkYlF&#10;m8olMYGcGQpj/eFfOX/BNO9e4+FXiW1fznWHWRs3fcUG3XIA7HOT+PNf014e5pisxy6UcS+acJWu&#10;+q9etjxszop0ubscRoVlq3iv/gotqd89vNcQ6NqEqyyRxFo4oEtTHEHbgAYOMn8Mjp2Wr/s++N/F&#10;H7cv/Ca3FlJF4P0++truPUriVdrRpApCRqCWJMoIxt+XfknHNfYMUEUcrzJFGksmN8iqAzY4GTjJ&#10;4oA/g/zzgc56DtX6g6StqeM8fLaK0skfJdpbS/ED/gql4Csfsi3tlodtC0q7FIiRLeWUsR0OJZhy&#10;M84r9doq/KL9hGxTxx/wUW+J/ie0l3Wml2l2AvDBt7pDjPYBkNfq6vFefLc+poq1OK8iSiiipNgo&#10;oooAKKKKACiiigBD0r5l/wCCifwm1X4wfsq+LdJ0SKS71Wz8rVIbWFDI8/kOHaNAOdxUGvpuq80b&#10;Sbfw/nSYH5N/8E4PiZpuufCqfwajqmtaLcSXZhbCmWCVshlOMEBgQfTA9a+ugP8A9rtXmv7T3/BN&#10;/UPEHjy4+KHwU8QR+CvGsjm4utNV2htbuYkkyIy8xuxwWHKsRuwCTny5tX/bD+HfhfVT4h+FWk+I&#10;v7LheVvEK6hbxJ5SAs0jxCZS4wCeFQnHevwnizgDE5ljZY3AST53dpu2vVjT5T3PxI3iHVL6LStL&#10;sv7P09vLe712WZd0UR+Zo7eNcsZSAq722BAxZd7Ltr5M/wCCjfxih/sbTfhlpTtdanfTR3moxw4l&#10;aOMMTDCQQTvdwr4BBAQZz5ma5GL/AIKS+Lrzwwump4M05vFt8+20vYWljtVV3ARliZy7NuLDIkUZ&#10;GSTyte1fsqfsHX/hvxRF8Rfi5KuseKGf7daaRIfNFvclt3nTu2RI4G3aF4UjJ5ArmwGTw4YlHHZv&#10;yw9lfkinrJ9/6tY3o0pYiXLFHvn7Lvwpl+Df7N/hjw5eweRqv9nve6nbt2uJgWdDgkfLuVOOpTI4&#10;Nfhw5+Yv/eO6v6EPGOrReH/CWu6nLcQ2sVnZT3JuJmCoiojMXJJwBgfQYOa/nwkieNlVzt4H4ZAO&#10;D6V9L4e4ueYfXMbPepNP89PkehmC9nyQ7I+mv2E0b/hNPEMyIzxLZIrsvRcuTz+R/Kum8V65p/gv&#10;9tXQvEGt3q6Vo9ikNy91NEXXaIWUADuSzAc9Kz/2DLV/7R8Xz7W2+Tbxq3IGcuSOO+Mce9fR3jv4&#10;S+FfiXNaTeJdKXUJrVSsU3nSRsqk5KkoQSuckAnqTX0GOx1LDZnUjU+GUbNn6PgMlq5vw7ClRaUu&#10;ZtfeeFfsV2yXGqeOtVRmaK6u1iVsgbss7Djr0eov2efGul/Cj40/HbU/Eeq2ei+ZompWtnHqM3lm&#10;6mkuEZI0XBZyVG7AHp0zX0X4U8F6F4I0v+z9A0230qy3bmjhBy57GRiSzEcdxXP+KPgT4C8Z6w+q&#10;6x4chu9Qlw0ky3E0W/AA5EbqCePvdfrxXnrNcNPEVlUTUZJK/XQ9TE8KYmWXUMLCS54Nt9tTwT9n&#10;O0WD9m34nOHVnms7zfDwSuLNxkn/AIEa8Jh1Zdf8CeGfBFkjfbTrlxeSszfKzzpbwx9RxgRf+Pfg&#10;v6JeH/BWi+F9L/szStKs7LTGUrLbwxYWXIwd2SdxI4JbJqvpfw18J6Jfi9sPDWkWV0P+W0FmiNxz&#10;1A65wfwFdlHiKlCVV8r1ehliuDq+Ip4eHPFci1++55/+1Dfr4e+AmsWqRRoZVt7Py16INw6f981n&#10;/sc6Z9m+C9vdfx319PK3y91bZ/QVB+2XqEVl8F3tXdmlvL+FYvmGPk3E5Hc4FdV+zLpa6V8DfDEa&#10;9Z4Wufl9Xck5/GuCpJLKHL+abep6VGCfEqjHanT/ABOT/aV+G2rSano/xK8NTQ/2r4VWO4eGRGLM&#10;kMoljYAZDbWBJBxwa98/Z/8A2wvBvxnsLe11C7h8O+KlH73TboiKOY4zvt3J+dcZODtcY6bcV578&#10;f7v7J8E/F8oTk2BXqR1cDqDnoc/oeK3f2Wf2IPhX+1J+yH4c8U+INIm8PeKbX7XaPqnh24MDXawP&#10;IkZnjbfG7EkFnCq5wOccVlDJcNxNlypYzRwbUZLdHwfG+Ep4XMb0tHNXfqfT8E0VxFviljlTcF+V&#10;gy8qCBxwPlI49xjivK9T+GXhrwp4xl8feNPF9/eNaSveWMWv3wjsdM5JDQxDChlV9gYhmAGScmvz&#10;W8GfE7xh8F7XXda8Marr1rqFvqLaYl5JFDcad5ZVwY5UlVgJisSlTjIVD0Ar7o0f/glxafFD4YaP&#10;46134xa/e3GqaOmtvDdWSTpFJLCJZApd+OTjIAPFeRgPDyrgK01TxVqclZ2iuaz3V+ny3Pzy54z+&#10;1B+0h/w0dMnwq+F+i3HiKK6uEe41LYFNw8bEhYcniIAAmRtuckYCgM30/wDs8fB6L4IfC/TPDu+O&#10;XU2zcalNDna9y33seqqflB7gAjg18k/8E1dPt7j4geN737PDL9nsIkt7poiJAGk5VSTwGABI9hX6&#10;Bev41+zZJlWGyrCrDYWNor779W/U+ZzSvJtUF6jgc02SRI/3r/cVd33vw/rR/n5mAH5muT+KfjfT&#10;/h58P9d13VZoYYrWxnlS3uJhCbhxExEKFiMuxGAo5z0r25NJO54tKDnNJHhn/BJm9huv2pPjbeQy&#10;rLbzWsskcqtlXU32QQe+cjH1r9NvHnxa8FfC+whvfF/irSfDVpM22ObVLxIFkP8AsliM1+Mn/BPX&#10;48+Gv2bNC+MPj3WtQhuNdh0u1tNL0F3Pm6hK8pbI45VWC5IOQpJ6c10/wa+B/ij9sfXn+Kvxn128&#10;1ayuHK2VjA4gM0a5BEe0ARQq2AAgBbBAOTmvl8xzHDZXReJxUuWC+9vsferRI/ZDRPEGmeJNPh1D&#10;Sr+31KymG6K4tZVkjcezA4PWtHOa/Hz/AIJ1/FDTPgV+1L48+H+oeMrey8CSLcW9vNq14ILVZ4JS&#10;Y9rSFFWQhnU/L83PHp+vsEqyxq6fxAN+ddsZKcVKOzV/vKLFFFFaAFFFFABRRTXOKAB32UxZP88V&#10;+eH7dH7T37S/w/8AjIvg34T+F7qXRbe0ttSGoaP4el1Se5V2dWjkYo6KhZcYVVcYGHrx+y/4Keft&#10;IfC+/stY+J3wvih8KzTfZX+1aFeaSZHKltsU8hKb8fNtIOQp6daAP1ucf56+lfOf/BQPU7TSP2Pf&#10;ia92G2TaU1rF8obEjsoHGfXHPbtXw/rH/BWr4y/FTxFb6V8J/htYpKqPK1rHa3OtXsqjnd5cWzYo&#10;BGflbBxhsVzXiX46/tVftIeDdT+DXjH4ZX13ceKJY3tdQvNBuNJayjExkMjsVCGEAFNx5AQElzkM&#10;rAeGfGvw03hfxd+zjp7zee0vgnQr7zFTHFzdT3AXHP3RKFz3x+Ffsw6fvW/v7/u/3iMZOPXnP5V+&#10;dv7Zn7GHxg0/VPgxrHhnQX8R3Gh+FdD8KS/2KGuJINQtY2BlZSoCwbsYkb5Rj58A1zN7+3p+0t8N&#10;L+y8K+KPA1hL4lZ2iT+2tAu4bu9YHBISKVEk6DmNdp4POa/NeM+GsVxCqLw0l7l933t5M9TBYmGH&#10;bcj7x/aO1NtI+AHxLvYria0lTw7qJimjLIyyG3k2EEHIbcAePQV+EEoTzf5f7I9xjrX3zdftOftj&#10;app93aD4U6vLFeRyIzf8ILeHEbgjABUhlGeAwPQZyMivlzS/2TvjNrF+llF8KvGiSsDj7RoNzbrg&#10;KTkvIiqOFPUjOMDnArv4PyHEZBhJ0MQ1eUr6PySMsZWjiZpx6I9s/YSsP+JB4n1De3zXMUO3dxwu&#10;c49eTz7CvqcNXxX8JfEvxF/Z8+1eGrv4WeIJdS1AtqC2N5p91bXDRIoQukZhJKg4Jbpg44Nd1qH7&#10;UXj/AEe1mvdQ+EeqWlrbpvluLiK5iiiA6sxaHAHX+tRmmTYnF4mdSmlZ2/A/XOHuJsty3LoYevJ8&#10;0b7LufTZNIXr5Jsf29RJKiXHhJEXPzSJfknrzgGMds96t69+279v8q08IeGpZdRm+VP7QPm/MWAC&#10;rFGcuTyMZGOOorx/9X8c5Wsj6b/XHKuXn53p0tufVef87h0yBng9MkUm7/Lfh3HHf+VfLlz49/ae&#10;MLv/AMKp8R29vJhEuF8IX2FL/KhXKkFssCoOQSR16Ua18Sfj18AL7Srj4r+ErtdK1iNTb/braK3B&#10;4JwkkAwsnGSj/NwMgYJrpfDWKUG7q/Q4I8c5c6ijZ6vfsaH7crf8UF4dT+9qZ+76eW2Tj8a9d+C9&#10;lLpnwh8J29wqrLHp8WVBBHIyOR14I/Gvkj9oT9obRfjHoGkafpmn3mny2l21w8lw6EMCpUAYbrk/&#10;pXQeDP20v+EX8Oafok3hS3lSxt1t1kgvCobbwOCpwOSepzx2r1K+V4mpl1PDqPvJ3Z4GFz7AUs7r&#10;YmU3ySSSZ9CftHH/AIsd4x/68x/6MSvqP/gnuJtP/YA0+WXzEdrbVJ1Zsg4LuQwLHp79K/N34m/t&#10;d6b4++HWqaBDoU9re6hEYpZJJlMcahgQUIGScADkAcmuv+Hn/BQrx6nwXs/gdoPgq01awn8PyeHb&#10;NtLed9We5kDgXEewMGABOIhHnIHz17OS4SeDw7p1FZ3bPl+Lcxw+Z42NbDyulFJ+p514G0S41T9h&#10;X4q63LLMy2/i3R/N3OcT7kkBz/ebLqefWv1h/Z68eXUf/BPLw74l1C9+1XFn4OmaWaR1ziKN1UE8&#10;AYVAPwGa8A/Y5/ZQ8QeKf+CfvxI+H/ijQrzwvrfiLVru40+PWrJreaJkhtxBI8cgDIvmxOM4zgki&#10;vFdR+Jfxd/Y8/Yt1X4S/ED4XzWVp4ofUNKsdYuNShMdvFPACyYiaUmQM7sA2wbRwcg4+hsfCGZ/w&#10;TF0lP7L8e6rvbzVls7UR8EYKyMW9c8frX3If99U/h+bOM5A7DPU/qK/LL9l/9qq0/Zw0vXdOl8OS&#10;ax/alxDcNMt6IjEEUqF2lDz8zH73oPr9CTf8FLPB9xY3CJ4X8QW920TKrRy2+FcjHDFsgZ747Dvz&#10;XoUakIRt1Pm8Vg6lau5paH0f4j+O3w78IapcabrXjTRtN1CH/W2s14glQFQeQCcHDD5euQe3NfDv&#10;i7xT4a/aT/bNstP8QeIGXwAtw1pZSx3KRxMFhLBUkLbE86fjcME5X+LGPX/2RP2VIp9L8Ra38WfB&#10;FrqGsalNHcWjaq8d03kurO77UYhWZmU5YZ5AHANe96R+y38JvD+sPrFj4D0eG9Z0dGkQyLEyAAFI&#10;3JVDxn5QOeTzX5NnviBgMJVrYJKblFW5opWu13v0PVw2Bjh1danO337EHwavLC3sn8K+V9nx++t7&#10;uWKdsAjLuGy2QeQe4r2Dwj4P03wZ4T03w1pFu1vpFhCLaG3Zy22MZJyT1OSW/lWv/wB9fN+P696Q&#10;FP7/APs+v1r+Z8ZnGa5haliKkpwTuk/63PSSTZ+Vn7bvhT4d+C/iDbaF4FspE1ONZbjXpPtUsq+e&#10;7BkgAkAClRuY7SRmQAcrz+1/7Mxtrf8AZ++HVjZ67p/iVNP0Cx06XVtKuPtFtcSwW6RSNHJgFl3I&#10;2CQCe4zXxN+1n8CrL4j/AAz8R3uj+HfD03ipYftD6rfW2LlYohvbZMnzKwCnqdp5BByxPyt+yV/w&#10;Ua179lL4fXvg+LwzbeLLK4vmv7drrUGt/shcAMgCxvkEjcee5Ff1hwpmkM0yyEo83ND3Xzb37+nY&#10;g/ddadX5A+Hv+C2Pjq3urt9b+H3hvULeR0+yw2N3cWjRKM797v5gkJyMYVMYOQ2eOo03/gt9LJKB&#10;ffCeOJNpy1rrZc5wOQGgUY69/SvsEB+q1FY3h/X08Q6Dpuqwr5UN/bRXSRy/eVXQMAeeuDRTA2aQ&#10;iiigCNY0j+6oXd1xVbUtJstZtHtL+0gvrSTG+C5jWSNucjKkYPOPyFFFAFXw74R0LwhaNaaDoun6&#10;Jas3mNBptqluhb1KoACa1vLX0oooAYI0+/sXd6498/z5qQLRRQAbaTy19KKKVkAeWvpS4FFFMCnq&#10;WlWOs2rWuoWVvfWsow8FzEsiMPQqRg1zWifCPwR4c8Rtruj+EdD0nWAhj+3WWnxQzbWHI3KoIyOD&#10;60UUAdf5Sf3RWbregaZrmlNpup6fa6jp02Els7uFZYXUcgFGBBGQPpgUUUAcJo/7OHws8OayNY03&#10;4e+G7TUsR7bmPTYtyFSSrLkYBBJ5GDXZeIfBHh3xdHBDrug6ZrcUWfLTUrOO4VPoHU4/CiigDkz+&#10;z38LmuGuz8OvC3mq2R/xJ7fHQdtmPSut8OeEdE8H6Z/Z2iaRYaTYozSC2sbZIIwxYsSFUAA5OaKK&#10;ANryk/uiquoaVZazY3Njf2dve2VwpjmtriJZI5VPUMpGCPY0UUAczL8Gfh/dW32eXwN4bkgznyn0&#10;i3K59cbK52+/Zh+EV9cxvP8ADXwuzK5wV0qFcZVgeAoB4JooqXsB1C/Dbw1awpFFpFukKjasaghQ&#10;PYZxV+HwfokA+XSrT/vyv+FFFeNTy/CObbpR+5DJB4P0PP8AyCLH/wAB0/wq3b6Hp9mP3FnBD/1z&#10;jVf5Ciit4YLDJaU19yG2yIeGtKMvnf2da+Y3VvJXJ6d8ewq6LaIMv7tcr0OOR2oortp0KVK/s4pX&#10;7Ek2BXLeJPhZ4N8XymbW/Cmi6tP/AM9r3T4Zn7dGZSR0FFFbgdAkaWkaQxoqRooVVUYCgdAB2FFF&#10;FAH/2VBLAwQKAAAAAAAAACEAI46vLoKVAACClQAAFAAAAGRycy9tZWRpYS9pbWFnZTIucG5niVBO&#10;Rw0KGgoAAAANSUhEUgAAAQQAAABaCAYAAABe+yg5AAAABmJLR0QA/wD/AP+gvaeTAAAACXBIWXMA&#10;AA7EAAAOxAGVKw4bAAAgAElEQVR4nOydd5xdRd3/3zOn3Xu3bzbZ3WTTeyckJBAIEFrohCq9FwVB&#10;LPhYQEEErChFERFBEBAFRToIhBBCgBDSE9L7JtlebjtlZn5/nN2b4KM/wSe+fH7+9pNXXtk9d+6Z&#10;Od8z85lvnQhjzI+BKYCiBz3owf/XsInJ4NB/90B60IMe/Psh6dEMetCDHnRB/rsH0IMe9OB/D3oI&#10;oQc96EEBPYTQgx70oIAeQuhBD3pQQA8h9KAHPSighxB60IMeFNBDCD3oQQ8K6CGE/2dh9vxkTNfv&#10;BlO4bv7Wl/65nszfuld3nz34T4L97x7A/wsw2qC0QmOQlgUiXiRaK2zLQgJagyUstNForVFK4Xne&#10;v2Y8GHK6iZTsjfYNSmSRrsInRGtJUrqIKIewemGMQSmFlDH3W5b1D++vtcYYQxiGeJ6HDhWWNmDb&#10;GAwi8tGiE+1Y5LUgaZchtYX4q+0llpEu9B2GIa7r7nN59GDfoYcQPgGUjrBtB200CIlSEbZlY4RB&#10;GEGkQixpE4QBlmUhpUQI8S8bj0DgiN7k83lsO8Sxk4CFjASp7jdqp1BKY1kWURQhhPg7O/3HYYwh&#10;iqLCwjVaE9qSvJQIwENg2UkkLgJNkbTItvsUFSX/m7751zLI5/M9hPC/HD2E8AkgLZtQRTiWTRRF&#10;oA3CAiFj8Tm2h1KqsAC01v9SQgAQCryEy8pVS3hzzts4VikfLlmO1pqU57L/xIn4OmDmzJkMHz6c&#10;XC73iTQWIQSWZRUW766dO1ElxaT9gM6GRpYtXERrazOVfXpxwH6TGdxvACWJ4jgB/m/MJsuyCkRU&#10;UlKyj6XQg32NHkL4BDACLGmhlMKyLPwgj5/zWb58OTt21iOEpK6uLyNHjaS8vBytY7PhXwmhQSC5&#10;5ZYf8tTv//h32yWTSVatWsWAAQMKqvs/glKKRCLB7t27mTRuPP2mTWHxK3/5m21nzTiO555/Bifx&#10;93d+YwzGmE9krvTg34seQvgEMIAUAmlZPPzQQ1xy6aV/s91f/vIXjjzyyAIZdNvPxpiCyr6vNAfL&#10;iahvaGL1mo0ADKuDY46D/Q+YTCI1iPvv28W8+fPJ5XK0tbUxaNCgT3xv27YJw5Aoimhoa6Whiwzq&#10;gGGAO2U4ry5dByG8Mu8lLAeMFSH+ajp1awZ/TUR/bbr8q7WpHnxy9BDCJ4HRKAPCwGt/ea3rosVf&#10;F4oeffTR5PP5gprc7Vzc9zujAZFB2i7FRaUAeAK+f/sN+GoJSvTnid9Ghda2Hb/mT0NIjuOwYMEC&#10;AI6ohO9edjH9tIVPxLPC8OoH6wptRcIQiRDnr6bT3+urhwA+DqUUWmscxynMm3+XNtVDCJ8ASits&#10;IZFCsmXzZgBKq3pz9vnnc/DRR9LQ1MQNF10AwIYNGxg5cuTHdsW9d8R9txgUoQ6JVKyNJB0wwTa8&#10;xGqykc0LL7+EZdkoFRGG4afqu7vdvHnzADho1GCqMk3URgJfKPLhHiK88NRzEMIlJIvzKUbfPfGF&#10;EJ/YlPlPRbcT2vd9HMf5t8rj/+838QlhtEZKCyEkixa8D8CoMaM59JijMUUpVGqPs27Hjh0FdpdS&#10;Fl7u3j//zyGAMoQwsTMBKLJAGgtbxV5/AKViLaFbQ/gk6F6o8ffjhS+CNBUJg51po9iEiL3yD+pq&#10;BhLHPT5ZH9337nZe/v9OBkCBFD3P+0SRoH8let7GJ4AlQKBJd3aSI15kwpYYKcFxyKg96nl5WTkQ&#10;E8CWLVuYP38+2hhUFGH2laPRAKEF0iCsuO+566AoHIzM9kWGfT4+/k+hfgohkNaevAGAwUMHYkwQ&#10;5xkYTWcmU2h/4OT4sC2bT5Zz0UMA/x0dHR28+uqrvPXWW6TT6X+rSbVvTAYDhIDQGMcQockrHyHA&#10;ERKtIpK2i1IJBHQl7/i4roU2CqPBCAdjJLYFwhjiXbD7b5fabQSYeFc0WiGki9FdreReYwGUhLyM&#10;LX0XhSAPGCIEPhYGDwOUGL9gW0dGY0uHXJDDtm20Nji2TdpOUK7B8fYsLJMso7mokubSPBXaL1zf&#10;ums76RcVjzz2FA8//mMAfvrVr3DBrd9DSkn5PhF4/JyRb8im4128FsjKRoTThMlXxG1sIILlSxfT&#10;u7IXvauru8UJKorzKKQGY4G2QAjQIGzBkhUr2Lx1KwAuOSwscNJknT68tT0bbyUahNzNprUb6QzB&#10;S/hoA0I4gMBoTXtHO6lUkpaWJpqbW5DtE1m18yFuvO270FHM564/j6999b/o22cgUsfhVJH4DyaN&#10;EIIgwk76SJlj+5Y8/QcdA6wuNFm3ZgPDhg3BGAhDjet1yaPAE91ZovteTvuGEARgGbAkGIUwBg8b&#10;E2lsaSGFAxGEKkKgcV0b23ZQKraBLdtFxTMJbaKux+wmAoGKNLZjI7r4wIgARR4pfKTlYIzACIEQ&#10;BiEMBgVYeCSwDAglQSQhDLClg21kfJ/IgOchpQEjkUGEcCxSFMULREJLQzNp08GatevY0bi58MgW&#10;kLQskoEhW99YuHjGKaftkYsDhNDuBwgB7j57fwa0JpWQlJbGlvtOQNpJIp0g00USjpSEaM4+93z2&#10;GzOOw444AmOgtn8dx59wPLU11SgdokJFuq2TX//qIYaMGE6ytIjLP381dZW9ACjziyjKl4BySJhK&#10;cp0Z0FVYIsNJl17yP3iONPf99H5GjRjEdZ+7ikhVYNkR/8mKq7E60QJ0WEJnLsdX/utqYDUCB0Os&#10;kb3x5ssMG3Fl7Fx0BEorLGsvD43p2ij/BYrEPiEEAyjLIDBIBLZwCvn1QlqYQIFlkfByGCOIVB6E&#10;hZQujiVRxiCE7HpAO96puiAE2I6FIU4PBoGUHkLYCCkJApAWyFifjf8YG2FARgohLJACjECLBNIG&#10;QhA24AraBVgIAl/hWYJF77+Pn8mwfetWIj/Pldd87uMP6wE+SCkQRuEGChl2TWAFZw5MMbJ2IG1W&#10;GffOfxds+PZdd3P4eZdw8AH77Qtxx0KxIvqUlzFs6BDenfcuBw2HvG/jeH1ZuSpW6cNAUzdoELUD&#10;BrDw3XdZsmpF4RZf/9pX/69dWCVJNm2MQ5opncYzEiwf37SzeMd2kAqlfc45qS+LVrfQoZOkN7qk&#10;C5EXgYukstwlmVRM3A/q6lJ43nrq+k1l5KgjOP7U7wHw9tz3uOziy0h47YSqBMd8bAr8R8HIThyn&#10;GMuC++98hCeffA7XSRCEikOPGMhbb9Rz1VXXcN75Z5BKFhFpjWMnAA3If3n5yD6LMkQoMIaEcGNV&#10;0ghwYfH7i6mqrqZ3nz5EYTPJRClCuljSI4ji76xevY79JoyMtQW597mvXbNCCAQ6NuaRKG2wpUOo&#10;wHMhVBpLiL3aE8cI5cefUNnw0abNGBS71m2ms6OT38yZwzM/v/sfPt9MF/w+Zbyzsx2AXlVVSBuK&#10;nQQfbdpaaHfTxWeS9EN+tiBeTDgJiPLcdtO3eeXlP/8PJLwXTBfxoTEm9ktk82C5AzCWoDO7Zzxj&#10;xk3g2m99i8ZsBpNIEAQh2zduJLurgbUrVtLU3koqVcTOhgb6DxzAlIOmMWHyRBrWr+PLn72aqC2P&#10;XVFDYDdhpKTJDqC5HtwUBJqvfOl0ho630V4a2VFMEPqARAiJMZpkKoXWAUYEYHI4oo4oGEt7poPP&#10;XlLKLx7q4A9PPsORRx7FVVd8hlDL/1gyADDGxnJcHn7gD/zXN76MBIIwzx/mHkJ5cgLXXfNzVi+E&#10;V179C6eecga2LVDKYFl7ze1/IfYRIRgEOrYzgabGFlYtX8nSZcu47sufj5uUl0FbO+8vfIsDpswg&#10;mzfYtsV1117P/fffxfQDpxOGmnUbVmJZBoEAIREIhJRksj61tWUMHzGI9vY83/7W92NLyhh6VVYg&#10;LYtcLk0un0WpiIS0SCiLpR+t5YEnnqS+cTs7gwi2bfu7T3FKMQweVEfvigqSjsSzoW74MEY5CcLy&#10;Xjz5wXLe2T4HgPHjx9Hpp5G2zQsL5gIu5QRUqhwySpMq7hJtLg/Aq688y46t2+g3oH/Bk/xPO4+E&#10;QEgXgaRPVS0AS7fBxKm3MX6CYOXaDqAE6MRJpOiINHk3QU4btG1TN3oMiaEjmTRlGtoW+GFEIpkk&#10;EoacDmnK50mHAVFbB+DSmaqlqbgv6Y4mNue7yDrsSr7y2xD5TtAfYlQSz3GwLAetIoSAKMhhO4Iw&#10;zCClxDYRhEkqSrN86fqj2bjtaV59LcVnr/w81f2LOeXYiwrhyL2Tuf6ezP466Wvvdn8r76L72t5F&#10;V399n//Ru/krdGdpxrkFNsKUsnnzdi658qxYfsD37j6WPoMWIXUTp505jdsWvseqFduYfZJHvLag&#10;q4wGMBijEUISRQrbtvdpWHufEIJA4OhYyNjwp+ee4corLvt4o7Z4Zz3rjIt59/33qazsxffuuIv7&#10;778LgMb6dxg2SFA7PQEifmitY2GGQURxSSU7ttXz0gv1AMw65uhPPc5DSl3K+5ST0Ibe1RX0rihm&#10;bHmSAQMHkbQsPBVgRz4VqQSWVpjQxzIZvM40TUiczo7CvfrW1RElLYwnIekBAVMAJ/LpzLaxdvtO&#10;AC78xrd45PbvAPDQI7/hxhtv/NgkcZxPE73fC0YSBCEdbWkAPNthU/1uNtV/vFnlwIHkDKSjCJP0&#10;UMaQVrFsPcsmEIBnkdYGJQzKstEoKvoN4Iqvfo03X36ZRxas5k/JIjZsb2Dz7nbABhNPHcu3SZki&#10;cmmJ4zqgBUZpLGEBBpskJoiwRDESgc6CU7wLP/LpO2AnX/vqIbz62tsAnHrcxSxacSD7jx1JGIY4&#10;jlNI7OpO1tl7ke/dRkpZSBnvDm3+vUKqvdPK96472Tskui/QXTXana0KBq0kt9/+40KbU86u5aCj&#10;BKFoxHMaGb/fqQDcdNPXOePU06mpraGsPK4B0UpjhMKYCCktQBJFUUEmnya8/Pewj6IMBqlAdjk+&#10;mpobCx8NG1xFTXkxScfhL++vY/OWjbz11nvU1+/iW9+6vtDu94/fTG2fiLzZirAUShu07tIUiP0D&#10;gQ9NzSE67EdrS6ySWpYgn8/T2tqK7ysGDhyM53jk3Wru/e0cXnvyKQDOPeRAPrv/OKrCgAoBRcbg&#10;oNDJFnTYgg4CHAGuJZD5NkzgI0WXMasSiHQ7QVtbYbwWgigKyQcBuSCOMkRA6BSzPb+Lp5ZuYuTo&#10;A5hx3PEs/eAdlr76GjfddBOf+cxnGD58+MeKoT69vOMdAyVpa4nH5EchV3zhBvr064t0E2gcynqX&#10;Uta3L05xEbqtHQsLozUCg5IQogktg0Egux1VWuB6Hul0luNOO4N0WwdP/PLnXR3bxHuaBtKceez+&#10;DBpaRDa3naLSFGFgAwJhLDASgURphevaRDrEhBFCgjYplG7DMT6T95vKw/f34eKr4nqMG770dV56&#10;7klsO9Y2uyd5d+i0W2bGGBzHIZ/Pk0gkgD3l1UEQFNKv/5pwu4k4jiLFWkJ3vgXs27BoN0l113EI&#10;IVjw7lwe+NUvgBFMmbGW62+cgko+h1CQzVr0H7GJyUdZLHpNM3rcCFKJftxz760cfMh0Ro4cgTEQ&#10;aY2KDEK4hfyWIAj2yZj3kckgADt2/AFmr4l+83ln0SffQWN9I395P053/eZNX2fdR8sKbV58+gqG&#10;DVyKJbaSEhmQIEQ8oaBbjYtZdlCti6/fw05EsRWtArQRuHY5KhKE4Qe4ts2u5kN5d1V7IcH4qpG9&#10;mKB3UZJPI8MQsMC2aHLySGMQdjz2UGiiKMJJWlhSEqmIUpEjK0Kas127IxFlTopsaEgVeVhhnAsw&#10;edwAGkSShxftAOCMqz6PV5Rg1tmzWfpqnPJ866238uCDD2LbXZWT/6S4hQW2ISatLgyfcjh9h40m&#10;ZzJgtRIqi7wydLQ0U5QsBi0JlY5VUCCUEEqDNAbLSKS2kAhyaZ+SimoasjlGT5vOzIYG5jzzFBCR&#10;qhTMe+MGqlJLqa4AP/cOntdBoNMYqxhMl+PGOPHPtkSJCGUipAXK3g3ZySRLUrTv8mgOlnDMiRM4&#10;9rBDeHnu27zx6p/YtGkj1dXVtLS04DgOURRh2zZCCIIgoL6+niiKaGtr44EHHmDTpk00NDQwZMgQ&#10;pkyZwi233EJFRcXf1L66F//GjRtRStGrVy8qKysLn/u+v8/PsZBSFrIQ33jjna6rG7nsqnMxxY/H&#10;4sr0J+FAXq/g/CsUi7oy5LP5HVx2eVw7c/jMQ7jl5u9y6KGHARTmT7d8uv/9n2CfhR0VEBHv6JHZ&#10;w7h92toZLQxDcvEu6pQmP0YGv334Ug6cKkEvxnY34+rhqMCNnVJopDQIbLSyUDrC5CNcWYsIJYgQ&#10;rSykZWOUgyuSWIFFwnO5745fkV4e9/HFY6YypNYlbN1OPpVHS40vQGPTu7UIU5SEKCJSEbbtQqQQ&#10;jhX7IoRLNtGC71q06yxxwDFi+cJFqHLJM3NfpXXVJgBGjR9PU17w1NLtDD/oSIZMnEZb2zaGTxjF&#10;7Csv4plf/oZHH32UGTNmcNFFF/3zL6+LA/ygg2xmj9ZSXlNDcz4kcnyM1QCyD1LaONJGaEOYz+FY&#10;DgiBEgZhxaxilEEosHVssSbtBK2tHQTZLAPHT2SWLbsIoY5sy3b8piaqR7cgdIDlOOTDYiCBVSAC&#10;F4yF0TaJRIJ58zdx0NQ6jPYRZUvQZgsrFx7BwiXvccHnxpGOmrjo6oiX58bPcfzxx9OZTtPY0PCp&#10;xNLc3MzChQupq6vjG9/4xt+sI3EchxdffJETTjihcG3mzJlcffXVzJo1i6Kion/mjfxNGEOXc9Xg&#10;eR4NDbt5/fW4UGz/gxUjJmSwXAjyIEmgTCeIiKpeB3HybOjbv4pUsoQ3X1nHh0sX8uactzlszuGM&#10;H3sA9933cybsN4KSklKEECil/jeZDGAZiaXiXafYSxY+atFZklYrpjYLQNhRTr+ScmYdN4ozT1/F&#10;jBlNIOtRQZJ07iIamlbRb7BAm05E1JemHWUkU1lKaxagsv3xPJs0S1HhMeQbh1DS+w3cqBzLypIT&#10;W1Dlg1m6vpw7f+NBwqfYcri5bijJrTto72XIaEEql6BSl+K7Djt7ZaltVGRKkqQsCExAR7EmcgzV&#10;LTYqmSLVUktlmU0ftzewBcptbr/96/9NDGmR4Nm5C0kDg6ePJ58IcExvWvwch51+KZu3tLHklT9z&#10;5ZVXcvBBBzNm1AhAg4zJNEIjjcQN7FioAow0CFuiMQVl3QiDJyx2bN3FC6+8VujfLs4TRT62cPH8&#10;QYROiFEKE4RYIiTh2Ejjkw98iouSrF61DJEsom+/OmzXIRIKpUJs22XjqqVU1dSQUT41Q/sy6+yT&#10;eeV3zwK9uP22lTz+u1qU/ghPWHhWMVE2xLHKiOQahCeQ2bHYogmpDUeesZrfP7g/U4+qJtoxkV0r&#10;K1i9+C0uuawK2teQxHDkQZUcMX0ab7zzHhs3biQJDKstQ/o+gZ2iWbh0ChcsB6RgWnURQ0TIMY5i&#10;UmUZG4h48e3dPNi2gwcffpjTTj+dUSNHEoXZmPgQCGEhhcWK5V3h18oktOSYM2cOc+bMYfKUKbzw&#10;/PNUV1fvPbU/cQqQMSEYG2ME0gJtcggRYAygyuho9Zk3bz5gM+ukGqS7AVQcPLPdNEqFWMJjwNAM&#10;137f4NouFoajPyPZuGYczz+peOnPq1m+ciGHHHoAs2efwTlnn8+sY4+grKwEo2LHo9IhBoVAYFmf&#10;TtvZRwaTAms3Rih8MkQ6XfhEaEmJ0iQL2nET4yfWcN/PTuSww4bh2ZsJ0y0kEhVsWr+Oe+4pxfNm&#10;0JGNEGIgd/xgC6tXVSOS7RiqyYXtJLiKBx74M9+/82mS3iHo5LtEZHESI/nggxS3/ehRIIQ8PHjq&#10;qZTqEOlpkoHCVTa+m2Tx7gxaJ+iVCwjLI9rcDO83NUCxpMhXFLflMImIbFEn26tC8smQM4/cj0t7&#10;Q6+O7ofpOpas67ei4iLufW8JAIdOm47KZPGFRCaKsBNJzukqgAK44as3gG2jpCSvFBqJRhJpg0LF&#10;yYOiKz/DxGFcacA2BhuBkrB7V7yDul27oIryOC5dDlknPvrMSBKOww+//l9xdqKOKEkl6Gxt4aff&#10;v4MP//I6ZYkkJgiRRpFwbSxh2LL2I+rqatGRj8Zj+pEnd4085Pk57/PuuwkS3kj8MCDKZUglkhi1&#10;C68IlJ8kMu1EdgfazrNh4VRu+t5jXPuVh5h1xD3str/DKZdUEFktOCkNjkXSHcSNt8woyGfYkMHc&#10;df5pPHr2kbw8exLvnDyJd0+dxqKTx/LRcf14bvoYfnzwKI6bPpBBw4s4fFAvzjl7KrMP35+N69Yx&#10;etQompt3YTsJVKBQIUhtoRW0dfmCfnDHXfzw5z/n2FNOBGDRBx/w/e9//59eBSbqioyQJwgzGOWg&#10;/CQm8rBsTVshHCypKC8hkZDxe0WgdRYhFMZIDMtwveUYOZdIPE+qfB0TpgpuuHUAj704CYolUMwz&#10;zzzFZ86ezZTJU3hzzlyEBUprwMKSDvqfqIvYN4QgACuPEgYbj9refQsfqdY8ri4hleu250K03Ukk&#10;d+CHjUR5m5LUIIJMhgnji6ip2s3jv/81SWs2i95XTDlwKL978n06dvwALzGWbOtlfOMbP2VU/6MR&#10;so35bwTY8utEeiaPP7GBY499jhee8gDBRX0rOTTloEWatPRJChfHB5lI8J4f0ZZycNsCtlRWs0pU&#10;cdHTi2nU5SR8jxJTQkdpBe82Z/n2i8/QkN3OUDvijtNOZv0NV7L5y5fx3jVnsvKG89h+44XsuPF6&#10;wp27C89dFtmUeUlykY8IfFzLMGBAP6YeH0++F196kSee+hNCS1zpIbXEjiQWNoFnk7PBtwSBjLPC&#10;TVcYTgqJNHEitlsWe58DpUiNHkPSSRHmAmzXIS+C2NnbRSj7TZjIE7/6FfWbNrPsgw+47povcN+v&#10;fo0K8zx411242uC3d7Jt7Rp+dOutHDVrFjYgdUSoXIaNnsRV374B6EDQh2NO+QO7tmuSiRRu0sH3&#10;23ESrfh5sO2DEOWlBDIkEzTSb3Ap780/k8fvv5ZX3vgWB04fg9f7bUSJYlcmg1M2lh9/fzG27XPt&#10;deMAWL5xE++8/S5Dy6oYHLUzig7GkGE8OxmpF2GrNST9rRRFjeT0bjyRY0hNCd8cNonTKqsAqKqq&#10;ZdXqNbiJFE4kITQ0NjSxZFlsSw4eMIThI0Yx+7RTC+9t5MiR//QyMEIVsgpdO4Ft2zgJl87OiGf+&#10;/Hsuv+qorpYB5WW9yOcMYWCIFXUBKBAh4GFUKegyoAQjOwnFatzy+fQbnmPBshn85sU+nHppvHzX&#10;b1jLzCMOZ97br2JZGoHEaIElP70BsI80BAm6Fzq0aY0ijpo5q+u6R+P27aAiLFcWutuxO0s+aMRx&#10;JJZwiPIaKUKM2c5nvzCbtqapfPM7f2Dltjc5+tgaZpwwmsOH/5YTT/8N9z/+Fldeei3HnlDCF7+8&#10;P/f87G3OP/sZPnfTH8llT2JgeR+gjMNSimtOnkaFSGOidjzPIh+FOMkyVF4wuNzhlU3b2daU4Q/r&#10;m3hq7jIOOWISf1y0kY1uLauaDQ++s4JH3t7ENWdNZ0DSoncuTR8VULpzHdWtaxlpdjIov4PK3R9R&#10;Wp+muDN2po6YdAC27aIEuFFI57ZtNO/aBiiuuOIKTr3gQkqra7npO99FylgqVk7jYuFJidLEqdRS&#10;onXs/Tca0AKUQOg49rJ5+/bCG8juaiPKRXi2S9bPEjkmPvfRGFSkOOG8CxkzfiIP33MPmz5ax2OP&#10;/RYVaS6//LMMq+rNZceewAcvvcDWZcu45vLL6F1ZiSOgvaEBYUk6AsGEAw9l6MT+XSc7O7z7bggM&#10;RZlOpGXQogSjanniDy28/U4rxhmJkxiE7yuEyvPR4q3ce9cH2IxCmYNpztqU9jqGp/+wjN7VAxk6&#10;IMcXrxlOv8EALrctWM225g6k7WKHeYQy+KIYnxqaSxyM5ZJsFpTqKtp8i+tvfoTRpdWcfdE5sVBs&#10;GDtmDL97/El8acAStLe18dKLzwMx0QbG8PorrxbkOHv27H8+G9BKY1mKMIi9vi3NHfzgB3fRd3AJ&#10;p84+h6ULY+c7gB814XoOUtp0R9EQe3fcFfUxcXjRciJCncY4G8kzl8GjIq776tHc+J0LC9+49fYb&#10;AIVR8cHA2nx6p/U+8iEI0ClsbSixEzz0wnPdH5D20rSX+2ivO20wwBIJXKsSEwq09gFFskiQSecw&#10;yTlU1Sb4wgkHUTv0I3Idizn+zK2U26dTNWgFw8aA8D/Ej7L0qa7i3ntOYP02Q83k5Tz+y/VsaWsA&#10;qrh45qGMcwIydFJhNE4uJJ20MaGhOHIY26cfj6/8kJ9sbOArI4Yy69CRRBU13PXES7xfXM7KTTu4&#10;YsZYbjwww+AWiVRxYnZzro2SMgdL5ElEeezAQUaCTsdiwYq4QGX6ibNwa3vT7mgyKzdyy1XnUzWi&#10;H4cdciQJy6WjvRU/zLPf+NHcfd8vqOnTh+nTDqS1pZWm3Y00bd3B0KHDqKurw7VdinpXYCXtbpES&#10;Bgo3ZVHVe493/NJLLiLppugMciRLErQFeYpwMEZj2w5SSKZMP4SOpkZmnngSQVdkxDKGU844k4fu&#10;/jFHnXQyyZLi2AxQIaEf8ujP7uWEiy9nyMixuHY1sy+6hB9/6TvAMM67cgPLJwoGDbTBChDZSuxU&#10;Gdt2trFhp8f++w3Acwwm59PYFvDIgx9gyXLu/M5OzrtwKsoW3H/vVtoaW/nGV2dQWrQaS0Xc/d2r&#10;Of28ONS5YPsmBozqR3nHbvKOZLNVRXlxEeXthlKTABMi/WKWrlvDs8AF77zIYaMm8vmzT+Wx3/2J&#10;VuCc887m96+8xBnHHMuKxXvStzOeTZvfyfL33i1cc133U2UD7kloAkkIhNi24M033ue7d9zC66+9&#10;3NVSAC5HHF9C/6FpJk4eQKAWI+y9j7OXxAUwEcgcGC920uoUxlhx/oHw0KoYLSNCtvDCH3cAg4DN&#10;zDrmuH1eLCgAACAASURBVLin7qRG+e8iBCIwDchEX5Yuf5Obf9iV/28HvLOzlemmDqe0BAiAShwq&#10;sKIBqCiJZfso2gi1xnGK8PNj2LFlPWNGpcl1alxXkLTGc9IFj/L04+MYOa4MEptICkHQMZAPl+yg&#10;pM6joak3d/78McCmWjQxeUo/3F1r8RMCZWm0sFBG4mgbOx1Q6qWoEi4/OnMqh3codAh07OS+s07g&#10;7dYmFnbCJRUeyfZ2Ar83UbHDh20NvLdrN6f07k+NtnA7DdotIiyp5Nkt6/lF0xYAJhxzOLtSEmUb&#10;3rrz5/QGGtfu4Om1j3xMak8//hhPP/7YP5TuNV+6nikHTCVCk87nWL9xAzdeeiG9S1KFNtJyiCKN&#10;LW3ykcJYGqXi2hJlDIGKsIWgsbmFzRs3MGLcOKJchrb2Dh7/1a8573PX8vyf/sixp56Kk/QIgoBX&#10;n3mGQw49jIpqG+XkCMJKxk47pKvHLJp6Nm2uo25gFUZux5gy/LCJ8y4ZzinH/5b6LWuYOWMqLfUR&#10;mWzI126cSknFPF557Dw+N20On7mtnOOPTTFl6hTSmXuQuYNAKE6etJNbrx/LTT9dyZ9WbuPoUQOp&#10;pJ0qS7C20eW1qIhZxUV0Kk2nl+Dl1Wvp27+Wted+hh8m6rlp6e/4Ua8J/Or00zn96acBOGvWccxd&#10;u4KdW7vt+D6oshRbW1qp3xC/t2/d/O1PFWXoPhErCAJSqRSYGlrbWvjhj7/NHbd1Jx+VA20ccNBI&#10;LrvmAMZMaiNZ0kg2WAqysatqtFsb6Aqziy7TwciChoCxkcLGKAvHSqKiElZ9aLN4yQpgNOeefRHX&#10;Xf1lwCC7nVri30UIwiLMS9KZds6ccTYt7ZBMDSAXGV5YneWF1XOBMiwXVJBn0aot7GhcR11VCblc&#10;G8mUTS70salAJl/h1GNP4vnXX+D8syewfIXDDy9sZv7rEzj3yNf55veuZviQ/vhZn1eeXcfkIzqZ&#10;PvN17rz9cNK7aoEsP7hoIAm9mA6vmIo2QbbIYWexpF/aJRFBUOogrYCzSjz+1DaaY9gOeinoEvI7&#10;ynh7SRMtTQH5USmSbGNrdTWbw5AXG1s5e/JEkvk8idYA7CrSsoL3oyJueTauU/je7x9HOyl8zyXc&#10;uZvX1rzDGKDX2CH88pyTyC1ZReC67ApCco5NPopIhwH5MERYEttLoN0kIYaMitidyTB33rP87M6f&#10;fkzkc2/9HoefdUrh92wYEmiNZUtQEY4rUTLeubp9S67jcsjxJ/Ctm7/NyUcfybYdO6gpL+XEC85j&#10;4JDBLJg7l8vPPgdqq5nQv45TL7yQQUOHEaYyNGc6SZoKiDyu+M45PPCtJ7Dow4mfeYe1K86nX00D&#10;dtiEKtpMRfFHvDPvi2zZupnO5jUcNO58/MjDK5+DtHcw66yFHH95lrbGPuxq3k5bx1YSegquV4Zv&#10;vYwdXcSZF36GXz77Pf6ysZnfftDE5yaMo0/zCqYX1ZLyy3ip/iPWDU7SYVtccPgoqra0MjyT5p7e&#10;Dr8ceyB4mh1lZTx41eVcdv+vIAGHjRhXkNfnb/syWRWSl9Cdfzp02LBYQ+iuvv8H6NYOukmkvn43&#10;/er6AyGurCbQuxnUv5Iv3HQUk49ejfYeRfnQEcT3lzLezU3Bco9NBGFsjNBd4whA5DFSI2RsVSha&#10;CXL78fufGWKX9mouvfQBHLeCuJCIrorIT38M2z4zGZziGr553dfZ2R471nLZrYBLrBUAKFQAkKWY&#10;ImrKfbRuxk31I5+JcMoUuXwe0TmBAf13Mrb/SK69oIETZ/fl/vmaqqEf8taKs3jmmYV8sKwPKh1y&#10;zRfH0WdwAzvqh3D7N98EBDPkEKaWH0h5bg7aOBAJUqGFpS0Cx0blfYwOMZFgeJ9KfvD68ww+5Ujy&#10;4gisTCeL33qdw2dO5P1tvbhuxRJEn+HUfDiXmro6zh4+gP5ZTaUfEWtFeRqryrnnsRfYAhw261gG&#10;1QymWbuojoiVL8Z1D83ANB0yomk31aUWmAiKbZQALT20duOj3ZFYQiA1GGGB4xGUeKjaKnLjxmG5&#10;CSKtae7oYFOihOc3bS68gqraPgjXwc/nsFMWttFEIk7tsgCkIO3nqe7Xj7t/dm9XYZQBxwYB9Z3t&#10;DD9wGj955mlsKTHa4Fg2oTF0dgg8rxREJzpymH7keTxwxxOoXABEzFuwkdNOGItl3gatSNIPba9n&#10;SM0GnIGlhP56ph/6HL/83XGMGDEJWfkBkT+SJ//wEc8/v5w/Pj8b7b1AZ34a7evvZs7G18g2zueh&#10;+7/IUUffxi1vzad88GWcVzGc3iZDtetwVWk/cmGebEkdD6/YzJ1/epu3vnE6/Vsy5BNxBmZWZnl+&#10;wTL+69iDuPPlBYRAuS1pizSVNb1JYlPZ8c9lKUZRtFdKMsyZM4evfOXLxJ6JBIHezY23z2by4fVU&#10;9FuG8daiIpDCxrJE7IfRYLQd520UnIqqK9bpsOfQCY0UoBVYQuA5vViybAnvzI/Hcv45n2XGoQdi&#10;TBRX9wq6vlv8iZ+nG/ssMWnpR2u47+G4nPWPPzmW8QdP5JJbXuXkg4sZUwH3vN1Kaa4/pQnBFZc7&#10;OCVbUXlDkEniOXW0ta/FKQ4pSuwim21h5pEHsv/4PpT0ymEX5WnbPpnSkgxXXFUKloWfE7jeKiIh&#10;ef3XFwN3Am2cMjNBhdhNSWcZCBfjSUROUu3azNu6hWG1lVSjSPoRqsRl3imTmPGTh7l3vxmMGVPB&#10;cUeMp9wNOH54Oa/0T/GjJ3Zx69n96ZWsQfoOiUwGVBtRaUSjp1nY0cTrW+Lw33HHnIwVOdiRpDgf&#10;8MhP7gAHdodwwejhSJOhI7ErThW2HZASFSgcy8aREksJBArl5EGDCgWWdLGwSBa5BLlmHMeluFRS&#10;Vtqbd3buKryCUEVESmFZNlqD1iHIPcUxApCWRcbPUVSUojOTxrItfAu0MVgJj04/xHFdlAHQCMcl&#10;k81gZDnSuPjhZkrc3uigH9d+7Rvc8+3bAZerrnmLo6Z/mZKKJLauoLNlGMVl9UgvjYo8LKeVS68f&#10;yM8eWM/pJw5g6NCjePutRbilnRx90uHc+LV26mqvI2eeoq31OSYeWs/Fs2tJ6hZ+/6MxnPWVVXzl&#10;Nw8y5rNHcZTeQnnC0BgpPKeSfDZBe73FNdOO5OG1Ozh3wEAiSxEoyesfrOb40TVUmBRLr7uWl3fu&#10;5Et/iFPZsQRJX1HWvOdwm4SX6Prp4yrC/01ZMMbwwgsvcOKJJ3ZdkUw6sDfnfr6Bgw4NCNmIooko&#10;U4QwDo7tYHQYRwJMHA0Qkli9FxGIMPYomK7d3VigU6AdTJgCash2lPLyn1YQk08Hp5x+MK4XdDl7&#10;5Z7xa/Gpwwb/mBC6fR7CdIVEJCqSWJYkiAxSCLL5HPuNjh0at940lVmn9Sav1/DCY5Pww1ZKjc/U&#10;syvw/P2wCdHRenLtjThWAsuTrN+0luWbFIccXomd3IybcAlyDs+89A4nnToZwU6KKqqwdIYg04sN&#10;21opKWmjusLDJPrx+RseAIoYXeVy/MjeVGabUMYhXdSBtmySONgkWbh0O8naOjwJFcbCpYy5LT6X&#10;HTaBEw4YRXG2nuIwxJLQnqpk8YqNLGn9kCLnJNw0WPkMwgNfJFBREuFW8tyK1XQfKFbvhVSWhLjZ&#10;kC2LF8cXFRzVv5JJvVyKgnZcLVGeSzs+pWmDk3SRHWmCIgedkFihxtVJtF2Omw0h1U6oA8hKHLuS&#10;ziiPIwOKzXbq9zIRTbFD4GpMoMmTJWUS5DCYODARZ81JAdqiIwgwto3lOFhKIbTBhIpiL4Uxhkwm&#10;Q0mqiCCKSKSK6Mjk8aSN8cro9ANkqoQBk6dTNH4CmeXLiQJ44aVnufDscrTchlc0lUUf5Og/vIpE&#10;SRsO9XzurFFsGGF45TXNxg8e4tBjJjB4xCiSdi3z31xNZ/pd6gaMZdTkCkSQx/NXYWQ9QycmusQo&#10;+c2idQw6YCwDhcf9r62gujYgMs0cXKeZMHw4D69eyRl3Psm0yYNoWLSZGy+eQF0ypHfSJQh2UxTu&#10;KU4L8gobh46m5sK10O0qetIC8oA0GE+Tk2mKKNsj6+4TtqKI5ubmj5HBhddrLrumFi1slHmxy9lo&#10;41GKESFRFJ8kJojXlCjY+92aitWVst9lHxQcjgIpAAKM6GDdah8oAzooLy0BXNASg0GZPAKFFCA+&#10;pZbwyflDGOIE5a7/VNSAYwmaWxooKykD2rn+ioP4wqV12O5iir3l2J0LSeZ3EvmNlGbWYgdPIsM/&#10;4JjlpCwQkULYUF7Vi5deXkCv5EyEqMOS+/Ph0ixXfG0dO+tH4FonEqla0pkDeO2VDh5/aB79ek+G&#10;sJYf3LEV2AakOX9CJf2SEssPsJSFrVxk5CJIkTdFTD/iYJ6at4jMwKFs7NWX+at3M//D1bw4dxkZ&#10;J40qTZAurqBeVvLnZRuIOuMJ8m5TwPreCTb0snhnVxOPL3ib3bKY3VmPx9+M07CPmXUm+x96KLvD&#10;NoQdsGlFfBgrGo7qV0efpI2HQvoWVk4SWQkSpHDTBtcuJXAcclGILZP4eIhsQM7Jk0cQGPA9Q0Ae&#10;x7LQCQ9HNfLrxRviiQAYRxAaFc80x+AoB9tE2CbCMgppFLaE5sbdpFtbENrgaI2dDymTNqvfW4jf&#10;0kJCacpsF/yAqDPNmsVLqSxyMNl2rMgm6Xl05pop7dWbL193Xdd8cLn6K+vYtnMYVsJCu2388qFl&#10;NAaliNJiQmcrsJwxkxS1g0ZT1XcoIyc04CQ+IAgaKS3vy+13zmfQwGE4NFCij6EzM51dHYbRk4/g&#10;hq9NBTSPL9zCPasz1MuIg444DFMiGF2T5qA6Fy+/lstGD+TPN1zOt484hEe/ejqjvRL62hFR21aU&#10;m0PW7DnAznY8bDfB/PlxpaV0JeeedCZCCJ58+Em27dwFUuDnMtiEGLPnuPTuMmnXdbn11lsL97z1&#10;+ydxzRdOQrrL0OzARBVI4yCMDVoiRICUGiF0QRso/EVTCDMai4L9LxQIjWUbNFmUaaa4LMcFnxVA&#10;BrA5+pjZVIjhfLRqLUJKVBRijI5PIfuUsG6++eaLgMF/nwjic4i6T/cVOAXSiqKAn/70R7z55pvM&#10;mFbMg/cei2evR+gMOkqArkJGZThRAjd00NJBCoEQPsgM0pUI4yJNGS+/1MaaDwXVdQnWrOnk5dc2&#10;8fOfXs9DD71M406fl59by6OPNTBh3GAuu+QEAjaz8qM8l3x+AVDEcFyuPWEovewc0rg4gU3Sd7F9&#10;D1SS0EpgKooJXYf7XnyDd7c2UV4iuPywg6mOGvnZq8v50/KtPL5wPeszPpVFKU6dNoUrJ43lhUVL&#10;WNrczoaWLLatmT79EPJegrsXr+TDrbuoBK763o/oFIqSZBInE7DorbdZvzYOQ9526H709iJCshgh&#10;sCKLXMrDVR5Bsgg7goxUFIkEsjkgnXIosXfTXtyCG5UijINOdCJ1PZ6OyCqHlA55Oaxix/bNAEw7&#10;7nhqavojlUVka5wwiSSHbTSO0Tha42H4cN48dEcHo4YMIcxkSEqBzue45cJzOe38C/CkwBUGzxJs&#10;W/sRP7z6SoaPH8/wQQNJSIkOfIodhw/nzmVYbQ2JohSrl3wIwHWXXEhJ2Ub8/HamHXwSP/zeQ9SN&#10;sNF6IJ35Fup3b6G1bQgLlrzFyPEHkkgMo6mhip/+dAH9h0nOufQDGptWcfvXM6SqJRPHDSGyWhix&#10;3yjqWxKsXrqF9zdvYUj/Ig7sJ5lUYTGgOIHnB9iZkMp8hsp0MxVBnqKODEmrCBUlMcly2p1ifrt5&#10;B4vXxFGGPqPHEubzvP77p0h3NGOU4aRhQ1jb0spTzz7FT+75Mcefdjp1A+pwlQbhFU5H7q5eVEoR&#10;RRFPPvkkAMfNrqHfsA603IxlpTCqO4TZFXKXnV0xwX+wD3cf9tOtIQgIgwDHcZHSJpfPMH7sFIaN&#10;qKS9cwv1WyBPG08++goHHzaJQYMGYYyDJPnf/gPefwRhjHkDmPn3GsQ59BqBRiCQ2PGhqNrw3ntv&#10;Mf2Qw+lfC889dQkD+7XhWNuxnBBfuShThDASz3Tg0UBW1IL0MSKPERFCJsjmS3C9gWQz/Zg7bwMf&#10;Lc0wblIJ+x/kUFWbZeE7WRa9maN/9TRmHOlTXP0e2uyA5HGcdflC3nwyzjp76LTjOHyMwsrtJOkX&#10;kwwtErodEdmgXKTtkC72SNuCjmyIE0LfVAI/1wxVA1jREVGf8SmqrKJvcYLSfAdl2VYq8cnLoeyO&#10;2vFsSAYK4RbxVmMTJ/0uLlS54txLmHrVZwkSFnYuw9bFS7jti18A4PRRg7n/8Em4upEokcdSkqKs&#10;Sz5VjAokv1y3nAuGj6LUAieMnZ1hRQlrWtcwprgC1y9B+AHYWXQypKXTp8qpBjfDEctTzJn/NhDx&#10;+bt/xphJ0xDaIpPIksyVIWVchi67Do8S2pDtSHPd6Wfx6CsvEuQDdu/cyc/vvZurP38tD/7iF3zp&#10;618jmUzx6ksvIbTmoJkzue6M0zjzyisZMGw4Hbk8zfU7SJWXccJRR7Fz00Zuv+Vmmnbs5Mc3X8y5&#10;5++gsmwNYfsMdjXV8ZO7H0V4tfSqqKSmppQTLtiAajuCua/naWrqZMuOR7nqmrOoKC/hvbckqxdW&#10;MO6YlUwZm6LI3YL2NiBSw1m7ZTDTxvwFiwSqOsmCo1Ls19tCZ3w8K4UV2kShja8NVlkpRD62XUZn&#10;a4iddMmnUhxxz6Os+FuTHJg1YhB3nHYGj7z4LA8tW0t71/XfPvU7zjv5DHCsj5Uyd5+d0NTUVKh9&#10;uObL0znnao22lxEGDq5djNKd8WaqE+C0gHYLZ0n8fVhdUQLVpUnE/QpsVBSfUWp0QHlZf7at7cPC&#10;N0v57reeK3z71ZfmcfQxh6C1QdqfrsT+ExCCJiLqckzZWMiYuMSe2vQ//vE6Zs24j4RdROC3gV1D&#10;PqxEm1KktvBMJ0nThG9rwEEbF4ODFjbCsQmMj7IyGGmTcjai82DrSUS5FFYChFmNlWhB5iVSTESZ&#10;EXzzjhX88K6VQA3HDR3Ak8dVItVO1P9h7b3jLKnK/P/3OafSTX07T/fkHBhmCMMwBMlB0iroiuKu&#10;iqyuX3GXVVdXBXPAFXXXNQfMYQWUICqi5CA5DgOTGSbP9HS8oeI55/dH3Q4gBvjteb3ua3q6656q&#10;OlX11BM+z+ejHHQskZUKe/yEUqwopg7KOBgjKEgXGSb4qYA4wvY9S1IX2GA6iCImNQib4JgarhNi&#10;k+0Yexz4LjYzSL/ITtfhP+59gqse3gDAD37wK0aWzYI0oV9brnjPJTzyaB4y3PP213Gkikj1AbJC&#10;Bii8MCCIK4wmhva7f8MfX3UGR6ZFrAkZaZMMWo+l/3MdW996EfNUDeImxm1jZyC4fd39vHnZXKwT&#10;ob76AAEeESEXf/lrHHTY0WAV9SAkiNoQajBP/dgWBy7gSkV9cIhLWvj9t172UVYdcwzFcpn1TzzO&#10;FZf8Cxy0nI+/7z+Ys3Ah1kI0NsrOTZvZ8tw25i9eTOfMmfT09GCiJm2ex0N338k3Lv8yY7W93Pn7&#10;i1m14ut4qp04LBG0zyKRKWF6AKUS0tHpBF4VKUrEUZNiWVEPBwgCSRJnFPx2RmwZP0spprtA7kUE&#10;EQ1Ws27jao4/5vPkqS/FbW8/mVXlhKB5ACMrjFTm854f/Yalh89hfq/PnlqDx9at49/OOIN+J2Cg&#10;6XDfUMi6Zp1vPbUBtuZt6q86fB4fOvE4DmpGDDqGG/ft49+uuXuCtfpLn/sf3vKON9NebZ9oMZ7K&#10;rHTFFVfwgQ98gPPOO55//YSPKD7YwhF4CFXLHxbdAWpsElfwF8dUg5AbBSFyTlElPXQGrieI0xpF&#10;dzomms9Dd1V499tuAnqB/Tx43xOsPmou0PZS7MFfNwgaTUaGbIlxKCRpqLnrrj9w2hlncumlr+ed&#10;bz+NmcEPIEohcCA2aOmC45LZBq7ZhTA7EFRzS2mLIII8y66bCDdCFgSYDKuXImQJNOzc3mDmzC4Q&#10;HqQpmCYUBA/eUWHNBVcD3ZTIuOGtJ3CKsxN0G9gSRmik38DaAYQMwCmQaUPmShKT4vsuMo0xGTQL&#10;06BRp81xEPUaMghIa2O4pSKJsCRC4OoYL/IRIYz1TePnuwZ5xy9zVaO3vPcDHH72G2h0CDrqMZtu&#10;u5v/+vj7ALjo1EP5r2XzKccjaBpIo9GuR93xaW8EqKyNw/c9wPKm4p+XL6WUJDwdNfjuA1s5/9Cj&#10;uHFsP/9+2Ey6AocNA3Vuv+VJ3n/2K0iL+5gVx5S/eBcQUHUi/uMXv6Tav5As1jSKEYW4SpMxXKXA&#10;gisUJstwpEIYSykoYDJNbDJMi8FJKtXitJyMly3gWYsjwEhFKnJSXGPydixfwvD+fVz29+dDFvKR&#10;j5zLpf8yhgy34bplskwgcNFJgLJdUNxJGoV4gUsS1QlKDlk2CmIM6UVobRgz86jg4zU9ROyA50Ih&#10;YUhJfnv7St70D98HuoEDPPCBtzG7tp5uZRk2BbYW+/nN5u1ENmGJHuXM+b20pRnlZgo6AFsiDQKS&#10;dp892SjloqKzMYaMEhwDsZSMVDr4w/ZB3nT1fbSK+syePYtHH32Mrq6uHA7eYmmCPMk43nr84c+u&#10;5KRXgVN4DkMd4eo8PRD3k/PMx38VMGStaCXyW/2twuSiPPkjm3+sQcgEjI8VMY7s5LlnlvMPZ+T3&#10;5elnvYJrr/kppeLs/1uDYLCM9+KNhww3/+4WzjgzpzA75+zVlCsS0xxA6hjPj+nvncGKVYcTdCjw&#10;Rpk122XuXI/9G7tJdYi2MdITOE5AEnlIU2Xz+t3cefs1jITTQUqaYzvYuGGIZcu6kH4Bm4xy8nkX&#10;kqQjXP3Tn/DHe6YBlmWLFO9/49HMGDuAjLvRosL+4b3UGmMIZwZWCtZvXMeB0SFwBcJ1cAs+8w4+&#10;lC3r1rLYn0bvtDba2z2qRfCkRqcWV5aQFDFZQJvzJLMSj2pbL3cODHL+j25muLU+V/zwWpzDD6He&#10;GGCxCHjDmpxZeT7wjYvO4qSyJYlH8IXAyfK0bD1QjPguc/Z4bJgR8IehfXz/tqc4rq2LE3qnsXxO&#10;FwsDl/986A/cbTqolCsc7FretbCfzkgxUgyQPYb2j90EFCgR8uHrf4HX1k/R9RlxRiklVWyQ06x5&#10;nkvYjCgWAnSWYbL8Yfc9H9Oia/0Lt0grKWkxQqJRGCFQUpHGIYGjaCsV+cp/Xs7DV/8MgKcfeBML&#10;Zu8lS/fhOAlZOkLRn4Ue6wA/RKhR0mwUzy+ThB6OaMMakTMSB03CYBMiyfCSJchsOqSQVQaJnPU0&#10;7Vl886uWj33yBkDxpkPmc/HJR7EsfI5qcxdWlbBeD0OyG4oGY3eRZHWUa7EoHFOG1GPHwBgH9bVh&#10;mzWKaQieR1MppHDItENa6uWZBlx89R08MZxXIs477zw+//nPM3/+/AlPwZicUCdnbSqwdHkb37xm&#10;NtZfj+NlaMLcICQz8uWUzVYS8S8MO56mG78uU9m1xt1znYv0xL1YYbDOAK5Yzs3X7+ZT/zYMWG6+&#10;+WZOP/30v7yvF4y/WnYUVuC0SiACDTj87ve/nfj7r3/zUOunEhCSn/0B4ImJbY49tYcTj1/AVy6/&#10;n6AjF1GRCkYjSCY4MCTQB2xgEswETz87DIwAHr/4zVfIwRYd4AyDdXlmU52LPvHLl3TSADwyLla6&#10;iXGWZw9Y4cFwAkWgAGQ4pB0Zx3SX6OufxU/uWs9wC2/16vPfwKLli1k/sp92F9Y+8cjE9GccvoBj&#10;2io0Rzchu8tkQwkIFysgSAwyCMGLmTmacXbfdPYsHWNe13zW9M2gPLCdWrHGvx5zOmI0Ym8Y8paD&#10;FlAa3EstDfEaipFq1NqTpn/hDCoCyq6DiBOksrhRSJZqKo6LbSSUhSAcHsT3fArFAlpr0izKgVB/&#10;BZAjyDPjlpyXASsR2qCxiCTGsRmvfeVpDD5yO89u2cP6jWXaOpfhOCuJwhquGzE01KDqzCFVj2F0&#10;P4XiXJpxSKHaRjO2GK0w2UzqAwbpvhLlFrDGYLIQ3wsxTR+/rYBSEW975wKsPIWPf/xWfvzEJiqO&#10;4G0nHsUykRGM7UHYgHZVRIe5xoOoVAh1SGQsjhGYeoo/nBK0uxjKZK5Dwyswpjx8Y6hIS1ofYmal&#10;l0+97hje85Mb2dKE6667juuuu46tW7cyb948kiTB8zy++93vtlbK4ZIP96O8GI0C44MNmcAGyHhK&#10;efEvLfgUeCktxKGVk3+DfD4DmEJrXguiTltblfx5sfzsZz97yQbhr3oIkziElruDx7Nbd3D77X9k&#10;46atjI4OsWHDk9x++62cf9QKTlnYi5uGbN++lZEo4UuPDf3NB7OcNs5fKjly+XxSDa7jIqTGL7ns&#10;G9nHfY8Osum5jEdpMA7JaQfGnDImkFAfe9F5DznvPIy2eFogMk17Wzu3XPMj+o5Yzd4ND0Htbz7E&#10;idGGzxgxn/3lLwjm9FHNBHdcewM/uuIKAH76tvN5IyFpcR/biZihe4l1ilVQrcWE5ZhiYsgKFdJm&#10;lQcbmk8+tIVPXHAy852IbZlk7S330rAd3PXcHk5a2YvTHMNXUOgssaIbDvnOYwSik8gOUTnkEM47&#10;9Qx6qp2MmWHW3beehUvmUSqVefjhhyiWSmzZsYPFC+Yza+4c2tvbiZOENI6f32T3YmOiHi6wVoKQ&#10;6EzT2d5OEkcM7NvLLbf9gfjAPpLhAgk5WrXUB429UJgNvRZOOaaDk89ezLe//QDnnL2Yjo4SURTh&#10;eQECj2fW7eK/v7bzT3Zf6YWT18AbXncCjSQk0Q0aw8fy/g9+G08KEmN592nHctr86SzoqdARDxOE&#10;wxS1h00Uxo1IVIh0fURaxFJAug41HeMUHFIrqBEgilWCtE4xHMLRTbLA44BbZlsClz+TcMevc3j6&#10;ggULuPnmm1mwYAFbtmxh4cKFALz+jat5x6UOTunZHBhmSiDHyCGJBXBGWmXFv5ZDaKFIx/lEbU7u&#10;ntKnbAAAIABJREFUkg87cU2EBbJurDOM9YZxstU8fGfKey7c2NoufMlakS8BqTiOjbbMmz+XefPn&#10;ojNQDlx22Ue5/fZbOWLxEk6Z7uOmQ2QzloDrc8k5FWp1QyMDF4tUAh3nGdiGTpHFlPZKgB+Ooeww&#10;gaMJIpBNi6t8EpGgZYzX3sdZc2eTiIC4oNCmgG9nc9vGOhdc+22ow6d/cjXLFx+MkD6NqI6xo8iS&#10;oJFlKNuOSB2USdFZkzdfcjHK86k7+yjqHoo6YGD3LtZtfoYwtSgZkJom0+dJZsVzob0NVQ7YP7CL&#10;B26/mRuuvBKAvaMDzE/7kbUatX2TfAi9BQWNOkkoaat2QjNBCk2mAUfhaQ/taeppjYp2Obyzi48c&#10;3MH/fvpbDHbDnJmw6sgzOLd9Nq8a6Gft9idgRh/9s6ZTcRqM7MkTYpENmd3XzXxH8aMvPp/c4483&#10;/+lV3PnIgy/pBnnpQ7PMg1MO6uaJxw8wr6tENqr52WjE964a5ntXPQDAXfds/LMz/POCNtymQFl4&#10;dO8o9+yHG26EG27cABOvgnUAJK1a+5f+cC/j3R5nzazwj4f30a59KkEXRsZYpQlrg8ThINYpMmpT&#10;7n78MQYG8hftZnK/9gDwOmAa0LOigxkzu7jyps3cP+X4tmzZwu23386CBQv43/+dbE6bt6KJW1Ck&#10;aYTnl0hjjbAekzwHf6sqlXj+vwKe35NtwUiMdRBOA6uGIV3A1vWG91z4eOvo93HVNd9qbW9aamZ5&#10;fkKKP//Y/3WDMI57bbVvwiSpo2p9W7QwCiq09I5GKDuM9ZuYJCWo+6AtWQBe1kMYbqXkdhMNg9td&#10;YEhvRx0o0tGcibAD7KrGBKZI2RQwUYYtKHSmKSYCjKWuDJV6HWH3ERYSBmqTD2HY38E60aQch7ip&#10;Bi8gaexBeS5ZXEEYD+UIhAvoDNlUOJ5lsGkYcsH0drJ45rF54lMHCJGA2MuIV6HShIYylDpnsTBd&#10;DS2DYBODFxWwQ7u47oc/BEq897iZzCs0IB7Gs73YukCKIYrWgCjQ8MCIAEyS/64whkzqHDt/Gosu&#10;PoWGn1BA0CVSxOhT9BZcFi6cibYaXd9N5nrcX+kD1gIhs+cu42ffeCuF4ATqNElkGSdtxzO7GC4W&#10;0I6L3zQ4o5rRuua+HdvYv3cH001AKGv0TZuPRbF152aE34GxCdO7ysyfNZO2ageSAo24gQga+FnC&#10;Jz6ScMMdD/LhM2dwztz5NEdHUHOmsWtwPzsefYyjjziWvkDhnSjJUvAqXby/qYmtAi9GKIERhkyn&#10;xHECFnwnwBUewkja1RDFhkvJrTIUWHY4Y9RGhokagrXNY/jUL3OG5gvf+S4OOuwQrr3pV9z/4D0s&#10;mbsEXzr89u57+e3Ol+L2FTjxNWcxtvVZlhaLPKUk19x9F6wdzj+tcc45r2L16sPw/YA3v+lNgGGs&#10;Njrx95POjHIpQulgbQMrUoTw84qBSFvewd9SBhQvYOQeBwVO/U0uX4i7L1c0a/Zyz+93kFcV9vGf&#10;l1/Ba179BrCQpCFStqojOOSsrhO7et54Wb0M48SV44ZhnP++aiyFxOLgkNoCuJ3IJpCBg5OTcfr9&#10;pKaEVyoiR2v0uhVIA7RqI1V1OpIUP/EgdKBQIJUpqbIkWYSUAuNJMpPhaIUVEtGydjn1hMAxBmUE&#10;UhjCLEM6XWByfL4XaDKd5IIZrkOSgLVV3JIiyUZRniHKIqQIMMYFq5CyDFmWt54ai9WGYmGy7bij&#10;swNPwS9/1+I2VCXmtrXTluQnnjoplrzsGZkYCpIs1ARCEuCCtVijsa7HvriJ75boHglQQqCMBevl&#10;ST8lUK5CGINOBOsnWerwipr+eYPUR26iWgiJjE9RtlOqQcmJEZ6l4KQoNQYzCyw6okxiFR1RSuz2&#10;0IwH8KTAc3rQ5EpBUoyi2U8mDGQKzy/RoIaX+fT0l4CtdFWaTG/TlDoUo+F+1jgzUWtWYZIaIkpx&#10;pCHMEkytSUlIhPLo2OvndNEiw4qMTGqsK9A2yd9jxmK9GmURQLOGzASlqiIuO9DezdPrJ3sPFqxY&#10;zszlS3nLotmcO/KPVIMivlGMvrNGrdnAZCmDewd4Zv1mPMfjqCNX4fqgyRBS4voF/KBEUCqTttpC&#10;XSkxSULh3e/mwtfmOp2rD1/FL6+7jkpbG+3tZUBRr4/h+T7ocSawHpphTFC2OC40wwa+F7SUtV56&#10;1+FfGznasZVrsyBUE68UMd67uXvnAbZtHWLugjKuG5CmTbSRE3yPf268LIMwldseJumgtTAg8mxu&#10;JH2M6sCtVpG41LIGWyKLImHz9n2smdXFDN/FD2uQ+tQDl8GuXnpShWNdcHwyadk8uJX+7gKeBRox&#10;bR7gpsStsxo3dA6ghMQVAmlSVKsUJHQ7WaTwgybajGGVJTYOxoJyHZojKVbuRbkp0jiUSmWiNEK4&#10;KdgiVneAHQBrEa12YmcKvXc8NsqY3MOvf/BtAP5pZQ9nH7yC9qGHQSYkKkZahU09SqlLNqYplsuk&#10;CpquwUQRjvQoqyrxvhrtxQQl8rdOYhNEOSAhwwjITIqSEr/Sw8jYlPqyO0I9XocXrCeTkrLbj28M&#10;mFmUpY8wGpoZhEXIXPzUIqULSRFRbFASKSrJUI0hXB3mfbluiUQopHTwVEja2EyxVEGqLsJGvvYF&#10;XaDTVnAHR3FNjB/twhYLOEqATrE6o0gKWQOyJmA40NWHow2usSijcdC4RoMe7yDVaEeidAzWpdpM&#10;aYti0mIR7frs2jupRBO7irqUhJ5PaeYcsmaKr3wKhSoV3yXLFLMPKbPi1ITMJLh+/rbEaiAXkzHK&#10;4QAZnnIRRpBlhoqQeNGk4fEcl1mzZwEabUOshnKpwje/8QM+/8XPAdOBiB27dtPV14nWEY4L2sRI&#10;UWglCQWtLqaX88j9ybBotImQ5C9F6Y5w7utWs33TU9x49Q6+/PUr+PLXr+Cyyy7l05/+DI5bRmfZ&#10;JDX9nzmMl93tOA7hFELk5BDAATdhqCSJpGR/0Mapn/0Fo392hkd47D0XsCxVyGKF3yqXT//6tzy9&#10;buRPtlxyuOLXrzyNfl+hk4iiKyB7vs9TpaUMkSY4RtPh+Ty9fgPt5flgA4LOJsPN3ZS7erBuQDMV&#10;SBdmdJTZum0D1UKFvp7Z7N85RKWtgCpYtDTESUjoWDKdoVyPDI3Wk8o/jjEc2LFt4v+vXdRP74Ft&#10;uBhQhsxJ8ZIMmSn2dbn8ZMMzHF9ewnxTpqshwXpknQH3HNjLcdfcy9qPns/BzzbAEbidVTbs30up&#10;WiBQgpJXRDdDdmzeizvlgi6al7fipvXDke4SHnm8QjJSomvNowgaiDSmo1Cip7OE1jVC8RxIQ6qr&#10;OFGC9LtJRAFXuPjGA6EInSrWBZkMIiIoeEtoxpI068Vx2oGn2L29SNLWRSHySXsN93SG3Pn4Nozf&#10;zpxZc+mTGXN9SXc8QtUYlAmx7jBaKtAemLzPxAo3z10Li5DwrCfocgMcm+E3ahSyEJlEuDZh3eCk&#10;QXCCAmGqwS0QxVDx2jBxRtKs0VYqMhyn1NOEVEQYV5OmBkcW8HApOQ6O1WQmoSAlaWaQyiVBE1kx&#10;haMA4jR/E9cbo5RKZcI4Y/2Wjbzz4re2ttjN+z74Og49bB1Z9hx+YNFJrkA+YQwmCFD+b4YQEiVd&#10;rPFyL1MNoMoP865Lp3PyGYv4zhe28vTT2/jMZy5nbGyUL37hSxgj8wZIxZRqxfMtw8syCOMQznEP&#10;oVLJyT5VllH0fEY1PPncDkbJd26mhj9VB9IMmrCnNsoi18UUPD71+3t4Zt3IBDpsYviCDY9qCkcX&#10;KdQ10liQCUaYvOHETqnYao0nIG3UuOKjH+Whu+8AYM7yY7GyATJm1uJlXPSv70M6BdJUc8cN3+f2&#10;2+9k9ozZ6FRy2PLV3P/oPbR3d7HskOWsOnoNscxx7LTQYmNjk/Hp9GndXPmFrwE5RuygmV2Ua3sg&#10;0SRugBACV1mkgFApvFmz+MFjO3nDyatwGiGOdNi4bw9PjoSc94p+rt5wgN2zFhG5igeeepTf3/sE&#10;f/+6c+gNihDGPHzvM5x07CuYObpn4hjiBjjCIRZL2bW7m+POycVr1xxXRlNHpzCtHd79rs8yvb/O&#10;nFnrEdnTRLFDuVBk3Y4yobsAm/lUTYa1MOwGPPLAfbzp1Ln4zk5S2yAWLl7Fsm/0ANCgb4ZFVYaR&#10;eh8Nt4evPj7GVTdvaR3VIxzZ47Cop4fTD1/JyvbZzHRiug48gyx0M0ZArTyN3Zniked2s+65Z4kB&#10;4TtkooCpNcmiMd53ygksFjVswcOmkpHSFO+sHlJyA4ajlKJfIjowxI++/N/s2bmN2XNmcMQrTuCg&#10;I1fjFBV4DrVQojKPoipw57W/4JlH7mLWvDmsOfoo+ucuIAskzZaQi3ImZeDWHHM0YCgWCwg89u0d&#10;YsUhSyf+/u+fmcuZ568n08NIpciyBGMtnqvQ2XgJMf/8X8nEYUWOhLQyDx1EE6eQoYlYdaJiycFz&#10;+fn3HH70zc185Stf45CVR3HRW/+xRa82npNoNVNNgTi87JBhXCrLcZwJpZvO4RpBD3QWfBqDewCB&#10;0ZY3XfYJlqxZjGN6+N33vsEdv8pxA53tffgj6xluNnjmqfxGKnb288YL3sGcpQfxzLZN/OxzlwGw&#10;D0Wh5KJFTFWCSOyUZCf0MIMsiilW27j0059g3/0PMk4w8dy6eyeOffsTz3D2372G7rkLaDQ1P/jC&#10;/wCS5x7J6dP/eNP1E9veejV89ptX4B1+DGDJtMEPfNo7ci7DkpTc8uvf8OjddwHw4dcciydicDWp&#10;LpE4BZRJMXGTDJ/+qMz5aYWrkr187MdXM2P2LLRoctr8Obx5xUIqY0v4428e5hdrtxM/s4fXvOFk&#10;Tn3jEv5w2yPc//RGzli6mHeuOpYut8JD/q6J43SclCQZZN9Qg03b8vWYv2Q+zbVlhNsAB3Y+HHPG&#10;7z7Ewn644X/PY9niEoESbN+0mJXH/hi49XnXeOUrFvHkPZs4cPEhfOKDp5KJa9HSI0ojKh25R9hI&#10;RzCiE8oZtdoQNz49XmIuAVUeHBjiwYGQnz59M6cAl77vHzjZ30zoBQyqCg/u2Me1D63n6q0DMJ7s&#10;QoDoADsIxJzcuYU5qxaSyoyyVdT9yQe1Uixhk4yS42GimOu/fyWP/iHH9O95Zi0P/O53LD7uWC64&#10;6I1MWzCHkuqiMTzGTTf/nOu+fjkAjwDXf/ubnPLq8zjihJNZcPgRmPGGvtaYt2A+AEZbpAM3//43&#10;rb8UOffNCae9qg1ZfRI7PI0sBccT+J5Pmtgp798Xkqj+/x0tj2OC7MKSZAnCTbBiHaWuBbzlknbu&#10;+PV8tu/cytve/iaOP+5YFiych5SW/K37p4//y04qZq14RAjBmjVrAOgplnDiLE+IZYbxCH/N0cfj&#10;94AQ0+nu6p6Yp757J07RUmibTNIdtmgJ55x0CqrSQXtblZ+NbztUw6taIkejTYLD83MIm9hFpVIm&#10;rNfY1+oj6HEMX/3uGcxbOML6Rw/nzf+aE3cWHSiVBKPhuAtXBYa5/OOH0tdXYnBI8P5LHwBSwuFh&#10;CkrieR6h1jk5aStTbI3h2u/8iHF4qy9z+aOGjrGFLkYShzY5SsF10A449SGmOWX++RWH8lpxKENC&#10;01EAvxFTHmrgqzLnnbyMMzt8zBmraMZ1XKfJEWevJDl+LkVVwgWsHqIpAAIgon+6pNSuGF57N41G&#10;zktx0iuP40OlTlznAHG5jRsf3cq/X7WPzXtSkkYHor4F5ZUQalm+BMUOaE5m1J+8pwmqnU9+/QAX&#10;/cM++uZ2IFpyb9WWlmLJr2JNmdQImlFCc0duED56xdcpzJlDqkMev/cOrv3a57gVOGHLXk7uKRIm&#10;ghG/yNev+i13TeyxlUOAHMzjdECWUumo4klJpgSelWRqkklIt7QZrcko+g53XJvfLa85cw0zekt8&#10;5Ye3senue/nE3ffyqR98jTnLplMb2TFhDL72+bP46Pt/yyBw6w3XcesN1/G1m3+PV6zQrE9mbY8/&#10;9jhAorXFcUA54y5sk7df9CngJ2BBa0WpVEXbOjqLWiF1ToOPtOQFzv+rPIKdaI0GDcbBkYpMZyQm&#10;QamnUYVFfPCT53DxRbnH+J3v/IQrvvARJvU5eSEXzMsPGcYltZVS3H57ThXWlJrMxDildoJiftMs&#10;O+FsYm2RUURcyBgZHm3dxuC1FUnlIPv0OKAoIPMywnJKwiihjCb2Od2VlHWIsCFKJkDheZXZBUxD&#10;aIMrRQvoKDnujDZOeeV0jNhGRS6a2Hbv8HP4URfC72r9pggMc/4bl9LTG/D4E3vI2Wig2YwpJwkF&#10;oxAyt8jjAhgqP2SILNDN7OmzcPyYpFimqYsor4NCM0Kkw6SOQpQNaVKnSAdddckM6cFIBFJjpKUR&#10;78OttFEI92KsoSQVIhOk9ZCy4+bJxjhElSvsrImJy9fd20Z9uMa03oNRLADgu1/+If/zjiMR7GNw&#10;bC4zg0LriFOawpIVFUlQ5Ka7Wx5Rc5j/vuhCzp3r0qjXOPiKa0ErICDWMUJYHGHwbMqTN6/PV80p&#10;oijleRA7Ci1AtzutSPvMDhzVzp7tvRPrPm/+fBgeQBTLNNwCd5EXsk/8+ws49tTTaSuUsXGEk8Il&#10;78pFbRwdYuJRHBVCKBhKJuNP4SoyDEZadu16bvJe6evl0x95PV/54W15L0ZfJ52VDtJGhE3ze+qo&#10;VXDB+Ydy8dvO4GOf3cYnr/gvaIc4a+KKgLZKzpN42PKDmdU3HZuB7xeABnPn903s6w83384Fbzue&#10;OEkplgskWZ0wSii3ecRRnSl1+/+DMTXuz0PnSSNaIGk6lIolwqyJdIfzxioxGd5+/osfnWIQ9JT5&#10;JsfLMghCPL9OOp65lB0BtFn2Nxs8sHYtIHnmzrvQl1yM5zikrsWUfcYf81JPJ6ODzxKp8bkktULG&#10;rkoMjsue2mSml4IkbQmeWSFBOkgrkK2HM8GQJDFt1TKHnHAsT9x5L17BMtZ8kp4Z6xkY2jYx1XBt&#10;iEUFl8HmOERacPSKFcRmC5mzB+Nk5F6Dx+DAKLMcP48FMThC5XkMyLPGWU5quaQn4FcP7eDBZBu9&#10;rsLIEhWnmxNmOLhKU3czmoGGgsXWB+guzUDsG0CKDFUsoiudRG6VTEO5rvAKRWwWkxmJCgxGSiwa&#10;W2wnEYK94aTC9qJ501AE9FQPYt0T40nZdkqNArgVjFPCGYsZL3/VZULsjBB6CluevAWq0TbaB2t0&#10;O7m8fX7fFYnNGNgavnCRuDw4kIOCgjjFWkuoM/YPTaaPu5ZNI1JNZJKAMwlDF1EMwkMrl73hWOu6&#10;QdfKBbQduQRtDSpO6do0GQ7ZcIwC5dwjkuBnggjDrCWL6OjvJUwzym1VHnzmsYnvVKo1hJxEyB66&#10;/HBKlR60cBgazHMvf/+a5RSCneza8yS33ZMf+z++5e1UuztpRhrboqk/68yz6Js5gyjTuGneUHTK&#10;ySfxd68+lxtvuJ5rfvwAY2Nj7B5o4JV2c9pZLrNmByRRJ+3VlSTZkwgnxQjdohD4W8Y4IGncE7E5&#10;jRouOcgpbq1cmpO0GheBwnXaqNdTXNfHpFWkCXj6qR0Ts378Y5dPmf/FPZWXbRDGvQSYVNQdGq5j&#10;ygYrOgkbAjDMXrWQip9S0UUqo2OM7Zy82OVGHd+ZRk8yrj+n6Bt1mDHmMFwUOOmkBWuWCjTjmGJq&#10;iE2MVD5OIvOXM7CNAVzPoR6H7G/kpGbKBb9YRBuepwTc09GNTgzSTIiwcd/aPSThLETaS1IfAUaB&#10;AGkkbuwRk6JsRimzRFnubtWsmDDQG/bvZMP+F8JuX4jGG9eiBg6V8HhL9HbhUo6fUyYOY0qeYjSu&#10;01bKGKnV6ayUqUURBdcjyTJclUu6333XI+MRA8VEUBSSuLiPp4d2AUWoltBeBdVoUFYu3ZmBFtmb&#10;FSmlposvy+gpYrHaesRpFWyLdksANiPzNdZU8ZoekdvR2jpgdr1IpiRxWTNcm7yuxQwaYZOgHGDc&#10;yaK34xWItEMhgWpxUv9T1BJKmcMeKelNyoyq8T4TgVP00coyagOKJcVomOcQKt0VVCnAxmVs0yMb&#10;3Dox3/Gnh4Rqkm+y2jsd2dFHmsKOnXmu6qjV88jMLqJ4I/f8MX9oSuVphImHEYJSW+7h+sUSSBjx&#10;RulrlrBZlUTAN7/xHdY9+DgjO7fxva89AnQBKb/6fgLUOGh5F//0zoCTzjyIseA+UgGBUejYov6K&#10;VRC2pe2pavlzq4GsD0wFZATOAaRbJ45dSoUyo7WQcltMJrdRDCALF+DZadx2fZ2vfnFS+/Oss8eV&#10;o9zWh+cDJ8XLNAhaa1zXxRhDkiQce+yx+YLKnPtfaU0yklNC1QbrPH73w8RRxlPDm9m4O7/YHzv5&#10;UKTnkBjL0Lgl9GO27dnHfXfdR6wUa9c/M7HPbt/FCWOUSHEdgc40SJjTmVc4Vh6+Bp1pqp1V9jyc&#10;JwiV7aHkHIJuNGmvzJqYa+O6zcxdtprJ9NQwMIibnYuKilT9EeBHQEh3t5PT25l8xSx2imae5sbr&#10;r2fD5k28733v50Mf+hBHHHEEP/7xj7n++snk5JSVm/zx8UkFbDav567N61/ydcCXEBnSLME6VUh9&#10;RgfHgCarDz2ZrXObzKnXGQ13Ue+e5ARURoDTi4iL1IeGyesjhvYxy7RqBCMhVQSjpgtoR9iFoB4k&#10;S0Dr8XPPENJidEax6GOySePdJtqJhCarpXhpMHm8w3UC2QBRxpkiQuopF6kFns3wtOaZPeNvd4U1&#10;KQhNIN3c092QhwauW0JFFlcqpNXYeLIUPH/GatLaJF0aNiQNB/Hcdu6+5U4ATDwHT5dI64qcgg+8&#10;QoCjJCYz2JaCuZCtHIDwAYXQFtmhuOyzl7N1z7YpIeOB512ap9dt5N//ZSMf+MjR/MPbT2AkfYgk&#10;K+J6BmsT/vywYP2cSMUErcalDNy9IHbmPwtI4w7cZBH1eBftnYZGYwRfzcVLVrJ9bZXv/vd6brt7&#10;E67rkaYJ733ve1m9enXetv4XmtledpUhyzKMMXiexwMP5Ph0x5EIm1EAVh2xhKvu28Dwtk1863Of&#10;/pM5Dp3eT2mshp9EtJfLLF/Sz7oNe9i6dRNf/tRHn7fte44+FDU6SCA01kYI4WGNxkh4dixXlX7y&#10;0QcQVtCIYpg7g2DbLn70v5vR+g4OOqiNp5+4emK+sGFB+wQt7LUUdYyFg1dfObGNQGFx+MZnv8Hl&#10;Z/1TTnwpct6AqZ7WOa9+NecA733ve0nTDM/zOPfccye8J2stzWaTrVu3Mjw8hOOoHOTU+r7ONJ7r&#10;seO57cQ6QxiLVooZ02eyYcMGDl6xgigK2bF9J66rSNKUNE7YuvFJPv+lvNxZqQY06yGy7HP26dP5&#10;1Gce46E7f83n21/HMe19VAtt3L1tN4jpYHdToASpRhVSEHUgbzlNZzgMd2R4vUVGGb/JCygnxBGA&#10;UChVnFghRIYSGSZOaLQEVGfPnMWWjVspzV+CBnZuz3EDbUBnxYNmDa26CKfEr7Kjg1ElaCoLJcnm&#10;veMGwaCJMCZCZhL8MnnWIcRxypS9CrVGSBQn/PzqqxlPNn7lfx7mofu/OTG/MTGup7EmYWQ4Dw/+&#10;4wM3cPYZR1JvTD6cBx91DAbwXIfhofwY+mfNBAFVFCkap8Pnyiu/zQ8++9/5lyI4uNPj+GNO5g2h&#10;Iew03F5L+M/f3QUU+Nyn7mP2rL/jiBMW4KhR4mxoklj1RYfIexMkeUOUdfOyoory+844kLXnRCnB&#10;o3jKIW5MZ8fao7nwNTe1rmXEeHiYpgnveMc7+NjHPkatVpuACPy58bIMwngf+DiEuVzOXcxEa7I0&#10;peyknL7qUNy+2Ty+f4haI6RcrNJBQperOHFeH8s6SnQ0B8Aaio0m15x2ND/pf46NtYgDIzW6e3pR&#10;ScZMMi5cOZ+SHc616qSLTjVKBhhp6WmbfAMJI3D9gOkd3ezelruwP7167Z8c//JVR6GVT5ylnPiq&#10;47jjV3f/yTZ5M4jm/13x0TxnAuQBm8W+KHmlwHGcCeKMqV1m5XKZlStXvuhaaq1RSrGm5WWNfyu1&#10;cNLJJzA1Nz3uPSrgphuvnTAIxbLFkSEiiuju7mZO10oOP8LlOzdcw3desL+5fTCts4k1dYQvp+zR&#10;5YZ1I6wrBTmpDJ3AEKsPCZjR10EYNSm7nTzy2LjykSHwBQ4aozPmzZgN67ayfecO3v+Wc1lx6qto&#10;hnW23HsbACct7qMYNLCZR6xcmmry1pu1YCnW9RDKgDYw4YUYpKNxHIsnXYa1gRbU7bBjTiLKDJlj&#10;0VazaNkKNv0xv9Zf/d7UViQ45pWnUkszTNZk3Jrf//RO7n96MsRbftRRCM8nSVOEtZSC3IPxPRfS&#10;jEKUw6eHsYymKfOB7194AbMig9NZZVtniQXhMJ7dwUGOx4nzX8cl1z7Mxr3PMhgLMjmII+sI8+Ll&#10;vqnDIkBqsDHYpJU8zKkIMEWsKWCRCFdjTYGsOZMrv3XTxJq17iBee+4FXPhPb+T0009HCIHWegJM&#10;+OfGyw4ZXiypmEgXKcHPYroZ5bXLejl3aTsibILXybSmIZMZhgjb2I5QGkkEiWChU+K9yxdQC5o0&#10;opBCsReRQslqgnQMTyc5Y4+ReI5Fakil5NmRvDw0o3sBRb9ImGguveILbLn/IfyuTm694R52rd9I&#10;JkY47jUnMXvRUuatXEGMwi27vP6S/+SE1z+L0hZhCi3VnBQjQ5ygwLS+uYQ6l2e32uQI1OcthiU1&#10;KY7TSqxKObE24+y8U4fRGkteurWAUKqV782ZrGWLK8uRrb1Y2+qmF2hy2nsQLdXgfASlDCnGsCR0&#10;dbVz061HUXVi3v7hgMGNm4kOROwd0MxeupwVB89g9swYnWmSdIxDD5kNDAEjXHXvfX9yrS/7yHRc&#10;fzcyK6JTxe49k7kYzzEIEyNNxrKF83jlfsvNjz8LwNpbfjWxXa/r8YYj5jGLJiL0KSqHnmBmVELo&#10;AAAgAElEQVQyZHj81ltQj1UJZczGWsja+x6awKcFfhFrMsgEg1PWstDRQSwhlRbrS9566WfY/uST&#10;3Hb9b4hHI6zjcf7bLqRndj/V/l5CCY7v8tbL3s+dN/6WI1YdibAKg6F/eifzliwjJdeu8KRg55Y8&#10;19A/Y3ouZhNqjBA0Rg/woU/8Cz8/63SWl9solwxXbd7IPY+McNDsfl63OMAfeJojZpxCf9FjIxD0&#10;CRI1itRhrs34Is+UbbFWCQFKtpFXt4cRKkNYhchmoNNeQKKURjgNhFNBhIdz7y3TuefmdqAClJg9&#10;M+Nr334fJ514NKXCygkjMA4k/EvjZXsIcRwTBAFJktDRkSeaYulhhMWxmk4Vk44+h0sTaSwmGiVo&#10;uhhf0/RS0kJCjRRfgpMq3GSYTiLKdhgjJdQjhPGQ1iJF0uJtchHSR9iYLIkxPnh+fgq7DmxhbKSG&#10;09eBUyiy4thjEOU2Fqw4BdcpEus9qCBCY2nGmkTHODLAul30zFNImyEm1HI0RmQYPBpZBewIKIGQ&#10;AtdRz7MIxo7HZPZ5sdlUozB1SDWJnxj/tL4xgSJTcrJG/OLG3KGnY7xkupBmmOJ6miyNEGylp9dS&#10;0GOsmRHgLZxLSRUJIxe8KmnaQOu9GJWRkbL6mCpPPX4ie3cO8OxTu4mHG/zkc/t517fXsGBFmWXL&#10;2kjDp7C0oazL3DnjPRQCx7EoMnSWUvECvnraEQytOogD+2uYQpFMGuLGIEcuX0CXjjCNYQYqFYjh&#10;2d3bJ87mhm986U/OEOBo8hAky/ZgrEvNn0xEaiVIFSQiw0jwO2ey6uROjjvlBOJ6LyrI0DImzKBh&#10;BKmARCcsP+Iw1hxzJCaBJFO5nIBI0EKQI2csJsvIsvyt3NvXC1h0QeECzW3bYR/MmTeb4ZLlFw88&#10;wv+7I2ed5oHH6TxzNm9YuoDtW/aQtMLZ7Xu3cXyxTDwiJnJ5U0dO2GpxXQ+wxGkICqRTwNoxSPog&#10;egXf/+Y97D+wk1WrZtDRo9FEPHbPk1x95R1IejDs4Nc3Xs/Z55yD0Q2MafzFe/HF76yXMbTWBEEw&#10;IWe1dm3uqsWZxkoHhMbJElyZ4NhGrhSCh3YNWmVolZFJCzhYR+Lbccx3E8+ECJ23OmPzBIqWWT6F&#10;dVFWYTJN4PtkUjDQCAGQuBT8AsZxyWyG1TY/HhqYOMT1XdIoRkiNaL0FdJqQSY/M5seMjJlAalgn&#10;R4LJDM9KjLUYo4m1ZnhoEsAzPDREtaOKUH/bUr4w2HhB53troyn/e9HoxFJsqUH3LKrS0dVBGg/k&#10;MmG2gRE7ccQoqj4di6QWjuF5LjYZwrcZQqR5GGINnreX6V0Oi6eVOXrpUoqynXe9wyc0B8gK+zDp&#10;DnxfQz3EkS6btk7iyn1P4iqLUgI3iSlkw0yLE0rz+xmLQrQjKE6fhRwdwo+bYDX7OlzKUnDYnHa+&#10;c8ahJJEgqSXEyiKKPj2JQ9oOxYrDobMW0S9GcUdAuwEP7JwstRZKPgaNwWCEQFOmrsdICXG8pQzF&#10;W3HcDChhcMAKJJrMRgyOjRIUqoxmGb5fwtUpSaYRjkLmjcX4La+3p7sHsEQuFBA0n8tzIuX+Xr7y&#10;61/yTb/ID2/5OVse3MonL72ULfsVjZU97A8HuO9AHpIsm9VPWnuazJuJq0Ksrj3vio97lUkSI4Uk&#10;p0eLMbqMpw5mZLCHn1/5ED/7zl6gl9//fIRJLIEBHAwD/Nu7L+GMs44n0yGSNoRue1ED9JfGyzII&#10;UkrSNAfuOI4zmUAzBiNcrBVkRqOUiyXASofMtpN6dayQKKMItEAYtyVkIUlEhnYTPFPEMQqBB0Ji&#10;ZEam8sYXJzOozCCVIo0TEjdDKNk6ERdhBUmW4fsOOtJgLI5fpxlFSNOJI8tY00SYCIXBEx6pOoA1&#10;ZSw+VoRYoRHWRVgPYS1CHcCkhdydVwolBHEyiY/YtGkzRx179N+0blPZC6fCVV5ot+1faZcVwP4D&#10;eY5kYDgkCmvIQhG0QpoQR1hcC1nTJ/M98FKMSBE2xrEtT8s4eDYmS9oJFKioBi7E2QjWeLjFAF3X&#10;eIUKqWpihIdjJGLiDBRKWWwWI4xEZCnKN1ScBMa2026zvPJgPbQxpFbjCofe0QwR1Ti45DNr4TQC&#10;WcTUM0IJccFhZugwVGqSFgReYxg3GsB6PsZ6DDuT+aJK4KFMhpQZmAChSyjHRethstjglCSCEJkp&#10;rC0gtIuLQhlNwQ+ItMb1yyRWYqWDdH2yNAZrEALqtRwnIYQAo7FSYlG09eaw9YZUfPn+Dbz+ny/k&#10;qGNO4e7r7mcFfZx2xCKGFfzyiQ1ADwcfPsyirgYlmzLspARZOKW61brexqBcBynB8yRJMgeXLoYO&#10;pOwesFzxwR089cR4j8j+F3x7hJnzinzw37/ARW99R16hsIA0ZCJF4fNSxsuuMkgpJ7AIjVbdv813&#10;0MaSobBeQERMJgQIjyadCCcmyCRBrFCpgswH64ESpMWEBENTlXI9QymRArQMyaRFmhjXaITNmzKk&#10;klijqce5a5fQRGcGzwtoxg3afR9jBHFygHLRwUQGtI8SLkomCK0R1mDdAYwuYo2PIQEJ0nigHaQM&#10;EXI/RszJH2aT8whG4SSCMggCjNEIIf8ml8y2wCmWF3Dn2PF/BLqVxHwBqnRiKCBKcwTaioVtCFlG&#10;ygSTeCjKYAtIU8ZrHyWWFusJwniUkhNB7CNtOyIt4lDEwbB+w3N43RmV2RVqbgkpFMXRATorPkpL&#10;jIlQyuBYQa0xHgEX8DwXYTMsCu0q/r/uzjzOzqrM899z3vUudW+tSVVlIQtbIASQrdkhMQQUFQSb&#10;sXFoHUQZu11obbsVt9Hu0dGP0y0j9HS79QA2ILTStMiOyCYQwmYIhBASsldVar3bu54zf7zLvRXC&#10;wEDP+Jl5Pp98qvLWve9y3nOe8yy/5/c07JiibUJ9Blk0CUIPbSu8SCJtG6EMhO1TiacJHJtQREkf&#10;TNvMG8yiTHoaAc1QY/pFHGJ0qMGymOywnIqmgRnHKVRHICITFUcUXEEkBEHYwrXqSCUQQmJiYMRg&#10;SxMRhQgF0jIxpI0iTK1dgdQSy5S0Wk0u/fjHKHWV0VpRVoIpGRANJi7T6Pgklx19OD/4h3/kpn/4&#10;RwD++uxVLOi3eW7vZv7rSzWgi9FRwdiLO5k/p0zoupQihfDqadA6NeUlhIGP6w7h+dt4+rdFNjzs&#10;8uorPvfeszZ/5jNXnsHf/s23cAsOt/zzbZx43Bl099kMzBXMH1qMRqVKWAEBtlMjYU968/K2CFIy&#10;aTYTX2muF1JqKra7ARVnGOGbeI5BIahjmTsxvBgnLlJzTSzDwxEz+PYUpbpgRPRRtQ5hJDbZXqux&#10;tdlgvFDglamQvWGRm3/1LNCCww7nobOP5nD/VWxXokrDwNN88jMfQwwNYEcRcmKKbc8+y+TWXfzd&#10;D7/PymNW847TjiFUIevWraMu4c+/8TV8EVHTx6GMSdziZuKpFj3BClqjmjnzHPb6r2J3vwOpXiUu&#10;VKiFEqlg8UGH5c/e5VoEWiNjhdRg2kbKj6nzYE6r5VEsuqi8GWtSLaplghYLAj9XJqZpIlQatM06&#10;BEUJoUdG6omURHGyW77rhDkcOKeLIL6bZuWPuPPRQV5+0eKggRpBcRDXayLikCUn7GL44KdQE68y&#10;z3iVeOpYJrunefLps1hz9j3p0xyNQ4zBNE1m+PxfnsrSgwf5wJoyVngnYWWK3VE6wboNtBdh6ZiX&#10;e3u4YzLgkD0NSnaBgeIcqk6BQgVUc5IeK0DU90Lgsbe4HMTjFHb0YvYfy3ivQTMeYXCmhluLiHq3&#10;Y3pVSl43jUILX09REQLkq8io3adwslBG2EUKoogTebiFl7ClSRz3oUvP02MXCFrdmIUKIw1F3LOF&#10;sH4wXYXdlKNh5hjdhC0THWj2bFvH0uF57DWbTFcKoFyUUeLEw0+gbBWoiQgtDBwUgz1zOeKQhVz/&#10;5JOcs/I0Dpg/RNl1OLjaRe2Qufynp7fwk3/KyHZrjO6Aiy97hbPetYo1px9GZelGBpfson9QMN3Y&#10;jFVoYllg1E/hnhvn89U/30NSctWWFStW8J3vfIfVq1fnm/EX//Ko16xLASmLWdopiuJrPvNG8ra6&#10;PxuGgdY6dx98FYIwaPQOsW4kYseuOk0zomxa+DgMLurB3tuiTxoc5RQxZwIss0JkmrxUGuSmex7i&#10;/uc28fL/6qIbnufO1ssc/u4/yPn0gGRRaU0chaz97aNc+5//Ov/b/evu4f5198w6zcXvfTdf/fZ/&#10;pW95N5Zl0RxX/PIfb+LB6y4GHArVAq1wCpo2f/Wjaxg4aBmGlljS5IX17f4/4zMzLDAMTCGQEqIo&#10;Rsp2diGKkiYbO3bsxDRNpJS4rott27ium1eOZj+DIMgVbja+Rhodtm07P69M8QCtQOBHJoY1D9fo&#10;51//+TluuP5e9id3/OpPOfZwF+Vfi2F72HbIiy8kn7WAkKfpAIvz7W8lb+L5S5fypb9YQdHXGCoN&#10;7E3VAAekwY4NW/jU7W0QWRnotQEhsbSiC/jwH67hhCXDLJ2ZBBUTLujh9pHNnP+D3zAMXHn+iRzZ&#10;PZ8Jq4u5nkUoizglmBfvpTg+giy5zKSBPrcPKoaBbLYoFlzWr13Hj//+Grpdl9Ed28EwqFYq7H7p&#10;ZY5ceQ6f+vLXafkWhrB56q6HuO4HN6In6ziujddSBGkp+fWPPsJEy0OYClMqPvrJSzn/D8+jMLeC&#10;qQVC2RS6+vn45Vfwp1dcwcMPPsaRRxzKice+gy9ffwOjGGz3khjLZz5xBV/962/y2yce4V3vWcXd&#10;v7qPu391H8kiNfjC92qc/X7w6vDKE5/nskv+Fkj6TC474gD+7FNfwjRNKpUK5557LrZt592iMsv8&#10;36yUukPeskLIJmaz2WRkNPFrLNOiZVv85qkX+cSvXtpvegVgHnD7Ras5sreHGW+Eglvllztm+Ifn&#10;EhTjihPewXvOOx+nXKJc6WLNqjU898STfPD9CaXVXVt8PmfYKKDhJ8rIdl0kMaaOefrJNpHo5z7/&#10;FwzNncuuXbtxHJu58+axddtW/ua/fJvbf/FzLjv8MNy4m50vj/DgdbdRAFr4tKazpRHwpUs/yjeu&#10;u5EFhxxG6AfUp9u4/cj3sRCMjo/RrNepVqu4rovrummgKODLX/4y3/ve91i+fDmO4zAwMEBPTw89&#10;PT1EUcTll1/O0NAQ3d3deQXp9PQ0V1xxBb29vdi2zdFHH8373//+ZNw1kFLHaRXh++BSpTbTpDaV&#10;LJqPvu90zu6WxGoMVT2Jmx94inPe9X2u/PQK/upzp6NaO5FhPyO7koUcAj/47z9i1cpVhFFAHAd8&#10;+jOf5p777uOqH23mso8cxUE9ReJWNglNwMLHRrm96bEES10H6gG0c+ImX7j+Lv7zx/4DB7kaHUvG&#10;LYcX6wm6b1cFrrrrtxSasANY4Zps8SKWHTKXr645jT4VIswqLTMBPy3tcnFUSMWuQqvJI7f9C1Mv&#10;vEgntU5zTzInn73/Du49Yjln/+F7COsBP/jiN/PP5MrPdCDyeeyeX3PYuWsQYczk3uT7gdegTBnD&#10;B2GBiuCCD/wRTqnKZR/7D+x67kXueC5Bmdopjv3eOx/gpFNPRloma85ayfatu3nkgXt55OEHufOu&#10;R9m0+VX+/vtw6QX30Tu/i/NPOR6AP/nEJ/mrr/8VsdL0DVRzjEpnk9kgCHAcJ//bv7W85WpHSIKL&#10;cRzTTGMIUajRhSqj06+mYBoT1T+Q1GHMmFDZi1uP2KlCxjyfprJxyl2EgUR01Ll/+EOXcsWffiKB&#10;cAMO0Hu8wyGLDmbj1pcYIumXMF1vMNNM/HmNJvBauIZmbHu78u2SSy7hiMPbJj7A5le28Df/5du0&#10;alOUiorWRJ1/vSGBGreA+372KYrdW8Du5cQz/gcAL6x7krnzFlAuV2g12qWxwjDZMzbGkmXL8MbH&#10;Of744+np6eG6665lYGAOGzZs4Lvf/S4AzzzzzH7H85prrmHevHls3LgxZ6AqFov85Cc/mfW5mZkZ&#10;bNtOgGFCcdzJ72O8JpieGae6sJvGmEbHyYI9cHgRp5a3E9iaEdPj5+ufBCo89/woU95iqlbM9F7F&#10;9q0TJPnrGqecejKLDzoApTRjI6Ps7ShYanoGcVigVEgtBGkkfrDtUEvjGUsWzePq7/03Dpi/CG0l&#10;4Ue3YHPgQUtpAV/7hx+z8uI19BX7EKGDN53GYkyLjTPt5iX3ewIqg2zZuIcPFZ/m+BPeQXO6wYbx&#10;JMtQcvsRKAxTMLF7Lztfbb/vdQ8/hFUsM7l3L6eflTQT2rn5JYzIolFv4vTNwR8f5SdXreb4o+az&#10;Zeso516S8Bt0mQWMSBD7IZteTNr0/euvbuPS//jxBF0qBArN4Lw5fPSyj/Cdv/0uL214HlEuccTR&#10;R/PcQw9z6R9/jFVrTidQSVdUL4iZPzTIRRd9iIs++CG+9Y1v8oWvfJGJTdBfOArXsGimqOeZ+hTF&#10;chHbabeKC8Mw7ycphMC2bYIgeFOYgrcibznLkN1wHMcEQbIrFaRDjI3vJ6W5ioirf3YTvaUKu/Y2&#10;2Lz+Ga75iz8BoCliAkdhRA3MUKKbbXtiuDcpmdW+wpKAITG0wk5NpBJg2jYFrZhqJJPKtCwKBRf8&#10;JjP1dsmnY5tonTbL1AkQqFossGLZ4Uw1ZhidHGGoeghWR8XJSScuRtlbGJ9p5ccae3ZTLZeYmpli&#10;wYJ2XcTRRx3FQ0+uwxtPuvs88URinTQadQYGBmaZdcuXL+fqq69O3QhBFEWsXbuWK6+8kp07d3LL&#10;Lbfwx3/8xwDce29iyr/3ve8F4LbbbsMwjJyMRouYtY/8C45xBJY7jyBoUSwKAi/B4I9M1uhVBYJi&#10;jRkn2zttGuE0M2o3ZXMM01xAFGXpK+gdqKKJEFIgTJNyV9tnl1aZIKwzNZGOiRkTxQ1iowtRTJR5&#10;d0+RY048ioGBIVAaJUGmgTObBGP4VCNmhVugoIpUzPT8EyH/8fJPUl16GLqsuPbb32f3liSqXnAd&#10;8Hx0rHg5pTJbcdyZ9Pf3Muk36OopU6624bjvOPkUCAP0rN1T4jgVuroLDM8dZsv4KMsOLbFoYQND&#10;tOddbXwSEQp0GNGYSZTh+pc34quAguMm2QBb4Pk+ruNgp6nJkmFz8rHH89xDD7Njz27Gp+p0dxcJ&#10;tY9jG4RxgCWTMSqmZdUAsYqw7R6u/MLX+Otvfo2ZmUn8YBTb6UelhXedQLcsJtXpPvxby1smectu&#10;qNOXKdsF4kCn0NO0kCds4tf20lM26OnoelvocQnxkCKiYAkqHe6QlZqaMu1poXSEdiV2T7I7mUCz&#10;0UCKmB3TyeIfGxul5QVY0qC5fXf+YHEYphkAEDKJ3ff39THQ38e2LS8zMlmnETZRHRNDyRqe2ogX&#10;tyv46rVpGo3E79zw4ob8+LZtO1iy6AAAzlpzZs5oK2WSWAyC9s7X1dXFaaedxsqVKznzzDNZvXo1&#10;55xzTv73mZl2o5n+/v782Eja72H37t35uGudKMLh4V6UdPDCGZRVZ2o8wUiUXANzug+nNYAVOWmq&#10;q0lXd0y5B7T0CQKdKvPkXE7BQhEmHbpkRBS1IwqFQpJVqHangao+F7dsEqkWSiULtRZ4+LEPRCgZ&#10;04hb+MCffulzeS+ujVKjrAIBBqNjbTzHCSedwEEnHs2S45cj7ICse9fgoQtBRihDM7EhMc1D4eJL&#10;QUtHvLJzBy8+1S59RkdgSuKOQjLTcWmEGl+EuD3JIo70ToS5jUq3YunyJED38x/dRLPhYVsWKuX9&#10;m5qcptUK0TJEm0n5veskL1ml6WdTKagngfVC2aFUtoAAS8QIQiyjHevqH+jLf9dGgJCCI444BoB/&#10;ufWXbN2+CYgwDCP/J6XM/2Vr7Y26bb1Vedtn7VQIXhQhVdpRJs2jOVJgGwpphJRUG9TitRqYQmDG&#10;McQxbscL3Lgz2R08GeLLCM8QjAV1Nk0lC3TlWStwbZMojBgoJzvm4PA8LNum6Uccs/KdufeaEaJq&#10;UiSaBiwr8b+651GuLMR0DWb1rhAgzADdUctvFxwMWyJtg+6+nvy447hJlgf4wAcuyPkj/cBLr99+&#10;5vPPPz+5lxSmCslCy6SnpydntB4bS8zj3/3ud3nx2FNPPZVPBCsd8yNXzKG3fwDLtdmyeSNPPpf4&#10;vjExmCZCSaQ20uVlgyoS+d0of4hKcSkHLDiYzNc3hECmdfICPQslWSm5hOEke9M+hxQTCK4hwVAp&#10;JiV2k6BjbCKViZNGuQ+c3+YffEa3aJiKUQJenWzzQpoVm0k3Ylq0aAaN/PjwAfNQ4RRh0SALEmi3&#10;hDIsCqVSUo0Is2ayEkk3p5NWnQ7Aw0+vY8/IKGbZJsrcXdtHWg2kCQcdkNznrulNGEISBRG91SS9&#10;6BTKmHYBlXfBTFwBAB2lz63byqFcKuCaFkpFCC0QObdB8p2JyTZPg1DJdbu62ughEQ/wVrID/1by&#10;lhTCvvj8TCFMRy1sWyYFIelANAKNbyV9855+/vH8O442sX2wfQGhQnaQZ1b7epMsrTDSLjMCW7gU&#10;ZLJ4esoFRNQCFWOlwKTJqUmUNDEMi2c2tX3KDPWndEJPkdXNJMXZBbRXIQ782Vz1kY2BQxy1rQZp&#10;SpQBjaBFd39vfnxsz5687iDuUHhW6uNlJj5Ab2/7e5lkGA6A7du352mlibTabnx8PPcXs6xD/gDA&#10;s8++zJ49m4hizdx5C/ngvzsYgJYfgr2R2N5NSMAHhnqBGVy7is0ARL24bonenvY9xYFE4AAWhraS&#10;Cs9UugoOcdRk72TqjvkaHQqMSGKnnmchMjHClLEqADsAR8NwV3YNg5IlMVTMTDiD34HQmQljPG0h&#10;6iZNL6QCzAdCLySqFJiSbeUcyaR3BIHC0kY+Hu8951y0EkSxRiPpSZ+tr9yFZdgo7VObTuI/vudj&#10;SUG1a5gVR7RdQNO0kIakllprfhBTawQYOEgsBDYCG6U1MylK1q50odP3bKTkI5ZImgULXSSJgiVj&#10;qVRbyyrdAjTd3QP5sccfe4rfp7wlhdDpF3daCNrVKB0kfe1IfKW41Mu4LDJe6GZro70jFHEpqTIi&#10;dMBwGTPbSmbP5u0YgBtKHB+KkaTSFPTMpD5bar4S1Vj3YoKJLxRLKKXRwuTME/8gP5eOVFJiLhPA&#10;j8ruVQgqZoWyMRdL6aSqLJW4obCFR8Fuawk/9GhFHsIy2DvV1vLDQ8PoVMtk6Lb0ygBMTrbN4lKp&#10;7T9mC7szODR//vzcAsgqSDtTjZ2kNDpFoHVX5tHfvwTDdBCij7GJ5O+1egCOJBRFpNXP+t0TgKLc&#10;1aTQtQOK9xBXr8GoPEUWStry8m7SIk+ENjA6cK+2sNBRyHQ9DQTWFEKUMGITWyefq7k1AqcFhQDc&#10;FlGhSSRCgmIWi4npH5mkGEvKpsPOrcniLBd7KZm9FIIKA1MVHFVoA7KsEtMm7NVtMFjXnD4sJXC1&#10;ifbaSvj9574PIQ1saaKiGNtINI6pTQhUAtU2rPSYJPJiLEIq3W3X6PFHH0GaJrvGEjft2h/+PeMT&#10;Y4BMgFVaooBQCDyZxnO6u2mmzYqKTvKOoxYQiDa6OJ3e1e52vGNiPAmbH3Vce5w/+rHP8fuUt2wh&#10;GIaR4w+yakdbGewuOUxakiyp4zd3Y3dFLA0Fu9I1d3ClH6d/HtNWBFKBETN/pv1iVUZiakm0Iwl1&#10;yGhjlBdHE1dC1qawooBp7cCy+QCEBpgEhHaI53ZYMFZSnijiGAcwdZYhETTVGDPB73CcIqecvCr/&#10;ynV3eDzy269x47XH5cdaNUExqNAdFRjf0EZKhAS0WsmEnzevvdMEKQVXsdBWApm10KlQO1NHmVUA&#10;7XiCZVn5+GbjDSBU8urWrtvG+J4t0NrNnF6HShrgGy8k1sSklIybu0mSixIfRc0w8YpFGjuP4fkn&#10;AjJrbtFBwwkM0oBIh4SqvVCi4i5aZoXuMCFaOeHgfmwzQY9mPSJkZGJomySE6KZISIv+QttvdqtD&#10;oCX1OCZLDtcHeghNi+U1jbCnccsO08ASoDL9Kq4u8epkm5zXmtvPDDGxIYh129VccMgClIiIdEzR&#10;dmillbCNoE4oJ3GlRoXJ5wM1l8idR8sZYc3J7furvbwZOxIsWLCo/d7S1LaWgNDIVB2XZHIuyw/x&#10;JpP3FaWpR21FKEsluraDrayr3FYIYVQDLIrOEaxcmc2/kXw+/T7kLeculFJYlkWr1coDXWEQE8RQ&#10;KpbISErvvvEGyvPmUpi22fmrBBxUjCKqBYHwouQOtCLuQHjPmz8//S3hHjBNk3qto1efNJBC4pox&#10;jCQ+rWmZSCGI4jgNHs4WuZ+Kr1BrSuUSDS9gYGg4P/4nf/b113z/yNPOAEOAYeB57d2qt7sHP0gW&#10;8shIG2dupbz+nS5BRjUHzEorZdKZX86Oe543K80LoFWcWzQnnXgYff29WPJlgtCkVEyUR79bYrNR&#10;pF4e4Lld0ySzsgcjquKEB2L6EM0MY4SvAkm8wrLa06GThtwh68VhUiwkzzWnUsFwC9CI8fY7gUXO&#10;zuM67RqE0Tgm0Jooo1YTEsIpHn/6UZ7cG7GztYWxvQn92dnvGMQgRNpFnt3Vti5dp5SMhYrxO96F&#10;lBKZtqxXccxAGphdOHcOPeUS+Aoztaz85kJaM0WUCAiCNruSVoqiY3LcihU8kbJe+fX9Mxy5Kfu0&#10;ilVaqUjetChbH/tK5wawdetWDj/8cAA+/elPcf/9CRX+K6+8kh//vy1vi1MRZj+4Xa5iCYt6qi3L&#10;SH597Y2v+f6yoA6NMZBeUkwkRT6gAAvTtF4UxUgjwaJ3RlVNw0yig3EAo0mg0TTNpL4hnl33nbWZ&#10;2zcqq0n8RWGZ1H2fwSUHccJ57+XxW9t1/Lhw+Z9/gb4FB7LwoGXElsFMq8G2V7fkH+nq62fDi4nl&#10;8plP/0XemCa7ntNR99/ZE3N/oJJSqZRT3GcuQ6cSOeuss/A8L0E4pi7W2PgYXlNhOd4HoHkAABTy&#10;SURBVDYz05vZtCmhA/vhtTdTWrYY3W/ym2c2YVIlYpwDBg8irO+maHv4RgvfH591D/uj2PIBpZpY&#10;loFK0aFaGklHNNOikFlB+1RmtlGV7fPJYheG1aLPFJw/AL8YU7BrnB985UuvGY+jDhiCsEVguESi&#10;PQ5zBoYwpUXQ8tjyyub8uOs6SfBPJ3On2UqU8TMP/prJj3yYgUPnE0XJ3Pjhj+7jl7/UIBtc/9M2&#10;3mLuwoUICV2Vdsr1sYceZcVxyzufjIwQB8APAhxndsmS4zj7HctOJTHdAXDLlAvArl27/t9SCNCe&#10;3N3d3SxatAgArxVQjEPOPvJQJqdqPPDKGIMkrbY/ddQyli+psqw6wJKeCkYwjikCtExYXFRHL731&#10;69fz7ve8C8syiFUSA+jspyi1QkUq4VVMQbdxrBJEl1Z5BSS0d+jXBEKByGvhhT7lSpUw8Ln8s5/n&#10;ir+8kigMkWkuvt5soQyJNk2acUh/d5XlxxzDw9u2AvDgvXdzwkmncesvfs6dd9/Bf/+7H/DE2sdY&#10;eECSiuzqyOVneI0MZALMyidnMHDDMLjooovo7u7m6quv5jOf+QwrV66c9Rwi/VksSWzXwrVNenp7&#10;OWrFGL9N62G+90JbccE0HzyvwOUfOw3X+g11/0ViV2EUZ+ez91c7/5NrTkUpgYrrbNucjKdrOwla&#10;Use5e6RUPGucsznSqaC37h7DKFkMSpNLz1jNSTuneGLtWp4MYSdJPPIPh6ucv/IUjuqRVOUUkwY0&#10;Ou5Hx0kJfMGyCbz27l2vNRAITMNAmJI5Awme5aSzVjN/4TyaQSvlmnD5+V272FeDnfKef8dRp55E&#10;SEit1QafLTt8OfuT7N3ZtpVfK4fx+37eBLlTOhV8J74gmxvwfy6l+GbkbcGdMvM2S515QYuCb3BI&#10;j8uV57+Lz6NpMoUs2lQmLApujaIHdmsCZAut/YQFSEJRtAehljbJUBqkbO+qmQjAkALHdkGUQE8l&#10;OVrDwDJsejqi+Zlf/hrqqIS/mjAM8KMIy7BoxYqmn5GUGYRejLBKWFaIF4SYhkPdaxF29HY86eRT&#10;UBi877zzWb1mNVd97ypApi22mIVDeP7552cBujqBRtmxzA2zbZvVq1dzxhln4DhOrihyIhWRmu4D&#10;vTh2lTisocVWvvyV4/ncn7+Xbj3OM1um8NU0YeSx/JBj6CsFWGItlvMcSnQRaJOwY0g6xzij2wLY&#10;uHEr5523kLo3w9q1iXthmDZaJIxDWSZneHg4N5mhbW107opb9o7DsmF66pOc3LeIkw9YzIVHLaCl&#10;FBVngO2VSQZqSWl61R+FcAZl9zLeEe5yHRcihWlK4rB9z5VqBZGll4XOXcdHn13HeaN7GFzSg+ju&#10;AzwGDzuKd655J0EYMTx/AQNDC5iz6CBC4TETNXF72r7+9rTBbNIgWiOlII4j9u5NrCvHcekbSNyT&#10;rNDPsqxZcy7rlD5nTrtPReZ67suslSmabI5k58lS0vsDK3VK57HO72bXyo5nGa1OedvFTdnJAXot&#10;TSmcQYR1hGghiImsOlFD0R1WiHQdN7AQQGgGxEIhRdJos6vcDr7lfmGGZxCCWY+sJXGoSIiK0uS0&#10;SHP+JgwOtRtpZPn8zsGAVAvv3EmzNsNAb3+aqjIQhkSlk0qZBgqBVh7aMIm1Jo5jDj1iBY/f9otk&#10;AC0r4XvXUCy0rYH8Oh2K7qGHHspfTjZ2tY7YSLPZJAzDWdiETGHs649qlbw6txAQhV6S2BK7MG2D&#10;grULN5zgmOO3p9wHJWR4B1YcYepJpN8FejG7R+fw8paEmDQbk066rcyMfeTB7USfS6ymjADMDyKk&#10;6UIQk7GGWpaVT7CszR/MVjS7ZASiiZYtykwipyboppUo6EmPgp7GjlxiXKywhRARSBPVQUBjO2bS&#10;58kPGd3dpluP4yjnnJCmkfTvSG4WD2jJgEv+7BLu/XmRY044leNOPg2lDeLYwleKppFYl0oZdA20&#10;U4GBCNP50x5/FccYZvLccwb68xhVZgFkSNTsXWdrZHCwPTd37EgIVDzPY2hoKD/eOV7Zws3Gc98W&#10;CJ1zOrtG589ORZLdU1ZyYFlW7r7mf+MtyOvhECzHwiakHNXoCqepBDNUgxrloIEdNLFVkFCVKYVU&#10;YGKSoYXsjr53zz77LJCi/TrShJlIITAsA9OwoZhoXKUUQhooDaIDVPDgg0mzsKxApDOFx+JFzB3o&#10;Jw58DGmgFCgyhZABSjRxHGEgUGkzW6/RfO1Y7KfwTCk9y7f0fT8fr+x7nRZCqVR68+ZiaqTEscC1&#10;bbSSCFFHGrsxjFeQ5naKwShFv4YbNHFjH0d7yXOEXcTxHEx7kDDuCCR27CzVapWBdFF8+NJjKRUd&#10;wrDFdhLr7ZcbNtGcniAWRm54Z9ZBHMd5BafWerbpPDPBtK1oFWNadhPPrqHMaRDTQB2LBo7ycOIA&#10;qWLQBkGzyehkO6UbRE0kGkNI1t3xL+0hCSMEklhFGMBZa9I+BM0Qyy7hxyEDi+fy7z/3CQ4//Whm&#10;RIvxsIkPRIbGVx6RilBaUKm0Mw8PPfLr/H0mBLuaHTt2MLInCXSWy+VcIWTKXCmVkxFn/4fZsYIg&#10;CNBa47ouhx9+ON/+9rcBuOqqq5iYmMAwDIIgyBdvdp5O5GI23vsu/k4lsO/vQF5E16mskqDs25B9&#10;NVLL85IaftPsIPwwiIUF0iEw0oUtDAQmqCTX7Zg2YdCOFj/75LP5C1BpmlB3+l6ADkMa9SZJsUOm&#10;EAR+6KdwxEQyny4zszrvuduxEWGIY0hEFCFUjNQaQytMHWHqEFv7uIaFiBWuNNFBzDOPtQFWSJLm&#10;oJ0kiSlHhVIat9CeAPsqUmDWYvnfqWDLUrONlpdYS2IuInIxlMTQGjM2kP6h4B2O9g9CRUNEugCG&#10;RBMhZROtd/P8+sR3/cAHPpBj5LXWWJaVT+6NL77A1NReXKfEgSRpx2iiRhhGSMMiradi/fr11Ov1&#10;vEIPyNl+c9nhYYhuMEr4CDwBvinwTQmGSSAcYhkTGzrd4W0iP2Riup2t0TIAHdPVges49qgV/MGJ&#10;J6KIkNIgVFnrNSDw0bUAOy5gKxsZCSJPEXhgCgcZ1HB1i6oJhRhKscsct53mXP90AhYypMg5MTPX&#10;AJIWdZlr2Aktzkras1240Wjw2c9+Nv9eX19fPj5CCC6//HIuvvhi7rzzTvr6+vjZz36G4zizlEG2&#10;m3e6ANmxTOlkcOdMKWe/dxZHbdy4kXXr1uF5Xn6vUsq3nmWA1/ong329KDmFH4XYIon4BhJ8aeKI&#10;MoFRw5IGZmyAFgihEkZdISg6bZN4dHoErZKMVOaf5qZR7yBO9yCGnMAxBKSMSX7QQqExLZs5fW1z&#10;74YbbuCf/umf2im7bFFqjWtaSK0gitFa4Fg2fhhhmIkZnbAzxQn8F4kpTYhiJnZ0dGjSyWa97zIW&#10;IulTUau1g1PZDtq5E3fmnMfGxt6QJrstySIruDJRrrFCyiZSuQhMjKiIX3yaSB1GrKpIESHVNKZs&#10;YtJDFJbwp4wc4p2ZrJ07Rqac7vrXBl/9WpWR8b30D3fx8i44dPFCTLuEROClAeFisZhX53VaOrPd&#10;HUl5ugC2hzBcNBJbRKAMiFzMWBFKD6XBERqJwhQmbsc5YhFgCgg74jNxlFqAcYwCXMPCkG0FHDdj&#10;aEliBaZhUJuooQ0BcYCKxvEjH8stoGODZih56bk258X01AwvvvQyAo0hoVGr87v17UY71Wp3zlnR&#10;aQV2kt5AUqD205/+FIClS5dywQUXzBpr13X5zne+w9TUFLfffjsXXXQRV199NT/96U8ZHBzENE1a&#10;rRa7du2apRA6GydlSmN0dJQNGzYQhiGNRoO+vj62bdvGY489xt69e/MivN7eXq699lpWrVrFRz7y&#10;kUQhdGLrs4tkx/f1UTIFkD1wrVbjpZeSlmUzZUVNRpTiJkYUE5lFlC5gxQHK2U05aKCNREFIFWGK&#10;JjEtGk6M09vHgrLJ9nriPwkJsdZIIdGxancMcouElkHDEozFfeAlJcVx2I8b2pihz66Ost1MMlMr&#10;34GFYM/652nOzNBTrRJEAYZQuAWDOA5RWqHipBmNbNWwpImJQcG2sc0Oa8VMgbti9hipWCENOcvv&#10;POWUU2bdixBilsuQafHOcc8IUzqb67aarTwqvWlDi9vuN1gw9F7mHTBIFDSJ4wY1CTTeSatVw7Jt&#10;wrCJ4xyJaoRI4QAuHm1lNDIykl87u37my06H4NeWUvLnYy78JeyCHruJcnymHUmjkCzM3bt3z6Lo&#10;3zeQlUiTlwcCBpuSYtgAU9E0JLrkEpshjlFE+2UwC+y1umnaRbZ4GrOZQKu6ukrI8SYDVYuXNrT7&#10;LwRKY7lllIrzQLRltpXIL376Y6qDQxhmjNdq8vBt++ustX/ZuGkTyw45aD9/SYrlHvrNffT0JhbF&#10;1NQU9913X24VTE5O4roua9eu5Rvf+Eb+zdtvv5358+fn7lU2L4eGhrjhhhu45JJLuPXWW3nwwQdZ&#10;sGABn/3sZymXy2zfvp0f//jHb/re30gmJiZ4/PHHGR4e5sYbb8TMXn5mWneasJn2yW62M5DRmWPN&#10;vjvH6UHW6xieD1YJERUwlI0lfSw9hVRVIqMLwywiRACqhsBDGr1M740SZZDGuHaNjVLt6sI2LSzD&#10;oJX57XFMq9TFmGOy02+nKhcuXEqPAZZhUl7cBhlBMjGjKJqVG3ZSX+6V558nbDTwPY/69DRCCGam&#10;p/GDgCAIePjxxxl54UlIXdjFRxzC7j07E5BSrLn5Zzdz0OIlxAIMM8ka2LbN0qVJF+bOoOGyZctm&#10;BXU6fUxIYM5PP/00rVaLnTt3Uq/XmZ6eZnx8nK6uLmq1GuVymVtuuYUnn3wSU8At/3wft/zzfa/7&#10;wqsFmH4d4FvyNl3cAtx0001ceumlrF69Ot/l62m2R5vwj9c9RV+pSkgTcLC0xYs1gyWDS4n7KsBT&#10;LFy4EMuy8mY12Vhnu6ZpGERxzKbqgShHU44VoRHz4vYXaNQiahMTuMoE7fLK1mdQXT0EhRIPPrue&#10;Z6ea2ECt1uCKD14GegoXqFYrTE/P8M1vfQtoZ6Wy957JU4/sn0Xq7Uly/scffSQ/cuutt75OG7+2&#10;XH311SxdujSfA/tKV1cX1113HXfddRcXXnghQM6p8XZk1apVfPCDH+TAAw+ku7sb13UxDIN58+ZR&#10;KBTYsWMHYvfu3ff7vn+mECKPemYLfWxsLDdPMl9oYGCAoaEhBgYG0FrTaDS48otf5I477+TRL/4J&#10;SxlHTE1gOVV8igTCRuoAVzVpubB7pE4QmLiWgfbrRH4Nz3S5f0Ly3fseIDQNwiji0o9fxlVX/beE&#10;p1BI7rzjDt5z3vsAOBgokJjqLyDRlkscNvc/CrTzvJ3K7txzz+X2229/24P8ZiQbu/7+fu6++24O&#10;PfRQTNPEsizWrl3L8ccf/3/lPt5Ifv3rX3P66acjhGB0dJRVq1axvoMu7o2kUq3wu+d+x8KFC/Mg&#10;rpSSZrPJhRdeyN133w3CZK5WjLwun9ZbkwsvvJCbb7551rFdu3Yxb948AK6//npKpRJBECClpK8v&#10;CRoODAywePHiWbGlcrn8GrdNKYXnebPcvqeeeoqRkRF8388V6EsvvcTIyAg//GG7LeCaNWs48sgj&#10;WbFiBV1dXTnHRWc7xE7xfX9Wxuamm25Ky89tfN+nXC7T09PDIYccMitomW0wxWLxdWNRWfqzUzIF&#10;LoRAmKZ5fxRFZy5btowXXnhhvyd5s3LM0mG6JFhSoaSNpyVKS0ytcLViq6XZNDkN017SRj2IXvdc&#10;Dzz4G04+5RSI1Syq9zcrf/f97zG8YBGrVq3CcZz8gcMwxLZtjj3uONY9+SSfuOzjXPODv8cC/uji&#10;f0+x4DI5MUlvby9LDj4IraF3Th+O7RCrGMu0mJqcZGZmhmeeeYbnn38+70vxZuTmm2/m/PPPz/2+&#10;HTt28KUvfYliscihhx7KrbfeygMPPMCHP/xhlFIsX748D8q1Wi26uioUiy7HnXAUg4NDVLqqGNIG&#10;LfCaLUI/IXKVGGwdf4n1z/0O27WI4hC0RgoDISWNeoNGvYXfiliyaAnvfve78xhA5qt+5StfYWRk&#10;lFNPPZ7p2jRKOLy6eSeyFnPN9d8H4JNf/RTHH3A8L29+haGFc7jso5flrk0URViWxaZNmzj44IPf&#10;cGxOPuddLBqYR1G7HLB4AW5ZAgY9w/2sWLGcJYsO4JGHH2RqYgLbLBAEIWNjY5x88skcffTR+wUC&#10;jY6O4roulUrlNX/L3bt9yEY6XZ3XS+/t69pl4nkelmXhed6s80sp8+I23/fztn8Zz+a+18+URRYI&#10;7JT9BZ/3hz2IomhWfCFbA53BxyyIHARBQvt3wQUX3O953pmTk5Mce+yxLF68mCiK6Orq4owzzsgH&#10;Raasv/fddx+bNm1i27ZtTE9P06jXiZVi3brZTLFvVs48eSW9XSXMrhK+H3D6O8/gnHPOZsnixRgy&#10;aX1uGAZ333U3r2zezJmnn44olhNATRyhoxBTKEyR4NBt10FqxYJFS4B2hLdTGwshuP766znl5FMY&#10;6p/DnpERHNehXCwm/nYUY5kGTnl2XbqOZ6MgZ2ZmqNfr+YL1PC+/1p49exgeHs5fTBAECCFYtmzZ&#10;LFdMCJFH5ovFIpOpsunv7yejU8ukU7u3gjqOVUBrQRyDZXbEK1JLORI+JiYxIQYGMRFGHkcWKBQy&#10;rSHpnFBhGGJZVo7yLJUckrIdl0bNpxDBroltzBRC+oYHGKIPGUkiESVMCmlQMbtfKSVf//rX2blz&#10;Jx/68MUUkLimSbm3SkNHSLdEgGag3EfZdLADA7dsJzVSGU4sa3CZp3LeOEHWuXA78/idi/TNBHE7&#10;P9OJAcj+35n+A/IsS+e6yeJX+44N7L+jUqY0svmUZQwyZdsZq9m3+nh/z94JcNq3w1gnSElore8H&#10;zpyYmNhvvf7/SprNJq1WC0MabNu6HSGTTrsxilgLQi1wLAdD68T0Dzy0cNEiKSGtFLuYU51DsepC&#10;SSQEih0B6dfrSxCm/ywSojaRx/nTl5Z+980l8Dqv8howfvpzn8kn9vn5e5J9k5j7/j/rCLf/7k/Z&#10;h97MhQJiFJFwk9KgpoJiwAiSGE01jikpCZb7RmciYa3Mbigb+8QSIJYQSYgyDAjtSkHZ8e/3PO7/&#10;P8v/BKEhqRMc5CuwAAAAAElFTkSuQmCCUEsDBBQABgAIAAAAIQCuaetd4wAAAAsBAAAPAAAAZHJz&#10;L2Rvd25yZXYueG1sTI/LbsIwEEX3lfoP1lTqrjghDyCNgxBqu0JIhUoVOxMPSUQ8jmKThL+vu2qX&#10;o3t075l8PemWDdjbxpCAcBYAQyqNaqgS8HV8f1kCs06Skq0hFHBHC+vi8SGXmTIjfeJwcBXzJWQz&#10;KaB2rss4t2WNWtqZ6ZB8djG9ls6ffcVVL0dfrls+D4KUa9mQX6hlh9say+vhpgV8jHLcROHbsLte&#10;tvfTMdl/70IU4vlp2rwCczi5Pxh+9b06FN7pbG6kLGsFzJdR7FEBcZKugHkiWaQRsLOANFzEwIuc&#10;//+h+AEAAP//AwBQSwMEFAAGAAgAAAAhACvZ2PH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6SYhH747XAEAAP//AwBQSwECLQAUAAYACAAAACEA0OBz&#10;zxQBAABHAgAAEwAAAAAAAAAAAAAAAAAAAAAAW0NvbnRlbnRfVHlwZXNdLnhtbFBLAQItABQABgAI&#10;AAAAIQA4/SH/1gAAAJQBAAALAAAAAAAAAAAAAAAAAEUBAABfcmVscy8ucmVsc1BLAQItABQABgAI&#10;AAAAIQCbCTMArxQAAGWTAAAOAAAAAAAAAAAAAAAAAEQCAABkcnMvZTJvRG9jLnhtbFBLAQItAAoA&#10;AAAAAAAAIQAUSAtpiD8AAIg/AAAVAAAAAAAAAAAAAAAAAB8XAABkcnMvbWVkaWEvaW1hZ2UxLmpw&#10;ZWdQSwECLQAKAAAAAAAAACEAI46vLoKVAACClQAAFAAAAAAAAAAAAAAAAADaVgAAZHJzL21lZGlh&#10;L2ltYWdlMi5wbmdQSwECLQAUAAYACAAAACEArmnrXeMAAAALAQAADwAAAAAAAAAAAAAAAACO7AAA&#10;ZHJzL2Rvd25yZXYueG1sUEsBAi0AFAAGAAgAAAAhACvZ2PHIAAAApgEAABkAAAAAAAAAAAAAAAAA&#10;nu0AAGRycy9fcmVscy9lMm9Eb2MueG1sLnJlbHNQSwUGAAAAAAcABwC/AQAAne4AAAAA&#10;">
                <v:shape id="AutoShape 28" o:spid="_x0000_s1027" style="position:absolute;left:1646;top:261;width:3740;height:2895;visibility:visible;mso-wrap-style:square;v-text-anchor:top" coordsize="374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LdwgAAANsAAAAPAAAAZHJzL2Rvd25yZXYueG1sRE/LasJA&#10;FN0L/YfhFrprZmpB2phRSotYKiKabtxdMjcPzdwJmWlM/95ZCC4P550tR9uKgXrfONbwkigQxIUz&#10;DVcafvPV8xsIH5ANto5Jwz95WC4eJhmmxl14T8MhVCKGsE9RQx1Cl0rpi5os+sR1xJErXW8xRNhX&#10;0vR4ieG2lVOlZtJiw7Ghxo4+ayrOhz+rIV+f1fbrZ3PMT7OBupV6L3dHo/XT4/gxBxFoDHfxzf1t&#10;NLzGsfFL/AFycQUAAP//AwBQSwECLQAUAAYACAAAACEA2+H2y+4AAACFAQAAEwAAAAAAAAAAAAAA&#10;AAAAAAAAW0NvbnRlbnRfVHlwZXNdLnhtbFBLAQItABQABgAIAAAAIQBa9CxbvwAAABUBAAALAAAA&#10;AAAAAAAAAAAAAB8BAABfcmVscy8ucmVsc1BLAQItABQABgAIAAAAIQCn4aLdwgAAANsAAAAPAAAA&#10;AAAAAAAAAAAAAAcCAABkcnMvZG93bnJldi54bWxQSwUGAAAAAAMAAwC3AAAA9gIAAAAA&#10;" path="m3740,2894l,2894,,,3740,r,71l119,71r-12,5l87,96r-5,13l82,2760r5,12l107,2792r12,5l3740,2797r,97xm3740,2797r-122,l3630,2792r20,-20l3655,2760r,-2651l3650,96,3630,76r-12,-5l3740,71r,2726xe" fillcolor="#3c4042" stroked="f">
                  <v:fill opacity="9766f"/>
                  <v:path arrowok="t" o:connecttype="custom" o:connectlocs="3740,3155;0,3155;0,261;3740,261;3740,332;119,332;107,337;87,357;82,370;82,3021;87,3033;107,3053;119,3058;3740,3058;3740,3155;3740,3058;3618,3058;3630,3053;3650,3033;3655,3021;3655,370;3650,357;3630,337;3618,332;3740,332;3740,3058" o:connectangles="0,0,0,0,0,0,0,0,0,0,0,0,0,0,0,0,0,0,0,0,0,0,0,0,0,0"/>
                </v:shape>
                <v:shape id="AutoShape 29" o:spid="_x0000_s1028" style="position:absolute;left:1680;top:299;width:3668;height:2818;visibility:visible;mso-wrap-style:square;v-text-anchor:top" coordsize="3668,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3zxQAAANsAAAAPAAAAZHJzL2Rvd25yZXYueG1sRI9RS8NA&#10;EITfBf/DsQVfpL20gq2x1yLFgrUUtYrPS26bhOT2wt22Tf+9Jwg+DjPzDTNf9q5VJwqx9mxgPMpA&#10;ERfe1lwa+PpcD2egoiBbbD2TgQtFWC6ur+aYW3/mDzrtpVQJwjFHA5VIl2sdi4ocxpHviJN38MGh&#10;JBlKbQOeE9y1epJl99phzWmhwo5WFRXN/ugMNCt5Z6mnb2Hzirvt96TpbsfPxtwM+qdHUEK9/If/&#10;2i/WwN0D/H5JP0AvfgAAAP//AwBQSwECLQAUAAYACAAAACEA2+H2y+4AAACFAQAAEwAAAAAAAAAA&#10;AAAAAAAAAAAAW0NvbnRlbnRfVHlwZXNdLnhtbFBLAQItABQABgAIAAAAIQBa9CxbvwAAABUBAAAL&#10;AAAAAAAAAAAAAAAAAB8BAABfcmVscy8ucmVsc1BLAQItABQABgAIAAAAIQChfY3zxQAAANsAAAAP&#10;AAAAAAAAAAAAAAAAAAcCAABkcnMvZG93bnJldi54bWxQSwUGAAAAAAMAAwC3AAAA+QIAAAAA&#10;" path="m3667,2818l,2818,,,3667,r,33l85,33,73,38,53,58,48,71r,2651l53,2734r20,20l85,2759r3582,l3667,2818xm3667,2759r-83,l3596,2754r20,-20l3621,2722r,-2651l3616,58,3596,38r-12,-5l3667,33r,2726xe" fillcolor="#3c4042" stroked="f">
                  <v:fill opacity="19789f"/>
                  <v:path arrowok="t" o:connecttype="custom" o:connectlocs="3667,3117;0,3117;0,299;3667,299;3667,332;85,332;73,337;53,357;48,370;48,3021;53,3033;73,3053;85,3058;3667,3058;3667,3117;3667,3058;3584,3058;3596,3053;3616,3033;3621,3021;3621,370;3616,357;3596,337;3584,332;3667,332;3667,3058" o:connectangles="0,0,0,0,0,0,0,0,0,0,0,0,0,0,0,0,0,0,0,0,0,0,0,0,0,0"/>
                </v:shape>
                <v:shape id="Freeform 30" o:spid="_x0000_s1029" style="position:absolute;left:1714;top:319;width:3600;height:2752;visibility:visible;mso-wrap-style:square;v-text-anchor:top" coordsize="3600,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XM/wQAAANsAAAAPAAAAZHJzL2Rvd25yZXYueG1sRE/LisIw&#10;FN0P+A/hCu7G1CqDVKOID3TjMFMFt9fm2pY2N6WJWv/eLAZmeTjv+bIztXhQ60rLCkbDCARxZnXJ&#10;uYLzafc5BeE8ssbaMil4kYPlovcxx0TbJ//SI/W5CCHsElRQeN8kUrqsIINuaBviwN1sa9AH2OZS&#10;t/gM4aaWcRR9SYMlh4YCG1oXlFXp3Sj4uWy223Rcfm/G16raH6M4pptRatDvVjMQnjr/L/5zH7SC&#10;SVgfvoQfIBdvAAAA//8DAFBLAQItABQABgAIAAAAIQDb4fbL7gAAAIUBAAATAAAAAAAAAAAAAAAA&#10;AAAAAABbQ29udGVudF9UeXBlc10ueG1sUEsBAi0AFAAGAAgAAAAhAFr0LFu/AAAAFQEAAAsAAAAA&#10;AAAAAAAAAAAAHwEAAF9yZWxzLy5yZWxzUEsBAi0AFAAGAAgAAAAhAM4Ncz/BAAAA2wAAAA8AAAAA&#10;AAAAAAAAAAAABwIAAGRycy9kb3ducmV2LnhtbFBLBQYAAAAAAwADALcAAAD1AgAAAAA=&#10;" path="m3554,2752r-3509,l38,2751,,2707r,-7l,45,45,,3554,r45,45l3599,2707r-38,44l3554,2752xe" stroked="f">
                  <v:path arrowok="t" o:connecttype="custom" o:connectlocs="3554,3071;45,3071;38,3070;0,3026;0,3019;0,364;45,319;3554,319;3599,364;3599,3026;3561,3070;3554,3071"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0" type="#_x0000_t75" style="position:absolute;left:1819;top:619;width:3392;height:2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CkxwAAANsAAAAPAAAAZHJzL2Rvd25yZXYueG1sRI/dasJA&#10;FITvBd9hOYJ3urGKSuoqpWhVlIo/tLen2WMSmj2bZldN374rCL0cZuYbZjKrTSGuVLncsoJeNwJB&#10;nFidc6rgdFx0xiCcR9ZYWCYFv+RgNm02Jhhre+M9XQ8+FQHCLkYFmfdlLKVLMjLourYkDt7ZVgZ9&#10;kFUqdYW3ADeFfIqioTSYc1jIsKTXjJLvw8Uo+NxuBtu3n/d1f7n5Oo/nu9GHX46Uarfql2cQnmr/&#10;H360V1rBoAf3L+EHyOkfAAAA//8DAFBLAQItABQABgAIAAAAIQDb4fbL7gAAAIUBAAATAAAAAAAA&#10;AAAAAAAAAAAAAABbQ29udGVudF9UeXBlc10ueG1sUEsBAi0AFAAGAAgAAAAhAFr0LFu/AAAAFQEA&#10;AAsAAAAAAAAAAAAAAAAAHwEAAF9yZWxzLy5yZWxzUEsBAi0AFAAGAAgAAAAhAIkLEKTHAAAA2wAA&#10;AA8AAAAAAAAAAAAAAAAABwIAAGRycy9kb3ducmV2LnhtbFBLBQYAAAAAAwADALcAAAD7AgAAAAA=&#10;">
                  <v:imagedata r:id="rId26" o:title=""/>
                </v:shape>
                <v:shape id="AutoShape 32" o:spid="_x0000_s1031" style="position:absolute;left:5400;top:261;width:3740;height:2895;visibility:visible;mso-wrap-style:square;v-text-anchor:top" coordsize="374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ZKxQAAANsAAAAPAAAAZHJzL2Rvd25yZXYueG1sRI9PawIx&#10;FMTvQr9DeIXeNKmI2K1ZKS1iaRHR7cXbY/P2T928LJt0Xb+9KQgeh5n5DbNcDbYRPXW+dqzheaJA&#10;EOfO1Fxq+MnW4wUIH5ANNo5Jw4U8rNKH0RIT4868p/4QShEh7BPUUIXQJlL6vCKLfuJa4ugVrrMY&#10;ouxKaTo8R7ht5FSpubRYc1yosKX3ivLT4c9qyDYntf34+j5mv/Oe2rV6KXZHo/XT4/D2CiLQEO7h&#10;W/vTaJhN4f9L/AEyvQIAAP//AwBQSwECLQAUAAYACAAAACEA2+H2y+4AAACFAQAAEwAAAAAAAAAA&#10;AAAAAAAAAAAAW0NvbnRlbnRfVHlwZXNdLnhtbFBLAQItABQABgAIAAAAIQBa9CxbvwAAABUBAAAL&#10;AAAAAAAAAAAAAAAAAB8BAABfcmVscy8ucmVsc1BLAQItABQABgAIAAAAIQCeD+ZKxQAAANsAAAAP&#10;AAAAAAAAAAAAAAAAAAcCAABkcnMvZG93bnJldi54bWxQSwUGAAAAAAMAAwC3AAAA+QIAAAAA&#10;" path="m3739,2894l,2894,,,3739,r,71l121,71r-12,5l89,96r-5,13l84,2760r5,12l109,2792r12,5l3739,2797r,97xm3739,2797r-119,l3632,2792r21,-20l3658,2760r,-2651l3653,96,3632,76r-12,-5l3739,71r,2726xe" fillcolor="#3c4042" stroked="f">
                  <v:fill opacity="9766f"/>
                  <v:path arrowok="t" o:connecttype="custom" o:connectlocs="3739,3155;0,3155;0,261;3739,261;3739,332;121,332;109,337;89,357;84,370;84,3021;89,3033;109,3053;121,3058;3739,3058;3739,3155;3739,3058;3620,3058;3632,3053;3653,3033;3658,3021;3658,370;3653,357;3632,337;3620,332;3739,332;3739,3058" o:connectangles="0,0,0,0,0,0,0,0,0,0,0,0,0,0,0,0,0,0,0,0,0,0,0,0,0,0"/>
                </v:shape>
                <v:shape id="AutoShape 33" o:spid="_x0000_s1032" style="position:absolute;left:5438;top:299;width:3668;height:2818;visibility:visible;mso-wrap-style:square;v-text-anchor:top" coordsize="3668,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lkxQAAANsAAAAPAAAAZHJzL2Rvd25yZXYueG1sRI9RS8NA&#10;EITfBf/DsQVfpL20Siux1yLFgrUUtYrPS26bhOT2wt22Tf+9Jwg+DjPzDTNf9q5VJwqx9mxgPMpA&#10;ERfe1lwa+PpcDx9ARUG22HomAxeKsFxcX80xt/7MH3TaS6kShGOOBiqRLtc6FhU5jCPfESfv4IND&#10;STKU2gY8J7hr9STLptphzWmhwo5WFRXN/ugMNCt5Z6lnb2Hzirvt96TpbsfPxtwM+qdHUEK9/If/&#10;2i/WwP0d/H5JP0AvfgAAAP//AwBQSwECLQAUAAYACAAAACEA2+H2y+4AAACFAQAAEwAAAAAAAAAA&#10;AAAAAAAAAAAAW0NvbnRlbnRfVHlwZXNdLnhtbFBLAQItABQABgAIAAAAIQBa9CxbvwAAABUBAAAL&#10;AAAAAAAAAAAAAAAAAB8BAABfcmVscy8ucmVsc1BLAQItABQABgAIAAAAIQCYk8lkxQAAANsAAAAP&#10;AAAAAAAAAAAAAAAAAAcCAABkcnMvZG93bnJldi54bWxQSwUGAAAAAAMAAwC3AAAA+QIAAAAA&#10;" path="m3668,2818l,2818,,,3668,r,33l83,33,71,38,51,58,46,71r,2651l51,2734r20,20l83,2759r3585,l3668,2818xm3668,2759r-86,l3594,2754r21,-20l3620,2722r,-2651l3615,58,3594,38r-12,-5l3668,33r,2726xe" fillcolor="#3c4042" stroked="f">
                  <v:fill opacity="19789f"/>
                  <v:path arrowok="t" o:connecttype="custom" o:connectlocs="3668,3117;0,3117;0,299;3668,299;3668,332;83,332;71,337;51,357;46,370;46,3021;51,3033;71,3053;83,3058;3668,3058;3668,3117;3668,3058;3582,3058;3594,3053;3615,3033;3620,3021;3620,370;3615,357;3594,337;3582,332;3668,332;3668,3058" o:connectangles="0,0,0,0,0,0,0,0,0,0,0,0,0,0,0,0,0,0,0,0,0,0,0,0,0,0"/>
                </v:shape>
                <v:shape id="Freeform 34" o:spid="_x0000_s1033" style="position:absolute;left:5470;top:319;width:3600;height:2752;visibility:visible;mso-wrap-style:square;v-text-anchor:top" coordsize="3600,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nU8xAAAANsAAAAPAAAAZHJzL2Rvd25yZXYueG1sRI9Pa8JA&#10;FMTvgt9heUJvZmOUItFVxD+0l5Y2Fnp9Zp9JSPZtyG41fnu3IHgcZuY3zHLdm0ZcqHOVZQWTKAZB&#10;nFtdcaHg53gYz0E4j6yxsUwKbuRgvRoOlphqe+VvumS+EAHCLkUFpfdtKqXLSzLoItsSB+9sO4M+&#10;yK6QusNrgJtGJnH8Kg1WHBZKbGlbUl5nf0bB1+9uv8+m1edueqrrt484SehslHoZ9ZsFCE+9f4Yf&#10;7XetYDaD/y/hB8jVHQAA//8DAFBLAQItABQABgAIAAAAIQDb4fbL7gAAAIUBAAATAAAAAAAAAAAA&#10;AAAAAAAAAABbQ29udGVudF9UeXBlc10ueG1sUEsBAi0AFAAGAAgAAAAhAFr0LFu/AAAAFQEAAAsA&#10;AAAAAAAAAAAAAAAAHwEAAF9yZWxzLy5yZWxzUEsBAi0AFAAGAAgAAAAhALE2dTzEAAAA2wAAAA8A&#10;AAAAAAAAAAAAAAAABwIAAGRycy9kb3ducmV2LnhtbFBLBQYAAAAAAwADALcAAAD4AgAAAAA=&#10;" path="m3554,2752r-3509,l39,2751,,2707r,-7l,45,45,,3554,r46,45l3600,2707r-39,44l3554,2752xe" stroked="f">
                  <v:path arrowok="t" o:connecttype="custom" o:connectlocs="3554,3071;45,3071;39,3070;0,3026;0,3019;0,364;45,319;3554,319;3600,364;3600,3026;3561,3070;3554,3071" o:connectangles="0,0,0,0,0,0,0,0,0,0,0,0"/>
                </v:shape>
                <v:shape id="Picture 35" o:spid="_x0000_s1034" type="#_x0000_t75" style="position:absolute;left:5575;top:1114;width:3392;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LBwwAAANsAAAAPAAAAZHJzL2Rvd25yZXYueG1sRI9Ba8JA&#10;FITvBf/D8gRvzUbRIGlWEcXqqcVo76/Z1ySYfRuy2yT++26h0OMwM98w2XY0jeipc7VlBfMoBkFc&#10;WF1zqeB2PT6vQTiPrLGxTAoe5GC7mTxlmGo78IX63JciQNilqKDyvk2ldEVFBl1kW+LgfdnOoA+y&#10;K6XucAhw08hFHCfSYM1hocKW9hUV9/zbKNjrN5McPuL3crW83j/zY1K8nlCp2XTcvYDwNPr/8F/7&#10;rBUsV/D7JfwAufkBAAD//wMAUEsBAi0AFAAGAAgAAAAhANvh9svuAAAAhQEAABMAAAAAAAAAAAAA&#10;AAAAAAAAAFtDb250ZW50X1R5cGVzXS54bWxQSwECLQAUAAYACAAAACEAWvQsW78AAAAVAQAACwAA&#10;AAAAAAAAAAAAAAAfAQAAX3JlbHMvLnJlbHNQSwECLQAUAAYACAAAACEA6YZywcMAAADbAAAADwAA&#10;AAAAAAAAAAAAAAAHAgAAZHJzL2Rvd25yZXYueG1sUEsFBgAAAAADAAMAtwAAAPcCAAAAAA==&#10;">
                  <v:imagedata r:id="rId27" o:title=""/>
                </v:shape>
                <w10:wrap type="topAndBottom" anchorx="page"/>
              </v:group>
            </w:pict>
          </mc:Fallback>
        </mc:AlternateContent>
      </w:r>
      <w:r w:rsidRPr="00596A05">
        <w:rPr>
          <w:i/>
          <w:iCs/>
          <w:noProof/>
          <w:color w:val="44546A" w:themeColor="text2"/>
          <w:sz w:val="18"/>
          <w:szCs w:val="18"/>
          <w:lang w:eastAsia="nl-BE"/>
        </w:rPr>
        <mc:AlternateContent>
          <mc:Choice Requires="wpg">
            <w:drawing>
              <wp:anchor distT="0" distB="0" distL="0" distR="0" simplePos="0" relativeHeight="251660288" behindDoc="1" locked="0" layoutInCell="1" allowOverlap="1" wp14:anchorId="58ADCB79" wp14:editId="0CDD654C">
                <wp:simplePos x="0" y="0"/>
                <wp:positionH relativeFrom="page">
                  <wp:posOffset>3634289</wp:posOffset>
                </wp:positionH>
                <wp:positionV relativeFrom="paragraph">
                  <wp:posOffset>2896235</wp:posOffset>
                </wp:positionV>
                <wp:extent cx="2275840" cy="1028700"/>
                <wp:effectExtent l="0" t="0" r="0" b="0"/>
                <wp:wrapTopAndBottom/>
                <wp:docPr id="28" name="Groe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5840" cy="1028700"/>
                          <a:chOff x="1646" y="268"/>
                          <a:chExt cx="7493" cy="2895"/>
                        </a:xfrm>
                      </wpg:grpSpPr>
                      <wps:wsp>
                        <wps:cNvPr id="29" name="AutoShape 37"/>
                        <wps:cNvSpPr>
                          <a:spLocks/>
                        </wps:cNvSpPr>
                        <wps:spPr bwMode="auto">
                          <a:xfrm>
                            <a:off x="1646" y="267"/>
                            <a:ext cx="3740" cy="2895"/>
                          </a:xfrm>
                          <a:custGeom>
                            <a:avLst/>
                            <a:gdLst>
                              <a:gd name="T0" fmla="+- 0 5386 1646"/>
                              <a:gd name="T1" fmla="*/ T0 w 3740"/>
                              <a:gd name="T2" fmla="+- 0 3162 268"/>
                              <a:gd name="T3" fmla="*/ 3162 h 2895"/>
                              <a:gd name="T4" fmla="+- 0 1646 1646"/>
                              <a:gd name="T5" fmla="*/ T4 w 3740"/>
                              <a:gd name="T6" fmla="+- 0 3162 268"/>
                              <a:gd name="T7" fmla="*/ 3162 h 2895"/>
                              <a:gd name="T8" fmla="+- 0 1646 1646"/>
                              <a:gd name="T9" fmla="*/ T8 w 3740"/>
                              <a:gd name="T10" fmla="+- 0 268 268"/>
                              <a:gd name="T11" fmla="*/ 268 h 2895"/>
                              <a:gd name="T12" fmla="+- 0 5386 1646"/>
                              <a:gd name="T13" fmla="*/ T12 w 3740"/>
                              <a:gd name="T14" fmla="+- 0 268 268"/>
                              <a:gd name="T15" fmla="*/ 268 h 2895"/>
                              <a:gd name="T16" fmla="+- 0 5386 1646"/>
                              <a:gd name="T17" fmla="*/ T16 w 3740"/>
                              <a:gd name="T18" fmla="+- 0 339 268"/>
                              <a:gd name="T19" fmla="*/ 339 h 2895"/>
                              <a:gd name="T20" fmla="+- 0 1765 1646"/>
                              <a:gd name="T21" fmla="*/ T20 w 3740"/>
                              <a:gd name="T22" fmla="+- 0 339 268"/>
                              <a:gd name="T23" fmla="*/ 339 h 2895"/>
                              <a:gd name="T24" fmla="+- 0 1753 1646"/>
                              <a:gd name="T25" fmla="*/ T24 w 3740"/>
                              <a:gd name="T26" fmla="+- 0 344 268"/>
                              <a:gd name="T27" fmla="*/ 344 h 2895"/>
                              <a:gd name="T28" fmla="+- 0 1733 1646"/>
                              <a:gd name="T29" fmla="*/ T28 w 3740"/>
                              <a:gd name="T30" fmla="+- 0 364 268"/>
                              <a:gd name="T31" fmla="*/ 364 h 2895"/>
                              <a:gd name="T32" fmla="+- 0 1728 1646"/>
                              <a:gd name="T33" fmla="*/ T32 w 3740"/>
                              <a:gd name="T34" fmla="+- 0 376 268"/>
                              <a:gd name="T35" fmla="*/ 376 h 2895"/>
                              <a:gd name="T36" fmla="+- 0 1728 1646"/>
                              <a:gd name="T37" fmla="*/ T36 w 3740"/>
                              <a:gd name="T38" fmla="+- 0 3027 268"/>
                              <a:gd name="T39" fmla="*/ 3027 h 2895"/>
                              <a:gd name="T40" fmla="+- 0 1733 1646"/>
                              <a:gd name="T41" fmla="*/ T40 w 3740"/>
                              <a:gd name="T42" fmla="+- 0 3040 268"/>
                              <a:gd name="T43" fmla="*/ 3040 h 2895"/>
                              <a:gd name="T44" fmla="+- 0 1753 1646"/>
                              <a:gd name="T45" fmla="*/ T44 w 3740"/>
                              <a:gd name="T46" fmla="+- 0 3060 268"/>
                              <a:gd name="T47" fmla="*/ 3060 h 2895"/>
                              <a:gd name="T48" fmla="+- 0 1765 1646"/>
                              <a:gd name="T49" fmla="*/ T48 w 3740"/>
                              <a:gd name="T50" fmla="+- 0 3065 268"/>
                              <a:gd name="T51" fmla="*/ 3065 h 2895"/>
                              <a:gd name="T52" fmla="+- 0 5386 1646"/>
                              <a:gd name="T53" fmla="*/ T52 w 3740"/>
                              <a:gd name="T54" fmla="+- 0 3065 268"/>
                              <a:gd name="T55" fmla="*/ 3065 h 2895"/>
                              <a:gd name="T56" fmla="+- 0 5386 1646"/>
                              <a:gd name="T57" fmla="*/ T56 w 3740"/>
                              <a:gd name="T58" fmla="+- 0 3162 268"/>
                              <a:gd name="T59" fmla="*/ 3162 h 2895"/>
                              <a:gd name="T60" fmla="+- 0 5386 1646"/>
                              <a:gd name="T61" fmla="*/ T60 w 3740"/>
                              <a:gd name="T62" fmla="+- 0 3065 268"/>
                              <a:gd name="T63" fmla="*/ 3065 h 2895"/>
                              <a:gd name="T64" fmla="+- 0 5264 1646"/>
                              <a:gd name="T65" fmla="*/ T64 w 3740"/>
                              <a:gd name="T66" fmla="+- 0 3065 268"/>
                              <a:gd name="T67" fmla="*/ 3065 h 2895"/>
                              <a:gd name="T68" fmla="+- 0 5276 1646"/>
                              <a:gd name="T69" fmla="*/ T68 w 3740"/>
                              <a:gd name="T70" fmla="+- 0 3060 268"/>
                              <a:gd name="T71" fmla="*/ 3060 h 2895"/>
                              <a:gd name="T72" fmla="+- 0 5296 1646"/>
                              <a:gd name="T73" fmla="*/ T72 w 3740"/>
                              <a:gd name="T74" fmla="+- 0 3040 268"/>
                              <a:gd name="T75" fmla="*/ 3040 h 2895"/>
                              <a:gd name="T76" fmla="+- 0 5301 1646"/>
                              <a:gd name="T77" fmla="*/ T76 w 3740"/>
                              <a:gd name="T78" fmla="+- 0 3027 268"/>
                              <a:gd name="T79" fmla="*/ 3027 h 2895"/>
                              <a:gd name="T80" fmla="+- 0 5301 1646"/>
                              <a:gd name="T81" fmla="*/ T80 w 3740"/>
                              <a:gd name="T82" fmla="+- 0 376 268"/>
                              <a:gd name="T83" fmla="*/ 376 h 2895"/>
                              <a:gd name="T84" fmla="+- 0 5296 1646"/>
                              <a:gd name="T85" fmla="*/ T84 w 3740"/>
                              <a:gd name="T86" fmla="+- 0 364 268"/>
                              <a:gd name="T87" fmla="*/ 364 h 2895"/>
                              <a:gd name="T88" fmla="+- 0 5276 1646"/>
                              <a:gd name="T89" fmla="*/ T88 w 3740"/>
                              <a:gd name="T90" fmla="+- 0 344 268"/>
                              <a:gd name="T91" fmla="*/ 344 h 2895"/>
                              <a:gd name="T92" fmla="+- 0 5264 1646"/>
                              <a:gd name="T93" fmla="*/ T92 w 3740"/>
                              <a:gd name="T94" fmla="+- 0 339 268"/>
                              <a:gd name="T95" fmla="*/ 339 h 2895"/>
                              <a:gd name="T96" fmla="+- 0 5386 1646"/>
                              <a:gd name="T97" fmla="*/ T96 w 3740"/>
                              <a:gd name="T98" fmla="+- 0 339 268"/>
                              <a:gd name="T99" fmla="*/ 339 h 2895"/>
                              <a:gd name="T100" fmla="+- 0 5386 1646"/>
                              <a:gd name="T101" fmla="*/ T100 w 3740"/>
                              <a:gd name="T102" fmla="+- 0 3065 268"/>
                              <a:gd name="T103" fmla="*/ 3065 h 2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740" h="2895">
                                <a:moveTo>
                                  <a:pt x="3740" y="2894"/>
                                </a:moveTo>
                                <a:lnTo>
                                  <a:pt x="0" y="2894"/>
                                </a:lnTo>
                                <a:lnTo>
                                  <a:pt x="0" y="0"/>
                                </a:lnTo>
                                <a:lnTo>
                                  <a:pt x="3740" y="0"/>
                                </a:lnTo>
                                <a:lnTo>
                                  <a:pt x="3740" y="71"/>
                                </a:lnTo>
                                <a:lnTo>
                                  <a:pt x="119" y="71"/>
                                </a:lnTo>
                                <a:lnTo>
                                  <a:pt x="107" y="76"/>
                                </a:lnTo>
                                <a:lnTo>
                                  <a:pt x="87" y="96"/>
                                </a:lnTo>
                                <a:lnTo>
                                  <a:pt x="82" y="108"/>
                                </a:lnTo>
                                <a:lnTo>
                                  <a:pt x="82" y="2759"/>
                                </a:lnTo>
                                <a:lnTo>
                                  <a:pt x="87" y="2772"/>
                                </a:lnTo>
                                <a:lnTo>
                                  <a:pt x="107" y="2792"/>
                                </a:lnTo>
                                <a:lnTo>
                                  <a:pt x="119" y="2797"/>
                                </a:lnTo>
                                <a:lnTo>
                                  <a:pt x="3740" y="2797"/>
                                </a:lnTo>
                                <a:lnTo>
                                  <a:pt x="3740" y="2894"/>
                                </a:lnTo>
                                <a:close/>
                                <a:moveTo>
                                  <a:pt x="3740" y="2797"/>
                                </a:moveTo>
                                <a:lnTo>
                                  <a:pt x="3618" y="2797"/>
                                </a:lnTo>
                                <a:lnTo>
                                  <a:pt x="3630" y="2792"/>
                                </a:lnTo>
                                <a:lnTo>
                                  <a:pt x="3650" y="2772"/>
                                </a:lnTo>
                                <a:lnTo>
                                  <a:pt x="3655" y="2759"/>
                                </a:lnTo>
                                <a:lnTo>
                                  <a:pt x="3655" y="108"/>
                                </a:lnTo>
                                <a:lnTo>
                                  <a:pt x="3650" y="96"/>
                                </a:lnTo>
                                <a:lnTo>
                                  <a:pt x="3630" y="76"/>
                                </a:lnTo>
                                <a:lnTo>
                                  <a:pt x="3618" y="71"/>
                                </a:lnTo>
                                <a:lnTo>
                                  <a:pt x="3740" y="71"/>
                                </a:lnTo>
                                <a:lnTo>
                                  <a:pt x="3740" y="2797"/>
                                </a:lnTo>
                                <a:close/>
                              </a:path>
                            </a:pathLst>
                          </a:custGeom>
                          <a:solidFill>
                            <a:srgbClr val="3C4042">
                              <a:alpha val="148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AutoShape 38"/>
                        <wps:cNvSpPr>
                          <a:spLocks/>
                        </wps:cNvSpPr>
                        <wps:spPr bwMode="auto">
                          <a:xfrm>
                            <a:off x="1680" y="306"/>
                            <a:ext cx="3668" cy="2818"/>
                          </a:xfrm>
                          <a:custGeom>
                            <a:avLst/>
                            <a:gdLst>
                              <a:gd name="T0" fmla="+- 0 5347 1680"/>
                              <a:gd name="T1" fmla="*/ T0 w 3668"/>
                              <a:gd name="T2" fmla="+- 0 3124 306"/>
                              <a:gd name="T3" fmla="*/ 3124 h 2818"/>
                              <a:gd name="T4" fmla="+- 0 1680 1680"/>
                              <a:gd name="T5" fmla="*/ T4 w 3668"/>
                              <a:gd name="T6" fmla="+- 0 3124 306"/>
                              <a:gd name="T7" fmla="*/ 3124 h 2818"/>
                              <a:gd name="T8" fmla="+- 0 1680 1680"/>
                              <a:gd name="T9" fmla="*/ T8 w 3668"/>
                              <a:gd name="T10" fmla="+- 0 306 306"/>
                              <a:gd name="T11" fmla="*/ 306 h 2818"/>
                              <a:gd name="T12" fmla="+- 0 5347 1680"/>
                              <a:gd name="T13" fmla="*/ T12 w 3668"/>
                              <a:gd name="T14" fmla="+- 0 306 306"/>
                              <a:gd name="T15" fmla="*/ 306 h 2818"/>
                              <a:gd name="T16" fmla="+- 0 5347 1680"/>
                              <a:gd name="T17" fmla="*/ T16 w 3668"/>
                              <a:gd name="T18" fmla="+- 0 339 306"/>
                              <a:gd name="T19" fmla="*/ 339 h 2818"/>
                              <a:gd name="T20" fmla="+- 0 1765 1680"/>
                              <a:gd name="T21" fmla="*/ T20 w 3668"/>
                              <a:gd name="T22" fmla="+- 0 339 306"/>
                              <a:gd name="T23" fmla="*/ 339 h 2818"/>
                              <a:gd name="T24" fmla="+- 0 1753 1680"/>
                              <a:gd name="T25" fmla="*/ T24 w 3668"/>
                              <a:gd name="T26" fmla="+- 0 344 306"/>
                              <a:gd name="T27" fmla="*/ 344 h 2818"/>
                              <a:gd name="T28" fmla="+- 0 1733 1680"/>
                              <a:gd name="T29" fmla="*/ T28 w 3668"/>
                              <a:gd name="T30" fmla="+- 0 364 306"/>
                              <a:gd name="T31" fmla="*/ 364 h 2818"/>
                              <a:gd name="T32" fmla="+- 0 1728 1680"/>
                              <a:gd name="T33" fmla="*/ T32 w 3668"/>
                              <a:gd name="T34" fmla="+- 0 376 306"/>
                              <a:gd name="T35" fmla="*/ 376 h 2818"/>
                              <a:gd name="T36" fmla="+- 0 1728 1680"/>
                              <a:gd name="T37" fmla="*/ T36 w 3668"/>
                              <a:gd name="T38" fmla="+- 0 3027 306"/>
                              <a:gd name="T39" fmla="*/ 3027 h 2818"/>
                              <a:gd name="T40" fmla="+- 0 1733 1680"/>
                              <a:gd name="T41" fmla="*/ T40 w 3668"/>
                              <a:gd name="T42" fmla="+- 0 3040 306"/>
                              <a:gd name="T43" fmla="*/ 3040 h 2818"/>
                              <a:gd name="T44" fmla="+- 0 1753 1680"/>
                              <a:gd name="T45" fmla="*/ T44 w 3668"/>
                              <a:gd name="T46" fmla="+- 0 3060 306"/>
                              <a:gd name="T47" fmla="*/ 3060 h 2818"/>
                              <a:gd name="T48" fmla="+- 0 1765 1680"/>
                              <a:gd name="T49" fmla="*/ T48 w 3668"/>
                              <a:gd name="T50" fmla="+- 0 3065 306"/>
                              <a:gd name="T51" fmla="*/ 3065 h 2818"/>
                              <a:gd name="T52" fmla="+- 0 5347 1680"/>
                              <a:gd name="T53" fmla="*/ T52 w 3668"/>
                              <a:gd name="T54" fmla="+- 0 3065 306"/>
                              <a:gd name="T55" fmla="*/ 3065 h 2818"/>
                              <a:gd name="T56" fmla="+- 0 5347 1680"/>
                              <a:gd name="T57" fmla="*/ T56 w 3668"/>
                              <a:gd name="T58" fmla="+- 0 3124 306"/>
                              <a:gd name="T59" fmla="*/ 3124 h 2818"/>
                              <a:gd name="T60" fmla="+- 0 5347 1680"/>
                              <a:gd name="T61" fmla="*/ T60 w 3668"/>
                              <a:gd name="T62" fmla="+- 0 3065 306"/>
                              <a:gd name="T63" fmla="*/ 3065 h 2818"/>
                              <a:gd name="T64" fmla="+- 0 5264 1680"/>
                              <a:gd name="T65" fmla="*/ T64 w 3668"/>
                              <a:gd name="T66" fmla="+- 0 3065 306"/>
                              <a:gd name="T67" fmla="*/ 3065 h 2818"/>
                              <a:gd name="T68" fmla="+- 0 5276 1680"/>
                              <a:gd name="T69" fmla="*/ T68 w 3668"/>
                              <a:gd name="T70" fmla="+- 0 3060 306"/>
                              <a:gd name="T71" fmla="*/ 3060 h 2818"/>
                              <a:gd name="T72" fmla="+- 0 5296 1680"/>
                              <a:gd name="T73" fmla="*/ T72 w 3668"/>
                              <a:gd name="T74" fmla="+- 0 3040 306"/>
                              <a:gd name="T75" fmla="*/ 3040 h 2818"/>
                              <a:gd name="T76" fmla="+- 0 5301 1680"/>
                              <a:gd name="T77" fmla="*/ T76 w 3668"/>
                              <a:gd name="T78" fmla="+- 0 3027 306"/>
                              <a:gd name="T79" fmla="*/ 3027 h 2818"/>
                              <a:gd name="T80" fmla="+- 0 5301 1680"/>
                              <a:gd name="T81" fmla="*/ T80 w 3668"/>
                              <a:gd name="T82" fmla="+- 0 376 306"/>
                              <a:gd name="T83" fmla="*/ 376 h 2818"/>
                              <a:gd name="T84" fmla="+- 0 5296 1680"/>
                              <a:gd name="T85" fmla="*/ T84 w 3668"/>
                              <a:gd name="T86" fmla="+- 0 364 306"/>
                              <a:gd name="T87" fmla="*/ 364 h 2818"/>
                              <a:gd name="T88" fmla="+- 0 5276 1680"/>
                              <a:gd name="T89" fmla="*/ T88 w 3668"/>
                              <a:gd name="T90" fmla="+- 0 344 306"/>
                              <a:gd name="T91" fmla="*/ 344 h 2818"/>
                              <a:gd name="T92" fmla="+- 0 5264 1680"/>
                              <a:gd name="T93" fmla="*/ T92 w 3668"/>
                              <a:gd name="T94" fmla="+- 0 339 306"/>
                              <a:gd name="T95" fmla="*/ 339 h 2818"/>
                              <a:gd name="T96" fmla="+- 0 5347 1680"/>
                              <a:gd name="T97" fmla="*/ T96 w 3668"/>
                              <a:gd name="T98" fmla="+- 0 339 306"/>
                              <a:gd name="T99" fmla="*/ 339 h 2818"/>
                              <a:gd name="T100" fmla="+- 0 5347 1680"/>
                              <a:gd name="T101" fmla="*/ T100 w 3668"/>
                              <a:gd name="T102" fmla="+- 0 3065 306"/>
                              <a:gd name="T103" fmla="*/ 3065 h 2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68" h="2818">
                                <a:moveTo>
                                  <a:pt x="3667" y="2818"/>
                                </a:moveTo>
                                <a:lnTo>
                                  <a:pt x="0" y="2818"/>
                                </a:lnTo>
                                <a:lnTo>
                                  <a:pt x="0" y="0"/>
                                </a:lnTo>
                                <a:lnTo>
                                  <a:pt x="3667" y="0"/>
                                </a:lnTo>
                                <a:lnTo>
                                  <a:pt x="3667" y="33"/>
                                </a:lnTo>
                                <a:lnTo>
                                  <a:pt x="85" y="33"/>
                                </a:lnTo>
                                <a:lnTo>
                                  <a:pt x="73" y="38"/>
                                </a:lnTo>
                                <a:lnTo>
                                  <a:pt x="53" y="58"/>
                                </a:lnTo>
                                <a:lnTo>
                                  <a:pt x="48" y="70"/>
                                </a:lnTo>
                                <a:lnTo>
                                  <a:pt x="48" y="2721"/>
                                </a:lnTo>
                                <a:lnTo>
                                  <a:pt x="53" y="2734"/>
                                </a:lnTo>
                                <a:lnTo>
                                  <a:pt x="73" y="2754"/>
                                </a:lnTo>
                                <a:lnTo>
                                  <a:pt x="85" y="2759"/>
                                </a:lnTo>
                                <a:lnTo>
                                  <a:pt x="3667" y="2759"/>
                                </a:lnTo>
                                <a:lnTo>
                                  <a:pt x="3667" y="2818"/>
                                </a:lnTo>
                                <a:close/>
                                <a:moveTo>
                                  <a:pt x="3667" y="2759"/>
                                </a:moveTo>
                                <a:lnTo>
                                  <a:pt x="3584" y="2759"/>
                                </a:lnTo>
                                <a:lnTo>
                                  <a:pt x="3596" y="2754"/>
                                </a:lnTo>
                                <a:lnTo>
                                  <a:pt x="3616" y="2734"/>
                                </a:lnTo>
                                <a:lnTo>
                                  <a:pt x="3621" y="2721"/>
                                </a:lnTo>
                                <a:lnTo>
                                  <a:pt x="3621" y="70"/>
                                </a:lnTo>
                                <a:lnTo>
                                  <a:pt x="3616" y="58"/>
                                </a:lnTo>
                                <a:lnTo>
                                  <a:pt x="3596" y="38"/>
                                </a:lnTo>
                                <a:lnTo>
                                  <a:pt x="3584" y="33"/>
                                </a:lnTo>
                                <a:lnTo>
                                  <a:pt x="3667" y="33"/>
                                </a:lnTo>
                                <a:lnTo>
                                  <a:pt x="3667" y="2759"/>
                                </a:lnTo>
                                <a:close/>
                              </a:path>
                            </a:pathLst>
                          </a:custGeom>
                          <a:solidFill>
                            <a:srgbClr val="3C4042">
                              <a:alpha val="3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9"/>
                        <wps:cNvSpPr>
                          <a:spLocks/>
                        </wps:cNvSpPr>
                        <wps:spPr bwMode="auto">
                          <a:xfrm>
                            <a:off x="1714" y="325"/>
                            <a:ext cx="3600" cy="2752"/>
                          </a:xfrm>
                          <a:custGeom>
                            <a:avLst/>
                            <a:gdLst>
                              <a:gd name="T0" fmla="+- 0 5269 1715"/>
                              <a:gd name="T1" fmla="*/ T0 w 3600"/>
                              <a:gd name="T2" fmla="+- 0 3078 326"/>
                              <a:gd name="T3" fmla="*/ 3078 h 2752"/>
                              <a:gd name="T4" fmla="+- 0 1760 1715"/>
                              <a:gd name="T5" fmla="*/ T4 w 3600"/>
                              <a:gd name="T6" fmla="+- 0 3078 326"/>
                              <a:gd name="T7" fmla="*/ 3078 h 2752"/>
                              <a:gd name="T8" fmla="+- 0 1753 1715"/>
                              <a:gd name="T9" fmla="*/ T8 w 3600"/>
                              <a:gd name="T10" fmla="+- 0 3077 326"/>
                              <a:gd name="T11" fmla="*/ 3077 h 2752"/>
                              <a:gd name="T12" fmla="+- 0 1715 1715"/>
                              <a:gd name="T13" fmla="*/ T12 w 3600"/>
                              <a:gd name="T14" fmla="+- 0 3033 326"/>
                              <a:gd name="T15" fmla="*/ 3033 h 2752"/>
                              <a:gd name="T16" fmla="+- 0 1715 1715"/>
                              <a:gd name="T17" fmla="*/ T16 w 3600"/>
                              <a:gd name="T18" fmla="+- 0 3026 326"/>
                              <a:gd name="T19" fmla="*/ 3026 h 2752"/>
                              <a:gd name="T20" fmla="+- 0 1715 1715"/>
                              <a:gd name="T21" fmla="*/ T20 w 3600"/>
                              <a:gd name="T22" fmla="+- 0 371 326"/>
                              <a:gd name="T23" fmla="*/ 371 h 2752"/>
                              <a:gd name="T24" fmla="+- 0 1760 1715"/>
                              <a:gd name="T25" fmla="*/ T24 w 3600"/>
                              <a:gd name="T26" fmla="+- 0 326 326"/>
                              <a:gd name="T27" fmla="*/ 326 h 2752"/>
                              <a:gd name="T28" fmla="+- 0 5269 1715"/>
                              <a:gd name="T29" fmla="*/ T28 w 3600"/>
                              <a:gd name="T30" fmla="+- 0 326 326"/>
                              <a:gd name="T31" fmla="*/ 326 h 2752"/>
                              <a:gd name="T32" fmla="+- 0 5314 1715"/>
                              <a:gd name="T33" fmla="*/ T32 w 3600"/>
                              <a:gd name="T34" fmla="+- 0 371 326"/>
                              <a:gd name="T35" fmla="*/ 371 h 2752"/>
                              <a:gd name="T36" fmla="+- 0 5314 1715"/>
                              <a:gd name="T37" fmla="*/ T36 w 3600"/>
                              <a:gd name="T38" fmla="+- 0 3033 326"/>
                              <a:gd name="T39" fmla="*/ 3033 h 2752"/>
                              <a:gd name="T40" fmla="+- 0 5276 1715"/>
                              <a:gd name="T41" fmla="*/ T40 w 3600"/>
                              <a:gd name="T42" fmla="+- 0 3077 326"/>
                              <a:gd name="T43" fmla="*/ 3077 h 2752"/>
                              <a:gd name="T44" fmla="+- 0 5269 1715"/>
                              <a:gd name="T45" fmla="*/ T44 w 3600"/>
                              <a:gd name="T46" fmla="+- 0 3078 326"/>
                              <a:gd name="T47" fmla="*/ 3078 h 2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00" h="2752">
                                <a:moveTo>
                                  <a:pt x="3554" y="2752"/>
                                </a:moveTo>
                                <a:lnTo>
                                  <a:pt x="45" y="2752"/>
                                </a:lnTo>
                                <a:lnTo>
                                  <a:pt x="38" y="2751"/>
                                </a:lnTo>
                                <a:lnTo>
                                  <a:pt x="0" y="2707"/>
                                </a:lnTo>
                                <a:lnTo>
                                  <a:pt x="0" y="2700"/>
                                </a:lnTo>
                                <a:lnTo>
                                  <a:pt x="0" y="45"/>
                                </a:lnTo>
                                <a:lnTo>
                                  <a:pt x="45" y="0"/>
                                </a:lnTo>
                                <a:lnTo>
                                  <a:pt x="3554" y="0"/>
                                </a:lnTo>
                                <a:lnTo>
                                  <a:pt x="3599" y="45"/>
                                </a:lnTo>
                                <a:lnTo>
                                  <a:pt x="3599" y="2707"/>
                                </a:lnTo>
                                <a:lnTo>
                                  <a:pt x="3561" y="2751"/>
                                </a:lnTo>
                                <a:lnTo>
                                  <a:pt x="3554" y="27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819" y="678"/>
                            <a:ext cx="3392" cy="2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AutoShape 41"/>
                        <wps:cNvSpPr>
                          <a:spLocks/>
                        </wps:cNvSpPr>
                        <wps:spPr bwMode="auto">
                          <a:xfrm>
                            <a:off x="5400" y="267"/>
                            <a:ext cx="3740" cy="2895"/>
                          </a:xfrm>
                          <a:custGeom>
                            <a:avLst/>
                            <a:gdLst>
                              <a:gd name="T0" fmla="+- 0 9139 5400"/>
                              <a:gd name="T1" fmla="*/ T0 w 3740"/>
                              <a:gd name="T2" fmla="+- 0 3162 268"/>
                              <a:gd name="T3" fmla="*/ 3162 h 2895"/>
                              <a:gd name="T4" fmla="+- 0 5400 5400"/>
                              <a:gd name="T5" fmla="*/ T4 w 3740"/>
                              <a:gd name="T6" fmla="+- 0 3162 268"/>
                              <a:gd name="T7" fmla="*/ 3162 h 2895"/>
                              <a:gd name="T8" fmla="+- 0 5400 5400"/>
                              <a:gd name="T9" fmla="*/ T8 w 3740"/>
                              <a:gd name="T10" fmla="+- 0 268 268"/>
                              <a:gd name="T11" fmla="*/ 268 h 2895"/>
                              <a:gd name="T12" fmla="+- 0 9139 5400"/>
                              <a:gd name="T13" fmla="*/ T12 w 3740"/>
                              <a:gd name="T14" fmla="+- 0 268 268"/>
                              <a:gd name="T15" fmla="*/ 268 h 2895"/>
                              <a:gd name="T16" fmla="+- 0 9139 5400"/>
                              <a:gd name="T17" fmla="*/ T16 w 3740"/>
                              <a:gd name="T18" fmla="+- 0 339 268"/>
                              <a:gd name="T19" fmla="*/ 339 h 2895"/>
                              <a:gd name="T20" fmla="+- 0 5521 5400"/>
                              <a:gd name="T21" fmla="*/ T20 w 3740"/>
                              <a:gd name="T22" fmla="+- 0 339 268"/>
                              <a:gd name="T23" fmla="*/ 339 h 2895"/>
                              <a:gd name="T24" fmla="+- 0 5509 5400"/>
                              <a:gd name="T25" fmla="*/ T24 w 3740"/>
                              <a:gd name="T26" fmla="+- 0 344 268"/>
                              <a:gd name="T27" fmla="*/ 344 h 2895"/>
                              <a:gd name="T28" fmla="+- 0 5489 5400"/>
                              <a:gd name="T29" fmla="*/ T28 w 3740"/>
                              <a:gd name="T30" fmla="+- 0 364 268"/>
                              <a:gd name="T31" fmla="*/ 364 h 2895"/>
                              <a:gd name="T32" fmla="+- 0 5484 5400"/>
                              <a:gd name="T33" fmla="*/ T32 w 3740"/>
                              <a:gd name="T34" fmla="+- 0 376 268"/>
                              <a:gd name="T35" fmla="*/ 376 h 2895"/>
                              <a:gd name="T36" fmla="+- 0 5484 5400"/>
                              <a:gd name="T37" fmla="*/ T36 w 3740"/>
                              <a:gd name="T38" fmla="+- 0 3027 268"/>
                              <a:gd name="T39" fmla="*/ 3027 h 2895"/>
                              <a:gd name="T40" fmla="+- 0 5489 5400"/>
                              <a:gd name="T41" fmla="*/ T40 w 3740"/>
                              <a:gd name="T42" fmla="+- 0 3040 268"/>
                              <a:gd name="T43" fmla="*/ 3040 h 2895"/>
                              <a:gd name="T44" fmla="+- 0 5509 5400"/>
                              <a:gd name="T45" fmla="*/ T44 w 3740"/>
                              <a:gd name="T46" fmla="+- 0 3060 268"/>
                              <a:gd name="T47" fmla="*/ 3060 h 2895"/>
                              <a:gd name="T48" fmla="+- 0 5521 5400"/>
                              <a:gd name="T49" fmla="*/ T48 w 3740"/>
                              <a:gd name="T50" fmla="+- 0 3065 268"/>
                              <a:gd name="T51" fmla="*/ 3065 h 2895"/>
                              <a:gd name="T52" fmla="+- 0 9139 5400"/>
                              <a:gd name="T53" fmla="*/ T52 w 3740"/>
                              <a:gd name="T54" fmla="+- 0 3065 268"/>
                              <a:gd name="T55" fmla="*/ 3065 h 2895"/>
                              <a:gd name="T56" fmla="+- 0 9139 5400"/>
                              <a:gd name="T57" fmla="*/ T56 w 3740"/>
                              <a:gd name="T58" fmla="+- 0 3162 268"/>
                              <a:gd name="T59" fmla="*/ 3162 h 2895"/>
                              <a:gd name="T60" fmla="+- 0 9139 5400"/>
                              <a:gd name="T61" fmla="*/ T60 w 3740"/>
                              <a:gd name="T62" fmla="+- 0 3065 268"/>
                              <a:gd name="T63" fmla="*/ 3065 h 2895"/>
                              <a:gd name="T64" fmla="+- 0 9020 5400"/>
                              <a:gd name="T65" fmla="*/ T64 w 3740"/>
                              <a:gd name="T66" fmla="+- 0 3065 268"/>
                              <a:gd name="T67" fmla="*/ 3065 h 2895"/>
                              <a:gd name="T68" fmla="+- 0 9032 5400"/>
                              <a:gd name="T69" fmla="*/ T68 w 3740"/>
                              <a:gd name="T70" fmla="+- 0 3060 268"/>
                              <a:gd name="T71" fmla="*/ 3060 h 2895"/>
                              <a:gd name="T72" fmla="+- 0 9053 5400"/>
                              <a:gd name="T73" fmla="*/ T72 w 3740"/>
                              <a:gd name="T74" fmla="+- 0 3040 268"/>
                              <a:gd name="T75" fmla="*/ 3040 h 2895"/>
                              <a:gd name="T76" fmla="+- 0 9058 5400"/>
                              <a:gd name="T77" fmla="*/ T76 w 3740"/>
                              <a:gd name="T78" fmla="+- 0 3027 268"/>
                              <a:gd name="T79" fmla="*/ 3027 h 2895"/>
                              <a:gd name="T80" fmla="+- 0 9058 5400"/>
                              <a:gd name="T81" fmla="*/ T80 w 3740"/>
                              <a:gd name="T82" fmla="+- 0 376 268"/>
                              <a:gd name="T83" fmla="*/ 376 h 2895"/>
                              <a:gd name="T84" fmla="+- 0 9053 5400"/>
                              <a:gd name="T85" fmla="*/ T84 w 3740"/>
                              <a:gd name="T86" fmla="+- 0 364 268"/>
                              <a:gd name="T87" fmla="*/ 364 h 2895"/>
                              <a:gd name="T88" fmla="+- 0 9032 5400"/>
                              <a:gd name="T89" fmla="*/ T88 w 3740"/>
                              <a:gd name="T90" fmla="+- 0 344 268"/>
                              <a:gd name="T91" fmla="*/ 344 h 2895"/>
                              <a:gd name="T92" fmla="+- 0 9020 5400"/>
                              <a:gd name="T93" fmla="*/ T92 w 3740"/>
                              <a:gd name="T94" fmla="+- 0 339 268"/>
                              <a:gd name="T95" fmla="*/ 339 h 2895"/>
                              <a:gd name="T96" fmla="+- 0 9139 5400"/>
                              <a:gd name="T97" fmla="*/ T96 w 3740"/>
                              <a:gd name="T98" fmla="+- 0 339 268"/>
                              <a:gd name="T99" fmla="*/ 339 h 2895"/>
                              <a:gd name="T100" fmla="+- 0 9139 5400"/>
                              <a:gd name="T101" fmla="*/ T100 w 3740"/>
                              <a:gd name="T102" fmla="+- 0 3065 268"/>
                              <a:gd name="T103" fmla="*/ 3065 h 2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740" h="2895">
                                <a:moveTo>
                                  <a:pt x="3739" y="2894"/>
                                </a:moveTo>
                                <a:lnTo>
                                  <a:pt x="0" y="2894"/>
                                </a:lnTo>
                                <a:lnTo>
                                  <a:pt x="0" y="0"/>
                                </a:lnTo>
                                <a:lnTo>
                                  <a:pt x="3739" y="0"/>
                                </a:lnTo>
                                <a:lnTo>
                                  <a:pt x="3739" y="71"/>
                                </a:lnTo>
                                <a:lnTo>
                                  <a:pt x="121" y="71"/>
                                </a:lnTo>
                                <a:lnTo>
                                  <a:pt x="109" y="76"/>
                                </a:lnTo>
                                <a:lnTo>
                                  <a:pt x="89" y="96"/>
                                </a:lnTo>
                                <a:lnTo>
                                  <a:pt x="84" y="108"/>
                                </a:lnTo>
                                <a:lnTo>
                                  <a:pt x="84" y="2759"/>
                                </a:lnTo>
                                <a:lnTo>
                                  <a:pt x="89" y="2772"/>
                                </a:lnTo>
                                <a:lnTo>
                                  <a:pt x="109" y="2792"/>
                                </a:lnTo>
                                <a:lnTo>
                                  <a:pt x="121" y="2797"/>
                                </a:lnTo>
                                <a:lnTo>
                                  <a:pt x="3739" y="2797"/>
                                </a:lnTo>
                                <a:lnTo>
                                  <a:pt x="3739" y="2894"/>
                                </a:lnTo>
                                <a:close/>
                                <a:moveTo>
                                  <a:pt x="3739" y="2797"/>
                                </a:moveTo>
                                <a:lnTo>
                                  <a:pt x="3620" y="2797"/>
                                </a:lnTo>
                                <a:lnTo>
                                  <a:pt x="3632" y="2792"/>
                                </a:lnTo>
                                <a:lnTo>
                                  <a:pt x="3653" y="2772"/>
                                </a:lnTo>
                                <a:lnTo>
                                  <a:pt x="3658" y="2759"/>
                                </a:lnTo>
                                <a:lnTo>
                                  <a:pt x="3658" y="108"/>
                                </a:lnTo>
                                <a:lnTo>
                                  <a:pt x="3653" y="96"/>
                                </a:lnTo>
                                <a:lnTo>
                                  <a:pt x="3632" y="76"/>
                                </a:lnTo>
                                <a:lnTo>
                                  <a:pt x="3620" y="71"/>
                                </a:lnTo>
                                <a:lnTo>
                                  <a:pt x="3739" y="71"/>
                                </a:lnTo>
                                <a:lnTo>
                                  <a:pt x="3739" y="2797"/>
                                </a:lnTo>
                                <a:close/>
                              </a:path>
                            </a:pathLst>
                          </a:custGeom>
                          <a:solidFill>
                            <a:srgbClr val="3C4042">
                              <a:alpha val="148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42"/>
                        <wps:cNvSpPr>
                          <a:spLocks/>
                        </wps:cNvSpPr>
                        <wps:spPr bwMode="auto">
                          <a:xfrm>
                            <a:off x="5438" y="306"/>
                            <a:ext cx="3668" cy="2818"/>
                          </a:xfrm>
                          <a:custGeom>
                            <a:avLst/>
                            <a:gdLst>
                              <a:gd name="T0" fmla="+- 0 9106 5438"/>
                              <a:gd name="T1" fmla="*/ T0 w 3668"/>
                              <a:gd name="T2" fmla="+- 0 3124 306"/>
                              <a:gd name="T3" fmla="*/ 3124 h 2818"/>
                              <a:gd name="T4" fmla="+- 0 5438 5438"/>
                              <a:gd name="T5" fmla="*/ T4 w 3668"/>
                              <a:gd name="T6" fmla="+- 0 3124 306"/>
                              <a:gd name="T7" fmla="*/ 3124 h 2818"/>
                              <a:gd name="T8" fmla="+- 0 5438 5438"/>
                              <a:gd name="T9" fmla="*/ T8 w 3668"/>
                              <a:gd name="T10" fmla="+- 0 306 306"/>
                              <a:gd name="T11" fmla="*/ 306 h 2818"/>
                              <a:gd name="T12" fmla="+- 0 9106 5438"/>
                              <a:gd name="T13" fmla="*/ T12 w 3668"/>
                              <a:gd name="T14" fmla="+- 0 306 306"/>
                              <a:gd name="T15" fmla="*/ 306 h 2818"/>
                              <a:gd name="T16" fmla="+- 0 9106 5438"/>
                              <a:gd name="T17" fmla="*/ T16 w 3668"/>
                              <a:gd name="T18" fmla="+- 0 339 306"/>
                              <a:gd name="T19" fmla="*/ 339 h 2818"/>
                              <a:gd name="T20" fmla="+- 0 5521 5438"/>
                              <a:gd name="T21" fmla="*/ T20 w 3668"/>
                              <a:gd name="T22" fmla="+- 0 339 306"/>
                              <a:gd name="T23" fmla="*/ 339 h 2818"/>
                              <a:gd name="T24" fmla="+- 0 5509 5438"/>
                              <a:gd name="T25" fmla="*/ T24 w 3668"/>
                              <a:gd name="T26" fmla="+- 0 344 306"/>
                              <a:gd name="T27" fmla="*/ 344 h 2818"/>
                              <a:gd name="T28" fmla="+- 0 5489 5438"/>
                              <a:gd name="T29" fmla="*/ T28 w 3668"/>
                              <a:gd name="T30" fmla="+- 0 364 306"/>
                              <a:gd name="T31" fmla="*/ 364 h 2818"/>
                              <a:gd name="T32" fmla="+- 0 5484 5438"/>
                              <a:gd name="T33" fmla="*/ T32 w 3668"/>
                              <a:gd name="T34" fmla="+- 0 376 306"/>
                              <a:gd name="T35" fmla="*/ 376 h 2818"/>
                              <a:gd name="T36" fmla="+- 0 5484 5438"/>
                              <a:gd name="T37" fmla="*/ T36 w 3668"/>
                              <a:gd name="T38" fmla="+- 0 3027 306"/>
                              <a:gd name="T39" fmla="*/ 3027 h 2818"/>
                              <a:gd name="T40" fmla="+- 0 5489 5438"/>
                              <a:gd name="T41" fmla="*/ T40 w 3668"/>
                              <a:gd name="T42" fmla="+- 0 3040 306"/>
                              <a:gd name="T43" fmla="*/ 3040 h 2818"/>
                              <a:gd name="T44" fmla="+- 0 5509 5438"/>
                              <a:gd name="T45" fmla="*/ T44 w 3668"/>
                              <a:gd name="T46" fmla="+- 0 3060 306"/>
                              <a:gd name="T47" fmla="*/ 3060 h 2818"/>
                              <a:gd name="T48" fmla="+- 0 5521 5438"/>
                              <a:gd name="T49" fmla="*/ T48 w 3668"/>
                              <a:gd name="T50" fmla="+- 0 3065 306"/>
                              <a:gd name="T51" fmla="*/ 3065 h 2818"/>
                              <a:gd name="T52" fmla="+- 0 9106 5438"/>
                              <a:gd name="T53" fmla="*/ T52 w 3668"/>
                              <a:gd name="T54" fmla="+- 0 3065 306"/>
                              <a:gd name="T55" fmla="*/ 3065 h 2818"/>
                              <a:gd name="T56" fmla="+- 0 9106 5438"/>
                              <a:gd name="T57" fmla="*/ T56 w 3668"/>
                              <a:gd name="T58" fmla="+- 0 3124 306"/>
                              <a:gd name="T59" fmla="*/ 3124 h 2818"/>
                              <a:gd name="T60" fmla="+- 0 9106 5438"/>
                              <a:gd name="T61" fmla="*/ T60 w 3668"/>
                              <a:gd name="T62" fmla="+- 0 3065 306"/>
                              <a:gd name="T63" fmla="*/ 3065 h 2818"/>
                              <a:gd name="T64" fmla="+- 0 9020 5438"/>
                              <a:gd name="T65" fmla="*/ T64 w 3668"/>
                              <a:gd name="T66" fmla="+- 0 3065 306"/>
                              <a:gd name="T67" fmla="*/ 3065 h 2818"/>
                              <a:gd name="T68" fmla="+- 0 9032 5438"/>
                              <a:gd name="T69" fmla="*/ T68 w 3668"/>
                              <a:gd name="T70" fmla="+- 0 3060 306"/>
                              <a:gd name="T71" fmla="*/ 3060 h 2818"/>
                              <a:gd name="T72" fmla="+- 0 9053 5438"/>
                              <a:gd name="T73" fmla="*/ T72 w 3668"/>
                              <a:gd name="T74" fmla="+- 0 3040 306"/>
                              <a:gd name="T75" fmla="*/ 3040 h 2818"/>
                              <a:gd name="T76" fmla="+- 0 9058 5438"/>
                              <a:gd name="T77" fmla="*/ T76 w 3668"/>
                              <a:gd name="T78" fmla="+- 0 3027 306"/>
                              <a:gd name="T79" fmla="*/ 3027 h 2818"/>
                              <a:gd name="T80" fmla="+- 0 9058 5438"/>
                              <a:gd name="T81" fmla="*/ T80 w 3668"/>
                              <a:gd name="T82" fmla="+- 0 376 306"/>
                              <a:gd name="T83" fmla="*/ 376 h 2818"/>
                              <a:gd name="T84" fmla="+- 0 9053 5438"/>
                              <a:gd name="T85" fmla="*/ T84 w 3668"/>
                              <a:gd name="T86" fmla="+- 0 364 306"/>
                              <a:gd name="T87" fmla="*/ 364 h 2818"/>
                              <a:gd name="T88" fmla="+- 0 9032 5438"/>
                              <a:gd name="T89" fmla="*/ T88 w 3668"/>
                              <a:gd name="T90" fmla="+- 0 344 306"/>
                              <a:gd name="T91" fmla="*/ 344 h 2818"/>
                              <a:gd name="T92" fmla="+- 0 9020 5438"/>
                              <a:gd name="T93" fmla="*/ T92 w 3668"/>
                              <a:gd name="T94" fmla="+- 0 339 306"/>
                              <a:gd name="T95" fmla="*/ 339 h 2818"/>
                              <a:gd name="T96" fmla="+- 0 9106 5438"/>
                              <a:gd name="T97" fmla="*/ T96 w 3668"/>
                              <a:gd name="T98" fmla="+- 0 339 306"/>
                              <a:gd name="T99" fmla="*/ 339 h 2818"/>
                              <a:gd name="T100" fmla="+- 0 9106 5438"/>
                              <a:gd name="T101" fmla="*/ T100 w 3668"/>
                              <a:gd name="T102" fmla="+- 0 3065 306"/>
                              <a:gd name="T103" fmla="*/ 3065 h 2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68" h="2818">
                                <a:moveTo>
                                  <a:pt x="3668" y="2818"/>
                                </a:moveTo>
                                <a:lnTo>
                                  <a:pt x="0" y="2818"/>
                                </a:lnTo>
                                <a:lnTo>
                                  <a:pt x="0" y="0"/>
                                </a:lnTo>
                                <a:lnTo>
                                  <a:pt x="3668" y="0"/>
                                </a:lnTo>
                                <a:lnTo>
                                  <a:pt x="3668" y="33"/>
                                </a:lnTo>
                                <a:lnTo>
                                  <a:pt x="83" y="33"/>
                                </a:lnTo>
                                <a:lnTo>
                                  <a:pt x="71" y="38"/>
                                </a:lnTo>
                                <a:lnTo>
                                  <a:pt x="51" y="58"/>
                                </a:lnTo>
                                <a:lnTo>
                                  <a:pt x="46" y="70"/>
                                </a:lnTo>
                                <a:lnTo>
                                  <a:pt x="46" y="2721"/>
                                </a:lnTo>
                                <a:lnTo>
                                  <a:pt x="51" y="2734"/>
                                </a:lnTo>
                                <a:lnTo>
                                  <a:pt x="71" y="2754"/>
                                </a:lnTo>
                                <a:lnTo>
                                  <a:pt x="83" y="2759"/>
                                </a:lnTo>
                                <a:lnTo>
                                  <a:pt x="3668" y="2759"/>
                                </a:lnTo>
                                <a:lnTo>
                                  <a:pt x="3668" y="2818"/>
                                </a:lnTo>
                                <a:close/>
                                <a:moveTo>
                                  <a:pt x="3668" y="2759"/>
                                </a:moveTo>
                                <a:lnTo>
                                  <a:pt x="3582" y="2759"/>
                                </a:lnTo>
                                <a:lnTo>
                                  <a:pt x="3594" y="2754"/>
                                </a:lnTo>
                                <a:lnTo>
                                  <a:pt x="3615" y="2734"/>
                                </a:lnTo>
                                <a:lnTo>
                                  <a:pt x="3620" y="2721"/>
                                </a:lnTo>
                                <a:lnTo>
                                  <a:pt x="3620" y="70"/>
                                </a:lnTo>
                                <a:lnTo>
                                  <a:pt x="3615" y="58"/>
                                </a:lnTo>
                                <a:lnTo>
                                  <a:pt x="3594" y="38"/>
                                </a:lnTo>
                                <a:lnTo>
                                  <a:pt x="3582" y="33"/>
                                </a:lnTo>
                                <a:lnTo>
                                  <a:pt x="3668" y="33"/>
                                </a:lnTo>
                                <a:lnTo>
                                  <a:pt x="3668" y="2759"/>
                                </a:lnTo>
                                <a:close/>
                              </a:path>
                            </a:pathLst>
                          </a:custGeom>
                          <a:solidFill>
                            <a:srgbClr val="3C4042">
                              <a:alpha val="301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43"/>
                        <wps:cNvSpPr>
                          <a:spLocks/>
                        </wps:cNvSpPr>
                        <wps:spPr bwMode="auto">
                          <a:xfrm>
                            <a:off x="5470" y="325"/>
                            <a:ext cx="3600" cy="2752"/>
                          </a:xfrm>
                          <a:custGeom>
                            <a:avLst/>
                            <a:gdLst>
                              <a:gd name="T0" fmla="+- 0 9025 5471"/>
                              <a:gd name="T1" fmla="*/ T0 w 3600"/>
                              <a:gd name="T2" fmla="+- 0 3078 326"/>
                              <a:gd name="T3" fmla="*/ 3078 h 2752"/>
                              <a:gd name="T4" fmla="+- 0 5516 5471"/>
                              <a:gd name="T5" fmla="*/ T4 w 3600"/>
                              <a:gd name="T6" fmla="+- 0 3078 326"/>
                              <a:gd name="T7" fmla="*/ 3078 h 2752"/>
                              <a:gd name="T8" fmla="+- 0 5510 5471"/>
                              <a:gd name="T9" fmla="*/ T8 w 3600"/>
                              <a:gd name="T10" fmla="+- 0 3077 326"/>
                              <a:gd name="T11" fmla="*/ 3077 h 2752"/>
                              <a:gd name="T12" fmla="+- 0 5471 5471"/>
                              <a:gd name="T13" fmla="*/ T12 w 3600"/>
                              <a:gd name="T14" fmla="+- 0 3033 326"/>
                              <a:gd name="T15" fmla="*/ 3033 h 2752"/>
                              <a:gd name="T16" fmla="+- 0 5471 5471"/>
                              <a:gd name="T17" fmla="*/ T16 w 3600"/>
                              <a:gd name="T18" fmla="+- 0 3026 326"/>
                              <a:gd name="T19" fmla="*/ 3026 h 2752"/>
                              <a:gd name="T20" fmla="+- 0 5471 5471"/>
                              <a:gd name="T21" fmla="*/ T20 w 3600"/>
                              <a:gd name="T22" fmla="+- 0 371 326"/>
                              <a:gd name="T23" fmla="*/ 371 h 2752"/>
                              <a:gd name="T24" fmla="+- 0 5516 5471"/>
                              <a:gd name="T25" fmla="*/ T24 w 3600"/>
                              <a:gd name="T26" fmla="+- 0 326 326"/>
                              <a:gd name="T27" fmla="*/ 326 h 2752"/>
                              <a:gd name="T28" fmla="+- 0 9025 5471"/>
                              <a:gd name="T29" fmla="*/ T28 w 3600"/>
                              <a:gd name="T30" fmla="+- 0 326 326"/>
                              <a:gd name="T31" fmla="*/ 326 h 2752"/>
                              <a:gd name="T32" fmla="+- 0 9071 5471"/>
                              <a:gd name="T33" fmla="*/ T32 w 3600"/>
                              <a:gd name="T34" fmla="+- 0 371 326"/>
                              <a:gd name="T35" fmla="*/ 371 h 2752"/>
                              <a:gd name="T36" fmla="+- 0 9071 5471"/>
                              <a:gd name="T37" fmla="*/ T36 w 3600"/>
                              <a:gd name="T38" fmla="+- 0 3033 326"/>
                              <a:gd name="T39" fmla="*/ 3033 h 2752"/>
                              <a:gd name="T40" fmla="+- 0 9032 5471"/>
                              <a:gd name="T41" fmla="*/ T40 w 3600"/>
                              <a:gd name="T42" fmla="+- 0 3077 326"/>
                              <a:gd name="T43" fmla="*/ 3077 h 2752"/>
                              <a:gd name="T44" fmla="+- 0 9025 5471"/>
                              <a:gd name="T45" fmla="*/ T44 w 3600"/>
                              <a:gd name="T46" fmla="+- 0 3078 326"/>
                              <a:gd name="T47" fmla="*/ 3078 h 2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00" h="2752">
                                <a:moveTo>
                                  <a:pt x="3554" y="2752"/>
                                </a:moveTo>
                                <a:lnTo>
                                  <a:pt x="45" y="2752"/>
                                </a:lnTo>
                                <a:lnTo>
                                  <a:pt x="39" y="2751"/>
                                </a:lnTo>
                                <a:lnTo>
                                  <a:pt x="0" y="2707"/>
                                </a:lnTo>
                                <a:lnTo>
                                  <a:pt x="0" y="2700"/>
                                </a:lnTo>
                                <a:lnTo>
                                  <a:pt x="0" y="45"/>
                                </a:lnTo>
                                <a:lnTo>
                                  <a:pt x="45" y="0"/>
                                </a:lnTo>
                                <a:lnTo>
                                  <a:pt x="3554" y="0"/>
                                </a:lnTo>
                                <a:lnTo>
                                  <a:pt x="3600" y="45"/>
                                </a:lnTo>
                                <a:lnTo>
                                  <a:pt x="3600" y="2707"/>
                                </a:lnTo>
                                <a:lnTo>
                                  <a:pt x="3561" y="2751"/>
                                </a:lnTo>
                                <a:lnTo>
                                  <a:pt x="3554" y="27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575" y="978"/>
                            <a:ext cx="3392" cy="1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CA6CBF" id="Groep 28" o:spid="_x0000_s1026" style="position:absolute;margin-left:286.15pt;margin-top:228.05pt;width:179.2pt;height:81pt;z-index:-251656192;mso-wrap-distance-left:0;mso-wrap-distance-right:0;mso-position-horizontal-relative:page" coordorigin="1646,268" coordsize="7493,2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c8y3PFAAAZJMAAA4AAABkcnMvZTJvRG9jLnhtbOxd7W7jRpb9v8C+&#10;g6Cfu0gskqIoGXEGQbIJBpjdDXa0DyDLsi2MLGopud2Zp99z64OqIs8lmW673QkUIC3Zuq46dU99&#10;n8ur7/7y8Wk3+rCpjttyfzNOvp2MR5v9urzb7h9uxv+7/Pmb+Xh0PK32d6tdud/cjH/bHMd/+f5f&#10;/+W7l8P1Ji0fy93dphqhkP3x+uVwM348nQ7XV1fH9ePmaXX8tjxs9vjwvqyeVif8WD1c3VWrF5T+&#10;tLtKJ5PZ1UtZ3R2qcr05HvHbn+yH4+9N+ff3m/Xpv+/vj5vTaHczBraT+bcy/97Kv1fff7e6fqhW&#10;h8ft2sFYfQKKp9V2j0rron5anVaj52rbKuppu67KY3l/+nZdPl2V9/fb9ca0Aa1JJo3W/FKVzwfT&#10;lofrl4dD7Sa4tuGnTy52/V8ffq1G27ubcQqm9qsncIRqN4cRfoZzXg4P17D5pTr8/fBrZVuIt38r&#10;1/844uOr5ufy84M1Ht2+/Gd5h/JWz6fSOOfjffUkRaDZo4+Gg99qDjYfT6M1fpmmRT6fgqo1Pksm&#10;6byYOJbWj6BS/i6ZTWfjET5OZwbj6nr9+B/uz4vpIrN/m84XubTganVt6zVYHTZpGDrc8ezT4+f5&#10;9O+Pq8PGUHUUf3mfLrxPf4APjM0oK6xfjZ136jH0aPCJoDzC8b2+DHxiyl9de4dmhfdmyyNw3PPx&#10;9MumNKysPvzteLLj4Q7vDNd3rkssQcj90w5D49+/GU1GeTafjUyVzt6bJd7s365Gy8noBa1F7Q2j&#10;1BuZsrJklo5qJh/qGkGjrRFFGZtHdElLKYZZbTb1ZqYwwUSB5d5MgE0VYOhVQSM1YIW36gaG4RQU&#10;pgJDD6mbuZwrwJLY/fAW81gSel9suMeS2P86lyEDyyTVsMUMaNhCAjqwxRTo2EISlslMwxaTkGUL&#10;6reQA7HhfktjEpJiltOuloY0LFN1FMQ0KNjSkIQObDEJSZFnHFtIwzLVBkIa05BNp8xvaUiC2Ch+&#10;i0lIikzBFtKwTLWxkMU0ZDOKLQtJEBuOLYtJSApUy+a1LKRhmWljIYtpyIoZ81sWkiA2CraYBB1b&#10;SMMy08ZCFtOQTdKCggtZMEYcnSwq4fymsToNiVhOtdEwjYnIJrDENNFcOqYhD8ZIQRcToY6HaUjF&#10;El2Yr1iy3wgam01mHF3IhDFS0MVUqDPJNORiOdVGRB5TgYpz5rs8ZMIYcXR5TIU6B+chF8tcGxN5&#10;TIWKLmSiC11MhY4u5GKZa6Mij6nQ1vw8ZKJjNzKLqVDRzUIuluhNvN/NYio0381CJjp8N4upyFPM&#10;i2y2m4VcLGGkoIupUNGFTHShi6nIU8yMFF3IxRLbHI6uiKlAxXTMFiETxoiPiiKmIk8XHF0RcrEs&#10;tFFRxFRo810RMtEx3xUxFXk2SajvipCLJRys+C6mQlsripCJjrViHlOhopuHXCzn2qiYx1Qoq+w8&#10;JEJfZecxESqv85CJ5VwbE/OYCGV3Mg9p0Hcn85gGdUTMQx6Wc21ELGIalF3dIiRB39UtYhLUuUSO&#10;4+cDzkIbD4uYBmU3jOPfuTB9N7yISVBn4UVIwxIDmo+GRUyDhi0kQceW4Doj3Euo4JJJSMQSf6fA&#10;wyVJVKI2DyeTkIrGRIxbkgd/6l89+ouA9ce9uwnAu9FK7vQm5ibnUB7lJmYJiLiHWWbuogVWcm2g&#10;GIM8MTb3E6iv2xjeFGOcae0dTrd1gqYZc3/l02MO4o35YlDpcqITcxzGhoBJXUNxPhpk7pqKI8sQ&#10;czmKCBicIgaZu6Zmw5oq23UpHRvtIaXL/tmYD2uqbGjFHFvRIaXLDtOYD2tq7pqKzdqQ0mUPJqVj&#10;9zTI3DV1NqypM9dU7C+GlC7bBgGDBX+QuWsqVuAh5rKwSulYEweZu6ZimRpk7pqKlWOIuawIAqa+&#10;nu0eqzJJG/NhTTXTptjLdBfAsROOm80q6AJNRaAaj6AI3MrfrK4Pq5NMgv7t6OVmbO9RH+WiHMjl&#10;k6fyw2ZZGpuTzIbWAnXDYurqPtvs9qEtFoHY0H/sXw+mSGtmblDRAP+Zf7U2dbUDzeoe6Yvxr7a4&#10;JLF09plNLC/YeVov+1L8qy1NdjpoKFbkTiusYLBKJubAr7ZUNn7itaIe4b4y/xpVmhbYtHdVm7g2&#10;pAV2M52Gzicw9EPC1+hfG1z8DstzZ/FlrXflcQM8XV3sjETrYtkswcbF+KsP9Uwu1axltyOymVw2&#10;GMse38LSziK9bNWWffTXlff0psw3p6dv1g7q6er1ABtqR8j3lKJvy9xiZKl6kpG5KRBijuVue/fz&#10;dreTHnCsHm5/3FWjDysomNmP0wluyuT3q93hcWV/m0znCz85OnNTflTOzuzM9qWU67u60e+swGQF&#10;sdvy7jeITVVpdVLounjzWFb/HI9eoJHejI//97yqNuPR7q97CGaLZCrXgCfzwzQv5Ia8Cj+5DT9Z&#10;7dco6mZ8GmMnKW9/PFkh9vlQbR8eUVNiWrYvf4BYdr8VLQqa3fHaonI/QLP7QuKdjAkriAoeJ945&#10;UTSQ6EDR54t3ckLGqMKmXOahQLyb4Q7USKHpHKPZEudl1LDP/C7xblrgcgBVmqrOUho2CeeTmjlt&#10;SO0No8ZZI0mnoxr1uSgs8XVRmdjIpYptQJd4hyM/A4aJpC7NincEWHzmM5USYFiO6qI6gMUnPsFE&#10;gWGlrEuz4h0B1hDvAIp5LBLvxIZ7rCXeaVyGDDjxjmFrHLsVbCEBHdhiCvJMwxaS4MQ7hi0mQY7U&#10;hFBZmWsO/LG73dO4eNceA0y8I9jSxjDg2Kh4R7DFJDixgmALaXDiHcMW0yBXOMRvVLwj2GISnHhH&#10;sIU0OPGOYCPiHcFGxbs2Ni7etbEx8Y5hi2mQK0OGLSTBXysSbDEJTrwj2KKxYMU7hi2mwdy1MnAh&#10;C/WFbBsdF+/a6Jh4R9Ax8Y6g4+IdQRcToY4HJt4xdDEVADZhxE5DJowRn4GnMRVOvCO+C7lw4h1B&#10;x8Q74jsu3rV91xLvlDmYiXcMXUwFgOXMd7LVP0/CYsR9l8dUqCuE3OTU5TnxjqGLqdDW/IZ4p+5G&#10;WuKd4jsm3hF0TLwjzHLxrs0sF+/a/Y6JdwxdTIXGLG67zkwYI86sbFMtYzZAzIp3BF00Kqx4R9Ax&#10;8Y74DgeyCN1E6XdcvGujY+IdQ9ccFQhWYOjiUQEj7jsu3hF0IRdOvGPoYiq0tYKLd+1+BxwRs1Za&#10;bKNj4h1BR8Q74joq3hFsMRFOvCPYQiaceMewNcYElG+GLaTBi3cEW0yDE+8ItmhEWPGOYCPiHcFG&#10;xbs2Ni7etbEx8Y5hi2lQdupUvCPYYhLUNYKJdwxbTIOGLSRBP0W0xTtlieDiHYFHxTtCrCLeWffh&#10;/ugi3mmq40W80zxzEe80z1zEO80zf1TxTqbekRHvMGVSZWUmW11RNs4XrZqyYi9rA0Mv3PhXKwZZ&#10;sx5Vzlc70Ax3GfYS2FflX22VEqUk98jdVk5sRkRwV1lOfUeEZJeVHIdRIzbsA6zSArNxl52rMy0Q&#10;Sd1l51oAbanbzvljgAbl2e/TFjNPGKHfizxEt6v/6ly+1rsyPP9ke+LZ1rPsXy3bWS6RTtJn+/wA&#10;qctb9ng2m7kFs5er2rKH+7runp5Ut6anX9b+6enlNVND7Ugv8Yy+hWyHg9RFtvuc5xj5M3dyeWxl&#10;u5+rzUaeHB3Z2CeREvFo3us9clckdpxmCPjCZBWqdhLkJw8wokt5Qf1zVbt0thglReKqOktt4RXI&#10;0qp2/onJs1FDrpgU81GGh3wM6rNVqBllYoP7CteADtWuwH0qAxaduU287KwNLD7smUoJsOjErQOL&#10;j3r23ph4LDzrOdWuDayl2hUFc1lDtoMR91lDtxN/UadJIOP55tM+dEfcJj0vuG7LJnimivgNveVc&#10;mjFS0MU06OhCIrxyR3wXE4EbKEgp7e4WS3dixNG1tDvFd1S7a6NrandFwsDF2h1sFGwxEVAD+GCQ&#10;mNAzr7iCRqgx4bX54B13XKzd6X6LaUCINp9B0mhA2AfvCLamdsexxdqdiq2h3eVZgkdRyFjF2h34&#10;zT54x7DFNGSc08aDdxqnWTwadGzRaHDaXbu/tR6842MVi9S5pR1jtaHd2XtF4jmq3bXRtbQ7Ps81&#10;tDt1npvGRKh9jmp3BF1MhbY+NLS7aOW6XI7J1gQxtix+/3I5pnmGX45JpF79TMQnRRHL5GUuImRj&#10;RS8icnliMt47akdFB9Jv0oDOHxD9qzso2kM67LqP3+5io0BcbNfpuzbrPvRbM2DsKss1obukzPuk&#10;zwwHKnFdT504aVq7tK+lWe6eEuh1XQ2RkPE6p8ifzX/OmX/e2M7Ddn2N/12yG7xrJWbpTwqEvzo9&#10;S5yqTSz0NKiMp1X1j+fDN8jLg8Dc7e12tz39ZnIMYZgKqP2HX7dryYEjP5xzvMhOxp438bHUOsIK&#10;jR7vrezfIOx3uzZZc0b78sdHPEq1+eF4wGMIEvV6/lVVlS+Pm9UdgmvtSI1LuZIfIxy3u+3BhwrL&#10;e9diBNY2TtbEaTb70E/l+vlpsz/ZdErVZofGl/vj4/ZwRDTv9ebpdnN3M67+emcASUDy+n+A2xwd&#10;j6dqc1ojmnl1fY+4Yvd7TEP1BwbxGaTgH5bPZu5C7meFC0Gt89lkol6aw/UEg9POLf5wfahsPpuR&#10;vAFqADWTrA+PBTRvIqDrcGiZOKNfmKkUIccesHuLH79U9DE2vs3oY2zp0NzXvsfIp7IkyYJjH20K&#10;7jHeIHXQIkGspKnS9KDz5UP7HuPLpg4STBRYdHLTnvtt7FOVnEbhgaEji0Dj3KYBCw8M75I6SOcy&#10;OrW9S+ogHVtIwvukDsrzNKFdjd1gsFHQuM7DiCK5UuIbDNjgBoMk0EobJ7Z8wscnu8Fg2BojAdHH&#10;DFtIgv6QueSkC665cjzowv0WDYV3SR0EbFOKjd1gEL+9ZeogHVtIw3ulDlJZZTcYxHOtG4xXTR2U&#10;a+NBDi7nG713Sh2kziRfReogdQ5m0ceE2bdNHaSji0bFO6UOUtGx6GPiOxZ9TCZiHn1sH80ONZ9G&#10;9PFigrx2bBfHoo8ZusYqoaSs4tHHBF28TiwmuCim6KJ14p1SBy0mSM7H0LHoY+K7t00dBHRzji4a&#10;Fe+UOkhFx6KPie9I9DEZFDT6uN3rGqmDVF6/gtRB6oj4ClIHqXMJiz4mnL5l6iB1FmbRxwxbPDFJ&#10;ZDHpb3IbWW8lfPRxu781o49VcDz6mMCj0ccEoBJ9bCHiquQSfazJCBeBRfOMu/hfQruzd3jdaWAu&#10;qYM0R7pYyEvqoFZ2Mpmkca+5rMPsurvYu6YOEvlf7mDP2WA00c9d1p4NvdbnX63mZ816BLPCVTvQ&#10;rCcBSuJmuz6ziW1rT3oW2ZrAIz3JXlysbF/umKEhta7SAamDHF+9qYOcT0hOmJivzHPxOyzbfcBL&#10;jSQEmZSvdTGE9rpedk4z5NH6V6csz0T/ko7b5whk78GtsLHsTx2EbZOx7En0hDKtZR/9deU9vQmp&#10;g2xzevpm7aCerl6TOtSOkO8pFe3qkjroj5E6CHfqLfHOBAK/vngn4WUYK/Uzg7VOah55MTrp+YkW&#10;r5N+YuqgRYIEMfnUBuiH10Nt8Y4869hQLV4zdZBgosDiS1oTddnOadS4jFKAhfcfg1MHqcCwfNRH&#10;vndJHaRzScQ7wmYrBJmmS2lEIKtpjWIKdGwhCT4AuU0onvEKdSPlod84/tgJZO0Hkhvhx+7KvT0G&#10;mHhH/NYMP0a99dg9q+FUvCPYqHhHsEXjwIUft/3WDD9+zdRBTuYh2KKh4MKP29ia4cf84fw4/Bg2&#10;Inq2/dYMP7biXRsbE+8Ip0S8I5w2wo+1sdAMP1axRWPhnVIHqawy8Y54jol3xHWN8GM1lUYz/NiK&#10;d21emXjH0MXTEoDRRB+N8GMY8V7XSB2kziRMvCPo3jZ1kDoHM/GOoYunJvjuNVMH6eiiUWHFO4au&#10;sUIoa/4npg5S0THxjqBj4h0ZFVy8a892XLxrjwom3jF0rVFBmeXiHUEXU+GkCoIuWifeKXWQE3na&#10;6Jh4R3zHxDvCLP/ej7bvGqmDnDxG0EWjwop3DF1MxSunDlLRMfGOoCPiHXEdFe/anuPiXdtzTLxj&#10;2Bpjgu9O6Pd+EGwxDeqIYOIdwfaWqYOceNf2GxPvGLbGKsF3wxCazqclL5C1/SZPwwfhYuoszMQ7&#10;hi2mQTlFUPGuja0t3mlHafq9HwQeFe/IgFDEOwvxIt5J2Pfl6SjZruMW6fK9Hy0RSTZF4hkbHI/x&#10;0i0iXVIHaaPpz5w6CCuF6BXni1ZNWfHiXT37ejnFv/4O8U7WBKm2R7zzZj1pUGTfhMJ6rKBjGKvu&#10;pECSrRZl9SR8cd/i3ZM+xn/Xd2/qIFtnf+ogb9eXOsirVb0alKMBD/75b2HwZPpXr5V5y3M/8RZe&#10;5CG6necvKF/rXUiN49W4Piy5hE1Jnx2QOsjOgL2erUWxIamD7EDo4R6pg2zdPT0JD3Ta1th9KCZp&#10;71f/6hjw/unp5UgdZIfWULuAG1+jZ/QtZLtL6iA8INl4wPFpu67KY3l/+hZPcF7ZZxuvXsrqDg82&#10;JhPz7lCV683xuN0/KKmD0NkaqYPs96C9vmqHjm/m0S+ROghntBzimJWge1S7dgqGhmr3mqmD8hzf&#10;3M6AgYezOKblSokPe1pqiPDioyOnUXzUAzAJb297LLqCMt+zSZKRvG3qIIFFsX0VqYN0dCERXrlr&#10;9zbsi8Ij/CunDlLRUe2uja6p3fE0M7F2NzR1kDoY2IN3pNc1tTuenufTUgepM8hXkDpoMVHGA9bu&#10;YBZ5l9RBOrZoNLxT6iB3r9ie5ah21x4NLe3uVVMHqX2OancE3bD1oaHdXVIHLREWMSQg28U1Xr4U&#10;t3VjxCPb7c3R53wB6fukDsKWxx4Tfa4Nf8Dxr+GNRW9CHR9WaserelCzZnCk7Ym+Kv9qq3R+7rn+&#10;GJg6yDgXDe2p0yTtsw7pSZJ0SR0UfvnjF/laSEnWgv//OKmDsEQ1UgeZdNbSDkkw9KdJHWRCX79U&#10;6qA8F/UcQ3mhpw7CF5f6G0wfEuvzAr1p6iB8n+nD9csDvsIUU98DvlL1cbv+aXVahT/j/cvhepOW&#10;j+XublN9//8AAAD//wMAUEsDBAoAAAAAAAAAIQDE5lwRbkAAAG5AAAAVAAAAZHJzL21lZGlhL2lt&#10;YWdlMS5qcGVn/9j/4AAQSkZJRgABAQEAYABgAAD/2wBDAAMCAgMCAgMDAwMEAwMEBQgFBQQEBQoH&#10;BwYIDAoMDAsKCwsNDhIQDQ4RDgsLEBYQERMUFRUVDA8XGBYUGBIUFRT/2wBDAQMEBAUEBQkFBQkU&#10;DQsNFBQUFBQUFBQUFBQUFBQUFBQUFBQUFBQUFBQUFBQUFBQUFBQUFBQUFBQUFBQUFBQUFBT/wAAR&#10;CACeAQ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pMijIoAWiiigAooooAKKTIp&#10;aACiiigAooooAKKKKACiiigAooooAKKKKACiikyKAFopMiloAKKKKACiiigAooqOSXy6VwH5FLVO&#10;5v7ezj33EkcCMQu6ZwoycgDJ78dKk83j/wCvx9KVwLFJmsC98YaPp+sW+lXeqWdrqVxuMVrNcqsr&#10;gAElVJyeo/OtgyUXS3B6FiioBI/9yleT/Yb/AIDTv0AmpMisDXfGmi+F7d5tW1Sz05IwGdri5RNo&#10;JABIJBxk/wD6q8i8W/tzfAfwZb3c2ofFDw6/2XIlhsbtbufIbBURxbnLZ6gDsaPQD32mhs18c+J/&#10;+Crf7O+h6PcXdj4l1TxLcR42afpejXKzS5OCVM6RRgAc8uOhxWh8Bv8AgpR8J/2gPiJp/gzR7XxF&#10;oWtagkjWkeuWkMSTuilvLDxyuAxUEgHA4I64BFcD634oyKzrm/hs4/NuJlgiX5jJMwVV7ck9Oo/O&#10;vK9Q/a6+C+j62+j3vxT8KwanG5ja3k1aIFXHBVjnCnPY0yb9z2ais3RtZtNcsor3T7qG+spk3xXV&#10;vIJIpFzjIYcHofyNaVBQUUUUAFFFFABRRRQAUUUUAFIxpahlY+X8vt/P/PFADJZMR7l29sf4V8x/&#10;GH/got8Gvgn44n8K63rd1qGr23y3S6RZtcJaMf4ZHB4bqcDJHevD/wDgpP8At2XXwvs2+GPw81DZ&#10;4r1KINqetW/zHTbcg/u4SMgTOAQT1RQSPmYFPBf2XP2H9MvNLXxl8TbH+1NT1BWlt9EumJSJHAJe&#10;fJ3NKQSQDwudxLNgr4mbZxg8mw/1jFysundv0Glc/UD4L/tFfD/9oDQ5tV8C+IrfW7WF9k0eGhmg&#10;OAQHicBl6jkgDmvS0fzEzX4bfGHwT4i/YR+MeheO/hvqE1ro925W1hll3KpU5ks5xgeZGykkMeSM&#10;5JYV+zHwk8fW/wAUPhh4U8Y28LWtvr2mW+opDJ1QSoHCnBPTOK7MFjKGYYeGKw8rwkroR2tFMU/J&#10;T67wCiiigBp618S/8FQv2l/GX7Ovw78If8ITex6XqGuajNFPfNEsjpDFGGKJuyAWLLzjoMd6+2j1&#10;r83f+C1tjv8Ahf8ADe+3t/o+sXMO0dxJAM/j8n60uo1uj5G/aX+HXx60v4R+H/iL8Q/iHfa7p95d&#10;W8cOm/bpvPtXljeaOSRQqxgDZjOdwLDHFfoT+xp+0PaeG/2CfD/j/wCIviGT7JoqXVtd6hcfPI6x&#10;XTxQoOdzyFRGo6liR1J4+cvjvp8vi/8A4Ji+GNSlnZJ9Ps9JvirJ98mdbcoCScf67dn/AGD9K+Kv&#10;C/if4hfGPwn4a+EVleyDw1o8893Fp8f7qJHeUySTzkD5thcgZ6AgAZ6+BlOYTxeHq1sRZckpRfoj&#10;ulhnUqwpUU25JWPU/G667+3X8evEHxJtYT4K0zdDDaytulkiESBYgCCuZCFDEqQFJOK7PR/hx+0F&#10;4P8Atf8Awj/xtvtkgCt9qvbks+On3hIB+YrtE8Ny/Bz4Safp+iPLNFpbwzXM1uhZnRplNxIAck5w&#10;3HoOK0B8VNN8R6e6eEJv7a1O4U/Z1WI+RA2OfPkIATGQcd8EAZrxq2aYytPnwzXJe2qufq2F4ayy&#10;lRjHG39olrY4U2P7VXf4z3Gzv/p7/j/yz+teWX3j79oXxx8V7T4VXHxN1u61a6vI4BJHqDrCpKCQ&#10;OWTawCoSSPY8V9B6X8bvDz6dDHrGpiy8QwgJeaNHAzXKXAJ3qkIBZsNuxg8rtxXh37Mdzd+LP2/9&#10;L1C4trqN21fUZpbeRSZbdFhnREkxkgLhUOa7cPj8YqVarXSXJFtadUrnzOeZZlmGp0vqMm5Set3s&#10;j2Oz/wCCWfirxRePd/ED4tLe3CjarWttPqDbccfvJ3QqAccbTwK9R8J/8Eu/hJ4fuEfV7/xD4keO&#10;Iq1vcXiQQs5AG9PJVWHPQFyMHnNfVus+IbfQ7jSvtHmPFeXsdp529VSIlXYMxOBglNuPVh34rgfi&#10;v8f/AA/8KdMtpGSbXnjeJ72PSVa4aystwE13IEBKxxrlueuPSvwx8UcUZlNQoO3NtZJde/Q8lYXD&#10;UvjOK0v9gD4EaRcedF4HWZ9mz/SdQubhe2TseQjqOvaviX9o/wAH2X7Jv7ZfhXxD4c0+HS9AjurH&#10;WbOHavlQhGCzKgIHyjBPuTnNfpqvxW8FHRE1f/hLtF+wNF532hr6HbsxknG4H8cfhXxz+3l4Y1D4&#10;8/By68f6PpbJovhC4R7KZomFxqVpL8tzMVKnESHyShOMqJmII24+g4QzfNv7SazKo3B+77z69LX6&#10;3MMXSoOl+6WpJ/wWC+K39qWnwv8ADWi6jdJpWpWVzrdxDDKfJu4pWiWDeQcNgxzNgk4yPw+Mvjd8&#10;FNE+EHg/wy6avcah4g1JmleFkVYEgCAswAG4HcyryTnDdMUW/wARtW+O+v8Awe8NawiTS+GrdNEh&#10;upPm8+AXLypvHfarBPcLzzXq/jrwYn7Sn7Y3hPwBp8bfZ90VjfTRqcJCrvLM3H3cI23PY1+5VJy+&#10;sRprtdmFChTWX1K01710l+p+in/BLH4a+IPhv+yfpn/CQTSb9e1CfW7KykyPsdrKsSRx4JON3lNL&#10;gY/15z82TX2FWdpGnRaRZW9jbp5drbxLFFHx8qqAAMD2A/OtGu08TToFFFFABRRUfm0ASUhOKhaT&#10;+5/31/kVxXxe+MHhr4J+A9S8W+LdRj07R7NeWb78rnO2KNRyztwAB19hQB3HnoP41or4D8Ef8Fe/&#10;hL4h0eS58VWGreEtSS4kiSx+zveh4Qf3cu+PABYHlccEHkjBJVcrA+/C3s1fOf7bf7Ttp+zP8D9T&#10;1JLpoPFur282n+H1jjSR1vGjIWYhwUKREq7Bsg4xzmvJ/wBtf/goxp/wAll8H+BI7fxL8Q2cJNHM&#10;pkt9OJAwJApBdyGGEX1OSMYr4h1D4I/tGftf65p+sfFPVJrWyjwIG1jZbmGJsbvJto1UJkY+8oPA&#10;zXnYvG4fAU3Vxc1CK7v8u4Gt+xR+zJL431f/AIWv44+0X0X217nTrW75a/nLbzdzE/fUMc4/iPXg&#10;ivv3/wCK3fe/z9fxA7VneHdETw34f0zSop5J4rG1S1RpFUMyooUEgDg8E49+a0a/jriviCvnuOlU&#10;k/3cXaK6WLWh4v8Ate/CaX4v/AzW9MsrVbrWrDbqOnL/ABNNHyVHIyWjMi4Pdwe3Hxt8Fv2/vjn+&#10;z/oGn+HIpodR8JaDttl0fVtLA8lWYuIfPCiRWxkLvZtoboQBj9Mf8/dHqD/SvK/2mvh7D8SPgZ4t&#10;0eKyjnvVs2u7b5QD50alkbI/3cfjX3PBPGf9nxhlVaF4SkrO9rX3+RL7n2z8M/iFpXxU8AeH/F2h&#10;TrdaPrFlHd28nP3WXJUggEMDlSDzkHOK66vzs/4I0/Ey78R/BDxR4MvZPMi8N6qJbHc2dkFypkaM&#10;DsBJHI+fWU1+iQ6V/TXUQtIxpajmb921MBjzeWPuMfpXwb/wWL0W41P9mjRdQt4VkXTfENu00m47&#10;kV45UBVcgNlioIIJ6YwN1fUn7QHx+8G/s9+A7jxN4w1RbW0+aK1tYyDPey7SRDEvdiB17AknFfjP&#10;8Zvjp8Sv2+/ifb2uxtL8L2r5stJjcm1sFJ5mlkAG+Q4+8fYLxnOc5wpRc5uyR04ehUxNRUqSvJ7W&#10;OJvPih8Rf2gfC/gP4UWMccGh6DaJBb2tmrKsoXANzcNk56IB2GBtGW5+rPhr8KLD4MeDr2PSoW1T&#10;WpITPcXMi/PcSKuQo24ITkgDPADHqxq98JvhDonwn0P7Jp6efqEyj7bqDfLJMw5Puq56D867Zh/4&#10;7htvbHYDHvg1+Z5jm0ak1QoK0L3duv8Aw5+7cP8ADCwFN4jEv941p1scxpHxE0fUPC9lrC3tv/pS&#10;L5NvuG9pNxUxBOu7fkHr1GRiszQ/jB4cu9IuLq9nj0a9t5Ht7vR5ypuopBIyiLYoyzPjIxu+8PU1&#10;sSHwf4f1C71CX+xdL1Nl/wBIupvJinYE5+Y4BIbGec5ABHFJoepeH/FmqPqGm2sN7cQqfK1j7KuM&#10;Eg7Y5mUt25Kn6nFc1OVCMb+yko93ofQf7TOa5asbrR3WpL4Z1NNbR9SuvD15ouoRzMksd/FGJmwq&#10;sDuXII2sBnPYg8ivB/8AgnMkuuftZaxqFxum8vTr+4eSRdw8x5I+WJ/vc8/WvoLxZdJp/hfW7j5U&#10;8mynf5cgKRGcYx0PvXkH/BJ+wiuPiN4/u5tyXEemW6xMrY4eVs5x14Aq51rZPjaqVlay1b30/U/P&#10;+LYclbD0pSUpbtpWP0j1vw7pvifS5dK1fT7XV9PmIV7O+RZI5SGBTII5+YDB7EDkVz3wosvBkfgu&#10;0uPAWnWdr4duNyq1nD5ay7CYy0gIySdhyz887iSa7GP/ANC57j5SeRkEdifyGMGvKtX/AGX/AId6&#10;xq97qVxpF7C99I1xc29lq13a2s8rYMjNbxSJEC5zvCoofJJGSc/gOAxNBYaWHxNacL2atqv/AEpf&#10;efLzg3K8Y/eVPA03wRudT8RX/huz8HWV5Y3ZtNVuIIbaBi4IbDtgFgSQA+TySfvDFdF4X+JnhD4v&#10;z61oGmvca1p8ULRXV41jINPuEP7p1imKhJMbipCP61j6h+z98IPEfiSJ7jwPoF1qei28cKWsNtsS&#10;KEjMaPApWOQAHK7lJXOeuam+IPxt0L4WapY6Z/Z1xdaVY7Trl5psRaHQrR1IhmmVQSI3YEZ5ChWY&#10;/dBr6ipyY6fLgVUqVbJrmdrWt63v026bnL8Gk7JeR+Y3xG+HFr+yJ+1PFFqdrJP4cika/wBLkj5Z&#10;rZ1cR9QdxjI2H1xmvff+CSOgTfEj9pvx78QNQTzpdJ04ssjNkpNdyEAZ7jy45Bn2Hauy/be+Hegf&#10;tR/ByL4g/Di9j8T6x4WlKGbSo5G+1WpwZo1BwGKHDjbnpIo5Nav/AARUi0KLwn8TbhdXD+KbzULR&#10;LjSy65Szhjdop1HUhpLmdSeg2J0zz/QvD+NeY4SNWsrVYrlmnumv6ueHiJSivZL4b3R+mqdqfTEN&#10;Pr6c84KjaRKeeleO/tO/tDeHf2Z/hnqHi3Xp45LhUMWm6X5m2XUbnaSsK8HGccnHyruNLV6ID1wz&#10;Admr4E/b9/4KG3fwM1R/APw6+zv44aHffapdRCWPS1dTtVUJ2tPyrAMGVQOVbOK+Yk/4KwftC6rH&#10;qeu6T4U0E+G7WU+ZIuj3U8FopOUWWZJVXdggZO3PYDpXlH7GHw4f49fHfUfE3i1zrUOmMdZv5Llh&#10;m7vJWPlh8EEqXLORjHyAH5TXBjsbSwGFqYuo9IK7/wAvnsI7DTdG/a58UeH0+JTeOPEsdxZxG7tL&#10;e61V1u5YwCSY4OmGHRCvPTHY8D4n+JHxj/bz8d+GvDuvag2p3WlxC1WOK3WG2tyOJLqaNRtMjcFm&#10;G0HBVQBwP1Tz/wB8fw7eBgYAwOmMe1V7eyt7Pf8AZ4I03Nufy0Vdx/AA1+CrxVqKNVOgr/Zae34a&#10;lWPz78ef8E1fEEWuL/wiOrQX+lGBN0l+oaQTDIkGQAMZGRjoGFFfoT/wCivml4l5uu33BY+GP2Bf&#10;2e9QttXvfiZ4o0tkNxD/AMSZtQiUyylzlrkbweowA45OX67zX3QD/wCPZZvqep+tCf7G7/a/LPUd&#10;eoyaK+T4kz+rxBi3XraJaKK1SRXKH/sv+eaKKK+SHYKZLbpeRvby/wCpkVkZfYqQcepwTwafQR/n&#10;+o9DWtKfspqa3VrfJhY/Pj9iL9oHR/2QP2jfGum+OPtWi+H9SMtjN8jN9lkSYmFmQE4XBPzAcAnr&#10;X7I+BviN4c+JHhe08QeF9as9e0W6XMV9Zy7kbHUHuCPQ4PrXxd8Wv2ffBHxrjf8A4SLSI31KOEw2&#10;+rQ7kuYR1GGB5wex98da+IfAvxK8e/8ABNj4+NpT3X9teFL5Uu7qxjYiG/s2YgTRgn5JlMciZPUx&#10;kHK4Nf2RwzxXg+IKfs6fu1YpXi/zRmfurvrzb48/HDwz8A/hne+MPFc0n9lQlLdYbWIzSzzSZEca&#10;qOuTnk8cGuz8Pa9a+KPD+m6xYzLPp+oW0V7bzLg74pFDoffII5FeJ/tg/sq6f+1f8O7Xw5e69eeH&#10;pbO5+12t1a/OnmbSAJYzjcmSOMjGOxr7sD8itam8b/tz/G/VfFWsXV8nh+S5k8ia6yYbKz3kx20K&#10;jClgAoOOrAk9q+hdH8QfDr4P6OmiWmvaTpEVux3wrdrJIzhTkyhTktz3/Cq3jL/gkr478HeC/EN6&#10;PizYz6Jp1rNqD2rWlwkUvlIXJKCRhnAPOD2618//ALDn7OPh39pDxvrtn4muLyHT9JskvPLsSVaU&#10;s5XaSFOB9Oa+azqjBYeWIxVRxpx1dj7LJ86WVrlw9FSm+r/Q971T9pr4a6PHv/4SeG924Ajs4nc/&#10;gSoz3rnLn9sz4d28nyPqkj/9epU/qea+ktO/4Ju/BDT7iKZ9F1S68lg7x3GpuyEDJKsBjI4xn3Oe&#10;a9B0r9kD4MaHG6W/w60T5sKWkiabdjvlmOK/JZ8R8N0f4cZ1G/l+p9TU4mzmr8LjE/PDW/2ofhVf&#10;65Jq1x4Il1nUG2r9puoYnLBRhSQ+QCBx07Ctk/tz+GCiIvh7VI0VQqhZoxtHoOeB7dPav0T039nb&#10;4X6P5v2X4e+G08zG7zNMhm6Z6blPpzWzJ8JfAl5H5Uvgbw7OiqNq/wBj252j0ACcf5zVy40yepan&#10;9Wm0vPY86Oa5tGTnGcYt9kj8s/EP7aWkeKNH1bR7vwvdfYry3e3jb7QjMu4YBIbjg479q2f2GP2g&#10;fhp+zpa+ItV8R6nq02uavHHbrY2WnmSOKJCzKxkB5JLDIxxznmv1B0LwH4a8JSPLoXh7SdHlZdrS&#10;abp8MJzjjmNRivl3x/4a0fxBreq2mp6Xa6hb/wBo3Fx5c0KsvmGRiz9OSSxJJ55Neng+I8szOlVw&#10;EcPKMHvrqaUMux/EFfnrVk5RWmhk+IP+Cqvwz0+5lTTfD2vavDziRUihB5PGGORxiqGmf8FYfAFz&#10;c28N54N8QWduzbXuA8TBF7nAOT9KSH4ZeErOPf8A8Ivo6JtC7pLGI7goPzZK9h1xVi6+H/hS4jeK&#10;Xw1o7ptKt/oMI/DIUY+ue9cn9k8NNWeHk+l3Jnsf6nZi9fboo+Nf2w/2dvHGv2+uy+KPHfhfWoYk&#10;hluvDQm097qNX3ok4QkShSWxuyBuPrXb/DH9tv8AZ40Ozl03T/FGpWrtKbi41DxBbzyzXUpUqXkl&#10;bczNgKM9lUKMKMV5lc/s8/Di7kdpfCVg7Njay713fT5gKq3X7NHwzuI/m8KwQfLt/dySKfqCSQTX&#10;o1cNk9TDqheryq1rPZL9Dk/1PzNSupwf36n1j4U/aU+DGv27RaR4+8LRwrvYwyXMVmi9ydsgQZYs&#10;c4645zXwv8cLm0/ZQ/aD0n4u/BjxRoOo6JqM7C+0vSdYhnEczlnktpI43ZhDIqkqedrAg4IUN5j+&#10;1F8DPCXww8JaRqegpdx3Fxe/Z2W4m8xNgjZsjIGCTj8jXvX7LX/BMLw9+0J+z/oXjrUvF2uaDrus&#10;fadlmtvEYFRJ3jjYbl3MpRQ2c9xjjFfS8PZDQy+o8ZhK05RmtVLY+DzanXwdZ4XEpcy7H6M/sr/t&#10;P+GP2pPh1/wkvh91tb21kFtqmkySAzWU+AQCOpRhna/Q7T3DAe1hvMr4G/Z2/wCCZWtfs6fGjSfG&#10;GifFa6fR7dSmoaXDZGF71DyYmYNt8vIDY25yDg5r71iTy/8AvrP5gZ/XNffdDwBzy7P8++K/F/8A&#10;4KdeIdV+Jn7bGj+BdQuprHRbFdP06yaeLZEn2oo0s6EkBwSygt0zFjgqa+kv+CqP7Xnij4MP4f8A&#10;AXgXV/7E1bWLSS91PULXi8t7fdsiWNv4d5EvzD5h5Zxg8j5O8If8E8vG/wAQrFPEPjPxX/Y2p6m3&#10;2q7huopLy9YuQxaZzIMSEE7gdxB4bJzjycfmGFy2l7XF1VBSvZv9F1A++PCXgrRPAnhuy8P6Fp8O&#10;l6baoES3VANpwAWbIyXz1Y85zV/S9H0/Q43i0yytdOib7y2sKxBvqABnt9O1R+H9OfRNE03T5bqb&#10;UHtbWKF7q4bMkxRQpdj3ZiMk+5q/X8T5hjqtavV/euSk31euvYdgooorxrsuwUUUU+ZhY8f/AGW/&#10;jw37QHwzTWLu1+y6xYy/Yr6ONf3bSBeJF9FIxkdsnrnj2CvgP/gnV4//AOEX8X+KvhlrELaffTOb&#10;uGG4VUZbiIiOWEgnduxg7QCflfgkV9+f57f0JyPf+tfe8bZOspzWcaMOWlLWNttenyFFhRRRXwFm&#10;UFFFFFwvYUD7n/fX+ea/Lb/goT4sh8YftFT6dp/7/wDsewt9MbyT5nmzndKQMdCPNVCPVD3Nfb37&#10;W/xl1D4KfCibUtEtZJ9YvpRZ283lEw2u7JMsh4xwDgnjPqDkfNX/AAS9+FHhX4wftCXviXxjrdvd&#10;a9opGq6fo9xKPOvbksWa4KsPmCZDZBPzEE9q/o3wxyWVKMs3q2aaaS6763M3bofrz8GPB0vw++EX&#10;gXwpcP5lxoOhWGmStx8zQ26RE8f7tdsUpscfl/3jUtfvAjkvijpZ1j4b+KtPWBrr7VpN3ALePgyl&#10;oXAUHjBOcZ96/Hn/AIJOXqR/FzxdZASPLLoSTL8wC4WZFO4ZHGZlwe3Wv2B+MGq3GhfCvxnqdq/l&#10;3djol9cwyYzsdLd2Vsd+RX4/f8EmdPe4+KXjXUPl2w6LHbe+XlUqR248rke3rXzfEzSyfEc3b9Ud&#10;eFV68T2f9qb9rb4n+C/jla/Cj4daXpUmoXkNvJaXV2oLu8qtwu91RTnPzfpXnXiT4rftleE/D+oa&#10;3rFjpllpmn273N1Mr2j7Y0BLMQspycAmof2mQ8f/AAUl8Dy7PkkGl7W5ww+bJHHA9vevob9pp/L/&#10;AGfPiFs3f8ga4XcuMYKMCOD0PP5GuXIMgyqeWUqjw8ZNxTbaTbdu5x47HVqOK9nFuzZ58/7eGu+B&#10;P2TPAHjvWtLh17xZ4nn1CzTA8iBGgmkQOQM5wojGBjOT6V4VaeMv2r/2n7b+0NM1C/0jw1eOGSaC&#10;aPSrXAJAMLFhNIuRz5ZYZIzivP8A4w3/AJf7Ff7O9kyfNJfeIZtwYfKEvFXH4mX9K+9P2dG/sf8A&#10;Z08BO279z4ftrjauC2DF5mQCemc16GVcP5dSlOrToRTu+i6PT0Ix+Nq0orW97L7z5x/4J2/Gjxrd&#10;fHPUvAviDxBf67p91a3Eksep3b3QimhYKGR3JKjkg49K801H9ob4ufF/4kar4f8ABVla/wBoSXl1&#10;LFHYxpuVFlbJ8yVgoUBhyfatX9gZ54/j3498VxY26XoOq3bL1fLEsoAPuhz9aof8E77H+2PjprGs&#10;P9yHTJg8eDljNIOeBjsRj3FFDLMHLMqtRU1e0Vt11/Q9KGY4rA0HKjUauujZz/jzx98d/gh4h0f/&#10;AITa9e0nmY3ENuZbOZZlRgGVvIZsDkZyR149a9N+P/7R+q/C/wAT2/hfw/pcb3a28Uq3l1ukLEkg&#10;KiY5Bx1781j/APBRK/fXPjD4P0KLc8sOnqyRrg7jNLhQMdPudPUGuB/a3GP2grFSnyLbWaru9PNP&#10;I/UV118Dhp4qEXBbf5Ht4HOswjls6sar3XU7aDwT+1Z44tnuItO1HS7Sb5VWaa1sWQcA4SRhLjpz&#10;g9a5H4Z+KPiD4B/aGtvB/iHXbvULhLv+zr6C5vHuIsMATgscA4I5HpX6jzn/AEh3f7m459WGfug9&#10;hwK/LL4dRtrn7aGpvdBrpl1nUpf3h5zH52w8em1fyrsx+EoUMNKyW3byPIyLOMbjswp883uur7na&#10;ft3am8WjeDrL/npPc3DL3+RIwv8A6G9fqf8AsAaQ+j/sgfC2KVFjebSUuB5agZDkuCcd8Nn6kmvy&#10;g/b0kZJvBqrwqi6K+vWI9fxr9h/2RbNLD9mL4V26bisfhqxXLe0KjJ9+K87Jl/sVP5/me5xU3/a1&#10;VPy/JHsAWmutSU1jXtnyJ+Qf/BZzwLd6d8WfBfjFRNJaano76SzrExjR4JXdV3YwGYXD8Z58s+hz&#10;9KfBf4o2Xxi+GGheKrKSPdeWyLcwxyq32W4AAkiYgkjBBxuwSMHvXhn/AAWzvblPEHwntFkkFp9m&#10;1GXy952PIHtwGI6ZAYjP+0RXrv7MvhDSvBfwM8FWmieW8V1pkF9NJG2RcSzRB5HJycEkkY7bCDgi&#10;vxzxPp0ZZVSlJNyUtO2u9wW56bRSBv7/APn3NLX8tehrYKKKKACiiigDwr/gql+y7oFt4Kl+Nvhl&#10;JNE8W6XdW/22axbylulLhUmbAyJkO3DAgkHnkVH+xd8Wtd+LnwgS+1+6jvdV0+5aymuFUqzoAChk&#10;G0YOCOhOc889PvP4tfC/R/jJ8OPEHgzXfOj0zXLKS0mktyBLECDtkQkEBlOGGQRkDORxX5caX+yL&#10;+1B+yPrGpN4AsdP8eeH7i4Uvb2bZF0qkBGaB2V422kbirHG3GWHJ/tbirIv7ey90IWVRO6b/AM+l&#10;zI+zQKK+OrL9tD4taXJLb67+z34hnuI3KO1jHdQquCQcA27g9Dg7vzqXwN+3tqvin4z6R4K1X4bX&#10;Xhpb+5Fp5d1cObyJnB2ExtGmecHGPpX87VfD3PaUZSdJWim9JK7L5j7A/wA7e+PWgf8Aff8Ad2/x&#10;cgYHryf514L+1f8AtOy/s8WWgWum6LDruta086xWskjKkKRiMFmUfOWZpFwP9lx1rwFPjn+1j8ZL&#10;h9P8LeAL7R5fK3N9i0SWEMhIBYS3DHBBI+765qso8P8ANcxpxr8qhF9ZPXTTRL9RN3PrX42/GbwV&#10;8GPCdxd+Lb2F/MQ+VpO1WnvHwCFSM5yPufMeFzzXwl+xF8OfFvxw/a80rxR4K0//AIRvStL1j+29&#10;SuLVcW1hamUsbUEHkuuYwOuCTjC17z8Mf+CSfxD+IuqRa98Y/Hn9kNNlrix08m+v3G5vlMzHy4gR&#10;8wID43EbRX6YfCz4SeFPgv4PsfC/g3RbXRNHtVG2G3yWcg8tI5y0jHJJZjkk81/RHDXDtPh3DOlG&#10;o5ylu3t8kSdzgUtFFfYgee/tBI8vwI+Iyxf61vDWpBe3JtZAOtfk7/wSQKjxn8QvX+zrQj5sdJX6&#10;ep/+vX7D+M7O01DwhrdpfIr2NxYzxXCv0MbRsGB/DNfjB/wSb1S4j+MPi7TF/wCPe50D7Q+1f4o7&#10;iIJ/6Nb8q+U4pi55LiUv5f1TOvCu1aLPqT9rT9knV/i54k0r4geBdXXRPiBo6xpDHMwWO4CEkN5h&#10;B8uUAgLkMpwc7fvV80eNfhJ+1/8A8IZquj61ZN4n0rVITbTRx3FteTbTnO0RtlT0P4Cv07H+fp2p&#10;Qa/Bsn4/zLK6EcJyqUYrd9ux9BWy2jXl7VrU+Apv2LPEvxE/Yk8FaDe2Vxovj/wq+pXdppsirmcT&#10;3EjmBskbGZQhBzxgZBNeNeEPjT+0F8NPClv4Hb4e3U9pp9v9iT7Ro8xlSLbtCkrgMR/er9Yf8/0p&#10;/nS/8D+98rEDpjivTwHiVjMNKp7aipKUm1Z7J9DGtlNKrZM/Of8A4J8fATxhp8/xC13xHot1oOka&#10;9o8umW1xeQhXllkMgcxoSCAvzc4x07mvHLL9n/4v/BjVbu5+HniFXhnREee1ZLed1U7gro5PRueG&#10;PWv12n/1Mm77m33Pb16V8it/x8S/73y/5/AflXtZRxhjMZiq2J5FFO2m+y7n12R8N4XMoTpV2/d2&#10;aPiTU/Dnxf8AiJ8U/DmveK9CvLrUtNltLZbjyAitFFIXGSDgk5Yk+9dt+1b8HvEGueK7Hxlosa6j&#10;DHHHbtZQqzSo0ZZwx4GV68+1fUh/292/7v3expVZv4PuL9en+Sa+pnxFiJ1o1Uloj66jwXhIYSeG&#10;5m7u+9tj53h/bx+LFn/x9fDazukVi0skdtdZ/MHA/KvKP2bhqviT9o9/Eb6fJAs099d3XysFgMyy&#10;naSQOMuBX3AWf7m/elRwWsVvG/lQQp5nDtGgBb64HNdmI4meIpSpuGrW55uA4Chl+JhiI1dE07Hy&#10;T+3r18GD/YvP/aVfsX+ya2/9mf4X/e/5F6z+8f8ApkK/G79vSfzLzwlDsb5Ibl/MzxyyDHT/AGf1&#10;r9lP2Uh5f7N3wwT/AKl2y/8ARQr6jJv9xp+h+e8Vu+bVteq/I9bpCM0tFeyj5I+bP21f2PtF/a18&#10;FWljcXS6J4m0nfNpOtNEZUiJALxSKCP3b7Vye2AQCRivy2034y/FX9hDxZqfw08Uadp+r29n++Sx&#10;kuDKkSPkq8Eq4IVsbtrgEdwDX7sOtflN/wAFC/2J/Hun/GDVfjr4I8vxDZSS2+o3uniHzrmzlgRB&#10;5gixiSICFCRyeWyCOK4sXgsPj6MqGJgpxfRge7/CD4h3HxP8Aaf4luPD154buLhmR9N1DllIYLuX&#10;IBZeeCwU5FdnXyl8Lv8Agof4C8WeHon8ZeZ4U13dseOO3kuLV8kDdG6glV5Jw+SMEZPWvpnwv4n0&#10;rxpodlrei3seoaZeJ5tvcQtlXHTjoQcjofWv464jyLF5biZ1Hh3Tp3drarysy4s1KKEKeWz749ke&#10;VeTsrAgEE5465/CvKrv9qv4TWUksM3j7Rt8Oc7ZwxzkAgYAHccc98Z7eBhcpx2N/3ajKdt7Jjuer&#10;FNpxx+Aorxix/bL+Dk0G+Dxta28bMf3cwdGyOCcMueSCQemKK9H/AFZzn/oGn9wuY/RmoxHXIWnx&#10;c8Gah4e1jXbTxRpN7o+jwyXGo31rdpLFaxohkdpGUnACAk+wrnPCP7T/AMLfHmj32q6D420nVNMs&#10;WKXV5DI3kwELvO9iABgc1/cNrmdz1GVf3dfjR8dY/M/4KzaYn97XtOXLYA+6p6kHHTr9a/Xnwl46&#10;8P8AxA0z+0PDmtWOt2O8p9osZ1lXcBypIJweRx71+RPx2uGs/wDgrVo7r1/t7Tm7j+EDqCCOvY0D&#10;K/8AwVjifwP+2B4U8QRbbrzNJsdQitWUIqmK4cbcj1MZyff2r9itAle80PTbiXajyWsTsq9FJUEg&#10;e1fj/wD8FpbZoP2gPBjp0fwuN3yjtdT+g+nJ/Ov1u8O6jFp/gfSru4kVIodMimmmx91ViBZifYA0&#10;kuXYDo3k8v8Au0zza/IG5/bO/aY/af8Ai34gh+EevW/hTwvp8pkt40tbY28USEqjzXEkLszSEE7M&#10;7TjhcVwPxn/a+/ag8YbPgr4injsteluFt57nQ7QWl7qoJIAaWNlTy2P3jGsYwhDYAYVzPE0OeVLn&#10;XMldq+qXdhc/XW9/aR+F+l+KIvDt14/8Pwa3NlUs21CMM2DgnOcDk9z2PpXo9vP9o+bt+Y644Pcc&#10;V/P/APtFfsk/8M+fC/wnrep6w2o+INUvGgvbdVH2eEmIviMnJYjGCxxyOPUfq7/wTx+M0XxM/Zr8&#10;FW+oa9a6j4o0u0ayvYWnRrpY4mKRtIgAYDywgyeuASSTRhcRRxlP21CXNF7PpoB9JeMHt4/CmsPd&#10;vstVspzKzHAChDkk/TNfij/wSdP/ABf7xD/teGpcfhdW3Oe3Q9q/Wn9oHx7o9v8AAv4pPBqNje3e&#10;n+GdVmls7e6RplMdpKxUqDkH5TwfQ1+X3/BJSFI/HXj1327l0y0y3AO3zXJAwM9l59hnNeLxI1/Z&#10;GIT6q33tI6cN/FR798Qv+Ckvwv8Ah/4g1XRDp+v61d6bcPbTfYbREUSozJIpaR0PBHUA5yO1eWav&#10;/wAFb9Kt/J/s34bXd11877Xq62230CbYpMjrzXzj4R0LTfE/7dl7pWq6da6ppknim+82zuITLDKi&#10;yyEhkbOfug88Z9uv6Naf4B8L+F47iXTPDWj6c/lFW+x2UcW5VIO07VGRx9a8XA8CZJOhCUqPNdJu&#10;7f6WMsVnVTD1FTXUk/ZU/an0n9qPw5qt3aaRNoWsaTLGl7p8s3nRqkhcxMkwRdykIcjapUqfVSfF&#10;f2if+CkEvwv8ean4N8JeDW1TW9Jvmsbq41iUiFpEfAWGOI7nDAjklD7Gsr/gmBbfbNf+NupbNkUm&#10;q2sQhjXCsA90x4yQCAwGcZ564LA+QeALb/hKP+Cj3iq4+VEj1bULnayht23gjHTuOfavmcu4Uyep&#10;n+JoOjzQgo2i27Ju3menWx1aOGVS56n8KP8AgqRbapr9vo/xF8Kw6FayYhfWNLmdhA4GMyQshbbj&#10;gkNkY6dccl8Wf2rPD/w413UNHj0+61rVbWUBljlEEXOGI3/MRwQAMN74rgv2uLW28Qftn+GdEu7W&#10;P7F/xKbKaFV2745Jy7ggED/lqw/AdK5PX/Dn/CUftx2mlRadHexSa9aNPatEGV40jjebKngjashI&#10;r7KlwvleGxS9hS5brVJu26PTy7P8ZgsHOtSlZuy2PSvh1+12vjzX72yufDJs4o7Sa+SSC6Enywxs&#10;5VjtXggHnnk9DXI/8N330iHy/B8Ukq9WN+T1OANqxAVa+Fmmafrf7V/xQFvaW76LG+pWyR26KkPl&#10;+cI8Iq8YZVfAHY15P+zj8fG/Z/8AEuramNAj8Qi+thamGa7NsI/mzvJCMTjgDp1716kMqy51ZQ9n&#10;tY9DEcS5xHB0qyq6yb6JdvI9Yg/ax+IXiizWbw38OvtcO4q8iWt1eJn0GwKAc+/atH4OftW6/wCN&#10;PiHaeGvEWj2Vut07whrSKSOeGYKcAh3YDkFSMdq0Lr/gppqcds50/wCH9ha3WwiGSTVXk2MVIDEL&#10;GpOCemRXh37O+vy+If2j9P1a7tle51C9url4rVflSSVZCWAJPyruJ6k4Hc1eLy3B08PNxhsmc+Vc&#10;RZti8bTjXq6XWh3X7eH/ACHPCnzr/wAeU3puzvGc49+lfs3+yp/ybf8AC/8A7Fyy/wDRS1+N37ek&#10;SfaPBroi7zFdpuX+JR5ZA/Ak/nX67/sqa9FJ+yf8MtVuHW1t4/C1pcTMzYWJVhUkn2xk/hV5U19S&#10;ppL+rnPxRf8Atarfy/I9wEi9v8/5xTg2a/Gv9qD/AIKGfEj43/FWLwf8FdU1Lw/4c877JaNpLCPU&#10;NXl3A+cZMbo0G3CKpGVyWJ3BV9A/Yk/b3+IHh/4yRfB34y6i2t+dcnTbXVLzZ9qs7wHasMkigecr&#10;kDDtlgSBuIxj1eZJ8rava9utj5VH6rZFRSxCQbfwP09KhhlYj/ayR37cfzqaN98e75f+A0XQH5m/&#10;8FavgP4V8MfDSy8deH/A2gafqE2qiHVtahVoLpi6kxgKjKj7ipDMwYgDjB5q58Pvj/4Nj/4J2eJ/&#10;iN4b8KWfhTW/C9v/AGMml6XMzQQX7yRQwzkOMNuaWOVgdx2ggsetV/8AgtD8RP7M8LfD3wfFMyS3&#10;17Pqc0flAho4lCKc4yCrN2I/SvBvjQi/Db/gmJ8HfDkXXxnrEms3Ei8HC73CMBgkZZcdfujvzWGI&#10;wlDGQUMRFSje9mgPM/hNdftNfHXT/Gt14Cl1jXre+cRa39laONfMdSfk3YCMVjAPl4OCAcBs19Kf&#10;ss/8EkT4p0O91b41T6poU0yKun6LpFykc8XJ3POzK65wFAVffPavoH/gkf8ADp/B37MB1q7H+keJ&#10;9Tm1Haw+5GqrEgz3BEYcf7xr7Wvp0s7OW4f7kKF2X2AJP6A1UKNKjpSikvJAfD3/AA5z+A//AEFP&#10;Gn/g1g/+MUV9B/sx/tCQftG/Dm58UQ6RJo5t9WvNLe1S6E4zDJtD7l2/eUq2McZwMjBJWmgH5p/s&#10;D6gbT9jz9q+GU7LJfDN7sk/gaR7CZAPqfl/MV57+yM/mfs0fH/8Auf2JdbfmJ2kWcnQdM9AT/Suy&#10;/YMtN/7JH7V8qWv2iX/hF7lWV5MDaLOYlgOmVyXB6nAri/2QG/4xp+P+Hy/9iXfHHT7FLz+n+TXV&#10;T3ZnPZH2j/wRl1Jbn9nfxXb4CfY/Ebp97JIMETZI7feI/D2r5s/banT4cf8ABTbQdbRN6SXej3zr&#10;NwMswRjn0Fe8f8EWtQhl+E/xFskjj+0R63HP5nG/a9ugCnvtzGcfU18+/wDBTS/0/XP26NCt9Nut&#10;93bwaXb3UiuriKUy5UEdmAIJB9ax6stHSf8ABZ37FcfGTwfv857v/hHYTb+Xt8nyjcXZkLHOd+RD&#10;tABBHmZxgVZ8U/tJftdePPhHe+HP+FdaQ/hrUtJ+xDUNNTdf/Z3iAWSORLkgvg5yE7nj0uf8FmfB&#10;p0/W/hL4jVLh0n0y50m5m8o+SpiaOSJc4wrt50xxnkJ7V7b+zR4v0zxf8GPB/wBi1Sz1G9tdJtFv&#10;IYblZ3tZTEPll/utwQc85r4zinPa+QYSOJoU+dXs730XfQZ5l/wT38Ear4C+EmtW+u+HL3w/rU2s&#10;u7/bYWjmni8mLywARnCkyY4/jbFfTjjzJN/8f97d93AwMZzjgD06ClLfwb22fd+9x6A4z1wAKT/P&#10;r/LNfyhm+dVs4x08ck4OXRN7FLQ8L/aZ/Zl0/wCP9tpU+oeJ7vw9aaNFM/k26CSE5VS0j5IGQFPO&#10;O5J6mvzW+DPx38XfATUfEF/4Rvf7M1DWNJm0g3W7DQK7IxlTkDzVCEKTnbvOOcV+y1/Yxapp9xZX&#10;HmfZ7iJ4ZfJlMb7WUg4YEFTgnBHI7c18r/8ADuD4cf2xb3a6praWUYIew89cOCDhfMIBUAnqPev1&#10;fgvjXDZfg54bMpu0fgSV9NW9et2Jnzd4p/Yu8a6X8ILf4ipr0N0smkvrGrW9xMyTCF4y/Df8tWKE&#10;Eg9STnivXf8Agkna/aPFXxKvVdv3NpYRMq8bt7zHg9uVBr6h+Oem2ln+z18QbK0ghtbG18LX8UMK&#10;8qiJaSBFBPIxgY/Cvmn/AIJFD/Tvips2/LHpbK3HZro5Oeg6/pX1NHPq+f8ADuLxFRbSsuml1b8z&#10;qwj/AH8TybS77+0P+Cj0txpnmRo3iWVGa3QrwEKyHA6DIP51+iOuF49H1PZ8n+iTMny9wp5/nX5n&#10;fDHxhoPgj9tzXfEHiW9t9L0e31vWfNuJkLKjMZwmQoJOWYAHFfc7/tH/AAt8R+H9VTT/AB5ovy2j&#10;qkc1yIJGyrABRIFLHjoPUV+z5cvZYaMX2X5HzOY05VMRFpaHnP8AwSYEtx4H+I+oS/vJbrWLXe3u&#10;IpCT+Jk/So/ih/wTM1XxD8QNX8S+FfiF/ZDX929yy3Nu5mi3kllEitkjPb3qb/gko+fhn48i6N/a&#10;1u3/AJAr7t21/M/EGf4/I+IcRPByS5rXur9EfoGHw9Othoxkj4P+E/8AwTR1DwN8S9G8UeIvHi61&#10;Fp8jXDw2tu6SyuFIjw7Mdo5ye/HHrXmvjv8AZ313T/iRL49+HWvLoniBpXuPLvEVvLlfIcoWVgow&#10;WwCCRnGa/S7W77+z9Hvbr/njC8n4hT+vTmvk7e8m/ft3t8z/AC/xHr+tehk/Fea46rLEV5arTayP&#10;veH8iwmNo1qNde7dNeR4z+zh8Er/AOFFvrF7rU8N1rupShfMt5S/7sEk/MQCGYlsn3ryL9jW4i8N&#10;/tb3ujxWkc1rdR6jp22TnylTMgIJHX9yoz7mvsWMfvE/3h93r1r4q/Z31fTPC/7aH9oatqNrpemw&#10;6jqolvL64WCBP3c4BZ2IAycDHuK/U+HsVVxeJrVKu+noeZxxltHLcFRw+G2V/U/TS4s7eO3uHSCP&#10;/VNu3IDxsPcgHqQc+1flr+yu0Nx+0bNL/r+L54ZFbuc/Nn/dJx9RX6D61+0v8K9MjdLrx9on7yIr&#10;tt7xbjavIOTHuAPI4zk9sivz6/Yit1m+LV5I6f8AHvpEso9sywqT+TGvqs4kvq07dn+R+Y8JwqvH&#10;01U/mX5nb/t4237rwTcfwbrxGbb90/uSP6/kay/Avh39oL9pv4eW+kaf4h1CPwL4csI9MtNNkvGs&#10;tPlESny0WJAEmk5OZJNx55OABXZ/tzWjnwH4euMZSPUigbvlomJH/jn86+of2J9T/tT9mTwVKsbR&#10;+VBNA3/bOeWMsOnBKn8xX5pmGe4jIuH4YuhBSle2vzPsuLqfs82q+dvyPMv2FP2add+E9x4i8QeN&#10;dBXTNdmZbLT1mkileKAZMzDaWVQSY1+gavDvjX+y78ZNZ/aD8T+I9B8N3kaXWsvqGn6vZ30cQizI&#10;GjmRt4dSuAcjkEZ7V+lhP/xXtnJOfrz+lG5/+B/e3d8ngknHp2r8hw/iDjqWOqY90k3NJWbdlbsf&#10;G2PgvVvF/wC1f+yGLLxrf/EPUvGumM5ivrLUtUn1eyixjAkErEqpz9+MqQQMnsf0M+A/7d/w6+MH&#10;wYvfHV7qdv4YuNFtmm17R7qZfOsmXIJHd1Yj5D1OQMA8Vz2p6TaeINPuNM1C1W+sryIw3FvJnEsZ&#10;GCpIIwOg/PFeTeFP2S/hR4C8SW/iix8N28d7aEXcM19KzW9oU+dZB5hKoFwMM3C4GDkCvv8AJ/Eq&#10;jiKXJjqT9pey5VdMR8Y/8FFfjt4f/aX+PHh/UPBGpzavoq6NbWluzROh+0SO5kQoeQ2DGCAOoOc1&#10;6Z/wVs0CXwXcfA3w6/P9k+FzalY/us6GJCQPcg9u9eMfB3SrT46ft/8Ah1tJtobrStS8aHVWjYki&#10;W0hne5kZs55eOJ2I7liBjivs3/gst8GdQ1zwf4U+JVlDNc2vh8vp2p7dpFvDO6+VK2eSDKQmenzj&#10;1r9spyc4qTVrrYDPvv8AgoDo/wCyR+zZ8J/A/heDT/GvjaPQYWu1W5As9OQoSDKyFt0mSP3YI4B3&#10;EHaK1vgj/wAFadF+IFnqHhr4p6RH4N1Wa1kit9Uswz2MshU4EiOC0RyRjO4ccntXz3+wH+zz4H8b&#10;6O/jXWpI9e1jT7toYdHkQeTZOmCHkQgiQkMrYxtyRnJBB+g/2lf2T/Cvxzk/t29urjR9bsbaQPdW&#10;qqftEYUlQ+7OSMYz6HjpXw2N4xy7BZossrXUurtpd7eoHK/8Exv2jfh58N/gHr2leOfGNh4e1WTx&#10;Nc3MVrOqIzQvbW3z4C9C4kH4Y6AUV8x/st/sfaR+0J8P9Q8RX+s3OkzWupvp4htlTayrDDJu+bnJ&#10;Mp/IUV9xLE4WD5ZT19Ban1d/wS++Bfiqy8J/GLwb8RfAfiTw14f8SWMVjI2rabPp7XEUsUkMyxtI&#10;qkkKeqjjI5r2TRv+CbWifCv4SfEfw14H166utT8VaddWqz6wqnYWt3jhiLIowgZ85IJ5Jr7cEant&#10;S+Wp7VsnZ3CSufF3/BN39ljxx+zB4P8AF1t44TTob3Vr2G5hjsblrgoqIFIcbQoOehGe9SaN/wAE&#10;xPh1Z/HS6+Juq63rniG6m1WTVV0m+aM23nNIJFDELuZVYDAJxwPSvs1IlToKULUDOB+LfwX8KfHD&#10;wv8A8I54y0i31vSvOFwkc2Q0EgBCyRsCCjDceR2JzkcV598Kf2NPAHwU8P3Wj+EoL7T7G6uDcyrc&#10;XRncuVVPvsM4wgwOxBxgmvoACgjNcONwdDH0nQxMeaL3Q0eep8G9Djj+Y3L/APbTFZuo/BOyuPns&#10;rqaFv7sw3Bvc9K9U20hAFfNVeD8kqQ5Hh0vNDueNf8KOvv8AoKQ/9+T/AI0v/Cjrv/oJw/8Afk/1&#10;NeyFQKNoNeb/AKhZBt7H8Q5j5q+MP7M+peOPhT4v8O2WoWr3uqaPdWlqtwjpH57RERFmGSAH2kkA&#10;9Dwa8h/YY/Yh8W/s1+F/EFx4lutPuvEGtSxb7XT3aRLeKLdsBdlAY5kJ46dt1feLQq3UU37OmcYr&#10;2qPDWAw2Bnl1BOMJu/zVv8ioVHGXMj8Xvi5+wz8QPCn7QfifxTqvwp8ReLPhlcanNN/xTd2l1ey+&#10;cpw6RxsZ8CaQsf3Y4B7Vg+Iv2X/h7qNvcf2Z8PfjZo93bp80P/CJXM+1ypYB96naDwc/j0r9wPKU&#10;dqilX95/vY/r/gK+tp/u4KC2SsYyu9T83v8Agmr8CvFvwv8AhPrur+J9F1TRb3xLqKPBpt9avBKs&#10;MCsoYxsAysxaQ8jlVQj7wr7CGlX56WFyf96Fh/SvYjbLjP8An2pxUbOlfluccD0c5x08ZUrOLl0R&#10;61HHSox5VFHhWs6NNqmlXdk0ciedE0TbkPcEelfKKaZcT6m9lBDNc3TOUEMMTF3I54UDJ4IJxX6O&#10;SxIY2fHQE1Sh0ixS9aZbSFJufnWMA9x1x6AVll3AkcApRVZtM+qyriurlimo007n53z2F1aO0Utr&#10;cQyx5DrJC6sh6HIK5HOPzr5vm/ZH8YeD/j5deK9e+D/irxr4AupZrxI9Lslu2ZpCq7mijO8hGkZg&#10;nys20HoGr9qEtY5cKyj8qsrEo5xwK+6yvKv7MlJxle5yZ/xJPO6caVWmo21umfltqet6Zp+ly/2Z&#10;+yl47upd7osMnw/ePapVvnMhiJHOOBzycGvkn9hfSNVn+NGqWNpp9zdXq6POk9vHEzyqFmg3AIMk&#10;4OMj69K/f14l/wA/SvOvAn7OXw0+G/ijUPFPhrwbpej6/qSv9q1C2hxNJvYM4yScbmAJxXs4mH1q&#10;nKnJ2TVj5XA1/qNeFemruLT18j8/f2gv2VviJ8XPhRcw6F4H1DVNVjuYpbOGSWG1K4YB2IldeNgk&#10;GD/fGBX1B+z7+zTrvw/+BHgrQtT+z2XiCz01Eu7GNVMMU/JYBkLAtljuYfeJYjrX1UYl9Kftr5zE&#10;cPYTF4H6hXu4Xud2Z5lVzTEvE1Uk2raHhR+DXiA/8+P/AH+b/wCJpU+DHiA/eezT/tqx/wDZa92C&#10;YoIxXx68N8iTvaX/AIEeU3c8WsvgpeybPtd7CifxLHEScexbH8q+WPi5/wAE2PiV8SfEPiOW0+O9&#10;9a+GtVu5Zo9DubSZkiidifJIE6qyKDgArjAH1P6H7c0pGK+ryjhvLcmv9Vp763er+8k+Vv2SP2Cf&#10;B/7Kcj6xaX154i8Z3FubS41a6BRFQsrMkUQJCAlF5Oeg5OK+gvHvgTR/iR4Q1jwx4gsl1HRNUt2t&#10;bm1kTIaMjBA7gjggjkEAjkV0+ykZN6ba+qS6gfBv7M//AAT18R/s7/FPxXLaeKLG9+H+qRReRHNC&#10;x1HKGUorHOwBfMIJGd+RwpXn3/xT8Ebv+w9TSyvfO/0WVYodhVmYqQFBBGCTgfj6V7kEG7OOaHQf&#10;5NfNY/h7LcwxCxeIp3mra+mw1ofm1/wT1/Z28c+EPgrq9r4m8Oan4Zvpdfnljs9TjntpWjFvbpv2&#10;AD5S6OAT125GQQSV+kQUepor25YSjN8zT+8Ln//ZUEsDBAoAAAAAAAAAIQCV6nLHGjQAABo0AAAV&#10;AAAAZHJzL21lZGlhL2ltYWdlMi5qcGVn/9j/4AAQSkZJRgABAQEAYABgAAD/2wBDAAMCAgMCAgMD&#10;AwMEAwMEBQgFBQQEBQoHBwYIDAoMDAsKCwsNDhIQDQ4RDgsLEBYQERMUFRUVDA8XGBYUGBIUFRT/&#10;2wBDAQMEBAUEBQkFBQkUDQsNFBQUFBQUFBQUFBQUFBQUFBQUFBQUFBQUFBQUFBQUFBQUFBQUFBQU&#10;FBQUFBQUFBQUFBT/wAARCABvAQ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rz&#10;7UP2hvhbpPiQeHr34jeFbTXScf2dNrNuk+eeNhfPY/lQB6DRUcE8d1CksMiSxONyujBlYeoI61JQ&#10;AUUUUAFFFFABRRRQAUUUUAFFFFABRRRQAUUUUAFFFR3NxFZ28s88iwwxKXkkc4VVAyST2AFADndY&#10;kZ3YIijJZjgAetQ29/a3bFYLmGZgMkRyBiB+FflB8UPi54x/4KR/FLVvDPhjV7/wp8A/D8wiurm3&#10;Bjl1h88bh/EWwWRGysahWdSxVT6TpP7Gvwp0C2t00zQ73TLyGD7MdS0/Vrq1upUyCRI0MiB8lQTk&#10;dq+BzzjbKchxCwuIcpT6qKT5e17tb9tX1tsNK5+j1FfnX4Z+NvjT9iDXYm8ZeIdZ+IXwHvDHaJd3&#10;4F3rHhy4dzhnkwGntjkjkll+RUAK4l88k/az/ac/a78Ua1qvwd1TTPhl8O9Ount7C41O2Rpb0DGD&#10;I7QzEyY+YrGqou8KS5G4+7Q4gyyvgFmcayVHu9LPs77PyCx+q9FfJn7Lv7T3iNdSk+HHx51LR9K+&#10;IpdJNH1OGSOCy8QwPhQLcnaDcJJlWi2qxDIVXB4+s69nD4ijiqUa9CSlCSumndNCCiiiugAorxvx&#10;B+2L8FPCfj+98Fa38StB0fxHZHbc21/ceTHC2AdrTMBEGwR8pbI6YyDV24/az+CNrCssnxh8CBGG&#10;5dviSzYsM4yAJMnkEcehoA9XorxS7/bW+Alls8z4veD23Zx5WrRSdPXaTjr3qXTv2zvgPqjFYfi/&#10;4MQjj/SNaggH/j7CgD2R3WNGd2CqoyWJwAK8Z1z9tH4E+HNUn07UPiv4VivIGKSxx6lHLsYEgqSh&#10;IBBBBGcg18l/tk/Hzw1+0T8YPBHwX0X4zeHfC3wrv7KXU/FvijTvEFp5VzGGKixE3mbA5C/cYkHz&#10;VYqwTafdvhY/7HXwvs7TSvB+vfCS2nKLarMNX064vbjPygPM7tJITk9SetAHm/7QPxp1n9rr4neG&#10;Pgf8CPGsCeHru0/tfxn4y0G6WUWlgW2i2jlUnEjZ5UYYs0YJVRLXrGg/8E4v2eND8Gjw6fhxYajE&#10;YjFJqN9JJJfSEjl/PDBlbuNhUDsBXpPwf/Zy+H/wK1nxdqngfQoNDfxTcxXV9DaKqQL5aFY0hjUB&#10;Y4xvkYKBjMjdsAem0Afll408VJ/wTH/ak8KeFvAet6/4u+Hfie2M+ofDsOb65sC0jLG9oCww7sSV&#10;HBbYwYtlSv1T4O/4KCeENS8TaXonjnwZ41+EMuruItLvPHGkGytLyQkjyxLkhG4/jwORzyM/Rcvg&#10;zw/ceKIfEsuh6bJ4jggNrFq72kZu44ScmNZsbwhIB2g4rkf2hvg94Z+Ovwf8SeEPFgij0q8tXcXs&#10;hCmxlQFkuFY8KUIDZPGAQcgkUAej0V8m/wDBMD4tax8XP2StBudf1Uaxq2i3dxo0l077pjHEVaFZ&#10;T3cRSRjJ5KhSckkn6yoAKKKKACiiigAoory/9pf456d+zh8E/E/j7UIRdHTIALSzJI+03TsEhiJH&#10;IBdlyey7j2oAPjh+0z8NP2c9LhvPH/iq00RrhS1tZYaa7uACATHCgLsASMtjA7kV866f/wAFfv2f&#10;Ly/uLea78R2MMbhUup9IJjlG3O5QjMwAPy/MoOR0xzXyJ+zj+zheftG39z8bPjfdXPinUtemNxY6&#10;dds0aOithZZFGP3fy4jiGE2AHBUgV9iQfDvwpbaQmlQ+F9Fj0tV2LYrp0IgC5zjZt29eenWvyTO/&#10;EfL8pxcsHSpurKDtJppJPqk9btddEvMpI+l/hF8cPAvx48N/274D8S2XiPTlKrKbZiJYGIyFljYB&#10;42x2YA13Vfkd4jjg/Yr/AGvfhj4w8Cx/2L4X8Z3g0fX9Ft8JZshljRmVei4EokUAABojggMRX641&#10;+iZTmdHOcDTx+HvyzXXdWdmn6NNC2CiiivXEFfP/AO31rOqaD+x58U7vR2lS8/sloS8H3likdUlP&#10;UY/ds+T2Fe0+LvFmkeA/DGqeItfv4tM0XTLd7q7vJzhIo1GWJ/wHJ6Cvyk8WfGX42f8ABRfVPEFn&#10;4a1d/hj8EllksV2qfP1CPAys21gZWYcsissah9pLkZbhx2Ow2W0JYnFzUIR3b/rV+S1A9T/Yt0DR&#10;9B/Zq8FnR0i231sby7kibcZLlmIkLH1BUJjttA7V7dXz7+zt+zDr/wCz5rBit/iRe654Se3YNoFz&#10;ZBI1uCQfNRvMbYM5OFHOec9a+gsV/EvEU8PWzStXw1f2sKjck7NNXbdnzJar7vyNUZXinwro/jbQ&#10;bvRNe0221fSbtQs9ndIHjfBDDI9QQCCOQQCKXwx4W0fwVoVpoug6bbaRpNqpWCztIwkaZJJOB3JJ&#10;JPUkknk1qUV4Xt6vsvYc75L35bu17Wvba9tLgfMP/BQnRFPwQtfFdrcNY654W1e1vtPu4iBIjtIE&#10;IU4z1KPx3jB7V+l3w78Sy+M/h/4Z8QTwNazarpltfPA67WjaWJXKkdiC2MV8p+N/Bek/ETwnqfhv&#10;Xbc3ek6jF5NxErlCVyCCGHIIIBB9q+d9S8MfGz9kAHxh8KfH2s+OfCunr5uo+CvFEzXatbqCXMRy&#10;MbRz+7CONvVxla/oHw74pwGEwiynGVOWfM+W/wANnbS/R3vv33JaP1Vr4P8A25f27dX8H65P8IPg&#10;tF/bPxLuIyt/qVvsePR0I5GT8vnYI5bhMjOSQK80+KX/AAVZuvi78NvD3hf4MaLeaZ8TPEsTQ6i9&#10;2u6PQRyrtHJjEpxllkwAq4JUN8o+cdR1XRf2VPDf9kaRv8XfFPxCylyQ0s1xM54dwMts3Mdqfedj&#10;9SP3DGYx0GqVFc1SWy/V9kj3srytYxSxOJlyUIfFL/22PeT/AA3fnTvf2Kob74fag97rEmo/ES6Y&#10;3j6nNM7QtMTuaI5OWDEnMjfNk7umVPOfs8/C74Z+PrW78OeKPDUll450hmS8tpL2eI3Cg43qgk6j&#10;gMBx0I4PHtnjL4E/tQ/AP4TaZ8WfEWoQeKLSMefr3hMRr52m2pG4SOUUDIyQ5jz5fyk7lDFfO/Hn&#10;hux+Neg2fxc+Fl3JYeM9MAeaGAATylF5ikUZzKF4HUSL8vIK4+erLH0E6WLq2U3pOLaUZdnt7rPt&#10;8LLJ8XKOIy3DpypK0qc0m5w6yje95r73t6+m2P7Lfwt0+cyxeEYHcqVxPczzL/3y8hGeOuKnv/2Z&#10;/hjqMHlSeD7JFznNu8kTf99IwP4VX+D3xZ0348eBZUkl/s/XoYxFqNpA22S3kB+WWPOflJAYdcEY&#10;Occ+gQ2urG0NvcXdtOzIUN0kLRucjGdgYjPuCB7V8jWrY6jUcKtaSmn1b+9H6ThsLlOLoRq4bCwl&#10;TkrpqMd+zVtH/wAG9rHmK/sifCoHP/CNyH2OoXP/AMcrE8c/sgeApvCOtf8ACP6JJaa2LaR7KT7b&#10;O4EoBKrtZiCCRjoetesrpPiOTR20x9Vt7ciHyE1WBC10eMCTY3yK/Q5+YE84xxSeHNA12zs7C21f&#10;Wo71bNUAazhkie4ZR96V3kdiCcEqCMnqWBINxx2Kg+d4luz2vJ3/AE+X3mU8oy+svZLApcy35YKz&#10;29dN7r5XPoj/AIJQ/Gpvip+ytp2iXty9xrHg24bRZvNChjbj57UjH8IjYRAkA/uT16n7MzX4b+Ef&#10;ix8QP2J/2ndaj+H+lWetW/j5rZLXTNRO2CaR7lSFDgoEdXaaNcthVmVmzxX1T408KftMftx+O/B+&#10;j+KPBF18BfBOgXj3l7rNnqxN9ISoUpCVYbmKkhTs2qSSWP3W/WaFaOIpRqw2krn83YvC1MFiJ4aq&#10;vei2n8j9FdX1W10PS7vUL64htLO1iaWWe4kEccagZJZjwo9zX5leBdS+N3/BVPQtamufF+mfCv4Q&#10;2epHTL3RtEV7i9vWVI5HR5DgOu2Qc7lTJ5jbFe3Tf8Ev/DXiO6ih8bfFv4n+PPD8Ryuia3r5kgbH&#10;3dxC54wD8u3kCvq/4ffDnwz8KfCtp4b8I6HZeH9DtQfKs7GIImT1Y92Y9SxySepNbnIYvwQ+CPhP&#10;9nr4dad4K8GWDWOj2ZaQtK5kmuJmOXmlc8s7H8AAAAFAA72iigAooooAKKKZLNHbxPLK6xxoCzO5&#10;wFA6kmgDy/47ftO/DX9m3SYL7x94mt9Ie5BNrYorTXdzggExwoCxAJGWwFGeSK/Mz9u79vjwv+17&#10;8Kl+H/w68M+LJ5odVt7+S8ls08uZESQbCkbs3JfcMjrH07jOtdO0f9q3/gob8UL/AMcPDqdh4fmm&#10;g0vRpphLFcQ28ogjIxw0YGZSo4Jk5zzn7a0jRtP8P2MNlpdjbabZwqFjt7SFYo0A6AKoAFflfFHH&#10;lHh3FfUoUHUqWTevKlf5Nv8ALzKSucd8AXL/AAO8AK2nzaS8ehWcL2U8TRvEyQqjAq3zdVJBPJBB&#10;713tB5PNGa/lHFV/rOIqV7W5m3be13ffqWfHX7cvgXx/4r+Inwv1Xwz4QuPFej6FO13Lb2zffm82&#10;NzHJjlVKRKA3ue9faf7IX7c+lftL6rrHhHXPDtz4C+JGjIZbzw9euW8yIMAZImZVY43JuVlBG4Eb&#10;hzVGvkiPUU/4ez/C9PD7ob9bAQaoscmMk210zh8Z5+zmM4PovTrX9C+HHEtbEuGRuklCnBtSV7/F&#10;fX15vv8AUhrqfrRRRRX76SfnB/wV0+Jep63dfDH4E6Hfx2snjG/iuNTAOW8vz0itVYd0Mpkc+8C+&#10;hr1PwT4O0v4feEtJ8N6LbrbaZplultCijqFHLH1Zjlie5JNeI/8ABRnTIPAn7cnwC+IGoPMul30C&#10;6TI5TEcLRXD/ADbsj/n8BI7BM85xX0T3r+cvFjE1/a4XDf8ALuzl5OV7fgvzLiFHWig1+AlBRRR1&#10;PFABXx5+1N+1Rq15r0nwn+ETNqHi64ZrfVNXtDkaevR4o36CQZIeQ8RcgfPzHX/aV/ai17xb4sl+&#10;EfwclabXZC0OreILdiq2Sg4kSOQfcK9HlHKn5U+c8eLafeWfwVe2+GHwtsJfGHxT1om1ur+yiDyR&#10;zlTtVAcj5W52nhQpZznOP3PhDg6UJU8fmFPmm9YU3sv79Tsu0ev4Hs4HARrReJxUuSjHd9W/5Yrr&#10;J/clqyOK9sP2abCDwR4F09vGfxc1gLFcvZW7TvCxGVjSNQWY5+7EBk/ebHyqfpbwd4P8Df8ABN/w&#10;dB8WPjWieOP2hNeWSfTNDS6Ej2e4YwrkFUIGFkn2ttyUiDDO/wCmf2HP2B9H/Zh07/hKPE8kPiT4&#10;r34kN7rIleWK1Vz80UBcAkkfekYbmJYcLxXxx4B8Mad+1L/wUX+MGp/EW2t9Vt/DU91bWWg3+ZI2&#10;jgmFrD8hIBRVXeVwQWkyevP7xiKlHJMHVx9e8nFXk+r8l2XRLZE4vHVMynChTXJSjpGK2Xm+7fVv&#10;V/gfUf7Pv/BULwf8YvF2k+C/HXg7Ufhhrevwq+l/2rKJ7C/SXiJRMyRn96CdhKbGxgNkqD88/tef&#10;si+Jv2QfHOo/GH4Paab34cXf73X/AAxBnZp65yzBRkiHJLK6j9ySQR5eRWr/AMFVoPBb/BrR31Wa&#10;2i8axXy/2JGuPtDwni4GByItu0knjcEA5OD99/sx6nrniv8AZs+HN54wgmOuXvh60OoJfJ+8lcwq&#10;C0ikdXHzEEfxEVzZFmkOI8tWJqUuVSumnqtOqdldefe/Y5G6uXYlToztKOqa6H48eL/Dll4/0uD4&#10;yfByV7TxJaSGbUdOhXEk5AzIrxAkGT1UcSAkjJI3eufCj4raV8ffAVw1tO2maskYhvraFh5tpKR8&#10;sqZzlcjcpIIyMHoam/bX/Zuvf2H/AIl2fxZ+GVpKnw21y5FvrOhx5MFlMxJ2AfwxvyYz/wAs3yud&#10;rKp8Y+K/hldAjsfjr8J7tYo5FE+o2sCExTxs2HdkHTniROMEbuGBNedjsByuOHqS/wCvc30f8kv0&#10;Z+nZRnHPGpjaMen76mtLr/n7BdH/ADL/AIDPpOTTddv7B7O71O1tw8ZjkvLC3KzNkYLIHZljP131&#10;Th8KarqFgmn67rEOoaagVWS0tWtpbgKTgSyea2QRt3BAmSD/AAsVrktC+MegfEDwzoPiPTPEWlaT&#10;fRsXn0vUr5IgSVKSQuT8wwSGVwpztHGCagv/AIi+Ev7YXVbj4laLpesRp9m+zWmoJcWix5OUkQkb&#10;zvIbf8jDaAMLvDfMrD4mN42s1/d1T+Sv53WnY++ljMDNKalzJpb1LJxa63kl5cr1fXRkH7U/wrk+&#10;JHw5e70+J21/Qi17ZeUDvkXA82NcAkkqoIA5LIo719//ALAP7UEP7T/wC0vUb69SfxnoqppuvxZG&#10;8zqMJcEBVAEyrv4G0NvUfcNfD+lfFr4fWTz3knxB0m8upgqvLPqUagBSSqpECFUDceQMnjczEDHl&#10;H7Pn7R3hf9mP9tKLXPDmvwz/AA38UbbXXYYBIILYSn7+DgHypcSBgDtR5FGMmvreH6tampYWpF2W&#10;qbTS81r56r5n5rxrhsNWlDMaE480tJRUk35PTy0dttN9z9zKKhs7uDULSG6tZo7m2nRZYpomDJIh&#10;GQykcEEEEEVNX2Z+WBRRRQAUUUUAec/tBfHPw/8As5fCbXPHniTzJLHTkUR2sGPNup3YLHCme7MR&#10;z0Ayx4Br8qrWz+O//BRC5l8S+OPF1x4L+GE8p+yaJp+5YJkDAFY4AQJMYb99MWIYnaCMqPvD/gpP&#10;+zz4r/aP/ZybRfBkhm1zSdTi1dNM3hBqKJHLG0IJIAb97vXPBMeOCQR8mfsv/td+D77w/oHw58Tx&#10;P4G8ZaNDHor6fqMZhhklhAi2qxA8tyVwY32kNlRmvhOMcwzbLsu9rlFPmlf3mldxjbdR6/c0uqGj&#10;ufhL+xh8Mvg3rum67o9jf3mv2AfydS1C8Z3BdSrHYoWPO1iPu9/XmvdKOlFfx/jsxxeZ1fbY2q6k&#10;trt303suy12WhoFFFFeeAV8OeIfC/wAYv2TP2kvFPx80LQ9J+IWjSG6nne9kPm2Vk7IXXZvV0dIl&#10;MayIJFCKSy4O2vuOvC/2wvjbonwh+D2uW13cxtr2u2U+n6Zp4OZJGkQo0pHZEDZJPBOB1Nfe8F5r&#10;j8tzSFPAU1N1WotNdL6u61Vt77d0xM+3v2fPjt4e/aQ+FOj+PPDIni0+/DJJa3SgTW0yNtkifHGQ&#10;R1HBBBHWivBf+CU/wu1X4Zfsh6PJq6TwXPiS/n1+O3nYHyoJVjSHaB0V44Vkx1/eE8ZwCv7OMz3P&#10;9of9nbwd+038Orjwf4ytJJLRnE9reWrBLmynAIWWJiCA2CQQQQQSCCK/ITwvq3xt1b45658J/hZ8&#10;VL/XvCfhe8a0/wCEj1CyiWOCCM7CX3q7PhgyKNx37QQFX7v7iXMTTW0saSGJ3Qqsi9VJHB/Cvx1/&#10;Ycl/4Uj8W/iZ8HfGaR6d45XUFkjllbBv/LDZVCRzlWEqc/MsjEDg5+N4un9Xyetio0I1ZwV0pRUk&#10;tUnKz7K7+Wug0fbNoksdrAk8onnVFEkoTaHYDlgvbJ5x2qWiiv4nb5nc0CggMMEZHcetFFJaagfm&#10;p8Uvg/8AFD9mW78ZaZ4I0G41jwx4mnDWOu6VA897ZoSx8lyuZAwUlQx4/iUhmIH0j/wSh+Gcfwu/&#10;aM+LnhrW47HU/E+naPpk39omIma3MqCS4ijc8hd0qKx43GJTx0r6A8Z+NtE+Hfhm/wDEPiLUYtK0&#10;ixTfPdTE4HYKAMlmJwAoBJJAArwX/gnp8SdJ8ff8FA/jFqfh69+36DrHh1bqCf5ohJ5UlmmfLcBs&#10;gs45HHOetf1RwLxHmGeTlHEUbRjF81RJ+/JcqV3smo3bSet72RpVr1akIU5ybjHRLtd3f4n6i18f&#10;fGf/AIJ9f8JP8YNR+Kvwt+IV/wDCzxxqkZj1KSGzS9tLrdje3lsVKs21S3JUlQcA5JpX3/BVz4PW&#10;3izXNAtNH8Zazc6XeNZGfStJS4iuHBK5jKy5KlgQCQM4yOKb4c/4KpfDXVfGmh+HNa8GePvBs2tS&#10;pBZXWvaOkUUjs4QDCSsxG4gZCkDviv2CpShVg4VI3i901dP1OZS5Xo9Sp8JP+CXvhnQviAvjv4se&#10;MdT+MfiiNt8Y1ePy7JWyCpaIs7PtO7apbYM/c4GPtoKFAAAAHAA7V8ifGr/gpV4H+Dnxj1f4Yr4M&#10;8Y+LPFWmeUJYtCsoZY3LwrNhMyhzhXXPycc+lc1df8FYPBGhW8Fz4k+FfxP8N2TSpFNfX+iRJbwF&#10;mxksZgT64AyccA1ClSpWpJpdlovuRVm9T07/AIKPeIV8M/sUfFG6a3S586xhsgjjIBnuYYd31XzN&#10;w9wK/Enwp8R/HPwa+HUllLYMfDfjPT55dLnusNGMSvbyyxdRkNHIjIe4U4xjd+t3/BSjx7o/j7/g&#10;nrq3iXQLo32ia82lXVlcmJ4zJE9zFIrbWUMvA6MAe3tXZfsH+BvC7/sT/CeXV9F029hs9Omv0kv7&#10;ZJ/Id55ZJHUsvykkk8frTqUoVo8tRXX+Rth8RWws/aUJOLs1ddnoz8ZPhrq/wW0rwcsfjPRNZ1rx&#10;C7vI8lo7RpGvREXEqg8DOSOrHsK9L8M33w9uYov+EV/Z+8TeI1kbKPLbTXW8FQcj/WdgDgcYye9f&#10;oHpf/BVX4FXllb23h3wJ4s1rUXkkUaRo+gQvIihyA+PMAw3BGMn5hkA8V33wQ/4KOeCPjB8YtJ+G&#10;P/CFeL/BniLU4JJbWPX7COBGZI2kK4WQsAY42IYrg7cemeCeDpVKj56krvW3M1+Ca0PVpZvWoU4x&#10;p0qasrX9nFv5tp6n5jeJPF3ww0HU7Oz1n4Da5pGq3L+XFY3enm2aVsjARCQXOWAxt7gV0XwZ/Zsf&#10;9qj9obwhoY+FurfD/wCG9mJJtVuzpk0LTquWKPPsABcqkagtlcuQc8V9S/8ABVW4lH7Q37LkduzR&#10;XEetSvHKG24Y3dhjDdiCuc54r9Kq0oYKlQlzxcn6yb/BsjF5tXxlN05xgk/5YRi/vSuVdM0220bT&#10;bTT7KFbeztIkghiXoiKAqqPoABVqivhr4r/8FV/CHhf4h3/gv4e+B9f+Kmr6bO0N7LpCmOAbH2Te&#10;UQjvJsORuCBGOMOQQ1d0pKCcpOyPFPuWivgHxP8A8Ff/AABpPw78STN4W8QaB8R7GPZZeFtfsmQT&#10;zNgKzSLwsa53MH2MQpCgkivEPDvws/aJ+P8AYr458e/G/wAS+B9V1BBNYaNojzW6WkLAsoeKOSJY&#10;2+YfLgtgDc2eB42Z51l+T0Y18dVUIy0W7v6JXbHa5+ttFfn/APsc/tRfETw5+0TqX7Pvxf1uLxTe&#10;tafa/DviRolhnulVPMMcmPv5jDEE/MDE4JYEEfoBXqYevSxVKFejLmhJJp909UI8G/br+JOvfCT9&#10;kz4i+J/DJlj1u2so7e3uICRJbefPHA0ykcho1lZwexUHivz1/ZS/ZD+G3jT4a6B4/wDE4k8ca/qz&#10;nUJ5rq6kMMUwkJaNkVh5jBgQ/mbtxzkYOK/XPxBoGm+KtD1DRtYsYNT0nUIHtruzukDxTxOpVkZT&#10;wQQSMV+a3xC/4J7/ABi/Zy1/U9f/AGbPE/8AaXhq6mNzL4M1aZd6Hj5EMv7uUAcBiySbQo3OeT81&#10;xLl2Y5ngfY5ZiPY1L3vqrrtdarvddrDWh9EdKK+Qr39pT9o7wDG8XjD9nDWbiWKPe93ptrdpbgAA&#10;lt6xzLgc5+bivYv2U/j3/wANSeD9R1XT9AlsNT0y6+zXmm2032towy7o5flUMEf5gCyjJRwM7TX8&#10;sZlwVnmVUnXr0bwTSvFqW/knf8C00z1uivH779rn4TaT421fwpqPjC203V9KleC6F3DLHCsqMVeM&#10;SldpZWGCM9c4zg4z/E/7bHwX8LJ++8bW2oSkErFpcEt0TjH8SKVHUdWHf0NeNHh7OJSUFhKl3qvc&#10;lt9w7o9w68d6+Ef2JvgF4a/aB/bR+IFj8TdQvviSnhYS3cF3cOWs72SO5WNROORs+bIiB2HawwVG&#10;DL4h/ac+Kn7W13N4H+AfgnWILa6HkXmtyKFmhRhyGlBMVsMZ+YuWP8JB6/oB+wp+xfp37IHw8u7a&#10;4vYtZ8Z62yTaxqUSYiG0HZBDkZ8tNzcnlmYnAGFX+ifD7hjHZHGticelGVRJKOjaSvq30vfZP11I&#10;bufTEcaxIqIoRFGFVRgAegop1FfsZIV8/ftMfsQfDX9qSey1PxHbXujeKbFVS18SaHMIL1EDbgjE&#10;qyuoPTcpK5O0rk5+ga+Jv2rf27vG/wCzf+0l4f8AAWm/Dq38Z6LrWlxXVqlvcvBfTTGSVZAjYZTt&#10;CD5SvP8Ae54LX0A8+8R/sLftReD5jZ/Dv49WGsaKhAhHiyH/AEpE5JDSGCfcQcAHI49MYrgde8F/&#10;tm/s563Za54l02D41+GZI2jutN8JoryIx4QgJarMrBiGLLG6kAhscEdUf+CtvjjW4PGN/wCHfgDc&#10;XOkeEsNrVzc65hrFWcovmqIMKdyuMAn7p9KdD/wWA17QbPR5vFfwJ1Ky/t2NJtGex1bzFvo2IB2B&#10;oQSfmTAGSdw4GRn5+vw9lGKjONXCQfNu+VJ6+aSafmncLlv9kr9oPWv2k/jB4n+HeueDZPh9r2jW&#10;LX7WeoyStOqrJHG6SI0SFGBljPOOvSvMND/aA/aM+L3xJ+IPhP4V/Dbw7rr+E9SeyuXurgQyRIJp&#10;olZvNuo1ZmMeflyBtOcgjHSfsIeMW8f/APBTX4xeIJdEutBn1Lw9c3L6fqA23FoxuLANEwUlSQTy&#10;e+AeMkVv/si5+G3/AAVN+P3g+JgLLWYLrU8NyxlaaC5UA/7tzL+VeHS4F4eoTc44VO/RuTS9E2x3&#10;uXfCv/BN74m/HXxFa63+0j4+SbRrWUTW/hDwxIVh+jvtVU4LKSodyp/1imsD9hrwvongj/gpv8dP&#10;D+k6ZDodlpukXVrp+nWqKIo7dLqzAxxnJGw9cncScnmv0/r8wv8Agn+0l9/wUh/aau5bhppEuNWh&#10;HnSHft/tZQAFzyqhAvsNo4zivtMPh6OFpqjh4KMVskrJfJCPKP8Agnuk1v8AEL46RTSyyTLqdssk&#10;kzKXZhNe5LFQqkk9cAD0A6VL+1LNJL+2z+zvA2WjXVNMZV45LamgPP8AwEdayP8AgmtqA1fxF8X7&#10;4Mzi6uLGcM4wTue7OT781vfHeOSb/goP+z+r+XJCLzTWRHG7BF+xJx+AI9xXsv8A3Vf11PKj/vj/&#10;AK6I67wxHHJ/wV/+Jpct5q2UpiCoeW+x2wwf+Alufb3rr/8AgqVq66X+y6LWZZS+oa9Z20WFyAwS&#10;WXnJGBiJumeccc5H0f8AtG/8E/fh1+0V4vtvFk95q/gzxUuVu9X8Myx281+hVEAmLI24qqAAjBxw&#10;cjAHjPi3/gkB4a8R6VBpifGDx7JpsUonFnq9zFewiTDDeqbUAbDEZxnlvWvzHMOF3js8oZx7Wyp2&#10;9229m3vfu+x9LTxXs6EqNt+pyf7UOmjT/wDgj14Ajt1kMf8AZHh6eQ9ceYInJOOg3P39QK99+D3i&#10;FfB3/BMnSNbUu4074dzXeY9pbK2jtxnjII7/AI1wn/BRfwbD8J/+CcK+C7K5kv7LRU0bR47q6CiV&#10;4oJIlViBgbiI1zgdzXtf7DujWd3+xb8LdPuoYr+xuvD0azwXEYeORZNxdGUjBX5iMHqK+9PPPmf/&#10;AIJmaCukfso6LeRLtk1TUL26dlXBO2YwjJ78RV5z8PY47/8A4LNudVkMcltbO1gsuV3sNGGAvIz8&#10;rSN3HB/D6w+Jf/BPLw98Q/Gl/r1r8TfiJ4PtblI0i0Lw5q8drp9mqRqgWCIREImFB2+pY96i+B//&#10;AATZ+HfwX+KVh8Rn8ReLPGHjGyLPFf69qCuA7RGIsQiKzfIWADswwe+BXwGUcN18BnOIzetVUvap&#10;rlSel5J79bWtsrnoVsTGpRjRitjwX/gp+sVz+1d+y5bSKHVtXQOhHBVr60GP0NfpTd3cFhazXNzN&#10;Hb20KNJLNKwVI0AyWYngAAEkmvyl/wCCl+r67qH7fvwP0rQ7S01O90uy0/UrOyvJjDDLP/aEzssj&#10;5+VCtvHkqN2M4ycCuk/av8a/tR/Gb4J6h4Obwt4UgttTuI/tp8KanN9qa2BLGEifYpUkLuKsdwGM&#10;YJr6jGZvl+X1Y0cXXjCUtlJpX+84LHc/tPf8FUvhNZ/D7x34X8Ba9qeq+LZtPubDT9V06zZbSO4Y&#10;GMSJMxGduSwdQVOAQSDmuF/YO+GOjeBPgDomr2S21xq/iOP7df30OGZ/mYRwluwjXgr2cuepr0r4&#10;XfAzwd8K/Adp4Y0nRLV7QRAXUt3Akk15IR87zMR8xPp0AwAAABXb6XpVloenW+n6daQafYW6COG1&#10;tYljiiUdAqqAAPpX83cYcc08+wrwGFhKEVO97/FFX3XTWztd7FJWOB+NH7Pngz4+WWmW/i2xlmfT&#10;pvNt7m0l8qZQfvR78E7GwMj2BBB5rvNY1ix8O6Teanqd3FYadZxNPcXVw+1Io1GSzMewq5Xxp+1P&#10;8H/j58ffG974Y0yTS9K+GsIjmtZJLwRR3TgA/vwu6VnD7iF27BhT1Ga+Gyii85qU8FjcWqVCld+/&#10;KySbXMoJ7yfb5lHY/sD6VdftPftoeMPjm1q8XhLwxbnTNHaePDPK8ZjQDPQiIyuw6gzKOhr7Y/aT&#10;/bP+F37K9rCnjPWZJdbuIvOttA0uMT380eSA+wkKiEqwDSMoJUgEkGvjT4HftGfEr9hXwbpvhD4h&#10;/C6w1j4cWMYVPEfgNd0sL4JkluUbG8nGWdhH7FuAPHv2XPDcf7Xfxp8f/G34hwf2y0epLHpmnXbi&#10;SGBjlkVkwAywxeUqg8EksQSM1/WNTOcryfJfruHmp0KUUlytO+yS9dr39WZ7s+1PhL/wVd+CHxM1&#10;yLSNVn1f4fXU6q1vP4pt44bSbO7pPHI6oAF+9JsXkAEmvsoMGAIIIPII71+Sn/BSDx14T0j4Qx+G&#10;NQtra98V6rLFLpimINLZxxyAyT7uqAgNGOfm3tgEK2NT9mD/AIKY6r8IPhF4E8P+OPhJ4jTwPpFj&#10;BpreNrdpJIygISJwjQqhUKQABIThRjJ4rXh3Pf7cwEcdVpey5m0k3e9uqdle+q23TBqx+gv7UnxM&#10;b4O/s7/ELxfDPHbXum6PcNZyS/d+1MpSAe+ZGQV8v/8ABJr4eR/C79kLUfGtzC0d74ku7nVHaaMR&#10;n7NbgxRLkkZXMcrgnA/eHtycX/grB8bdI1/9jTw1L4X1K31bRvGur2xhu4DlJbaNHnJHoQ6RAg8g&#10;5B5Fe1/EfSH+B/8AwTg1vR4Wa3udH+Hraf5kb7GWZrPyi4YYw29yc8HNfViPiT/gmR+y/wCB/wBq&#10;nRviz4v+Kvhy38Ti81a3jtmNxPbvBOfMnuCrRSKQHMsPf+EjoTX3x4S/4J9fs7+C2VrD4U6Hclc4&#10;/tYS6iOTnkXLyA/0ryL/AII8+EE8O/siDUxIzvr+vXl8Qy4CBBHbBQe4/wBHJ+rGvqj45fFvTfgT&#10;8JfE/jzVoXurLRLQ3Bto3CPO+QqRqTwCzMq596AOs0XQ9N8N6bBp2k6fa6Xp8ChIrSyhWGKMDoFR&#10;QAB9BV6vjn4Xf8FSfhB42+Des+OvEFxP4PudFmhtbzQ7gie5lllBMQtguDMG2Sc4Ur5bFgqjNez/&#10;ALM/7Ungn9qzwTceI/Bkt3GtnOLa+0/UIfKuLSUqGCsASpBByGViDyM5BAAPX6KKKAMS/wDHHhzS&#10;pJI73X9Ls5I5PKdLi9jQq+AdpBbg4IOPevzT/wCCkHi3SLX9rf8AZ28T6dq+nX9osxtJ5bS6jkEQ&#10;F1HuLspOBtnJ59DXu/x6/wCCV/w0+P3xa1vx/qniTxNpGo6zJHLd2mnSWwg3JEkeUDQkqWCAnJb5&#10;mJ6cV56P+CJnwo3gnxx4y2Z5G+0yR9fIpp2dxNXTR4j+zh4fuftH7c/gWzxf3+o6DdXtqgAVpiBd&#10;MoX5sYP2hBnocg8ZryP4WfBXxB8cPgn8EL/w9JG3/CMeI721v/3gRreB7hLgzZPddpG0AkmROOte&#10;+y/8EkPjB4M8Uato3w/+LtppPw91eVftc7T3NrfSQgttjmhhXZPtDd5FViSdq9B09x/wRx17wn5J&#10;8AfHbVdDWRVF3HJZSQ73AIZ1aGdeOcBSCQCfmNaRmlJtrRmUoScUovVFL/gmi9p4l/bY/aF8U3N3&#10;B9rjkn0+0R2CPJDJesRtXvhbWPP4Z61s/ECVvhp/wWZ8HXdqgEfizR41uhjcWD208AI54+a2jP0B&#10;9ah0b/gifo0Xh+6uNT+LGtP41ZxPbapZ2KJbQS7g2542cySHOfmEqHPNYk//AARs8b2V7/wkOnfH&#10;yVvFlkA+n3b6ZPDIsi/d/wBJW5Z4sf3lViPSs27u5qlZJH6lSypBG0kjrHGoyWY4AHua/Mf/AIJv&#10;fZn/AG4/2oLsRefOt/f+VNGd3yHU5SwHruKoev8ADWRF/wAEtf2gvig0Fp8Vvj017ossnnXVqupX&#10;+qkMGBG2Ofy0z7/wnHBr6f8A2OP+CfWj/sfeMtf8Qab411TxG+rWC2BtLm2SCJAHVy5CsdzZUhTx&#10;tDMOc5pDPzp/4J/fAj44+MIviIvw81TTvBc9nNZW+oDxNp8n71wbkbYyY2w8ZVldSMjzBnBFdTr3&#10;wp8d+Af+CkHwS8OfEXxhB431wy2F+t3YWy2scEf2idliACjODGWJIBIbHYGv2fAA6DFeW+Kv2Y/h&#10;v41+Mmg/FTWPD5u/HGiRJDY6j9snRY1QuyZiVxGxUyPglT15zgYrmlblvoRyR5ua2p6nRRRUlnxj&#10;/wAFcS3/AAxjre3bj+1rDdnrjze344/WvR/2RfiJ4B0L9m34YaDD4v0CK+svC+mvc2banbiaJngU&#10;kugkO3Lh+/UH0r134pfDbRfjB8PPEHgzxDC0uka1Zy2c5j2+ZEHUgSRlgQHUncpIOCAcGvhy3/4I&#10;nfCJVPn+NPGsh7GOezTH525oA+9bfxloF3Cs0GuabNE33ZI7uNlP0INZPjD4u+CPh/oU+teJPFui&#10;6LpUOA91eX0caZPRRk8sewGSewr4am/4ImfClpWMXjnxikfZXe0Yj8fJH8qo6b/wRJ+H9trem3F3&#10;8QfEF7pkLhryy+zQxvcgDlVkH+rBOP4WOMgc/MADxP4zfG7wX+0H/wAFMfh7rvg3V11vQbCzi0/7&#10;a0LxRvNEt1Idm9QSAzjDYwT0yMGvq7xl8X/A/wAPLuO18TeLdH0K7kXclvfXaRyEeuwnOPfGKd8V&#10;v+CRnwP8beFIbHwtaX/gLWrWEpBqlldSXSytg4NxFMxEgycnaUY4A3AACuK+FX/BGjwJpUl1ffE3&#10;xhrHjzU5mOxLPNhAq4HLnc8juCDg71GDjaetfm/EvBdLiXG08VXruEYx5bJK+7d7v17DTsTar+1r&#10;8HdGsWu5/iHossa5O20mNxIceiRhm/StvT/2gvhrqXhW08SR+ONCh0a6H7q4u71IDnn5SjkMrcH5&#10;SAeOldFo3/BI39nbS7yWa50bXNXjdsrb3usyqkYznCmLY2O3JJwPXmuP1L/gi38Fr7XLq7g8SeM9&#10;OsJpnkTT7a8tisCk5EaPJAzFV6AsWbAGSTkn5mXhTlrilHETTvr8L07WstfPX0HzF7Rf2g/hl4hg&#10;nmsPH/h2aODPmb9SijKDOMkOQcZ79D61Y0T45/DrxJqb6fpXjrw7qN6i7zDb6nC5K+ow2D+GcVH4&#10;u/4I3fArxDfRT6Xe+K/C8SQiNrXT9RjljkYE/vCZ4pGDHOCAwXgYA5zQ1b/gjB8FbnQoLOw1/wAX&#10;2N/HIztqMl5BM8oIwFZPJVMAjI2gHk5J4xlLwowDvy4mflpH8e/4BzHUr8RvCUmqppa+KNEbUZE3&#10;LZjUYTMy+oTdkjg9q0GudH8PW7MZbDS4GYux3RwoxOAW7Anpz9K8vl/4ImfClrCRIvHPjFL0qdkz&#10;vaNGp7Ep5IJHtuH1rF0D/giD4Mtml/tv4m67qCk/uxp+nw2pUYHB3mXJznpiud+FFHaGNkl1XKtf&#10;/Jl+ocx6J4m+FXw/+IfiTSfEOt6DpOuaxpyK1peTBZGVMkrnnDqGLEBgQCSRzXmX7c3xKi8Bfs8a&#10;7bxWDalJrg/sYeXgx2okUkyP6ABcL/tFazrv/ghxpskd4LX4vXVu5uy1s02grKEtsHCOBcLukzjL&#10;ggHB+QZ40Lf/AIIf+G49O2yfFfVjqQTi4j0iNYhJjhvL80nGecb844z3r1MD4cfVsVh62IxsqsKL&#10;TUXFpaO9l77trrogufEet+JtZl+DXwW+GvjTwrqvgnwloWu3V7e+JtasLl4ZVuZlY+XEI87UjDko&#10;NxcnIwOv6tf8FCvGOk65/wAE+PHOu+HNUt9T0a/s9PFpfWDiSKaKS+t0ypVgMEHHXjnIOMV8peMv&#10;+CTPx4fRriz0r41WfiK3lPkSWGr3d7bwyQbeMj96Cc8bSMDghs8VpfBj/gkl8Sbi2t9C+KvxNNv4&#10;ARZd3hnw3qVzKCzBmRlEqLFGVmKyH5HBK++R+wUfa8v761/K/wCpJ9Mf8EwNd0rTv2G/hxHcajZ2&#10;0oOps6SzojD/AImV1yQT6Y/CuP8A+Cs/xO0X/hkbVdG03XNPvLvUtYsrSW2trmOWQKkhmOVDZXDQ&#10;rzj271hJ/wAEUPg6EUP4x8cM+OSLqzAJ+n2anf8ADlH4NbR/xV/jrOev2uy6f+AtbgfJ/gT/AIJt&#10;2euaN4f8STeKTd2V5o8N7JpDW5jaS5e33bBPkFY/MI52btvHXmvrv/gln8NIf2d/Cfi3w34w17R7&#10;Hx1rN9a3n9hpfo8sdqUaOA44Bd5FuBhS3Cr6ivp7wp+zN4b8F+GNI8P6Xf6mmm6XaRWVss0iO4jj&#10;QIu5tvJwBzV/TvgDoFj4m0/XpCLrUbF1eKeW3iMg2kkAOVyBknp6nGM1+Y5ZPi3D4+f16nGpQbsv&#10;eipRV9Hpvo9U7t6aop2PT6KKK/TiT//ZUEsDBBQABgAIAAAAIQDZnDi44wAAAAsBAAAPAAAAZHJz&#10;L2Rvd25yZXYueG1sTI/BTsMwEETvSPyDtUjcqOOGpCVkU1UVcKqQaJGq3tx4m0SN7Sh2k/TvMSc4&#10;ruZp5m2+mnTLBupdYw2CmEXAyJRWNaZC+N6/Py2BOS+Nkq01hHAjB6vi/i6XmbKj+aJh5ysWSozL&#10;JELtfZdx7sqatHQz25EJ2dn2Wvpw9hVXvRxDuW75PIpSrmVjwkItO9rUVF52V43wMcpxHYu3YXs5&#10;b27HffJ52ApCfHyY1q/APE3+D4Zf/aAORXA62atRjrUIyWIeBxThOUkFsEC8xNEC2AkhFUsBvMj5&#10;/x+KH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i5zzLc8UAABkkwAADgAAAAAAAAAAAAAAAAA8AgAAZHJzL2Uyb0RvYy54bWxQSwECLQAKAAAAAAAA&#10;ACEAxOZcEW5AAABuQAAAFQAAAAAAAAAAAAAAAAA3FwAAZHJzL21lZGlhL2ltYWdlMS5qcGVnUEsB&#10;Ai0ACgAAAAAAAAAhAJXqcscaNAAAGjQAABUAAAAAAAAAAAAAAAAA2FcAAGRycy9tZWRpYS9pbWFn&#10;ZTIuanBlZ1BLAQItABQABgAIAAAAIQDZnDi44wAAAAsBAAAPAAAAAAAAAAAAAAAAACWMAABkcnMv&#10;ZG93bnJldi54bWxQSwECLQAUAAYACAAAACEAGZS7ycMAAACnAQAAGQAAAAAAAAAAAAAAAAA1jQAA&#10;ZHJzL19yZWxzL2Uyb0RvYy54bWwucmVsc1BLBQYAAAAABwAHAMABAAAvjgAAAAA=&#10;">
                <v:shape id="AutoShape 37" o:spid="_x0000_s1027" style="position:absolute;left:1646;top:267;width:3740;height:2895;visibility:visible;mso-wrap-style:square;v-text-anchor:top" coordsize="374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JGbxAAAANsAAAAPAAAAZHJzL2Rvd25yZXYueG1sRI9Ba8JA&#10;FITvhf6H5RW81d16EI2uIi1SsUgx8eLtkX0m0ezbkF1j+u9doeBxmJlvmPmyt7XoqPWVYw0fQwWC&#10;OHem4kLDIVu/T0D4gGywdkwa/sjDcvH6MsfEuBvvqUtDISKEfYIayhCaREqfl2TRD11DHL2Tay2G&#10;KNtCmhZvEW5rOVJqLC1WHBdKbOizpPySXq2G7Puidl/bn2N2HnfUrNX09Hs0Wg/e+tUMRKA+PMP/&#10;7Y3RMJrC40v8AXJxBwAA//8DAFBLAQItABQABgAIAAAAIQDb4fbL7gAAAIUBAAATAAAAAAAAAAAA&#10;AAAAAAAAAABbQ29udGVudF9UeXBlc10ueG1sUEsBAi0AFAAGAAgAAAAhAFr0LFu/AAAAFQEAAAsA&#10;AAAAAAAAAAAAAAAAHwEAAF9yZWxzLy5yZWxzUEsBAi0AFAAGAAgAAAAhAE10kZvEAAAA2wAAAA8A&#10;AAAAAAAAAAAAAAAABwIAAGRycy9kb3ducmV2LnhtbFBLBQYAAAAAAwADALcAAAD4AgAAAAA=&#10;" path="m3740,2894l,2894,,,3740,r,71l119,71r-12,5l87,96r-5,12l82,2759r5,13l107,2792r12,5l3740,2797r,97xm3740,2797r-122,l3630,2792r20,-20l3655,2759r,-2651l3650,96,3630,76r-12,-5l3740,71r,2726xe" fillcolor="#3c4042" stroked="f">
                  <v:fill opacity="9766f"/>
                  <v:path arrowok="t" o:connecttype="custom" o:connectlocs="3740,3162;0,3162;0,268;3740,268;3740,339;119,339;107,344;87,364;82,376;82,3027;87,3040;107,3060;119,3065;3740,3065;3740,3162;3740,3065;3618,3065;3630,3060;3650,3040;3655,3027;3655,376;3650,364;3630,344;3618,339;3740,339;3740,3065" o:connectangles="0,0,0,0,0,0,0,0,0,0,0,0,0,0,0,0,0,0,0,0,0,0,0,0,0,0"/>
                </v:shape>
                <v:shape id="AutoShape 38" o:spid="_x0000_s1028" style="position:absolute;left:1680;top:306;width:3668;height:2818;visibility:visible;mso-wrap-style:square;v-text-anchor:top" coordsize="3668,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RuwQAAANsAAAAPAAAAZHJzL2Rvd25yZXYueG1sRE9La8JA&#10;EL4X/A/LCF5K3ahQS+oqIgp9ILa29DxkxyQkOxt2R43/vnso9PjxvRer3rXqQiHWng1Mxhko4sLb&#10;mksD31+7hydQUZAttp7JwI0irJaDuwXm1l/5ky5HKVUK4ZijgUqky7WORUUO49h3xIk7+eBQEgyl&#10;tgGvKdy1epplj9phzamhwo42FRXN8ewMNBv5YKnnh/D6hvv3n2nT3U+2xoyG/foZlFAv/+I/94s1&#10;MEvr05f0A/TyFwAA//8DAFBLAQItABQABgAIAAAAIQDb4fbL7gAAAIUBAAATAAAAAAAAAAAAAAAA&#10;AAAAAABbQ29udGVudF9UeXBlc10ueG1sUEsBAi0AFAAGAAgAAAAhAFr0LFu/AAAAFQEAAAsAAAAA&#10;AAAAAAAAAAAAHwEAAF9yZWxzLy5yZWxzUEsBAi0AFAAGAAgAAAAhADBHJG7BAAAA2wAAAA8AAAAA&#10;AAAAAAAAAAAABwIAAGRycy9kb3ducmV2LnhtbFBLBQYAAAAAAwADALcAAAD1AgAAAAA=&#10;" path="m3667,2818l,2818,,,3667,r,33l85,33,73,38,53,58,48,70r,2651l53,2734r20,20l85,2759r3582,l3667,2818xm3667,2759r-83,l3596,2754r20,-20l3621,2721r,-2651l3616,58,3596,38r-12,-5l3667,33r,2726xe" fillcolor="#3c4042" stroked="f">
                  <v:fill opacity="19789f"/>
                  <v:path arrowok="t" o:connecttype="custom" o:connectlocs="3667,3124;0,3124;0,306;3667,306;3667,339;85,339;73,344;53,364;48,376;48,3027;53,3040;73,3060;85,3065;3667,3065;3667,3124;3667,3065;3584,3065;3596,3060;3616,3040;3621,3027;3621,376;3616,364;3596,344;3584,339;3667,339;3667,3065" o:connectangles="0,0,0,0,0,0,0,0,0,0,0,0,0,0,0,0,0,0,0,0,0,0,0,0,0,0"/>
                </v:shape>
                <v:shape id="Freeform 39" o:spid="_x0000_s1029" style="position:absolute;left:1714;top:325;width:3600;height:2752;visibility:visible;mso-wrap-style:square;v-text-anchor:top" coordsize="3600,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6XZxQAAANsAAAAPAAAAZHJzL2Rvd25yZXYueG1sRI9Pa8JA&#10;FMTvQr/D8gq9mY0JFEldg6ilvVRsWvD6zL78Idm3IbvV9Nu7hYLHYWZ+w6zyyfTiQqNrLStYRDEI&#10;4tLqlmsF31+v8yUI55E19pZJwS85yNcPsxVm2l75ky6Fr0WAsMtQQeP9kEnpyoYMusgOxMGr7GjQ&#10;BznWUo94DXDTyySOn6XBlsNCgwNtGyq74scoOJ52+32Rtoddeu66t484SagySj09TpsXEJ4mfw//&#10;t9+1gnQBf1/CD5DrGwAAAP//AwBQSwECLQAUAAYACAAAACEA2+H2y+4AAACFAQAAEwAAAAAAAAAA&#10;AAAAAAAAAAAAW0NvbnRlbnRfVHlwZXNdLnhtbFBLAQItABQABgAIAAAAIQBa9CxbvwAAABUBAAAL&#10;AAAAAAAAAAAAAAAAAB8BAABfcmVscy8ucmVsc1BLAQItABQABgAIAAAAIQD5R6XZxQAAANsAAAAP&#10;AAAAAAAAAAAAAAAAAAcCAABkcnMvZG93bnJldi54bWxQSwUGAAAAAAMAAwC3AAAA+QIAAAAA&#10;" path="m3554,2752r-3509,l38,2751,,2707r,-7l,45,45,,3554,r45,45l3599,2707r-38,44l3554,2752xe" stroked="f">
                  <v:path arrowok="t" o:connecttype="custom" o:connectlocs="3554,3078;45,3078;38,3077;0,3033;0,3026;0,371;45,326;3554,326;3599,371;3599,3033;3561,3077;3554,3078" o:connectangles="0,0,0,0,0,0,0,0,0,0,0,0"/>
                </v:shape>
                <v:shape id="Picture 40" o:spid="_x0000_s1030" type="#_x0000_t75" style="position:absolute;left:1819;top:678;width:3392;height:2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78IxAAAANsAAAAPAAAAZHJzL2Rvd25yZXYueG1sRI9PawIx&#10;FMTvhX6H8ITealYLxa5GkUKl7aHi1j/Xx+a5u5i8LEm6rt++EQSPw8z8hpktemtERz40jhWMhhkI&#10;4tLphisF29+P5wmIEJE1Gsek4EIBFvPHhxnm2p15Q10RK5EgHHJUUMfY5lKGsiaLYeha4uQdnbcY&#10;k/SV1B7PCW6NHGfZq7TYcFqosaX3mspT8WcV2OJn9SX3q82b+Ta+szt5aC5rpZ4G/XIKIlIf7+Fb&#10;+1MreBnD9Uv6AXL+DwAA//8DAFBLAQItABQABgAIAAAAIQDb4fbL7gAAAIUBAAATAAAAAAAAAAAA&#10;AAAAAAAAAABbQ29udGVudF9UeXBlc10ueG1sUEsBAi0AFAAGAAgAAAAhAFr0LFu/AAAAFQEAAAsA&#10;AAAAAAAAAAAAAAAAHwEAAF9yZWxzLy5yZWxzUEsBAi0AFAAGAAgAAAAhABZnvwjEAAAA2wAAAA8A&#10;AAAAAAAAAAAAAAAABwIAAGRycy9kb3ducmV2LnhtbFBLBQYAAAAAAwADALcAAAD4AgAAAAA=&#10;">
                  <v:imagedata r:id="rId30" o:title=""/>
                </v:shape>
                <v:shape id="AutoShape 41" o:spid="_x0000_s1031" style="position:absolute;left:5400;top:267;width:3740;height:2895;visibility:visible;mso-wrap-style:square;v-text-anchor:top" coordsize="374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CsxQAAANsAAAAPAAAAZHJzL2Rvd25yZXYueG1sRI9PawIx&#10;FMTvQr9DeAVvmlRB2q1ZKS2iWIro9uLtsXn7p25elk1ct9++KQgeh5n5DbNcDbYRPXW+dqzhaapA&#10;EOfO1Fxq+M7Wk2cQPiAbbByThl/ysEofRktMjLvygfpjKEWEsE9QQxVCm0jp84os+qlriaNXuM5i&#10;iLIrpenwGuG2kTOlFtJizXGhwpbeK8rPx4vVkG3O6utj93nKfhY9tWv1UuxPRuvx4/D2CiLQEO7h&#10;W3trNMzn8P8l/gCZ/gEAAP//AwBQSwECLQAUAAYACAAAACEA2+H2y+4AAACFAQAAEwAAAAAAAAAA&#10;AAAAAAAAAAAAW0NvbnRlbnRfVHlwZXNdLnhtbFBLAQItABQABgAIAAAAIQBa9CxbvwAAABUBAAAL&#10;AAAAAAAAAAAAAAAAAB8BAABfcmVscy8ucmVsc1BLAQItABQABgAIAAAAIQCpRTCsxQAAANsAAAAP&#10;AAAAAAAAAAAAAAAAAAcCAABkcnMvZG93bnJldi54bWxQSwUGAAAAAAMAAwC3AAAA+QIAAAAA&#10;" path="m3739,2894l,2894,,,3739,r,71l121,71r-12,5l89,96r-5,12l84,2759r5,13l109,2792r12,5l3739,2797r,97xm3739,2797r-119,l3632,2792r21,-20l3658,2759r,-2651l3653,96,3632,76r-12,-5l3739,71r,2726xe" fillcolor="#3c4042" stroked="f">
                  <v:fill opacity="9766f"/>
                  <v:path arrowok="t" o:connecttype="custom" o:connectlocs="3739,3162;0,3162;0,268;3739,268;3739,339;121,339;109,344;89,364;84,376;84,3027;89,3040;109,3060;121,3065;3739,3065;3739,3162;3739,3065;3620,3065;3632,3060;3653,3040;3658,3027;3658,376;3653,364;3632,344;3620,339;3739,339;3739,3065" o:connectangles="0,0,0,0,0,0,0,0,0,0,0,0,0,0,0,0,0,0,0,0,0,0,0,0,0,0"/>
                </v:shape>
                <v:shape id="AutoShape 42" o:spid="_x0000_s1032" style="position:absolute;left:5438;top:306;width:3668;height:2818;visibility:visible;mso-wrap-style:square;v-text-anchor:top" coordsize="3668,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JtxQAAANsAAAAPAAAAZHJzL2Rvd25yZXYueG1sRI9RS8NA&#10;EITfBf/DsQVfpL20Siux1yLFgrUUtYrPS26bhOT2wt22Tf+9Jwg+DjPzDTNf9q5VJwqx9mxgPMpA&#10;ERfe1lwa+PpcDx9ARUG22HomAxeKsFxcX80xt/7MH3TaS6kShGOOBiqRLtc6FhU5jCPfESfv4IND&#10;STKU2gY8J7hr9STLptphzWmhwo5WFRXN/ugMNCt5Z6lnb2Hzirvt96TpbsfPxtwM+qdHUEK9/If/&#10;2i/WwN09/H5JP0AvfgAAAP//AwBQSwECLQAUAAYACAAAACEA2+H2y+4AAACFAQAAEwAAAAAAAAAA&#10;AAAAAAAAAAAAW0NvbnRlbnRfVHlwZXNdLnhtbFBLAQItABQABgAIAAAAIQBa9CxbvwAAABUBAAAL&#10;AAAAAAAAAAAAAAAAAB8BAABfcmVscy8ucmVsc1BLAQItABQABgAIAAAAIQBPfCJtxQAAANsAAAAP&#10;AAAAAAAAAAAAAAAAAAcCAABkcnMvZG93bnJldi54bWxQSwUGAAAAAAMAAwC3AAAA+QIAAAAA&#10;" path="m3668,2818l,2818,,,3668,r,33l83,33,71,38,51,58,46,70r,2651l51,2734r20,20l83,2759r3585,l3668,2818xm3668,2759r-86,l3594,2754r21,-20l3620,2721r,-2651l3615,58,3594,38r-12,-5l3668,33r,2726xe" fillcolor="#3c4042" stroked="f">
                  <v:fill opacity="19789f"/>
                  <v:path arrowok="t" o:connecttype="custom" o:connectlocs="3668,3124;0,3124;0,306;3668,306;3668,339;83,339;71,344;51,364;46,376;46,3027;51,3040;71,3060;83,3065;3668,3065;3668,3124;3668,3065;3582,3065;3594,3060;3615,3040;3620,3027;3620,376;3615,364;3594,344;3582,339;3668,339;3668,3065" o:connectangles="0,0,0,0,0,0,0,0,0,0,0,0,0,0,0,0,0,0,0,0,0,0,0,0,0,0"/>
                </v:shape>
                <v:shape id="Freeform 43" o:spid="_x0000_s1033" style="position:absolute;left:5470;top:325;width:3600;height:2752;visibility:visible;mso-wrap-style:square;v-text-anchor:top" coordsize="3600,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KPaxAAAANsAAAAPAAAAZHJzL2Rvd25yZXYueG1sRI9Pa8JA&#10;FMTvBb/D8gRvdWNCi0RXEf/QXiwaBa/P7DMJyb4N2a2m374rFHocZuY3zHzZm0bcqXOVZQWTcQSC&#10;OLe64kLB+bR7nYJwHlljY5kU/JCD5WLwMsdU2wcf6Z75QgQIuxQVlN63qZQuL8mgG9uWOHg32xn0&#10;QXaF1B0+Atw0Mo6id2mw4rBQYkvrkvI6+zYKDpfNdpsl1dcmudb1xz6KY7oZpUbDfjUD4an3/+G/&#10;9qdWkLzB80v4AXLxCwAA//8DAFBLAQItABQABgAIAAAAIQDb4fbL7gAAAIUBAAATAAAAAAAAAAAA&#10;AAAAAAAAAABbQ29udGVudF9UeXBlc10ueG1sUEsBAi0AFAAGAAgAAAAhAFr0LFu/AAAAFQEAAAsA&#10;AAAAAAAAAAAAAAAAHwEAAF9yZWxzLy5yZWxzUEsBAi0AFAAGAAgAAAAhAIZ8o9rEAAAA2wAAAA8A&#10;AAAAAAAAAAAAAAAABwIAAGRycy9kb3ducmV2LnhtbFBLBQYAAAAAAwADALcAAAD4AgAAAAA=&#10;" path="m3554,2752r-3509,l39,2751,,2707r,-7l,45,45,,3554,r46,45l3600,2707r-39,44l3554,2752xe" stroked="f">
                  <v:path arrowok="t" o:connecttype="custom" o:connectlocs="3554,3078;45,3078;39,3077;0,3033;0,3026;0,371;45,326;3554,326;3600,371;3600,3033;3561,3077;3554,3078" o:connectangles="0,0,0,0,0,0,0,0,0,0,0,0"/>
                </v:shape>
                <v:shape id="Picture 44" o:spid="_x0000_s1034" type="#_x0000_t75" style="position:absolute;left:5575;top:978;width:3392;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BPbwgAAANsAAAAPAAAAZHJzL2Rvd25yZXYueG1sRI/disIw&#10;FITvhX2HcIS9EU1dQXarURZR8E78eYBDc9pUm5PQxNp9+40geDnMzDfMct3bRnTUhtqxgukkA0Fc&#10;OF1zpeBy3o2/QYSIrLFxTAr+KMB69TFYYq7dg4/UnWIlEoRDjgpMjD6XMhSGLIaJ88TJK11rMSbZ&#10;VlK3+Ehw28ivLJtLizWnBYOeNoaK2+luFVzvpZ8ZPmz77Dj96TZ7fzMjr9TnsP9dgIjUx3f41d5r&#10;BbM5PL+kHyBX/wAAAP//AwBQSwECLQAUAAYACAAAACEA2+H2y+4AAACFAQAAEwAAAAAAAAAAAAAA&#10;AAAAAAAAW0NvbnRlbnRfVHlwZXNdLnhtbFBLAQItABQABgAIAAAAIQBa9CxbvwAAABUBAAALAAAA&#10;AAAAAAAAAAAAAB8BAABfcmVscy8ucmVsc1BLAQItABQABgAIAAAAIQBG3BPbwgAAANsAAAAPAAAA&#10;AAAAAAAAAAAAAAcCAABkcnMvZG93bnJldi54bWxQSwUGAAAAAAMAAwC3AAAA9gIAAAAA&#10;">
                  <v:imagedata r:id="rId31" o:title=""/>
                </v:shape>
                <w10:wrap type="topAndBottom" anchorx="page"/>
              </v:group>
            </w:pict>
          </mc:Fallback>
        </mc:AlternateContent>
      </w:r>
      <w:r w:rsidR="00596A05">
        <w:rPr>
          <w:i/>
          <w:iCs/>
          <w:noProof/>
          <w:color w:val="44546A" w:themeColor="text2"/>
          <w:sz w:val="18"/>
          <w:szCs w:val="18"/>
          <w:lang w:eastAsia="nl-BE"/>
        </w:rPr>
        <w:drawing>
          <wp:inline distT="0" distB="0" distL="0" distR="0" wp14:anchorId="4E9E34D7" wp14:editId="0EB4799F">
            <wp:extent cx="4584700" cy="2755900"/>
            <wp:effectExtent l="0" t="0" r="6350" b="6350"/>
            <wp:docPr id="374" name="Afbeelding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bookmarkEnd w:id="88"/>
    </w:p>
    <w:p w14:paraId="26282282" w14:textId="2A15BC30" w:rsidR="00596A05" w:rsidRDefault="00596A05" w:rsidP="00596A05">
      <w:pPr>
        <w:pStyle w:val="Bijschrift"/>
        <w:keepNext/>
      </w:pPr>
      <w:bookmarkStart w:id="93" w:name="_Toc69007727"/>
      <w:bookmarkStart w:id="94" w:name="_Toc69209122"/>
      <w:bookmarkStart w:id="95" w:name="_Toc69255479"/>
      <w:bookmarkStart w:id="96" w:name="_Toc69629115"/>
      <w:bookmarkStart w:id="97" w:name="_Toc69652121"/>
      <w:r>
        <w:t xml:space="preserve">Tabel </w:t>
      </w:r>
      <w:r w:rsidR="002456A6">
        <w:fldChar w:fldCharType="begin"/>
      </w:r>
      <w:r w:rsidR="002456A6">
        <w:instrText xml:space="preserve"> SEQ Tabel \* ARABIC </w:instrText>
      </w:r>
      <w:r w:rsidR="002456A6">
        <w:fldChar w:fldCharType="separate"/>
      </w:r>
      <w:r w:rsidR="00EF02E5">
        <w:rPr>
          <w:noProof/>
        </w:rPr>
        <w:t>9</w:t>
      </w:r>
      <w:r w:rsidR="002456A6">
        <w:rPr>
          <w:noProof/>
        </w:rPr>
        <w:fldChar w:fldCharType="end"/>
      </w:r>
      <w:r>
        <w:t>: verdeling soort woning en leeftijdscategorie</w:t>
      </w:r>
      <w:bookmarkEnd w:id="93"/>
      <w:bookmarkEnd w:id="94"/>
      <w:bookmarkEnd w:id="95"/>
      <w:bookmarkEnd w:id="96"/>
      <w:bookmarkEnd w:id="97"/>
    </w:p>
    <w:tbl>
      <w:tblPr>
        <w:tblStyle w:val="Rastertabel2-Accent5"/>
        <w:tblW w:w="6804" w:type="dxa"/>
        <w:tblInd w:w="1129" w:type="dxa"/>
        <w:tblLayout w:type="fixed"/>
        <w:tblLook w:val="04A0" w:firstRow="1" w:lastRow="0" w:firstColumn="1" w:lastColumn="0" w:noHBand="0" w:noVBand="1"/>
      </w:tblPr>
      <w:tblGrid>
        <w:gridCol w:w="1887"/>
        <w:gridCol w:w="1229"/>
        <w:gridCol w:w="1229"/>
        <w:gridCol w:w="1229"/>
        <w:gridCol w:w="1230"/>
      </w:tblGrid>
      <w:tr w:rsidR="00A95A31" w:rsidRPr="004A6EAD" w14:paraId="416E6A73" w14:textId="77777777" w:rsidTr="005D6BB3">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887" w:type="dxa"/>
            <w:noWrap/>
            <w:hideMark/>
          </w:tcPr>
          <w:p w14:paraId="2124AE1A" w14:textId="59352A28" w:rsidR="00A95A31" w:rsidRPr="004A6EAD" w:rsidRDefault="008A6040" w:rsidP="002F4738">
            <w:pPr>
              <w:keepNext/>
              <w:widowControl w:val="0"/>
              <w:rPr>
                <w:rFonts w:ascii="Calibri" w:eastAsia="Times New Roman" w:hAnsi="Calibri" w:cs="Calibri"/>
                <w:sz w:val="18"/>
                <w:szCs w:val="18"/>
                <w:lang w:eastAsia="nl-BE"/>
              </w:rPr>
            </w:pPr>
            <w:r w:rsidRPr="004A6EAD">
              <w:rPr>
                <w:rFonts w:ascii="Calibri" w:eastAsia="Times New Roman" w:hAnsi="Calibri" w:cs="Calibri"/>
                <w:sz w:val="18"/>
                <w:szCs w:val="18"/>
                <w:lang w:eastAsia="nl-BE"/>
              </w:rPr>
              <w:t>wo</w:t>
            </w:r>
            <w:r w:rsidR="00E55D1E">
              <w:rPr>
                <w:rFonts w:ascii="Calibri" w:eastAsia="Times New Roman" w:hAnsi="Calibri" w:cs="Calibri"/>
                <w:sz w:val="18"/>
                <w:szCs w:val="18"/>
                <w:lang w:eastAsia="nl-BE"/>
              </w:rPr>
              <w:t>ning</w:t>
            </w:r>
            <w:r w:rsidRPr="004A6EAD">
              <w:rPr>
                <w:rFonts w:ascii="Calibri" w:eastAsia="Times New Roman" w:hAnsi="Calibri" w:cs="Calibri"/>
                <w:sz w:val="18"/>
                <w:szCs w:val="18"/>
                <w:lang w:eastAsia="nl-BE"/>
              </w:rPr>
              <w:t>/</w:t>
            </w:r>
            <w:proofErr w:type="spellStart"/>
            <w:r w:rsidRPr="004A6EAD">
              <w:rPr>
                <w:rFonts w:ascii="Calibri" w:eastAsia="Times New Roman" w:hAnsi="Calibri" w:cs="Calibri"/>
                <w:sz w:val="18"/>
                <w:szCs w:val="18"/>
                <w:lang w:eastAsia="nl-BE"/>
              </w:rPr>
              <w:t>lft</w:t>
            </w:r>
            <w:proofErr w:type="spellEnd"/>
            <w:r w:rsidR="00A95A31" w:rsidRPr="004A6EAD">
              <w:rPr>
                <w:rFonts w:ascii="Calibri" w:eastAsia="Times New Roman" w:hAnsi="Calibri" w:cs="Calibri"/>
                <w:sz w:val="18"/>
                <w:szCs w:val="18"/>
                <w:lang w:eastAsia="nl-BE"/>
              </w:rPr>
              <w:t> </w:t>
            </w:r>
          </w:p>
        </w:tc>
        <w:tc>
          <w:tcPr>
            <w:tcW w:w="1229" w:type="dxa"/>
            <w:noWrap/>
            <w:hideMark/>
          </w:tcPr>
          <w:p w14:paraId="1737D298" w14:textId="19F75A14" w:rsidR="00A95A31" w:rsidRPr="00C345C4" w:rsidRDefault="00A95A31"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C345C4">
              <w:rPr>
                <w:rFonts w:ascii="Calibri" w:eastAsia="Times New Roman" w:hAnsi="Calibri" w:cs="Calibri"/>
                <w:b w:val="0"/>
                <w:bCs w:val="0"/>
                <w:sz w:val="18"/>
                <w:szCs w:val="18"/>
                <w:lang w:eastAsia="nl-BE"/>
              </w:rPr>
              <w:t>8-11</w:t>
            </w:r>
            <w:r w:rsidR="00C345C4">
              <w:rPr>
                <w:rFonts w:ascii="Calibri" w:eastAsia="Times New Roman" w:hAnsi="Calibri" w:cs="Calibri"/>
                <w:b w:val="0"/>
                <w:bCs w:val="0"/>
                <w:sz w:val="18"/>
                <w:szCs w:val="18"/>
                <w:lang w:eastAsia="nl-BE"/>
              </w:rPr>
              <w:t xml:space="preserve"> jaar</w:t>
            </w:r>
          </w:p>
        </w:tc>
        <w:tc>
          <w:tcPr>
            <w:tcW w:w="1229" w:type="dxa"/>
            <w:noWrap/>
            <w:hideMark/>
          </w:tcPr>
          <w:p w14:paraId="5396DF12" w14:textId="44A54DAC" w:rsidR="00A95A31" w:rsidRPr="00C345C4" w:rsidRDefault="00A95A31"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C345C4">
              <w:rPr>
                <w:rFonts w:ascii="Calibri" w:eastAsia="Times New Roman" w:hAnsi="Calibri" w:cs="Calibri"/>
                <w:b w:val="0"/>
                <w:bCs w:val="0"/>
                <w:sz w:val="18"/>
                <w:szCs w:val="18"/>
                <w:lang w:eastAsia="nl-BE"/>
              </w:rPr>
              <w:t>12-</w:t>
            </w:r>
            <w:r w:rsidR="003A62BC" w:rsidRPr="00C345C4">
              <w:rPr>
                <w:rFonts w:ascii="Calibri" w:eastAsia="Times New Roman" w:hAnsi="Calibri" w:cs="Calibri"/>
                <w:b w:val="0"/>
                <w:bCs w:val="0"/>
                <w:sz w:val="18"/>
                <w:szCs w:val="18"/>
                <w:lang w:eastAsia="nl-BE"/>
              </w:rPr>
              <w:t>13</w:t>
            </w:r>
            <w:r w:rsidR="00C345C4">
              <w:rPr>
                <w:rFonts w:ascii="Calibri" w:eastAsia="Times New Roman" w:hAnsi="Calibri" w:cs="Calibri"/>
                <w:b w:val="0"/>
                <w:bCs w:val="0"/>
                <w:sz w:val="18"/>
                <w:szCs w:val="18"/>
                <w:lang w:eastAsia="nl-BE"/>
              </w:rPr>
              <w:t xml:space="preserve"> jaar</w:t>
            </w:r>
          </w:p>
        </w:tc>
        <w:tc>
          <w:tcPr>
            <w:tcW w:w="1229" w:type="dxa"/>
            <w:noWrap/>
            <w:hideMark/>
          </w:tcPr>
          <w:p w14:paraId="5DF884D0" w14:textId="77D6526A" w:rsidR="00A95A31" w:rsidRPr="00C345C4" w:rsidRDefault="00A95A31"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C345C4">
              <w:rPr>
                <w:rFonts w:ascii="Calibri" w:eastAsia="Times New Roman" w:hAnsi="Calibri" w:cs="Calibri"/>
                <w:b w:val="0"/>
                <w:bCs w:val="0"/>
                <w:sz w:val="18"/>
                <w:szCs w:val="18"/>
                <w:lang w:eastAsia="nl-BE"/>
              </w:rPr>
              <w:t>1</w:t>
            </w:r>
            <w:r w:rsidR="003A62BC" w:rsidRPr="00C345C4">
              <w:rPr>
                <w:rFonts w:ascii="Calibri" w:eastAsia="Times New Roman" w:hAnsi="Calibri" w:cs="Calibri"/>
                <w:b w:val="0"/>
                <w:bCs w:val="0"/>
                <w:sz w:val="18"/>
                <w:szCs w:val="18"/>
                <w:lang w:eastAsia="nl-BE"/>
              </w:rPr>
              <w:t>4</w:t>
            </w:r>
            <w:r w:rsidRPr="00C345C4">
              <w:rPr>
                <w:rFonts w:ascii="Calibri" w:eastAsia="Times New Roman" w:hAnsi="Calibri" w:cs="Calibri"/>
                <w:b w:val="0"/>
                <w:bCs w:val="0"/>
                <w:sz w:val="18"/>
                <w:szCs w:val="18"/>
                <w:lang w:eastAsia="nl-BE"/>
              </w:rPr>
              <w:t>-20</w:t>
            </w:r>
            <w:r w:rsidR="00C345C4">
              <w:rPr>
                <w:rFonts w:ascii="Calibri" w:eastAsia="Times New Roman" w:hAnsi="Calibri" w:cs="Calibri"/>
                <w:b w:val="0"/>
                <w:bCs w:val="0"/>
                <w:sz w:val="18"/>
                <w:szCs w:val="18"/>
                <w:lang w:eastAsia="nl-BE"/>
              </w:rPr>
              <w:t xml:space="preserve"> jaar</w:t>
            </w:r>
          </w:p>
        </w:tc>
        <w:tc>
          <w:tcPr>
            <w:tcW w:w="1230" w:type="dxa"/>
            <w:noWrap/>
            <w:hideMark/>
          </w:tcPr>
          <w:p w14:paraId="220C0026" w14:textId="77777777" w:rsidR="00A95A31" w:rsidRPr="004A6EAD" w:rsidRDefault="00A95A31"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4A6EAD">
              <w:rPr>
                <w:rFonts w:ascii="Calibri" w:eastAsia="Times New Roman" w:hAnsi="Calibri" w:cs="Calibri"/>
                <w:sz w:val="18"/>
                <w:szCs w:val="18"/>
                <w:lang w:eastAsia="nl-BE"/>
              </w:rPr>
              <w:t>totaal </w:t>
            </w:r>
          </w:p>
        </w:tc>
      </w:tr>
      <w:tr w:rsidR="003A62BC" w:rsidRPr="004A6EAD" w14:paraId="6CE536EF" w14:textId="77777777" w:rsidTr="005D6BB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87" w:type="dxa"/>
            <w:noWrap/>
            <w:vAlign w:val="center"/>
          </w:tcPr>
          <w:p w14:paraId="43F6A3E8" w14:textId="77777777" w:rsidR="003A62BC" w:rsidRPr="00050713" w:rsidRDefault="003A62BC" w:rsidP="002F4738">
            <w:pPr>
              <w:keepNext/>
              <w:widowControl w:val="0"/>
              <w:jc w:val="right"/>
              <w:rPr>
                <w:rFonts w:eastAsia="Times New Roman" w:cstheme="minorHAnsi"/>
                <w:b w:val="0"/>
                <w:bCs w:val="0"/>
                <w:sz w:val="18"/>
                <w:szCs w:val="18"/>
                <w:lang w:eastAsia="nl-BE"/>
              </w:rPr>
            </w:pPr>
            <w:bookmarkStart w:id="98" w:name="_Hlk55999934"/>
            <w:r w:rsidRPr="00050713">
              <w:rPr>
                <w:rFonts w:eastAsia="Times New Roman" w:cstheme="minorHAnsi"/>
                <w:b w:val="0"/>
                <w:bCs w:val="0"/>
                <w:sz w:val="18"/>
                <w:szCs w:val="18"/>
                <w:lang w:eastAsia="nl-BE"/>
              </w:rPr>
              <w:t>appartement</w:t>
            </w:r>
          </w:p>
        </w:tc>
        <w:tc>
          <w:tcPr>
            <w:tcW w:w="1229" w:type="dxa"/>
            <w:noWrap/>
            <w:vAlign w:val="center"/>
            <w:hideMark/>
          </w:tcPr>
          <w:p w14:paraId="67FAC4DC"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48 (4%)</w:t>
            </w:r>
          </w:p>
        </w:tc>
        <w:tc>
          <w:tcPr>
            <w:tcW w:w="1229" w:type="dxa"/>
            <w:noWrap/>
            <w:vAlign w:val="center"/>
            <w:hideMark/>
          </w:tcPr>
          <w:p w14:paraId="1A5F1400"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31 (3%)</w:t>
            </w:r>
          </w:p>
        </w:tc>
        <w:tc>
          <w:tcPr>
            <w:tcW w:w="1229" w:type="dxa"/>
            <w:noWrap/>
            <w:vAlign w:val="center"/>
            <w:hideMark/>
          </w:tcPr>
          <w:p w14:paraId="4C8F02F0"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24 (4%)</w:t>
            </w:r>
          </w:p>
        </w:tc>
        <w:tc>
          <w:tcPr>
            <w:tcW w:w="1230" w:type="dxa"/>
            <w:noWrap/>
            <w:vAlign w:val="center"/>
            <w:hideMark/>
          </w:tcPr>
          <w:p w14:paraId="2570A135"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103 (4%)</w:t>
            </w:r>
          </w:p>
        </w:tc>
      </w:tr>
      <w:tr w:rsidR="003A62BC" w:rsidRPr="004A6EAD" w14:paraId="1A538697" w14:textId="77777777" w:rsidTr="005D6BB3">
        <w:trPr>
          <w:trHeight w:val="240"/>
        </w:trPr>
        <w:tc>
          <w:tcPr>
            <w:cnfStyle w:val="001000000000" w:firstRow="0" w:lastRow="0" w:firstColumn="1" w:lastColumn="0" w:oddVBand="0" w:evenVBand="0" w:oddHBand="0" w:evenHBand="0" w:firstRowFirstColumn="0" w:firstRowLastColumn="0" w:lastRowFirstColumn="0" w:lastRowLastColumn="0"/>
            <w:tcW w:w="1887" w:type="dxa"/>
            <w:noWrap/>
            <w:vAlign w:val="center"/>
            <w:hideMark/>
          </w:tcPr>
          <w:p w14:paraId="30795002" w14:textId="77777777" w:rsidR="003A62BC" w:rsidRPr="00050713" w:rsidRDefault="003A62BC" w:rsidP="002F4738">
            <w:pPr>
              <w:keepNext/>
              <w:widowControl w:val="0"/>
              <w:jc w:val="right"/>
              <w:rPr>
                <w:rFonts w:eastAsia="Times New Roman" w:cstheme="minorHAnsi"/>
                <w:b w:val="0"/>
                <w:bCs w:val="0"/>
                <w:sz w:val="18"/>
                <w:szCs w:val="18"/>
                <w:lang w:eastAsia="nl-BE"/>
              </w:rPr>
            </w:pPr>
            <w:r w:rsidRPr="00050713">
              <w:rPr>
                <w:rFonts w:eastAsia="Times New Roman" w:cstheme="minorHAnsi"/>
                <w:b w:val="0"/>
                <w:bCs w:val="0"/>
                <w:sz w:val="18"/>
                <w:szCs w:val="18"/>
                <w:lang w:eastAsia="nl-BE"/>
              </w:rPr>
              <w:t>huis in de rij</w:t>
            </w:r>
          </w:p>
        </w:tc>
        <w:tc>
          <w:tcPr>
            <w:tcW w:w="1229" w:type="dxa"/>
            <w:noWrap/>
            <w:vAlign w:val="center"/>
            <w:hideMark/>
          </w:tcPr>
          <w:p w14:paraId="38FF26D5"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741 (56%)</w:t>
            </w:r>
          </w:p>
        </w:tc>
        <w:tc>
          <w:tcPr>
            <w:tcW w:w="1229" w:type="dxa"/>
            <w:noWrap/>
            <w:vAlign w:val="center"/>
            <w:hideMark/>
          </w:tcPr>
          <w:p w14:paraId="2F818582"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452 (47%)</w:t>
            </w:r>
          </w:p>
        </w:tc>
        <w:tc>
          <w:tcPr>
            <w:tcW w:w="1229" w:type="dxa"/>
            <w:noWrap/>
            <w:vAlign w:val="center"/>
            <w:hideMark/>
          </w:tcPr>
          <w:p w14:paraId="16EB94AF"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252 (39%)</w:t>
            </w:r>
          </w:p>
        </w:tc>
        <w:tc>
          <w:tcPr>
            <w:tcW w:w="1230" w:type="dxa"/>
            <w:noWrap/>
            <w:vAlign w:val="center"/>
            <w:hideMark/>
          </w:tcPr>
          <w:p w14:paraId="66B3C9D9"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1445 (49%)</w:t>
            </w:r>
          </w:p>
        </w:tc>
      </w:tr>
      <w:tr w:rsidR="003A62BC" w:rsidRPr="004A6EAD" w14:paraId="63154C05" w14:textId="77777777" w:rsidTr="005D6BB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87" w:type="dxa"/>
            <w:noWrap/>
            <w:vAlign w:val="center"/>
            <w:hideMark/>
          </w:tcPr>
          <w:p w14:paraId="115F12E5" w14:textId="77777777" w:rsidR="003A62BC" w:rsidRPr="00050713" w:rsidRDefault="003A62BC" w:rsidP="002F4738">
            <w:pPr>
              <w:keepNext/>
              <w:widowControl w:val="0"/>
              <w:jc w:val="right"/>
              <w:rPr>
                <w:rFonts w:eastAsia="Times New Roman" w:cstheme="minorHAnsi"/>
                <w:b w:val="0"/>
                <w:bCs w:val="0"/>
                <w:sz w:val="18"/>
                <w:szCs w:val="18"/>
                <w:lang w:eastAsia="nl-BE"/>
              </w:rPr>
            </w:pPr>
            <w:r w:rsidRPr="00050713">
              <w:rPr>
                <w:rFonts w:eastAsia="Times New Roman" w:cstheme="minorHAnsi"/>
                <w:b w:val="0"/>
                <w:bCs w:val="0"/>
                <w:sz w:val="18"/>
                <w:szCs w:val="18"/>
                <w:lang w:eastAsia="nl-BE"/>
              </w:rPr>
              <w:t>halfopen bebouwing</w:t>
            </w:r>
          </w:p>
        </w:tc>
        <w:tc>
          <w:tcPr>
            <w:tcW w:w="1229" w:type="dxa"/>
            <w:noWrap/>
            <w:vAlign w:val="center"/>
            <w:hideMark/>
          </w:tcPr>
          <w:p w14:paraId="07648BF9"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206 (16%)</w:t>
            </w:r>
          </w:p>
        </w:tc>
        <w:tc>
          <w:tcPr>
            <w:tcW w:w="1229" w:type="dxa"/>
            <w:noWrap/>
            <w:vAlign w:val="center"/>
            <w:hideMark/>
          </w:tcPr>
          <w:p w14:paraId="375A8C73"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153 (16%)</w:t>
            </w:r>
          </w:p>
        </w:tc>
        <w:tc>
          <w:tcPr>
            <w:tcW w:w="1229" w:type="dxa"/>
            <w:noWrap/>
            <w:vAlign w:val="center"/>
            <w:hideMark/>
          </w:tcPr>
          <w:p w14:paraId="27CAEC13"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137 (21%)</w:t>
            </w:r>
          </w:p>
        </w:tc>
        <w:tc>
          <w:tcPr>
            <w:tcW w:w="1230" w:type="dxa"/>
            <w:noWrap/>
            <w:vAlign w:val="center"/>
            <w:hideMark/>
          </w:tcPr>
          <w:p w14:paraId="2ECF55A4"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496 (17%)</w:t>
            </w:r>
          </w:p>
        </w:tc>
      </w:tr>
      <w:tr w:rsidR="003A62BC" w:rsidRPr="004A6EAD" w14:paraId="479D9BC1" w14:textId="77777777" w:rsidTr="005D6BB3">
        <w:trPr>
          <w:trHeight w:val="240"/>
        </w:trPr>
        <w:tc>
          <w:tcPr>
            <w:cnfStyle w:val="001000000000" w:firstRow="0" w:lastRow="0" w:firstColumn="1" w:lastColumn="0" w:oddVBand="0" w:evenVBand="0" w:oddHBand="0" w:evenHBand="0" w:firstRowFirstColumn="0" w:firstRowLastColumn="0" w:lastRowFirstColumn="0" w:lastRowLastColumn="0"/>
            <w:tcW w:w="1887" w:type="dxa"/>
            <w:noWrap/>
            <w:vAlign w:val="center"/>
            <w:hideMark/>
          </w:tcPr>
          <w:p w14:paraId="431234AE" w14:textId="77777777" w:rsidR="003A62BC" w:rsidRPr="00050713" w:rsidRDefault="003A62BC" w:rsidP="002F4738">
            <w:pPr>
              <w:keepNext/>
              <w:widowControl w:val="0"/>
              <w:jc w:val="right"/>
              <w:rPr>
                <w:rFonts w:eastAsia="Times New Roman" w:cstheme="minorHAnsi"/>
                <w:b w:val="0"/>
                <w:bCs w:val="0"/>
                <w:sz w:val="18"/>
                <w:szCs w:val="18"/>
                <w:lang w:eastAsia="nl-BE"/>
              </w:rPr>
            </w:pPr>
            <w:r w:rsidRPr="00050713">
              <w:rPr>
                <w:rFonts w:eastAsia="Times New Roman" w:cstheme="minorHAnsi"/>
                <w:b w:val="0"/>
                <w:bCs w:val="0"/>
                <w:sz w:val="18"/>
                <w:szCs w:val="18"/>
                <w:lang w:eastAsia="nl-BE"/>
              </w:rPr>
              <w:t>alleenstaande woning</w:t>
            </w:r>
          </w:p>
        </w:tc>
        <w:tc>
          <w:tcPr>
            <w:tcW w:w="1229" w:type="dxa"/>
            <w:noWrap/>
            <w:vAlign w:val="center"/>
            <w:hideMark/>
          </w:tcPr>
          <w:p w14:paraId="2C7BE163"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331 (25%)</w:t>
            </w:r>
          </w:p>
        </w:tc>
        <w:tc>
          <w:tcPr>
            <w:tcW w:w="1229" w:type="dxa"/>
            <w:noWrap/>
            <w:vAlign w:val="center"/>
            <w:hideMark/>
          </w:tcPr>
          <w:p w14:paraId="27825534"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320 (33%)</w:t>
            </w:r>
          </w:p>
        </w:tc>
        <w:tc>
          <w:tcPr>
            <w:tcW w:w="1229" w:type="dxa"/>
            <w:noWrap/>
            <w:vAlign w:val="center"/>
            <w:hideMark/>
          </w:tcPr>
          <w:p w14:paraId="4E0B753F"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240 (37%)</w:t>
            </w:r>
          </w:p>
        </w:tc>
        <w:tc>
          <w:tcPr>
            <w:tcW w:w="1230" w:type="dxa"/>
            <w:noWrap/>
            <w:vAlign w:val="center"/>
            <w:hideMark/>
          </w:tcPr>
          <w:p w14:paraId="289DC50F" w14:textId="77777777" w:rsidR="003A62BC" w:rsidRDefault="003A62BC"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891 (30%)</w:t>
            </w:r>
          </w:p>
        </w:tc>
      </w:tr>
      <w:tr w:rsidR="003A62BC" w:rsidRPr="004A6EAD" w14:paraId="6F4D2B81" w14:textId="77777777" w:rsidTr="005D6BB3">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887" w:type="dxa"/>
            <w:noWrap/>
            <w:hideMark/>
          </w:tcPr>
          <w:p w14:paraId="046D03A6" w14:textId="77777777" w:rsidR="003A62BC" w:rsidRPr="004A6EAD" w:rsidRDefault="003A62BC" w:rsidP="002F4738">
            <w:pPr>
              <w:keepNext/>
              <w:widowControl w:val="0"/>
              <w:jc w:val="right"/>
              <w:rPr>
                <w:rFonts w:eastAsia="Times New Roman" w:cstheme="minorHAnsi"/>
                <w:sz w:val="18"/>
                <w:szCs w:val="18"/>
                <w:lang w:eastAsia="nl-BE"/>
              </w:rPr>
            </w:pPr>
            <w:r w:rsidRPr="004A6EAD">
              <w:rPr>
                <w:rFonts w:eastAsia="Times New Roman" w:cstheme="minorHAnsi"/>
                <w:sz w:val="18"/>
                <w:szCs w:val="18"/>
                <w:lang w:eastAsia="nl-BE"/>
              </w:rPr>
              <w:t>totaal</w:t>
            </w:r>
          </w:p>
        </w:tc>
        <w:tc>
          <w:tcPr>
            <w:tcW w:w="1229" w:type="dxa"/>
            <w:noWrap/>
            <w:vAlign w:val="center"/>
            <w:hideMark/>
          </w:tcPr>
          <w:p w14:paraId="6531A42F"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1326 (100%)</w:t>
            </w:r>
          </w:p>
        </w:tc>
        <w:tc>
          <w:tcPr>
            <w:tcW w:w="1229" w:type="dxa"/>
            <w:noWrap/>
            <w:vAlign w:val="center"/>
            <w:hideMark/>
          </w:tcPr>
          <w:p w14:paraId="3C7497B6"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956 (100%)</w:t>
            </w:r>
          </w:p>
        </w:tc>
        <w:tc>
          <w:tcPr>
            <w:tcW w:w="1229" w:type="dxa"/>
            <w:noWrap/>
            <w:vAlign w:val="center"/>
            <w:hideMark/>
          </w:tcPr>
          <w:p w14:paraId="5FECE586"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653 (100%)</w:t>
            </w:r>
          </w:p>
        </w:tc>
        <w:tc>
          <w:tcPr>
            <w:tcW w:w="1230" w:type="dxa"/>
            <w:noWrap/>
            <w:vAlign w:val="center"/>
            <w:hideMark/>
          </w:tcPr>
          <w:p w14:paraId="1E2E3FAA" w14:textId="77777777" w:rsidR="003A62BC" w:rsidRDefault="003A62BC"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2935 (100%)</w:t>
            </w:r>
          </w:p>
        </w:tc>
      </w:tr>
    </w:tbl>
    <w:bookmarkEnd w:id="98"/>
    <w:p w14:paraId="7E8AF064" w14:textId="77777777" w:rsidR="003E2F0A" w:rsidRPr="003A62BC" w:rsidRDefault="003A62BC" w:rsidP="008A6040">
      <w:pPr>
        <w:tabs>
          <w:tab w:val="left" w:pos="4994"/>
        </w:tabs>
        <w:spacing w:before="56"/>
        <w:jc w:val="center"/>
        <w:rPr>
          <w:i/>
          <w:iCs/>
          <w:color w:val="202024"/>
          <w:sz w:val="16"/>
          <w:szCs w:val="16"/>
          <w:lang w:val="en-US"/>
        </w:rPr>
      </w:pPr>
      <w:r w:rsidRPr="003A62BC">
        <w:rPr>
          <w:i/>
          <w:iCs/>
          <w:color w:val="202024"/>
          <w:sz w:val="16"/>
          <w:szCs w:val="16"/>
          <w:lang w:val="en-US"/>
        </w:rPr>
        <w:t>N=2935; Chi²=60,88; p=0,0000; Cramer's V=0,10</w:t>
      </w:r>
    </w:p>
    <w:p w14:paraId="19593666" w14:textId="77777777" w:rsidR="00A65E83" w:rsidRPr="00700722" w:rsidRDefault="00700722" w:rsidP="00A65E83">
      <w:pPr>
        <w:tabs>
          <w:tab w:val="left" w:pos="4994"/>
        </w:tabs>
        <w:spacing w:before="56"/>
        <w:rPr>
          <w:sz w:val="20"/>
          <w:szCs w:val="24"/>
        </w:rPr>
      </w:pPr>
      <w:r>
        <w:rPr>
          <w:sz w:val="20"/>
          <w:szCs w:val="24"/>
        </w:rPr>
        <w:t xml:space="preserve">Er zijn </w:t>
      </w:r>
      <w:r w:rsidR="008A6040" w:rsidRPr="00700722">
        <w:rPr>
          <w:sz w:val="20"/>
          <w:szCs w:val="24"/>
        </w:rPr>
        <w:t>grote verschillen volgens school</w:t>
      </w:r>
      <w:r>
        <w:rPr>
          <w:sz w:val="20"/>
          <w:szCs w:val="24"/>
        </w:rPr>
        <w:t>.</w:t>
      </w:r>
      <w:r w:rsidR="008A6040" w:rsidRPr="00700722">
        <w:rPr>
          <w:sz w:val="20"/>
          <w:szCs w:val="24"/>
        </w:rPr>
        <w:t xml:space="preserve"> </w:t>
      </w:r>
      <w:proofErr w:type="spellStart"/>
      <w:r w:rsidR="008A6040" w:rsidRPr="00700722">
        <w:rPr>
          <w:sz w:val="20"/>
          <w:szCs w:val="24"/>
        </w:rPr>
        <w:t>Vb</w:t>
      </w:r>
      <w:proofErr w:type="spellEnd"/>
      <w:r w:rsidR="008A6040" w:rsidRPr="00700722">
        <w:rPr>
          <w:sz w:val="20"/>
          <w:szCs w:val="24"/>
        </w:rPr>
        <w:t xml:space="preserve"> Don Bosco</w:t>
      </w:r>
      <w:r w:rsidRPr="00700722">
        <w:rPr>
          <w:sz w:val="20"/>
          <w:szCs w:val="24"/>
        </w:rPr>
        <w:t xml:space="preserve">college </w:t>
      </w:r>
      <w:proofErr w:type="spellStart"/>
      <w:r w:rsidR="008A6040" w:rsidRPr="00700722">
        <w:rPr>
          <w:sz w:val="20"/>
          <w:szCs w:val="24"/>
        </w:rPr>
        <w:t>vs</w:t>
      </w:r>
      <w:proofErr w:type="spellEnd"/>
      <w:r w:rsidR="008A6040" w:rsidRPr="00700722">
        <w:rPr>
          <w:sz w:val="20"/>
          <w:szCs w:val="24"/>
        </w:rPr>
        <w:t xml:space="preserve"> </w:t>
      </w:r>
      <w:r w:rsidRPr="00700722">
        <w:rPr>
          <w:sz w:val="20"/>
          <w:szCs w:val="24"/>
        </w:rPr>
        <w:t>Gulden Sporencollege</w:t>
      </w:r>
    </w:p>
    <w:p w14:paraId="7F96DF25" w14:textId="0EFAED9D" w:rsidR="00596A05" w:rsidRDefault="00596A05" w:rsidP="00596A05">
      <w:pPr>
        <w:pStyle w:val="Bijschrift"/>
        <w:keepNext/>
      </w:pPr>
      <w:bookmarkStart w:id="99" w:name="_Toc69007728"/>
      <w:bookmarkStart w:id="100" w:name="_Toc69209123"/>
      <w:bookmarkStart w:id="101" w:name="_Toc69255480"/>
      <w:bookmarkStart w:id="102" w:name="_Toc69629116"/>
      <w:bookmarkStart w:id="103" w:name="_Toc69652122"/>
      <w:r>
        <w:t xml:space="preserve">Tabel </w:t>
      </w:r>
      <w:r w:rsidR="002456A6">
        <w:fldChar w:fldCharType="begin"/>
      </w:r>
      <w:r w:rsidR="002456A6">
        <w:instrText xml:space="preserve"> SEQ Tabel \* ARABIC </w:instrText>
      </w:r>
      <w:r w:rsidR="002456A6">
        <w:fldChar w:fldCharType="separate"/>
      </w:r>
      <w:r w:rsidR="00EF02E5">
        <w:rPr>
          <w:noProof/>
        </w:rPr>
        <w:t>10</w:t>
      </w:r>
      <w:r w:rsidR="002456A6">
        <w:rPr>
          <w:noProof/>
        </w:rPr>
        <w:fldChar w:fldCharType="end"/>
      </w:r>
      <w:r>
        <w:t xml:space="preserve">: verdeling soort woning en Don Boscocollege </w:t>
      </w:r>
      <w:proofErr w:type="spellStart"/>
      <w:r>
        <w:t>vs</w:t>
      </w:r>
      <w:proofErr w:type="spellEnd"/>
      <w:r>
        <w:t xml:space="preserve"> Gulden Sporencollege</w:t>
      </w:r>
      <w:bookmarkEnd w:id="99"/>
      <w:bookmarkEnd w:id="100"/>
      <w:bookmarkEnd w:id="101"/>
      <w:bookmarkEnd w:id="102"/>
      <w:bookmarkEnd w:id="103"/>
    </w:p>
    <w:tbl>
      <w:tblPr>
        <w:tblStyle w:val="Rastertabel2-Accent5"/>
        <w:tblW w:w="5528" w:type="dxa"/>
        <w:jc w:val="center"/>
        <w:tblLook w:val="04A0" w:firstRow="1" w:lastRow="0" w:firstColumn="1" w:lastColumn="0" w:noHBand="0" w:noVBand="1"/>
      </w:tblPr>
      <w:tblGrid>
        <w:gridCol w:w="1908"/>
        <w:gridCol w:w="1662"/>
        <w:gridCol w:w="1958"/>
      </w:tblGrid>
      <w:tr w:rsidR="00EB0932" w:rsidRPr="00EB0932" w14:paraId="4EFC4385" w14:textId="77777777" w:rsidTr="00596A05">
        <w:trPr>
          <w:cnfStyle w:val="100000000000" w:firstRow="1" w:lastRow="0" w:firstColumn="0" w:lastColumn="0" w:oddVBand="0" w:evenVBand="0" w:oddHBand="0"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908" w:type="dxa"/>
            <w:noWrap/>
            <w:hideMark/>
          </w:tcPr>
          <w:p w14:paraId="0E88A1A7" w14:textId="77777777" w:rsidR="00EB0932" w:rsidRPr="00700722" w:rsidRDefault="00EB0932" w:rsidP="002F4738">
            <w:pPr>
              <w:keepNext/>
              <w:widowControl w:val="0"/>
              <w:jc w:val="right"/>
              <w:rPr>
                <w:rFonts w:ascii="Calibri" w:eastAsia="Times New Roman" w:hAnsi="Calibri" w:cs="Calibri"/>
                <w:color w:val="000000"/>
                <w:sz w:val="16"/>
                <w:szCs w:val="16"/>
                <w:lang w:eastAsia="nl-BE"/>
              </w:rPr>
            </w:pPr>
            <w:r w:rsidRPr="00700722">
              <w:rPr>
                <w:rFonts w:ascii="Calibri" w:eastAsia="Times New Roman" w:hAnsi="Calibri" w:cs="Calibri"/>
                <w:color w:val="000000"/>
                <w:sz w:val="16"/>
                <w:szCs w:val="16"/>
                <w:lang w:eastAsia="nl-BE"/>
              </w:rPr>
              <w:t> </w:t>
            </w:r>
          </w:p>
        </w:tc>
        <w:tc>
          <w:tcPr>
            <w:tcW w:w="1662" w:type="dxa"/>
            <w:noWrap/>
            <w:hideMark/>
          </w:tcPr>
          <w:p w14:paraId="2AAE38CB" w14:textId="77777777" w:rsidR="00EB0932" w:rsidRPr="00596A05" w:rsidRDefault="003132FF"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596A05">
              <w:rPr>
                <w:rFonts w:ascii="Calibri" w:eastAsia="Times New Roman" w:hAnsi="Calibri" w:cs="Calibri"/>
                <w:b w:val="0"/>
                <w:bCs w:val="0"/>
                <w:sz w:val="18"/>
                <w:szCs w:val="18"/>
                <w:lang w:eastAsia="nl-BE"/>
              </w:rPr>
              <w:t>Don Boscocollege</w:t>
            </w:r>
            <w:r w:rsidR="00EB0932" w:rsidRPr="00596A05">
              <w:rPr>
                <w:rFonts w:ascii="Calibri" w:eastAsia="Times New Roman" w:hAnsi="Calibri" w:cs="Calibri"/>
                <w:b w:val="0"/>
                <w:bCs w:val="0"/>
                <w:sz w:val="18"/>
                <w:szCs w:val="18"/>
                <w:lang w:eastAsia="nl-BE"/>
              </w:rPr>
              <w:t> </w:t>
            </w:r>
          </w:p>
        </w:tc>
        <w:tc>
          <w:tcPr>
            <w:tcW w:w="1958" w:type="dxa"/>
            <w:noWrap/>
            <w:hideMark/>
          </w:tcPr>
          <w:p w14:paraId="78C59544" w14:textId="77777777" w:rsidR="00EB0932" w:rsidRPr="00596A05" w:rsidRDefault="003132FF"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596A05">
              <w:rPr>
                <w:rFonts w:ascii="Calibri" w:eastAsia="Times New Roman" w:hAnsi="Calibri" w:cs="Calibri"/>
                <w:b w:val="0"/>
                <w:bCs w:val="0"/>
                <w:sz w:val="18"/>
                <w:szCs w:val="18"/>
                <w:lang w:eastAsia="nl-BE"/>
              </w:rPr>
              <w:t>Gulden Sporencollege</w:t>
            </w:r>
            <w:r w:rsidR="00EB0932" w:rsidRPr="00596A05">
              <w:rPr>
                <w:rFonts w:ascii="Calibri" w:eastAsia="Times New Roman" w:hAnsi="Calibri" w:cs="Calibri"/>
                <w:b w:val="0"/>
                <w:bCs w:val="0"/>
                <w:sz w:val="18"/>
                <w:szCs w:val="18"/>
                <w:lang w:eastAsia="nl-BE"/>
              </w:rPr>
              <w:t> </w:t>
            </w:r>
          </w:p>
        </w:tc>
      </w:tr>
      <w:tr w:rsidR="00700722" w:rsidRPr="00EB0932" w14:paraId="1CF24E76" w14:textId="77777777" w:rsidTr="00596A0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14:paraId="3EB71BDC" w14:textId="77777777" w:rsidR="00700722" w:rsidRPr="00596A05" w:rsidRDefault="00700722" w:rsidP="002F4738">
            <w:pPr>
              <w:keepNext/>
              <w:widowControl w:val="0"/>
              <w:jc w:val="right"/>
              <w:rPr>
                <w:rFonts w:eastAsia="Times New Roman" w:cstheme="minorHAnsi"/>
                <w:b w:val="0"/>
                <w:bCs w:val="0"/>
                <w:sz w:val="18"/>
                <w:szCs w:val="18"/>
                <w:lang w:eastAsia="nl-BE"/>
              </w:rPr>
            </w:pPr>
            <w:r w:rsidRPr="00596A05">
              <w:rPr>
                <w:rFonts w:eastAsia="Times New Roman" w:cstheme="minorHAnsi"/>
                <w:b w:val="0"/>
                <w:bCs w:val="0"/>
                <w:sz w:val="18"/>
                <w:szCs w:val="18"/>
                <w:lang w:eastAsia="nl-BE"/>
              </w:rPr>
              <w:t>appartement</w:t>
            </w:r>
          </w:p>
        </w:tc>
        <w:tc>
          <w:tcPr>
            <w:tcW w:w="1662" w:type="dxa"/>
            <w:noWrap/>
            <w:hideMark/>
          </w:tcPr>
          <w:p w14:paraId="11B498E6" w14:textId="77777777" w:rsidR="00700722" w:rsidRPr="00700722" w:rsidRDefault="00700722"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6 (1%)</w:t>
            </w:r>
          </w:p>
        </w:tc>
        <w:tc>
          <w:tcPr>
            <w:tcW w:w="1958" w:type="dxa"/>
            <w:noWrap/>
            <w:hideMark/>
          </w:tcPr>
          <w:p w14:paraId="585A5817" w14:textId="77777777" w:rsidR="00700722" w:rsidRPr="00700722" w:rsidRDefault="00700722"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14 (5%)</w:t>
            </w:r>
          </w:p>
        </w:tc>
      </w:tr>
      <w:tr w:rsidR="00700722" w:rsidRPr="00700722" w14:paraId="16E15B13" w14:textId="77777777" w:rsidTr="00596A05">
        <w:trPr>
          <w:trHeight w:val="253"/>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14:paraId="16B8D21F" w14:textId="77777777" w:rsidR="00700722" w:rsidRPr="00596A05" w:rsidRDefault="00700722" w:rsidP="002F4738">
            <w:pPr>
              <w:keepNext/>
              <w:widowControl w:val="0"/>
              <w:jc w:val="right"/>
              <w:rPr>
                <w:rFonts w:eastAsia="Times New Roman" w:cstheme="minorHAnsi"/>
                <w:b w:val="0"/>
                <w:bCs w:val="0"/>
                <w:sz w:val="18"/>
                <w:szCs w:val="18"/>
                <w:lang w:eastAsia="nl-BE"/>
              </w:rPr>
            </w:pPr>
            <w:r w:rsidRPr="00596A05">
              <w:rPr>
                <w:rFonts w:eastAsia="Times New Roman" w:cstheme="minorHAnsi"/>
                <w:b w:val="0"/>
                <w:bCs w:val="0"/>
                <w:sz w:val="18"/>
                <w:szCs w:val="18"/>
                <w:lang w:eastAsia="nl-BE"/>
              </w:rPr>
              <w:t>huis in de rij</w:t>
            </w:r>
          </w:p>
        </w:tc>
        <w:tc>
          <w:tcPr>
            <w:tcW w:w="1662" w:type="dxa"/>
            <w:noWrap/>
            <w:hideMark/>
          </w:tcPr>
          <w:p w14:paraId="4B61AD27" w14:textId="77777777" w:rsidR="00700722" w:rsidRPr="00700722" w:rsidRDefault="00700722"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142 (25%)</w:t>
            </w:r>
          </w:p>
        </w:tc>
        <w:tc>
          <w:tcPr>
            <w:tcW w:w="1958" w:type="dxa"/>
            <w:noWrap/>
            <w:hideMark/>
          </w:tcPr>
          <w:p w14:paraId="7D3C8C5A" w14:textId="77777777" w:rsidR="00700722" w:rsidRPr="00700722" w:rsidRDefault="00700722"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147 (47%)</w:t>
            </w:r>
          </w:p>
        </w:tc>
      </w:tr>
      <w:tr w:rsidR="00700722" w:rsidRPr="00EB0932" w14:paraId="590AD23F" w14:textId="77777777" w:rsidTr="00596A0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14:paraId="5E6F9D79" w14:textId="77777777" w:rsidR="00700722" w:rsidRPr="00596A05" w:rsidRDefault="00700722" w:rsidP="002F4738">
            <w:pPr>
              <w:keepNext/>
              <w:widowControl w:val="0"/>
              <w:jc w:val="right"/>
              <w:rPr>
                <w:rFonts w:eastAsia="Times New Roman" w:cstheme="minorHAnsi"/>
                <w:b w:val="0"/>
                <w:bCs w:val="0"/>
                <w:sz w:val="18"/>
                <w:szCs w:val="18"/>
                <w:lang w:eastAsia="nl-BE"/>
              </w:rPr>
            </w:pPr>
            <w:r w:rsidRPr="00596A05">
              <w:rPr>
                <w:rFonts w:eastAsia="Times New Roman" w:cstheme="minorHAnsi"/>
                <w:b w:val="0"/>
                <w:bCs w:val="0"/>
                <w:sz w:val="18"/>
                <w:szCs w:val="18"/>
                <w:lang w:eastAsia="nl-BE"/>
              </w:rPr>
              <w:t>halfopen bebouwing</w:t>
            </w:r>
          </w:p>
        </w:tc>
        <w:tc>
          <w:tcPr>
            <w:tcW w:w="1662" w:type="dxa"/>
            <w:noWrap/>
            <w:hideMark/>
          </w:tcPr>
          <w:p w14:paraId="7AF92649" w14:textId="77777777" w:rsidR="00700722" w:rsidRPr="00700722" w:rsidRDefault="00700722"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94 (17%)</w:t>
            </w:r>
          </w:p>
        </w:tc>
        <w:tc>
          <w:tcPr>
            <w:tcW w:w="1958" w:type="dxa"/>
            <w:noWrap/>
            <w:hideMark/>
          </w:tcPr>
          <w:p w14:paraId="433EBDF9" w14:textId="77777777" w:rsidR="00700722" w:rsidRPr="00700722" w:rsidRDefault="00700722"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76 (24%)</w:t>
            </w:r>
          </w:p>
        </w:tc>
      </w:tr>
      <w:tr w:rsidR="00700722" w:rsidRPr="00EB0932" w14:paraId="7FE29C93" w14:textId="77777777" w:rsidTr="00596A05">
        <w:trPr>
          <w:trHeight w:val="253"/>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14:paraId="0F309E18" w14:textId="77777777" w:rsidR="00700722" w:rsidRPr="00596A05" w:rsidRDefault="00700722" w:rsidP="002F4738">
            <w:pPr>
              <w:keepNext/>
              <w:widowControl w:val="0"/>
              <w:jc w:val="right"/>
              <w:rPr>
                <w:rFonts w:eastAsia="Times New Roman" w:cstheme="minorHAnsi"/>
                <w:b w:val="0"/>
                <w:bCs w:val="0"/>
                <w:sz w:val="18"/>
                <w:szCs w:val="18"/>
                <w:lang w:eastAsia="nl-BE"/>
              </w:rPr>
            </w:pPr>
            <w:r w:rsidRPr="00596A05">
              <w:rPr>
                <w:rFonts w:eastAsia="Times New Roman" w:cstheme="minorHAnsi"/>
                <w:b w:val="0"/>
                <w:bCs w:val="0"/>
                <w:sz w:val="18"/>
                <w:szCs w:val="18"/>
                <w:lang w:eastAsia="nl-BE"/>
              </w:rPr>
              <w:t>alleenstaande woning</w:t>
            </w:r>
          </w:p>
        </w:tc>
        <w:tc>
          <w:tcPr>
            <w:tcW w:w="1662" w:type="dxa"/>
            <w:noWrap/>
            <w:hideMark/>
          </w:tcPr>
          <w:p w14:paraId="572DC513" w14:textId="77777777" w:rsidR="00700722" w:rsidRPr="00700722" w:rsidRDefault="00700722"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322 (57%)</w:t>
            </w:r>
          </w:p>
        </w:tc>
        <w:tc>
          <w:tcPr>
            <w:tcW w:w="1958" w:type="dxa"/>
            <w:noWrap/>
            <w:hideMark/>
          </w:tcPr>
          <w:p w14:paraId="11EE5940" w14:textId="77777777" w:rsidR="00700722" w:rsidRPr="00700722" w:rsidRDefault="00700722"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00722">
              <w:rPr>
                <w:rFonts w:ascii="Calibri" w:hAnsi="Calibri" w:cs="Calibri"/>
                <w:color w:val="000000"/>
                <w:sz w:val="18"/>
                <w:szCs w:val="18"/>
              </w:rPr>
              <w:t>74 (24%)</w:t>
            </w:r>
          </w:p>
        </w:tc>
      </w:tr>
      <w:tr w:rsidR="00700722" w:rsidRPr="00EB0932" w14:paraId="6479360D" w14:textId="77777777" w:rsidTr="00596A05">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1908" w:type="dxa"/>
            <w:noWrap/>
            <w:hideMark/>
          </w:tcPr>
          <w:p w14:paraId="339DB9AD" w14:textId="77777777" w:rsidR="00700722" w:rsidRPr="00280E9E" w:rsidRDefault="00700722" w:rsidP="002F4738">
            <w:pPr>
              <w:keepNext/>
              <w:widowControl w:val="0"/>
              <w:jc w:val="right"/>
              <w:rPr>
                <w:rFonts w:eastAsia="Times New Roman" w:cstheme="minorHAnsi"/>
                <w:sz w:val="18"/>
                <w:szCs w:val="18"/>
                <w:lang w:eastAsia="nl-BE"/>
              </w:rPr>
            </w:pPr>
            <w:r w:rsidRPr="00280E9E">
              <w:rPr>
                <w:rFonts w:eastAsia="Times New Roman" w:cstheme="minorHAnsi"/>
                <w:sz w:val="18"/>
                <w:szCs w:val="18"/>
                <w:lang w:eastAsia="nl-BE"/>
              </w:rPr>
              <w:t>totaal</w:t>
            </w:r>
          </w:p>
        </w:tc>
        <w:tc>
          <w:tcPr>
            <w:tcW w:w="1662" w:type="dxa"/>
            <w:noWrap/>
            <w:hideMark/>
          </w:tcPr>
          <w:p w14:paraId="44E8E881" w14:textId="77777777" w:rsidR="00700722" w:rsidRPr="00700722" w:rsidRDefault="00700722"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00722">
              <w:rPr>
                <w:rFonts w:ascii="Calibri" w:hAnsi="Calibri" w:cs="Calibri"/>
                <w:b/>
                <w:bCs/>
                <w:color w:val="000000"/>
                <w:sz w:val="18"/>
                <w:szCs w:val="18"/>
              </w:rPr>
              <w:t>564 (100%)</w:t>
            </w:r>
          </w:p>
        </w:tc>
        <w:tc>
          <w:tcPr>
            <w:tcW w:w="1958" w:type="dxa"/>
            <w:noWrap/>
            <w:hideMark/>
          </w:tcPr>
          <w:p w14:paraId="362C81B8" w14:textId="77777777" w:rsidR="00700722" w:rsidRPr="00700722" w:rsidRDefault="00700722"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00722">
              <w:rPr>
                <w:rFonts w:ascii="Calibri" w:hAnsi="Calibri" w:cs="Calibri"/>
                <w:b/>
                <w:bCs/>
                <w:color w:val="000000"/>
                <w:sz w:val="18"/>
                <w:szCs w:val="18"/>
              </w:rPr>
              <w:t>311 (100%)</w:t>
            </w:r>
          </w:p>
        </w:tc>
      </w:tr>
    </w:tbl>
    <w:p w14:paraId="191B7222" w14:textId="006D9D1F" w:rsidR="009D652F" w:rsidRDefault="00596A05" w:rsidP="00EB0932">
      <w:pPr>
        <w:tabs>
          <w:tab w:val="left" w:pos="4994"/>
        </w:tabs>
        <w:spacing w:before="56"/>
        <w:jc w:val="center"/>
        <w:rPr>
          <w:i/>
          <w:iCs/>
          <w:sz w:val="16"/>
          <w:szCs w:val="20"/>
          <w:lang w:val="en-US"/>
        </w:rPr>
      </w:pPr>
      <w:r>
        <w:rPr>
          <w:i/>
          <w:iCs/>
          <w:sz w:val="16"/>
          <w:szCs w:val="20"/>
          <w:lang w:val="en-US"/>
        </w:rPr>
        <w:t>N=875; C</w:t>
      </w:r>
      <w:r w:rsidR="003132FF" w:rsidRPr="003132FF">
        <w:rPr>
          <w:i/>
          <w:iCs/>
          <w:sz w:val="16"/>
          <w:szCs w:val="20"/>
          <w:lang w:val="en-US"/>
        </w:rPr>
        <w:t>hi² =151,04; p</w:t>
      </w:r>
      <w:r w:rsidR="003132FF">
        <w:rPr>
          <w:i/>
          <w:iCs/>
          <w:sz w:val="16"/>
          <w:szCs w:val="20"/>
          <w:lang w:val="en-US"/>
        </w:rPr>
        <w:t>=</w:t>
      </w:r>
      <w:r w:rsidR="003132FF" w:rsidRPr="003132FF">
        <w:rPr>
          <w:i/>
          <w:iCs/>
          <w:sz w:val="16"/>
          <w:szCs w:val="20"/>
          <w:lang w:val="en-US"/>
        </w:rPr>
        <w:t>0</w:t>
      </w:r>
      <w:r w:rsidR="003132FF">
        <w:rPr>
          <w:i/>
          <w:iCs/>
          <w:sz w:val="16"/>
          <w:szCs w:val="20"/>
          <w:lang w:val="en-US"/>
        </w:rPr>
        <w:t>,0000</w:t>
      </w:r>
      <w:r w:rsidR="003132FF" w:rsidRPr="003132FF">
        <w:rPr>
          <w:i/>
          <w:iCs/>
          <w:sz w:val="16"/>
          <w:szCs w:val="20"/>
          <w:lang w:val="en-US"/>
        </w:rPr>
        <w:t>; Cramer's V=0,23</w:t>
      </w:r>
    </w:p>
    <w:p w14:paraId="1D015C3E" w14:textId="2A5B6282" w:rsidR="00E55D1E" w:rsidRDefault="00E55D1E" w:rsidP="00E55D1E">
      <w:pPr>
        <w:pStyle w:val="Bijschrift"/>
        <w:keepNext/>
      </w:pPr>
      <w:bookmarkStart w:id="104" w:name="_Toc69007729"/>
      <w:bookmarkStart w:id="105" w:name="_Toc69209124"/>
      <w:bookmarkStart w:id="106" w:name="_Toc69255481"/>
      <w:bookmarkStart w:id="107" w:name="_Toc69629117"/>
      <w:bookmarkStart w:id="108" w:name="_Toc69652123"/>
      <w:r>
        <w:lastRenderedPageBreak/>
        <w:t xml:space="preserve">Tabel </w:t>
      </w:r>
      <w:r w:rsidR="002456A6">
        <w:fldChar w:fldCharType="begin"/>
      </w:r>
      <w:r w:rsidR="002456A6">
        <w:instrText xml:space="preserve"> SEQ Tabel \* ARABIC </w:instrText>
      </w:r>
      <w:r w:rsidR="002456A6">
        <w:fldChar w:fldCharType="separate"/>
      </w:r>
      <w:r w:rsidR="00EF02E5">
        <w:rPr>
          <w:noProof/>
        </w:rPr>
        <w:t>11</w:t>
      </w:r>
      <w:r w:rsidR="002456A6">
        <w:rPr>
          <w:noProof/>
        </w:rPr>
        <w:fldChar w:fldCharType="end"/>
      </w:r>
      <w:r>
        <w:t>: verdeling soort woning en geslacht</w:t>
      </w:r>
      <w:bookmarkEnd w:id="104"/>
      <w:bookmarkEnd w:id="105"/>
      <w:bookmarkEnd w:id="106"/>
      <w:bookmarkEnd w:id="107"/>
      <w:bookmarkEnd w:id="108"/>
    </w:p>
    <w:tbl>
      <w:tblPr>
        <w:tblStyle w:val="Rastertabel2-Accent5"/>
        <w:tblW w:w="5716" w:type="dxa"/>
        <w:tblInd w:w="988" w:type="dxa"/>
        <w:tblLayout w:type="fixed"/>
        <w:tblLook w:val="04A0" w:firstRow="1" w:lastRow="0" w:firstColumn="1" w:lastColumn="0" w:noHBand="0" w:noVBand="1"/>
      </w:tblPr>
      <w:tblGrid>
        <w:gridCol w:w="2028"/>
        <w:gridCol w:w="1229"/>
        <w:gridCol w:w="1229"/>
        <w:gridCol w:w="1230"/>
      </w:tblGrid>
      <w:tr w:rsidR="00E55D1E" w:rsidRPr="002F4738" w14:paraId="062B5D2C" w14:textId="77777777" w:rsidTr="002F4738">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028" w:type="dxa"/>
            <w:noWrap/>
            <w:hideMark/>
          </w:tcPr>
          <w:p w14:paraId="4178CCBD" w14:textId="03B16716" w:rsidR="00E55D1E" w:rsidRPr="002F4738" w:rsidRDefault="002F4738" w:rsidP="002F4738">
            <w:pPr>
              <w:keepNext/>
              <w:widowControl w:val="0"/>
              <w:rPr>
                <w:rFonts w:ascii="Calibri" w:eastAsia="Times New Roman" w:hAnsi="Calibri" w:cs="Calibri"/>
                <w:sz w:val="18"/>
                <w:szCs w:val="18"/>
                <w:lang w:eastAsia="nl-BE"/>
              </w:rPr>
            </w:pPr>
            <w:r>
              <w:rPr>
                <w:rFonts w:ascii="Calibri" w:eastAsia="Times New Roman" w:hAnsi="Calibri" w:cs="Calibri"/>
                <w:sz w:val="18"/>
                <w:szCs w:val="18"/>
                <w:lang w:eastAsia="nl-BE"/>
              </w:rPr>
              <w:t xml:space="preserve">soort </w:t>
            </w:r>
            <w:r w:rsidR="00E55D1E" w:rsidRPr="002F4738">
              <w:rPr>
                <w:rFonts w:ascii="Calibri" w:eastAsia="Times New Roman" w:hAnsi="Calibri" w:cs="Calibri"/>
                <w:sz w:val="18"/>
                <w:szCs w:val="18"/>
                <w:lang w:eastAsia="nl-BE"/>
              </w:rPr>
              <w:t>woning/geslacht </w:t>
            </w:r>
          </w:p>
        </w:tc>
        <w:tc>
          <w:tcPr>
            <w:tcW w:w="1229" w:type="dxa"/>
            <w:noWrap/>
            <w:hideMark/>
          </w:tcPr>
          <w:p w14:paraId="5253523D" w14:textId="03E42861" w:rsidR="00E55D1E" w:rsidRPr="002F4738" w:rsidRDefault="00E55D1E"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2F4738">
              <w:rPr>
                <w:rFonts w:ascii="Calibri" w:eastAsia="Times New Roman" w:hAnsi="Calibri" w:cs="Calibri"/>
                <w:b w:val="0"/>
                <w:bCs w:val="0"/>
                <w:sz w:val="18"/>
                <w:szCs w:val="18"/>
                <w:lang w:eastAsia="nl-BE"/>
              </w:rPr>
              <w:t>jongen</w:t>
            </w:r>
          </w:p>
        </w:tc>
        <w:tc>
          <w:tcPr>
            <w:tcW w:w="1229" w:type="dxa"/>
            <w:noWrap/>
            <w:hideMark/>
          </w:tcPr>
          <w:p w14:paraId="6186D75C" w14:textId="17606C26" w:rsidR="00E55D1E" w:rsidRPr="002F4738" w:rsidRDefault="00E55D1E"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2F4738">
              <w:rPr>
                <w:rFonts w:ascii="Calibri" w:eastAsia="Times New Roman" w:hAnsi="Calibri" w:cs="Calibri"/>
                <w:b w:val="0"/>
                <w:bCs w:val="0"/>
                <w:sz w:val="18"/>
                <w:szCs w:val="18"/>
                <w:lang w:eastAsia="nl-BE"/>
              </w:rPr>
              <w:t>meisje</w:t>
            </w:r>
          </w:p>
        </w:tc>
        <w:tc>
          <w:tcPr>
            <w:tcW w:w="1230" w:type="dxa"/>
            <w:noWrap/>
            <w:hideMark/>
          </w:tcPr>
          <w:p w14:paraId="70B26075" w14:textId="77777777" w:rsidR="00E55D1E" w:rsidRPr="002F4738" w:rsidRDefault="00E55D1E" w:rsidP="002F4738">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2F4738">
              <w:rPr>
                <w:rFonts w:ascii="Calibri" w:eastAsia="Times New Roman" w:hAnsi="Calibri" w:cs="Calibri"/>
                <w:sz w:val="18"/>
                <w:szCs w:val="18"/>
                <w:lang w:eastAsia="nl-BE"/>
              </w:rPr>
              <w:t>totaal </w:t>
            </w:r>
          </w:p>
        </w:tc>
      </w:tr>
      <w:tr w:rsidR="00E55D1E" w:rsidRPr="002F4738" w14:paraId="6B16FD0A" w14:textId="77777777" w:rsidTr="002F4738">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8" w:type="dxa"/>
            <w:noWrap/>
            <w:vAlign w:val="center"/>
          </w:tcPr>
          <w:p w14:paraId="48A20D6B" w14:textId="77777777" w:rsidR="00E55D1E" w:rsidRPr="002F4738" w:rsidRDefault="00E55D1E" w:rsidP="002F4738">
            <w:pPr>
              <w:keepNext/>
              <w:widowControl w:val="0"/>
              <w:jc w:val="right"/>
              <w:rPr>
                <w:rFonts w:eastAsia="Times New Roman" w:cstheme="minorHAnsi"/>
                <w:b w:val="0"/>
                <w:bCs w:val="0"/>
                <w:sz w:val="18"/>
                <w:szCs w:val="18"/>
                <w:lang w:eastAsia="nl-BE"/>
              </w:rPr>
            </w:pPr>
            <w:r w:rsidRPr="002F4738">
              <w:rPr>
                <w:rFonts w:eastAsia="Times New Roman" w:cstheme="minorHAnsi"/>
                <w:b w:val="0"/>
                <w:bCs w:val="0"/>
                <w:sz w:val="18"/>
                <w:szCs w:val="18"/>
                <w:lang w:eastAsia="nl-BE"/>
              </w:rPr>
              <w:t>appartement</w:t>
            </w:r>
          </w:p>
        </w:tc>
        <w:tc>
          <w:tcPr>
            <w:tcW w:w="1229" w:type="dxa"/>
            <w:noWrap/>
            <w:vAlign w:val="center"/>
            <w:hideMark/>
          </w:tcPr>
          <w:p w14:paraId="0BE990B3" w14:textId="65339224"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38 (3%)</w:t>
            </w:r>
          </w:p>
        </w:tc>
        <w:tc>
          <w:tcPr>
            <w:tcW w:w="1229" w:type="dxa"/>
            <w:noWrap/>
            <w:vAlign w:val="center"/>
            <w:hideMark/>
          </w:tcPr>
          <w:p w14:paraId="1A60D9CD" w14:textId="1ED01414"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65 (4%)</w:t>
            </w:r>
          </w:p>
        </w:tc>
        <w:tc>
          <w:tcPr>
            <w:tcW w:w="1230" w:type="dxa"/>
            <w:noWrap/>
            <w:vAlign w:val="center"/>
            <w:hideMark/>
          </w:tcPr>
          <w:p w14:paraId="0D93685A" w14:textId="7FFF6D9B"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2F4738">
              <w:rPr>
                <w:rFonts w:ascii="Calibri" w:hAnsi="Calibri"/>
                <w:b/>
                <w:bCs/>
                <w:color w:val="000000"/>
                <w:sz w:val="18"/>
                <w:szCs w:val="18"/>
              </w:rPr>
              <w:t>103 (4%)</w:t>
            </w:r>
          </w:p>
        </w:tc>
      </w:tr>
      <w:tr w:rsidR="00E55D1E" w:rsidRPr="002F4738" w14:paraId="13C2F628" w14:textId="77777777" w:rsidTr="002F4738">
        <w:trPr>
          <w:trHeight w:val="240"/>
        </w:trPr>
        <w:tc>
          <w:tcPr>
            <w:cnfStyle w:val="001000000000" w:firstRow="0" w:lastRow="0" w:firstColumn="1" w:lastColumn="0" w:oddVBand="0" w:evenVBand="0" w:oddHBand="0" w:evenHBand="0" w:firstRowFirstColumn="0" w:firstRowLastColumn="0" w:lastRowFirstColumn="0" w:lastRowLastColumn="0"/>
            <w:tcW w:w="2028" w:type="dxa"/>
            <w:noWrap/>
            <w:vAlign w:val="center"/>
            <w:hideMark/>
          </w:tcPr>
          <w:p w14:paraId="6BF6593F" w14:textId="77777777" w:rsidR="00E55D1E" w:rsidRPr="002F4738" w:rsidRDefault="00E55D1E" w:rsidP="002F4738">
            <w:pPr>
              <w:keepNext/>
              <w:widowControl w:val="0"/>
              <w:jc w:val="right"/>
              <w:rPr>
                <w:rFonts w:eastAsia="Times New Roman" w:cstheme="minorHAnsi"/>
                <w:b w:val="0"/>
                <w:bCs w:val="0"/>
                <w:sz w:val="18"/>
                <w:szCs w:val="18"/>
                <w:lang w:eastAsia="nl-BE"/>
              </w:rPr>
            </w:pPr>
            <w:r w:rsidRPr="002F4738">
              <w:rPr>
                <w:rFonts w:eastAsia="Times New Roman" w:cstheme="minorHAnsi"/>
                <w:b w:val="0"/>
                <w:bCs w:val="0"/>
                <w:sz w:val="18"/>
                <w:szCs w:val="18"/>
                <w:lang w:eastAsia="nl-BE"/>
              </w:rPr>
              <w:t>huis in de rij</w:t>
            </w:r>
          </w:p>
        </w:tc>
        <w:tc>
          <w:tcPr>
            <w:tcW w:w="1229" w:type="dxa"/>
            <w:noWrap/>
            <w:vAlign w:val="center"/>
            <w:hideMark/>
          </w:tcPr>
          <w:p w14:paraId="64CAC663" w14:textId="3E5295AE" w:rsidR="00E55D1E" w:rsidRPr="002F4738" w:rsidRDefault="00E55D1E"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684 (52%)</w:t>
            </w:r>
          </w:p>
        </w:tc>
        <w:tc>
          <w:tcPr>
            <w:tcW w:w="1229" w:type="dxa"/>
            <w:noWrap/>
            <w:vAlign w:val="center"/>
            <w:hideMark/>
          </w:tcPr>
          <w:p w14:paraId="5229B196" w14:textId="52F66659" w:rsidR="00E55D1E" w:rsidRPr="002F4738" w:rsidRDefault="00E55D1E"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761 (47%)</w:t>
            </w:r>
          </w:p>
        </w:tc>
        <w:tc>
          <w:tcPr>
            <w:tcW w:w="1230" w:type="dxa"/>
            <w:noWrap/>
            <w:vAlign w:val="center"/>
            <w:hideMark/>
          </w:tcPr>
          <w:p w14:paraId="0D51BCC1" w14:textId="7F6C44BE" w:rsidR="00E55D1E" w:rsidRPr="002F4738" w:rsidRDefault="00E55D1E"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2F4738">
              <w:rPr>
                <w:rFonts w:ascii="Calibri" w:hAnsi="Calibri"/>
                <w:b/>
                <w:bCs/>
                <w:color w:val="000000"/>
                <w:sz w:val="18"/>
                <w:szCs w:val="18"/>
              </w:rPr>
              <w:t>1445 (49%)</w:t>
            </w:r>
          </w:p>
        </w:tc>
      </w:tr>
      <w:tr w:rsidR="00E55D1E" w:rsidRPr="002F4738" w14:paraId="7D278FC4" w14:textId="77777777" w:rsidTr="002F4738">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28" w:type="dxa"/>
            <w:noWrap/>
            <w:vAlign w:val="center"/>
            <w:hideMark/>
          </w:tcPr>
          <w:p w14:paraId="396A1F4B" w14:textId="77777777" w:rsidR="00E55D1E" w:rsidRPr="002F4738" w:rsidRDefault="00E55D1E" w:rsidP="002F4738">
            <w:pPr>
              <w:keepNext/>
              <w:widowControl w:val="0"/>
              <w:jc w:val="right"/>
              <w:rPr>
                <w:rFonts w:eastAsia="Times New Roman" w:cstheme="minorHAnsi"/>
                <w:b w:val="0"/>
                <w:bCs w:val="0"/>
                <w:sz w:val="18"/>
                <w:szCs w:val="18"/>
                <w:lang w:eastAsia="nl-BE"/>
              </w:rPr>
            </w:pPr>
            <w:r w:rsidRPr="002F4738">
              <w:rPr>
                <w:rFonts w:eastAsia="Times New Roman" w:cstheme="minorHAnsi"/>
                <w:b w:val="0"/>
                <w:bCs w:val="0"/>
                <w:sz w:val="18"/>
                <w:szCs w:val="18"/>
                <w:lang w:eastAsia="nl-BE"/>
              </w:rPr>
              <w:t>halfopen bebouwing</w:t>
            </w:r>
          </w:p>
        </w:tc>
        <w:tc>
          <w:tcPr>
            <w:tcW w:w="1229" w:type="dxa"/>
            <w:noWrap/>
            <w:vAlign w:val="center"/>
            <w:hideMark/>
          </w:tcPr>
          <w:p w14:paraId="373F5404" w14:textId="58714EE2" w:rsidR="00E55D1E" w:rsidRPr="002F4738" w:rsidRDefault="00E55D1E" w:rsidP="002F4738">
            <w:pPr>
              <w:keepNext/>
              <w:widowControl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202 (15%)</w:t>
            </w:r>
          </w:p>
        </w:tc>
        <w:tc>
          <w:tcPr>
            <w:tcW w:w="1229" w:type="dxa"/>
            <w:noWrap/>
            <w:vAlign w:val="center"/>
            <w:hideMark/>
          </w:tcPr>
          <w:p w14:paraId="1386FA24" w14:textId="36580BC6"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294 (18%)</w:t>
            </w:r>
          </w:p>
        </w:tc>
        <w:tc>
          <w:tcPr>
            <w:tcW w:w="1230" w:type="dxa"/>
            <w:noWrap/>
            <w:vAlign w:val="center"/>
            <w:hideMark/>
          </w:tcPr>
          <w:p w14:paraId="25C7CD9C" w14:textId="25E5B5EB"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2F4738">
              <w:rPr>
                <w:rFonts w:ascii="Calibri" w:hAnsi="Calibri"/>
                <w:b/>
                <w:bCs/>
                <w:color w:val="000000"/>
                <w:sz w:val="18"/>
                <w:szCs w:val="18"/>
              </w:rPr>
              <w:t>496 (17%)</w:t>
            </w:r>
          </w:p>
        </w:tc>
      </w:tr>
      <w:tr w:rsidR="00E55D1E" w:rsidRPr="002F4738" w14:paraId="702687D3" w14:textId="77777777" w:rsidTr="002F4738">
        <w:trPr>
          <w:trHeight w:val="240"/>
        </w:trPr>
        <w:tc>
          <w:tcPr>
            <w:cnfStyle w:val="001000000000" w:firstRow="0" w:lastRow="0" w:firstColumn="1" w:lastColumn="0" w:oddVBand="0" w:evenVBand="0" w:oddHBand="0" w:evenHBand="0" w:firstRowFirstColumn="0" w:firstRowLastColumn="0" w:lastRowFirstColumn="0" w:lastRowLastColumn="0"/>
            <w:tcW w:w="2028" w:type="dxa"/>
            <w:noWrap/>
            <w:vAlign w:val="center"/>
            <w:hideMark/>
          </w:tcPr>
          <w:p w14:paraId="71C357F3" w14:textId="77777777" w:rsidR="00E55D1E" w:rsidRPr="002F4738" w:rsidRDefault="00E55D1E" w:rsidP="002F4738">
            <w:pPr>
              <w:keepNext/>
              <w:widowControl w:val="0"/>
              <w:jc w:val="right"/>
              <w:rPr>
                <w:rFonts w:eastAsia="Times New Roman" w:cstheme="minorHAnsi"/>
                <w:b w:val="0"/>
                <w:bCs w:val="0"/>
                <w:sz w:val="18"/>
                <w:szCs w:val="18"/>
                <w:lang w:eastAsia="nl-BE"/>
              </w:rPr>
            </w:pPr>
            <w:r w:rsidRPr="002F4738">
              <w:rPr>
                <w:rFonts w:eastAsia="Times New Roman" w:cstheme="minorHAnsi"/>
                <w:b w:val="0"/>
                <w:bCs w:val="0"/>
                <w:sz w:val="18"/>
                <w:szCs w:val="18"/>
                <w:lang w:eastAsia="nl-BE"/>
              </w:rPr>
              <w:t>alleenstaande woning</w:t>
            </w:r>
          </w:p>
        </w:tc>
        <w:tc>
          <w:tcPr>
            <w:tcW w:w="1229" w:type="dxa"/>
            <w:noWrap/>
            <w:vAlign w:val="center"/>
            <w:hideMark/>
          </w:tcPr>
          <w:p w14:paraId="6E11E7F5" w14:textId="7DD15888" w:rsidR="00E55D1E" w:rsidRPr="002F4738" w:rsidRDefault="00E55D1E"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395 (30%)</w:t>
            </w:r>
          </w:p>
        </w:tc>
        <w:tc>
          <w:tcPr>
            <w:tcW w:w="1229" w:type="dxa"/>
            <w:noWrap/>
            <w:vAlign w:val="center"/>
            <w:hideMark/>
          </w:tcPr>
          <w:p w14:paraId="3FFC8463" w14:textId="69990C12" w:rsidR="00E55D1E" w:rsidRPr="002F4738" w:rsidRDefault="00E55D1E"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F4738">
              <w:rPr>
                <w:rFonts w:ascii="Calibri" w:hAnsi="Calibri"/>
                <w:color w:val="000000"/>
                <w:sz w:val="18"/>
                <w:szCs w:val="18"/>
              </w:rPr>
              <w:t>496 (31%)</w:t>
            </w:r>
          </w:p>
        </w:tc>
        <w:tc>
          <w:tcPr>
            <w:tcW w:w="1230" w:type="dxa"/>
            <w:noWrap/>
            <w:vAlign w:val="center"/>
            <w:hideMark/>
          </w:tcPr>
          <w:p w14:paraId="340648E0" w14:textId="1F85FE3E" w:rsidR="00E55D1E" w:rsidRPr="002F4738" w:rsidRDefault="00E55D1E" w:rsidP="002F4738">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2F4738">
              <w:rPr>
                <w:rFonts w:ascii="Calibri" w:hAnsi="Calibri"/>
                <w:b/>
                <w:bCs/>
                <w:color w:val="000000"/>
                <w:sz w:val="18"/>
                <w:szCs w:val="18"/>
              </w:rPr>
              <w:t>891 (30%)</w:t>
            </w:r>
          </w:p>
        </w:tc>
      </w:tr>
      <w:tr w:rsidR="00E55D1E" w:rsidRPr="002F4738" w14:paraId="3FB6AFE1" w14:textId="77777777" w:rsidTr="002F4738">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028" w:type="dxa"/>
            <w:noWrap/>
            <w:hideMark/>
          </w:tcPr>
          <w:p w14:paraId="11358A50" w14:textId="77777777" w:rsidR="00E55D1E" w:rsidRPr="002F4738" w:rsidRDefault="00E55D1E" w:rsidP="002F4738">
            <w:pPr>
              <w:keepNext/>
              <w:widowControl w:val="0"/>
              <w:jc w:val="right"/>
              <w:rPr>
                <w:rFonts w:eastAsia="Times New Roman" w:cstheme="minorHAnsi"/>
                <w:sz w:val="18"/>
                <w:szCs w:val="18"/>
                <w:lang w:eastAsia="nl-BE"/>
              </w:rPr>
            </w:pPr>
            <w:r w:rsidRPr="002F4738">
              <w:rPr>
                <w:rFonts w:eastAsia="Times New Roman" w:cstheme="minorHAnsi"/>
                <w:sz w:val="18"/>
                <w:szCs w:val="18"/>
                <w:lang w:eastAsia="nl-BE"/>
              </w:rPr>
              <w:t>totaal</w:t>
            </w:r>
          </w:p>
        </w:tc>
        <w:tc>
          <w:tcPr>
            <w:tcW w:w="1229" w:type="dxa"/>
            <w:noWrap/>
            <w:vAlign w:val="center"/>
            <w:hideMark/>
          </w:tcPr>
          <w:p w14:paraId="4E07DED3" w14:textId="642AE929"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2F4738">
              <w:rPr>
                <w:rFonts w:ascii="Calibri" w:hAnsi="Calibri"/>
                <w:b/>
                <w:bCs/>
                <w:color w:val="000000"/>
                <w:sz w:val="18"/>
                <w:szCs w:val="18"/>
              </w:rPr>
              <w:t>1319 (100%)</w:t>
            </w:r>
          </w:p>
        </w:tc>
        <w:tc>
          <w:tcPr>
            <w:tcW w:w="1229" w:type="dxa"/>
            <w:noWrap/>
            <w:vAlign w:val="center"/>
            <w:hideMark/>
          </w:tcPr>
          <w:p w14:paraId="1EFC3499" w14:textId="7297F9FE"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2F4738">
              <w:rPr>
                <w:rFonts w:ascii="Calibri" w:hAnsi="Calibri"/>
                <w:b/>
                <w:bCs/>
                <w:color w:val="000000"/>
                <w:sz w:val="18"/>
                <w:szCs w:val="18"/>
              </w:rPr>
              <w:t>1616 (100%)</w:t>
            </w:r>
          </w:p>
        </w:tc>
        <w:tc>
          <w:tcPr>
            <w:tcW w:w="1230" w:type="dxa"/>
            <w:noWrap/>
            <w:vAlign w:val="center"/>
            <w:hideMark/>
          </w:tcPr>
          <w:p w14:paraId="1571898D" w14:textId="04392AD0" w:rsidR="00E55D1E" w:rsidRPr="002F4738" w:rsidRDefault="00E55D1E" w:rsidP="002F4738">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2F4738">
              <w:rPr>
                <w:rFonts w:ascii="Calibri" w:hAnsi="Calibri"/>
                <w:b/>
                <w:bCs/>
                <w:color w:val="000000"/>
                <w:sz w:val="18"/>
                <w:szCs w:val="18"/>
              </w:rPr>
              <w:t>2935 (100%)</w:t>
            </w:r>
          </w:p>
        </w:tc>
      </w:tr>
    </w:tbl>
    <w:p w14:paraId="01EA1039" w14:textId="77777777" w:rsidR="00E55D1E" w:rsidRPr="00E55D1E" w:rsidRDefault="00E55D1E" w:rsidP="00E55D1E">
      <w:pPr>
        <w:spacing w:after="0" w:line="240" w:lineRule="auto"/>
        <w:jc w:val="center"/>
        <w:rPr>
          <w:rFonts w:ascii="Calibri" w:eastAsia="Times New Roman" w:hAnsi="Calibri" w:cs="Times New Roman"/>
          <w:i/>
          <w:iCs/>
          <w:color w:val="000000"/>
          <w:sz w:val="16"/>
          <w:szCs w:val="16"/>
          <w:lang w:val="en-US" w:eastAsia="nl-BE"/>
        </w:rPr>
      </w:pPr>
      <w:r w:rsidRPr="00E55D1E">
        <w:rPr>
          <w:rFonts w:ascii="Calibri" w:eastAsia="Times New Roman" w:hAnsi="Calibri" w:cs="Times New Roman"/>
          <w:i/>
          <w:iCs/>
          <w:color w:val="000000"/>
          <w:sz w:val="16"/>
          <w:szCs w:val="16"/>
          <w:lang w:val="en-US" w:eastAsia="nl-BE"/>
        </w:rPr>
        <w:t>N=2935; Chi²=9,74; p=0,0209; Cramer's V=0,06</w:t>
      </w:r>
    </w:p>
    <w:p w14:paraId="2A5011C1" w14:textId="77777777" w:rsidR="00E55D1E" w:rsidRDefault="00E55D1E">
      <w:pPr>
        <w:rPr>
          <w:i/>
          <w:iCs/>
          <w:sz w:val="16"/>
          <w:szCs w:val="20"/>
          <w:lang w:val="en-US"/>
        </w:rPr>
      </w:pPr>
    </w:p>
    <w:p w14:paraId="4CF63AEC" w14:textId="77777777" w:rsidR="00435252" w:rsidRPr="00435252" w:rsidRDefault="00435252" w:rsidP="00435252">
      <w:pPr>
        <w:pStyle w:val="Lijstalinea"/>
        <w:numPr>
          <w:ilvl w:val="0"/>
          <w:numId w:val="2"/>
        </w:numPr>
        <w:rPr>
          <w:b/>
          <w:bCs/>
          <w:i/>
          <w:iCs/>
          <w:color w:val="C00000"/>
        </w:rPr>
      </w:pPr>
      <w:r w:rsidRPr="00435252">
        <w:rPr>
          <w:b/>
          <w:bCs/>
          <w:i/>
          <w:iCs/>
          <w:color w:val="C00000"/>
        </w:rPr>
        <w:t>Ik heb een slaapkamer voor mij alleen. *</w:t>
      </w:r>
      <w:r w:rsidR="00BD57A5">
        <w:rPr>
          <w:b/>
          <w:bCs/>
          <w:i/>
          <w:iCs/>
          <w:color w:val="C00000"/>
        </w:rPr>
        <w:t xml:space="preserve">   </w:t>
      </w:r>
      <w:r>
        <w:rPr>
          <w:b/>
          <w:bCs/>
          <w:i/>
          <w:iCs/>
          <w:color w:val="C00000"/>
        </w:rPr>
        <w:t xml:space="preserve"> O</w:t>
      </w:r>
      <w:r w:rsidRPr="00C5448C">
        <w:rPr>
          <w:b/>
          <w:bCs/>
          <w:i/>
          <w:iCs/>
          <w:color w:val="C00000"/>
        </w:rPr>
        <w:t xml:space="preserve"> ja</w:t>
      </w:r>
      <w:r>
        <w:rPr>
          <w:b/>
          <w:bCs/>
          <w:i/>
          <w:iCs/>
          <w:color w:val="C00000"/>
        </w:rPr>
        <w:t>, O neen</w:t>
      </w:r>
    </w:p>
    <w:p w14:paraId="4A97E51A" w14:textId="0D9C4F3B" w:rsidR="00C60B13" w:rsidRDefault="00C60B13" w:rsidP="00C60B13">
      <w:pPr>
        <w:pStyle w:val="Bijschrift"/>
        <w:keepNext/>
      </w:pPr>
      <w:bookmarkStart w:id="109" w:name="_Toc69007730"/>
      <w:bookmarkStart w:id="110" w:name="_Toc69209125"/>
      <w:bookmarkStart w:id="111" w:name="_Toc69255482"/>
      <w:bookmarkStart w:id="112" w:name="_Toc69629118"/>
      <w:bookmarkStart w:id="113" w:name="_Toc69652124"/>
      <w:r>
        <w:t xml:space="preserve">Tabel </w:t>
      </w:r>
      <w:r w:rsidR="002456A6">
        <w:fldChar w:fldCharType="begin"/>
      </w:r>
      <w:r w:rsidR="002456A6">
        <w:instrText xml:space="preserve"> SEQ Tabel \* ARABIC </w:instrText>
      </w:r>
      <w:r w:rsidR="002456A6">
        <w:fldChar w:fldCharType="separate"/>
      </w:r>
      <w:r w:rsidR="00EF02E5">
        <w:rPr>
          <w:noProof/>
        </w:rPr>
        <w:t>12</w:t>
      </w:r>
      <w:r w:rsidR="002456A6">
        <w:rPr>
          <w:noProof/>
        </w:rPr>
        <w:fldChar w:fldCharType="end"/>
      </w:r>
      <w:r>
        <w:t>: verband soort woning en eigen kamer</w:t>
      </w:r>
      <w:bookmarkEnd w:id="109"/>
      <w:bookmarkEnd w:id="110"/>
      <w:bookmarkEnd w:id="111"/>
      <w:bookmarkEnd w:id="112"/>
      <w:bookmarkEnd w:id="113"/>
    </w:p>
    <w:tbl>
      <w:tblPr>
        <w:tblStyle w:val="Rastertabel2-Accent5"/>
        <w:tblW w:w="6662" w:type="dxa"/>
        <w:jc w:val="center"/>
        <w:tblLook w:val="04A0" w:firstRow="1" w:lastRow="0" w:firstColumn="1" w:lastColumn="0" w:noHBand="0" w:noVBand="1"/>
      </w:tblPr>
      <w:tblGrid>
        <w:gridCol w:w="2328"/>
        <w:gridCol w:w="1641"/>
        <w:gridCol w:w="1418"/>
        <w:gridCol w:w="1275"/>
      </w:tblGrid>
      <w:tr w:rsidR="00624D52" w:rsidRPr="00624D52" w14:paraId="54419473" w14:textId="77777777" w:rsidTr="00C60B13">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2328" w:type="dxa"/>
            <w:noWrap/>
            <w:hideMark/>
          </w:tcPr>
          <w:p w14:paraId="20C274E5" w14:textId="63FF0D5B" w:rsidR="00624D52" w:rsidRPr="00435252" w:rsidRDefault="002F4738" w:rsidP="00C60B13">
            <w:pPr>
              <w:keepNext/>
              <w:widowControl w:val="0"/>
              <w:rPr>
                <w:rFonts w:ascii="Times New Roman" w:eastAsia="Times New Roman" w:hAnsi="Times New Roman" w:cs="Times New Roman"/>
                <w:sz w:val="24"/>
                <w:szCs w:val="24"/>
                <w:lang w:eastAsia="nl-BE"/>
              </w:rPr>
            </w:pPr>
            <w:r w:rsidRPr="002F4738">
              <w:rPr>
                <w:rFonts w:ascii="Calibri" w:eastAsia="Times New Roman" w:hAnsi="Calibri" w:cs="Calibri"/>
                <w:sz w:val="18"/>
                <w:szCs w:val="18"/>
                <w:lang w:eastAsia="nl-BE"/>
              </w:rPr>
              <w:t>soort woning/eigen kamer</w:t>
            </w:r>
          </w:p>
        </w:tc>
        <w:tc>
          <w:tcPr>
            <w:tcW w:w="1641" w:type="dxa"/>
            <w:noWrap/>
            <w:hideMark/>
          </w:tcPr>
          <w:p w14:paraId="5F0B3687" w14:textId="77777777" w:rsidR="00624D52" w:rsidRPr="00050713" w:rsidRDefault="003132FF" w:rsidP="00C60B13">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050713">
              <w:rPr>
                <w:rFonts w:ascii="Calibri" w:eastAsia="Times New Roman" w:hAnsi="Calibri" w:cs="Calibri"/>
                <w:b w:val="0"/>
                <w:bCs w:val="0"/>
                <w:sz w:val="18"/>
                <w:szCs w:val="18"/>
                <w:lang w:eastAsia="nl-BE"/>
              </w:rPr>
              <w:t xml:space="preserve">geen </w:t>
            </w:r>
            <w:r w:rsidR="00624D52" w:rsidRPr="00050713">
              <w:rPr>
                <w:rFonts w:ascii="Calibri" w:eastAsia="Times New Roman" w:hAnsi="Calibri" w:cs="Calibri"/>
                <w:b w:val="0"/>
                <w:bCs w:val="0"/>
                <w:sz w:val="18"/>
                <w:szCs w:val="18"/>
                <w:lang w:eastAsia="nl-BE"/>
              </w:rPr>
              <w:t>eigen kamer</w:t>
            </w:r>
          </w:p>
        </w:tc>
        <w:tc>
          <w:tcPr>
            <w:tcW w:w="1418" w:type="dxa"/>
            <w:noWrap/>
            <w:hideMark/>
          </w:tcPr>
          <w:p w14:paraId="4C37C1DE" w14:textId="77777777" w:rsidR="00624D52" w:rsidRPr="00050713" w:rsidRDefault="00624D52" w:rsidP="00C60B13">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050713">
              <w:rPr>
                <w:rFonts w:ascii="Calibri" w:eastAsia="Times New Roman" w:hAnsi="Calibri" w:cs="Calibri"/>
                <w:b w:val="0"/>
                <w:bCs w:val="0"/>
                <w:sz w:val="18"/>
                <w:szCs w:val="18"/>
                <w:lang w:eastAsia="nl-BE"/>
              </w:rPr>
              <w:t>eigen kamer</w:t>
            </w:r>
          </w:p>
        </w:tc>
        <w:tc>
          <w:tcPr>
            <w:tcW w:w="1275" w:type="dxa"/>
            <w:noWrap/>
            <w:hideMark/>
          </w:tcPr>
          <w:p w14:paraId="12153FE9" w14:textId="77777777" w:rsidR="00624D52" w:rsidRPr="003132FF" w:rsidRDefault="00624D52" w:rsidP="00C60B13">
            <w:pPr>
              <w:keepNext/>
              <w:widowControl w:val="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3132FF">
              <w:rPr>
                <w:rFonts w:ascii="Calibri" w:eastAsia="Times New Roman" w:hAnsi="Calibri" w:cs="Calibri"/>
                <w:sz w:val="18"/>
                <w:szCs w:val="18"/>
                <w:lang w:eastAsia="nl-BE"/>
              </w:rPr>
              <w:t>totaal</w:t>
            </w:r>
          </w:p>
        </w:tc>
      </w:tr>
      <w:tr w:rsidR="003132FF" w:rsidRPr="00624D52" w14:paraId="003DFA55" w14:textId="77777777" w:rsidTr="00C60B1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328" w:type="dxa"/>
            <w:noWrap/>
            <w:vAlign w:val="center"/>
            <w:hideMark/>
          </w:tcPr>
          <w:p w14:paraId="72E8F291" w14:textId="77777777" w:rsidR="003132FF" w:rsidRPr="00050713" w:rsidRDefault="003132FF" w:rsidP="00C60B13">
            <w:pPr>
              <w:keepNext/>
              <w:widowControl w:val="0"/>
              <w:jc w:val="right"/>
              <w:rPr>
                <w:rFonts w:eastAsia="Times New Roman" w:cstheme="minorHAnsi"/>
                <w:b w:val="0"/>
                <w:bCs w:val="0"/>
                <w:sz w:val="18"/>
                <w:szCs w:val="18"/>
                <w:lang w:eastAsia="nl-BE"/>
              </w:rPr>
            </w:pPr>
            <w:r w:rsidRPr="00050713">
              <w:rPr>
                <w:rFonts w:eastAsia="Times New Roman" w:cstheme="minorHAnsi"/>
                <w:b w:val="0"/>
                <w:bCs w:val="0"/>
                <w:sz w:val="18"/>
                <w:szCs w:val="18"/>
                <w:lang w:eastAsia="nl-BE"/>
              </w:rPr>
              <w:t>appartement</w:t>
            </w:r>
          </w:p>
        </w:tc>
        <w:tc>
          <w:tcPr>
            <w:tcW w:w="1641" w:type="dxa"/>
            <w:noWrap/>
            <w:vAlign w:val="center"/>
            <w:hideMark/>
          </w:tcPr>
          <w:p w14:paraId="6DAE8901"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38 (37%)</w:t>
            </w:r>
          </w:p>
        </w:tc>
        <w:tc>
          <w:tcPr>
            <w:tcW w:w="1418" w:type="dxa"/>
            <w:noWrap/>
            <w:vAlign w:val="center"/>
            <w:hideMark/>
          </w:tcPr>
          <w:p w14:paraId="5BCACD98"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65 (63%)</w:t>
            </w:r>
          </w:p>
        </w:tc>
        <w:tc>
          <w:tcPr>
            <w:tcW w:w="1275" w:type="dxa"/>
            <w:noWrap/>
            <w:vAlign w:val="center"/>
            <w:hideMark/>
          </w:tcPr>
          <w:p w14:paraId="0E3E1F28" w14:textId="77777777" w:rsidR="003132FF" w:rsidRPr="003132FF" w:rsidRDefault="003132FF" w:rsidP="00C60B13">
            <w:pPr>
              <w:keepNext/>
              <w:widowControl w:val="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3132FF">
              <w:rPr>
                <w:rFonts w:ascii="Calibri" w:hAnsi="Calibri" w:cs="Calibri"/>
                <w:b/>
                <w:bCs/>
                <w:color w:val="000000"/>
                <w:sz w:val="18"/>
                <w:szCs w:val="18"/>
              </w:rPr>
              <w:t>103 (100%)</w:t>
            </w:r>
          </w:p>
        </w:tc>
      </w:tr>
      <w:tr w:rsidR="003132FF" w:rsidRPr="00624D52" w14:paraId="692D3938" w14:textId="77777777" w:rsidTr="00C60B13">
        <w:trPr>
          <w:trHeight w:val="240"/>
          <w:jc w:val="center"/>
        </w:trPr>
        <w:tc>
          <w:tcPr>
            <w:cnfStyle w:val="001000000000" w:firstRow="0" w:lastRow="0" w:firstColumn="1" w:lastColumn="0" w:oddVBand="0" w:evenVBand="0" w:oddHBand="0" w:evenHBand="0" w:firstRowFirstColumn="0" w:firstRowLastColumn="0" w:lastRowFirstColumn="0" w:lastRowLastColumn="0"/>
            <w:tcW w:w="2328" w:type="dxa"/>
            <w:noWrap/>
            <w:vAlign w:val="center"/>
            <w:hideMark/>
          </w:tcPr>
          <w:p w14:paraId="64B93637" w14:textId="77777777" w:rsidR="003132FF" w:rsidRPr="00050713" w:rsidRDefault="003132FF" w:rsidP="00C60B13">
            <w:pPr>
              <w:keepNext/>
              <w:widowControl w:val="0"/>
              <w:jc w:val="right"/>
              <w:rPr>
                <w:rFonts w:eastAsia="Times New Roman" w:cstheme="minorHAnsi"/>
                <w:b w:val="0"/>
                <w:bCs w:val="0"/>
                <w:sz w:val="18"/>
                <w:szCs w:val="18"/>
                <w:lang w:eastAsia="nl-BE"/>
              </w:rPr>
            </w:pPr>
            <w:r w:rsidRPr="00050713">
              <w:rPr>
                <w:rFonts w:eastAsia="Times New Roman" w:cstheme="minorHAnsi"/>
                <w:b w:val="0"/>
                <w:bCs w:val="0"/>
                <w:sz w:val="18"/>
                <w:szCs w:val="18"/>
                <w:lang w:eastAsia="nl-BE"/>
              </w:rPr>
              <w:t>huis in de rij</w:t>
            </w:r>
          </w:p>
        </w:tc>
        <w:tc>
          <w:tcPr>
            <w:tcW w:w="1641" w:type="dxa"/>
            <w:noWrap/>
            <w:vAlign w:val="center"/>
            <w:hideMark/>
          </w:tcPr>
          <w:p w14:paraId="3061C3AF" w14:textId="77777777" w:rsidR="003132FF" w:rsidRPr="003132FF" w:rsidRDefault="003132FF" w:rsidP="00C60B13">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336 (23%)</w:t>
            </w:r>
          </w:p>
        </w:tc>
        <w:tc>
          <w:tcPr>
            <w:tcW w:w="1418" w:type="dxa"/>
            <w:noWrap/>
            <w:vAlign w:val="center"/>
            <w:hideMark/>
          </w:tcPr>
          <w:p w14:paraId="319CE16C" w14:textId="77777777" w:rsidR="003132FF" w:rsidRPr="003132FF" w:rsidRDefault="003132FF" w:rsidP="00C60B13">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1109 (77%)</w:t>
            </w:r>
          </w:p>
        </w:tc>
        <w:tc>
          <w:tcPr>
            <w:tcW w:w="1275" w:type="dxa"/>
            <w:noWrap/>
            <w:vAlign w:val="center"/>
            <w:hideMark/>
          </w:tcPr>
          <w:p w14:paraId="6A80C5B2" w14:textId="77777777" w:rsidR="003132FF" w:rsidRPr="003132FF" w:rsidRDefault="003132FF" w:rsidP="00C60B13">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3132FF">
              <w:rPr>
                <w:rFonts w:ascii="Calibri" w:hAnsi="Calibri" w:cs="Calibri"/>
                <w:b/>
                <w:bCs/>
                <w:color w:val="000000"/>
                <w:sz w:val="18"/>
                <w:szCs w:val="18"/>
              </w:rPr>
              <w:t>1445 (100%)</w:t>
            </w:r>
          </w:p>
        </w:tc>
      </w:tr>
      <w:tr w:rsidR="003132FF" w:rsidRPr="00624D52" w14:paraId="57CD0F54" w14:textId="77777777" w:rsidTr="00C60B13">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328" w:type="dxa"/>
            <w:noWrap/>
            <w:vAlign w:val="center"/>
            <w:hideMark/>
          </w:tcPr>
          <w:p w14:paraId="06F90758" w14:textId="77777777" w:rsidR="003132FF" w:rsidRPr="00050713" w:rsidRDefault="003132FF" w:rsidP="00C60B13">
            <w:pPr>
              <w:keepNext/>
              <w:widowControl w:val="0"/>
              <w:jc w:val="right"/>
              <w:rPr>
                <w:rFonts w:eastAsia="Times New Roman" w:cstheme="minorHAnsi"/>
                <w:b w:val="0"/>
                <w:bCs w:val="0"/>
                <w:sz w:val="18"/>
                <w:szCs w:val="18"/>
                <w:lang w:eastAsia="nl-BE"/>
              </w:rPr>
            </w:pPr>
            <w:r w:rsidRPr="00050713">
              <w:rPr>
                <w:rFonts w:eastAsia="Times New Roman" w:cstheme="minorHAnsi"/>
                <w:b w:val="0"/>
                <w:bCs w:val="0"/>
                <w:sz w:val="18"/>
                <w:szCs w:val="18"/>
                <w:lang w:eastAsia="nl-BE"/>
              </w:rPr>
              <w:t>halfopen bebouwing</w:t>
            </w:r>
          </w:p>
        </w:tc>
        <w:tc>
          <w:tcPr>
            <w:tcW w:w="1641" w:type="dxa"/>
            <w:noWrap/>
            <w:vAlign w:val="center"/>
            <w:hideMark/>
          </w:tcPr>
          <w:p w14:paraId="1A9B60F6"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59 (12%)</w:t>
            </w:r>
          </w:p>
        </w:tc>
        <w:tc>
          <w:tcPr>
            <w:tcW w:w="1418" w:type="dxa"/>
            <w:noWrap/>
            <w:vAlign w:val="center"/>
            <w:hideMark/>
          </w:tcPr>
          <w:p w14:paraId="55E3745D"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437 (88%)</w:t>
            </w:r>
          </w:p>
        </w:tc>
        <w:tc>
          <w:tcPr>
            <w:tcW w:w="1275" w:type="dxa"/>
            <w:noWrap/>
            <w:vAlign w:val="center"/>
            <w:hideMark/>
          </w:tcPr>
          <w:p w14:paraId="11F3FA11"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3132FF">
              <w:rPr>
                <w:rFonts w:ascii="Calibri" w:hAnsi="Calibri" w:cs="Calibri"/>
                <w:b/>
                <w:bCs/>
                <w:color w:val="000000"/>
                <w:sz w:val="18"/>
                <w:szCs w:val="18"/>
              </w:rPr>
              <w:t>496 (100%)</w:t>
            </w:r>
          </w:p>
        </w:tc>
      </w:tr>
      <w:tr w:rsidR="003132FF" w:rsidRPr="00624D52" w14:paraId="3DD8AA4B" w14:textId="77777777" w:rsidTr="00C60B13">
        <w:trPr>
          <w:trHeight w:val="240"/>
          <w:jc w:val="center"/>
        </w:trPr>
        <w:tc>
          <w:tcPr>
            <w:cnfStyle w:val="001000000000" w:firstRow="0" w:lastRow="0" w:firstColumn="1" w:lastColumn="0" w:oddVBand="0" w:evenVBand="0" w:oddHBand="0" w:evenHBand="0" w:firstRowFirstColumn="0" w:firstRowLastColumn="0" w:lastRowFirstColumn="0" w:lastRowLastColumn="0"/>
            <w:tcW w:w="2328" w:type="dxa"/>
            <w:noWrap/>
            <w:vAlign w:val="center"/>
            <w:hideMark/>
          </w:tcPr>
          <w:p w14:paraId="70D1E959" w14:textId="77777777" w:rsidR="003132FF" w:rsidRPr="00050713" w:rsidRDefault="003132FF" w:rsidP="00C60B13">
            <w:pPr>
              <w:keepNext/>
              <w:widowControl w:val="0"/>
              <w:jc w:val="right"/>
              <w:rPr>
                <w:rFonts w:eastAsia="Times New Roman" w:cstheme="minorHAnsi"/>
                <w:b w:val="0"/>
                <w:bCs w:val="0"/>
                <w:sz w:val="18"/>
                <w:szCs w:val="18"/>
                <w:lang w:eastAsia="nl-BE"/>
              </w:rPr>
            </w:pPr>
            <w:r w:rsidRPr="00050713">
              <w:rPr>
                <w:rFonts w:eastAsia="Times New Roman" w:cstheme="minorHAnsi"/>
                <w:b w:val="0"/>
                <w:bCs w:val="0"/>
                <w:sz w:val="18"/>
                <w:szCs w:val="18"/>
                <w:lang w:eastAsia="nl-BE"/>
              </w:rPr>
              <w:t>alleenstaande woning</w:t>
            </w:r>
          </w:p>
        </w:tc>
        <w:tc>
          <w:tcPr>
            <w:tcW w:w="1641" w:type="dxa"/>
            <w:noWrap/>
            <w:vAlign w:val="center"/>
            <w:hideMark/>
          </w:tcPr>
          <w:p w14:paraId="3FF1E162" w14:textId="77777777" w:rsidR="003132FF" w:rsidRPr="003132FF" w:rsidRDefault="003132FF" w:rsidP="00C60B13">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57 (6%)</w:t>
            </w:r>
          </w:p>
        </w:tc>
        <w:tc>
          <w:tcPr>
            <w:tcW w:w="1418" w:type="dxa"/>
            <w:noWrap/>
            <w:vAlign w:val="center"/>
            <w:hideMark/>
          </w:tcPr>
          <w:p w14:paraId="3D6055BA" w14:textId="77777777" w:rsidR="003132FF" w:rsidRPr="003132FF" w:rsidRDefault="003132FF" w:rsidP="00C60B13">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132FF">
              <w:rPr>
                <w:rFonts w:ascii="Calibri" w:hAnsi="Calibri" w:cs="Calibri"/>
                <w:color w:val="000000"/>
                <w:sz w:val="18"/>
                <w:szCs w:val="18"/>
              </w:rPr>
              <w:t>834 (94%)</w:t>
            </w:r>
          </w:p>
        </w:tc>
        <w:tc>
          <w:tcPr>
            <w:tcW w:w="1275" w:type="dxa"/>
            <w:noWrap/>
            <w:vAlign w:val="center"/>
            <w:hideMark/>
          </w:tcPr>
          <w:p w14:paraId="33C59457" w14:textId="77777777" w:rsidR="003132FF" w:rsidRPr="003132FF" w:rsidRDefault="003132FF" w:rsidP="00C60B13">
            <w:pPr>
              <w:keepNext/>
              <w:widowControl w:val="0"/>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3132FF">
              <w:rPr>
                <w:rFonts w:ascii="Calibri" w:hAnsi="Calibri" w:cs="Calibri"/>
                <w:b/>
                <w:bCs/>
                <w:color w:val="000000"/>
                <w:sz w:val="18"/>
                <w:szCs w:val="18"/>
              </w:rPr>
              <w:t>891 (100%)</w:t>
            </w:r>
          </w:p>
        </w:tc>
      </w:tr>
      <w:tr w:rsidR="003132FF" w:rsidRPr="00624D52" w14:paraId="3A909FFD" w14:textId="77777777" w:rsidTr="00C60B13">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2328" w:type="dxa"/>
            <w:noWrap/>
            <w:hideMark/>
          </w:tcPr>
          <w:p w14:paraId="3C09CD2C" w14:textId="77777777" w:rsidR="003132FF" w:rsidRPr="00435252" w:rsidRDefault="003132FF" w:rsidP="00C60B13">
            <w:pPr>
              <w:keepNext/>
              <w:widowControl w:val="0"/>
              <w:jc w:val="right"/>
              <w:rPr>
                <w:rFonts w:eastAsia="Times New Roman" w:cstheme="minorHAnsi"/>
                <w:sz w:val="20"/>
                <w:szCs w:val="20"/>
                <w:lang w:eastAsia="nl-BE"/>
              </w:rPr>
            </w:pPr>
            <w:r w:rsidRPr="003132FF">
              <w:rPr>
                <w:rFonts w:eastAsia="Times New Roman" w:cstheme="minorHAnsi"/>
                <w:sz w:val="18"/>
                <w:szCs w:val="18"/>
                <w:lang w:eastAsia="nl-BE"/>
              </w:rPr>
              <w:t>totaal</w:t>
            </w:r>
          </w:p>
        </w:tc>
        <w:tc>
          <w:tcPr>
            <w:tcW w:w="1641" w:type="dxa"/>
            <w:noWrap/>
            <w:vAlign w:val="center"/>
            <w:hideMark/>
          </w:tcPr>
          <w:p w14:paraId="5F10E73A"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3132FF">
              <w:rPr>
                <w:rFonts w:ascii="Calibri" w:hAnsi="Calibri" w:cs="Calibri"/>
                <w:b/>
                <w:bCs/>
                <w:color w:val="000000"/>
                <w:sz w:val="18"/>
                <w:szCs w:val="18"/>
              </w:rPr>
              <w:t>490 (17%)</w:t>
            </w:r>
          </w:p>
        </w:tc>
        <w:tc>
          <w:tcPr>
            <w:tcW w:w="1418" w:type="dxa"/>
            <w:noWrap/>
            <w:vAlign w:val="center"/>
            <w:hideMark/>
          </w:tcPr>
          <w:p w14:paraId="26837889"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3132FF">
              <w:rPr>
                <w:rFonts w:ascii="Calibri" w:hAnsi="Calibri" w:cs="Calibri"/>
                <w:b/>
                <w:bCs/>
                <w:color w:val="000000"/>
                <w:sz w:val="18"/>
                <w:szCs w:val="18"/>
              </w:rPr>
              <w:t>2445 (83%)</w:t>
            </w:r>
          </w:p>
        </w:tc>
        <w:tc>
          <w:tcPr>
            <w:tcW w:w="1275" w:type="dxa"/>
            <w:noWrap/>
            <w:vAlign w:val="center"/>
            <w:hideMark/>
          </w:tcPr>
          <w:p w14:paraId="1CB3D8CB" w14:textId="77777777" w:rsidR="003132FF" w:rsidRPr="003132FF" w:rsidRDefault="003132FF" w:rsidP="00C60B13">
            <w:pPr>
              <w:keepNext/>
              <w:widowControl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3132FF">
              <w:rPr>
                <w:rFonts w:ascii="Calibri" w:hAnsi="Calibri" w:cs="Calibri"/>
                <w:b/>
                <w:bCs/>
                <w:color w:val="000000"/>
                <w:sz w:val="18"/>
                <w:szCs w:val="18"/>
              </w:rPr>
              <w:t>2935 (100%)</w:t>
            </w:r>
          </w:p>
        </w:tc>
      </w:tr>
    </w:tbl>
    <w:p w14:paraId="2E929E3B" w14:textId="77777777" w:rsidR="00C60B13" w:rsidRPr="00C60B13" w:rsidRDefault="00C60B13" w:rsidP="00435252">
      <w:pPr>
        <w:jc w:val="center"/>
        <w:rPr>
          <w:i/>
          <w:iCs/>
          <w:sz w:val="16"/>
          <w:szCs w:val="16"/>
          <w:lang w:val="en-US"/>
        </w:rPr>
      </w:pPr>
      <w:r w:rsidRPr="00C60B13">
        <w:rPr>
          <w:i/>
          <w:iCs/>
          <w:sz w:val="16"/>
          <w:szCs w:val="16"/>
          <w:lang w:val="en-US"/>
        </w:rPr>
        <w:t>N=2935; Chi²=151,04; p=0,0000; Cramer's V=0,23</w:t>
      </w:r>
    </w:p>
    <w:p w14:paraId="2D2FA299" w14:textId="1A7D6BC9" w:rsidR="00FB297B" w:rsidRDefault="00FB297B" w:rsidP="00FB297B">
      <w:pPr>
        <w:pStyle w:val="Bijschrift"/>
        <w:keepNext/>
      </w:pPr>
      <w:bookmarkStart w:id="114" w:name="_Toc69007805"/>
      <w:bookmarkStart w:id="115" w:name="_Toc69209216"/>
      <w:bookmarkStart w:id="116" w:name="_Toc69255574"/>
      <w:bookmarkStart w:id="117" w:name="_Toc69629215"/>
      <w:bookmarkStart w:id="118" w:name="_Toc69652223"/>
      <w:r>
        <w:t xml:space="preserve">Figuur </w:t>
      </w:r>
      <w:r w:rsidR="002456A6">
        <w:fldChar w:fldCharType="begin"/>
      </w:r>
      <w:r w:rsidR="002456A6">
        <w:instrText xml:space="preserve"> SEQ Figuur \* ARABIC </w:instrText>
      </w:r>
      <w:r w:rsidR="002456A6">
        <w:fldChar w:fldCharType="separate"/>
      </w:r>
      <w:r w:rsidR="00F916E4">
        <w:rPr>
          <w:noProof/>
        </w:rPr>
        <w:t>11</w:t>
      </w:r>
      <w:r w:rsidR="002456A6">
        <w:rPr>
          <w:noProof/>
        </w:rPr>
        <w:fldChar w:fldCharType="end"/>
      </w:r>
      <w:r>
        <w:t>: verdeling leerlingen over soort woning en eigen kamer</w:t>
      </w:r>
      <w:bookmarkEnd w:id="114"/>
      <w:bookmarkEnd w:id="115"/>
      <w:bookmarkEnd w:id="116"/>
      <w:bookmarkEnd w:id="117"/>
      <w:bookmarkEnd w:id="118"/>
    </w:p>
    <w:p w14:paraId="67B5C2D5" w14:textId="082426AF" w:rsidR="00153363" w:rsidRDefault="00FB297B" w:rsidP="00435252">
      <w:pPr>
        <w:jc w:val="center"/>
        <w:rPr>
          <w:sz w:val="18"/>
          <w:szCs w:val="18"/>
        </w:rPr>
      </w:pPr>
      <w:r>
        <w:rPr>
          <w:noProof/>
          <w:sz w:val="18"/>
          <w:szCs w:val="18"/>
          <w:lang w:eastAsia="nl-BE"/>
        </w:rPr>
        <w:drawing>
          <wp:inline distT="0" distB="0" distL="0" distR="0" wp14:anchorId="5D7A87C6" wp14:editId="58557EFE">
            <wp:extent cx="4584700" cy="2731135"/>
            <wp:effectExtent l="0" t="0" r="6350" b="0"/>
            <wp:docPr id="384" name="Afbeelding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700" cy="2731135"/>
                    </a:xfrm>
                    <a:prstGeom prst="rect">
                      <a:avLst/>
                    </a:prstGeom>
                    <a:noFill/>
                  </pic:spPr>
                </pic:pic>
              </a:graphicData>
            </a:graphic>
          </wp:inline>
        </w:drawing>
      </w:r>
    </w:p>
    <w:p w14:paraId="04F747AB" w14:textId="3A993519" w:rsidR="00FB297B" w:rsidRDefault="00FB297B" w:rsidP="00FB297B">
      <w:pPr>
        <w:pStyle w:val="Bijschrift"/>
        <w:keepNext/>
      </w:pPr>
      <w:bookmarkStart w:id="119" w:name="_Toc69007731"/>
      <w:bookmarkStart w:id="120" w:name="_Toc69209126"/>
      <w:bookmarkStart w:id="121" w:name="_Toc69255483"/>
      <w:bookmarkStart w:id="122" w:name="_Toc69629119"/>
      <w:bookmarkStart w:id="123" w:name="_Toc69652125"/>
      <w:r>
        <w:t xml:space="preserve">Tabel </w:t>
      </w:r>
      <w:r w:rsidR="002456A6">
        <w:fldChar w:fldCharType="begin"/>
      </w:r>
      <w:r w:rsidR="002456A6">
        <w:instrText xml:space="preserve"> SEQ Tabel \* ARABIC </w:instrText>
      </w:r>
      <w:r w:rsidR="002456A6">
        <w:fldChar w:fldCharType="separate"/>
      </w:r>
      <w:r w:rsidR="00EF02E5">
        <w:rPr>
          <w:noProof/>
        </w:rPr>
        <w:t>13</w:t>
      </w:r>
      <w:r w:rsidR="002456A6">
        <w:rPr>
          <w:noProof/>
        </w:rPr>
        <w:fldChar w:fldCharType="end"/>
      </w:r>
      <w:r>
        <w:rPr>
          <w:noProof/>
        </w:rPr>
        <w:t xml:space="preserve">: </w:t>
      </w:r>
      <w:r w:rsidRPr="001F1408">
        <w:rPr>
          <w:noProof/>
        </w:rPr>
        <w:t>verdeling leerlingen (geen) eigen kamer</w:t>
      </w:r>
      <w:r>
        <w:rPr>
          <w:noProof/>
        </w:rPr>
        <w:t xml:space="preserve"> per leeftijdscategorie</w:t>
      </w:r>
      <w:bookmarkEnd w:id="119"/>
      <w:bookmarkEnd w:id="120"/>
      <w:bookmarkEnd w:id="121"/>
      <w:bookmarkEnd w:id="122"/>
      <w:bookmarkEnd w:id="123"/>
    </w:p>
    <w:tbl>
      <w:tblPr>
        <w:tblStyle w:val="Rastertabel2-Accent5"/>
        <w:tblW w:w="5098" w:type="dxa"/>
        <w:jc w:val="center"/>
        <w:tblLook w:val="04A0" w:firstRow="1" w:lastRow="0" w:firstColumn="1" w:lastColumn="0" w:noHBand="0" w:noVBand="1"/>
      </w:tblPr>
      <w:tblGrid>
        <w:gridCol w:w="980"/>
        <w:gridCol w:w="1709"/>
        <w:gridCol w:w="1275"/>
        <w:gridCol w:w="1134"/>
      </w:tblGrid>
      <w:tr w:rsidR="00F1675F" w:rsidRPr="00267B27" w14:paraId="52214278" w14:textId="77777777" w:rsidTr="00FB297B">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hideMark/>
          </w:tcPr>
          <w:p w14:paraId="43005F70" w14:textId="7E1838D7" w:rsidR="00F1675F" w:rsidRPr="00267B27" w:rsidRDefault="00F1675F" w:rsidP="00921A8A">
            <w:pPr>
              <w:keepNext/>
              <w:jc w:val="right"/>
              <w:rPr>
                <w:rFonts w:ascii="Calibri" w:eastAsia="Times New Roman" w:hAnsi="Calibri" w:cs="Calibri"/>
                <w:sz w:val="18"/>
                <w:szCs w:val="18"/>
                <w:lang w:eastAsia="nl-BE"/>
              </w:rPr>
            </w:pPr>
          </w:p>
        </w:tc>
        <w:tc>
          <w:tcPr>
            <w:tcW w:w="1709" w:type="dxa"/>
            <w:noWrap/>
            <w:vAlign w:val="center"/>
            <w:hideMark/>
          </w:tcPr>
          <w:p w14:paraId="005A2169" w14:textId="77777777" w:rsidR="00F1675F" w:rsidRPr="00FB297B" w:rsidRDefault="00F1675F"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B297B">
              <w:rPr>
                <w:rFonts w:ascii="Calibri" w:eastAsia="Times New Roman" w:hAnsi="Calibri" w:cs="Calibri"/>
                <w:b w:val="0"/>
                <w:bCs w:val="0"/>
                <w:sz w:val="18"/>
                <w:szCs w:val="18"/>
                <w:lang w:eastAsia="nl-BE"/>
              </w:rPr>
              <w:t>geen eigen kamer</w:t>
            </w:r>
          </w:p>
        </w:tc>
        <w:tc>
          <w:tcPr>
            <w:tcW w:w="1275" w:type="dxa"/>
            <w:noWrap/>
            <w:vAlign w:val="center"/>
            <w:hideMark/>
          </w:tcPr>
          <w:p w14:paraId="1CC064D5" w14:textId="77777777" w:rsidR="00F1675F" w:rsidRPr="00FB297B" w:rsidRDefault="00F1675F"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B297B">
              <w:rPr>
                <w:rFonts w:ascii="Calibri" w:eastAsia="Times New Roman" w:hAnsi="Calibri" w:cs="Calibri"/>
                <w:b w:val="0"/>
                <w:bCs w:val="0"/>
                <w:sz w:val="18"/>
                <w:szCs w:val="18"/>
                <w:lang w:eastAsia="nl-BE"/>
              </w:rPr>
              <w:t>eigen kamer</w:t>
            </w:r>
          </w:p>
        </w:tc>
        <w:tc>
          <w:tcPr>
            <w:tcW w:w="1134" w:type="dxa"/>
            <w:noWrap/>
            <w:vAlign w:val="center"/>
            <w:hideMark/>
          </w:tcPr>
          <w:p w14:paraId="1BE8EEE3" w14:textId="77777777" w:rsidR="00F1675F" w:rsidRPr="00267B27" w:rsidRDefault="00F1675F"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3A62BC">
              <w:rPr>
                <w:rFonts w:ascii="Calibri" w:eastAsia="Times New Roman" w:hAnsi="Calibri" w:cs="Calibri"/>
                <w:sz w:val="18"/>
                <w:szCs w:val="18"/>
                <w:lang w:eastAsia="nl-BE"/>
              </w:rPr>
              <w:t>totaal</w:t>
            </w:r>
          </w:p>
        </w:tc>
      </w:tr>
      <w:tr w:rsidR="00F1675F" w:rsidRPr="00267B27" w14:paraId="2C12157C" w14:textId="77777777" w:rsidTr="00FB297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hideMark/>
          </w:tcPr>
          <w:p w14:paraId="60FFE4C9" w14:textId="71061548" w:rsidR="00F1675F" w:rsidRPr="00FB297B" w:rsidRDefault="00F1675F" w:rsidP="00921A8A">
            <w:pPr>
              <w:keepNext/>
              <w:jc w:val="right"/>
              <w:rPr>
                <w:rFonts w:ascii="Calibri" w:eastAsia="Times New Roman" w:hAnsi="Calibri" w:cs="Calibri"/>
                <w:b w:val="0"/>
                <w:bCs w:val="0"/>
                <w:sz w:val="18"/>
                <w:szCs w:val="18"/>
                <w:lang w:eastAsia="nl-BE"/>
              </w:rPr>
            </w:pPr>
            <w:r w:rsidRPr="00FB297B">
              <w:rPr>
                <w:rFonts w:ascii="Calibri" w:eastAsia="Times New Roman" w:hAnsi="Calibri" w:cs="Calibri"/>
                <w:b w:val="0"/>
                <w:bCs w:val="0"/>
                <w:sz w:val="18"/>
                <w:szCs w:val="18"/>
                <w:lang w:eastAsia="nl-BE"/>
              </w:rPr>
              <w:t>-11</w:t>
            </w:r>
            <w:r w:rsidR="00FB297B" w:rsidRPr="00FB297B">
              <w:rPr>
                <w:rFonts w:ascii="Calibri" w:eastAsia="Times New Roman" w:hAnsi="Calibri" w:cs="Calibri"/>
                <w:b w:val="0"/>
                <w:bCs w:val="0"/>
                <w:sz w:val="18"/>
                <w:szCs w:val="18"/>
                <w:lang w:eastAsia="nl-BE"/>
              </w:rPr>
              <w:t xml:space="preserve"> jaar</w:t>
            </w:r>
          </w:p>
        </w:tc>
        <w:tc>
          <w:tcPr>
            <w:tcW w:w="1709" w:type="dxa"/>
            <w:noWrap/>
            <w:vAlign w:val="center"/>
            <w:hideMark/>
          </w:tcPr>
          <w:p w14:paraId="53F8E223" w14:textId="77777777" w:rsidR="00F1675F" w:rsidRDefault="00F1675F"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292 (22%)</w:t>
            </w:r>
          </w:p>
        </w:tc>
        <w:tc>
          <w:tcPr>
            <w:tcW w:w="1275" w:type="dxa"/>
            <w:noWrap/>
            <w:vAlign w:val="center"/>
            <w:hideMark/>
          </w:tcPr>
          <w:p w14:paraId="0E0840DE" w14:textId="77777777" w:rsidR="00F1675F" w:rsidRDefault="00F1675F"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1034 (78%)</w:t>
            </w:r>
          </w:p>
        </w:tc>
        <w:tc>
          <w:tcPr>
            <w:tcW w:w="1134" w:type="dxa"/>
            <w:noWrap/>
            <w:vAlign w:val="center"/>
            <w:hideMark/>
          </w:tcPr>
          <w:p w14:paraId="6DAD4A8E" w14:textId="77777777" w:rsidR="00F1675F" w:rsidRDefault="00F1675F"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1326 (100%)</w:t>
            </w:r>
          </w:p>
        </w:tc>
      </w:tr>
      <w:tr w:rsidR="00F1675F" w:rsidRPr="00267B27" w14:paraId="0DE8295F" w14:textId="77777777" w:rsidTr="00FB297B">
        <w:trPr>
          <w:trHeight w:val="227"/>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hideMark/>
          </w:tcPr>
          <w:p w14:paraId="4CCEFF1A" w14:textId="5A4F4AF4" w:rsidR="00F1675F" w:rsidRPr="00FB297B" w:rsidRDefault="00F1675F" w:rsidP="00921A8A">
            <w:pPr>
              <w:keepNext/>
              <w:jc w:val="right"/>
              <w:rPr>
                <w:rFonts w:ascii="Calibri" w:eastAsia="Times New Roman" w:hAnsi="Calibri" w:cs="Calibri"/>
                <w:b w:val="0"/>
                <w:bCs w:val="0"/>
                <w:sz w:val="18"/>
                <w:szCs w:val="18"/>
                <w:lang w:eastAsia="nl-BE"/>
              </w:rPr>
            </w:pPr>
            <w:r w:rsidRPr="00FB297B">
              <w:rPr>
                <w:rFonts w:ascii="Calibri" w:eastAsia="Times New Roman" w:hAnsi="Calibri" w:cs="Calibri"/>
                <w:b w:val="0"/>
                <w:bCs w:val="0"/>
                <w:sz w:val="18"/>
                <w:szCs w:val="18"/>
                <w:lang w:eastAsia="nl-BE"/>
              </w:rPr>
              <w:t>12-13</w:t>
            </w:r>
            <w:r w:rsidR="00FB297B" w:rsidRPr="00FB297B">
              <w:rPr>
                <w:rFonts w:ascii="Calibri" w:eastAsia="Times New Roman" w:hAnsi="Calibri" w:cs="Calibri"/>
                <w:b w:val="0"/>
                <w:bCs w:val="0"/>
                <w:sz w:val="18"/>
                <w:szCs w:val="18"/>
                <w:lang w:eastAsia="nl-BE"/>
              </w:rPr>
              <w:t xml:space="preserve"> jaar</w:t>
            </w:r>
          </w:p>
        </w:tc>
        <w:tc>
          <w:tcPr>
            <w:tcW w:w="1709" w:type="dxa"/>
            <w:noWrap/>
            <w:vAlign w:val="center"/>
            <w:hideMark/>
          </w:tcPr>
          <w:p w14:paraId="3C1D661B" w14:textId="77777777" w:rsidR="00F1675F" w:rsidRDefault="00F1675F"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130 (14%)</w:t>
            </w:r>
          </w:p>
        </w:tc>
        <w:tc>
          <w:tcPr>
            <w:tcW w:w="1275" w:type="dxa"/>
            <w:noWrap/>
            <w:vAlign w:val="center"/>
            <w:hideMark/>
          </w:tcPr>
          <w:p w14:paraId="4EE2F598" w14:textId="77777777" w:rsidR="00F1675F" w:rsidRDefault="00F1675F"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826 (86%)</w:t>
            </w:r>
          </w:p>
        </w:tc>
        <w:tc>
          <w:tcPr>
            <w:tcW w:w="1134" w:type="dxa"/>
            <w:noWrap/>
            <w:vAlign w:val="center"/>
            <w:hideMark/>
          </w:tcPr>
          <w:p w14:paraId="73F4B59C" w14:textId="77777777" w:rsidR="00F1675F" w:rsidRDefault="00F1675F"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956 (100%)</w:t>
            </w:r>
          </w:p>
        </w:tc>
      </w:tr>
      <w:tr w:rsidR="00F1675F" w:rsidRPr="00267B27" w14:paraId="6AF6CB64" w14:textId="77777777" w:rsidTr="00FB297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hideMark/>
          </w:tcPr>
          <w:p w14:paraId="1E87D331" w14:textId="180B3042" w:rsidR="00F1675F" w:rsidRPr="00FB297B" w:rsidRDefault="00F1675F" w:rsidP="00921A8A">
            <w:pPr>
              <w:keepNext/>
              <w:jc w:val="right"/>
              <w:rPr>
                <w:rFonts w:ascii="Calibri" w:eastAsia="Times New Roman" w:hAnsi="Calibri" w:cs="Calibri"/>
                <w:b w:val="0"/>
                <w:bCs w:val="0"/>
                <w:sz w:val="18"/>
                <w:szCs w:val="18"/>
                <w:lang w:eastAsia="nl-BE"/>
              </w:rPr>
            </w:pPr>
            <w:r w:rsidRPr="00FB297B">
              <w:rPr>
                <w:rFonts w:ascii="Calibri" w:eastAsia="Times New Roman" w:hAnsi="Calibri" w:cs="Calibri"/>
                <w:b w:val="0"/>
                <w:bCs w:val="0"/>
                <w:sz w:val="18"/>
                <w:szCs w:val="18"/>
                <w:lang w:eastAsia="nl-BE"/>
              </w:rPr>
              <w:t>14+</w:t>
            </w:r>
            <w:r w:rsidR="00FB297B" w:rsidRPr="00FB297B">
              <w:rPr>
                <w:rFonts w:ascii="Calibri" w:eastAsia="Times New Roman" w:hAnsi="Calibri" w:cs="Calibri"/>
                <w:b w:val="0"/>
                <w:bCs w:val="0"/>
                <w:sz w:val="18"/>
                <w:szCs w:val="18"/>
                <w:lang w:eastAsia="nl-BE"/>
              </w:rPr>
              <w:t xml:space="preserve"> jaar</w:t>
            </w:r>
          </w:p>
        </w:tc>
        <w:tc>
          <w:tcPr>
            <w:tcW w:w="1709" w:type="dxa"/>
            <w:noWrap/>
            <w:vAlign w:val="center"/>
            <w:hideMark/>
          </w:tcPr>
          <w:p w14:paraId="5BBDC2AF" w14:textId="77777777" w:rsidR="00F1675F" w:rsidRDefault="00F1675F"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68 (10%)</w:t>
            </w:r>
          </w:p>
        </w:tc>
        <w:tc>
          <w:tcPr>
            <w:tcW w:w="1275" w:type="dxa"/>
            <w:noWrap/>
            <w:vAlign w:val="center"/>
            <w:hideMark/>
          </w:tcPr>
          <w:p w14:paraId="19E2A325" w14:textId="77777777" w:rsidR="00F1675F" w:rsidRDefault="00F1675F"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585 (90%)</w:t>
            </w:r>
          </w:p>
        </w:tc>
        <w:tc>
          <w:tcPr>
            <w:tcW w:w="1134" w:type="dxa"/>
            <w:noWrap/>
            <w:vAlign w:val="center"/>
            <w:hideMark/>
          </w:tcPr>
          <w:p w14:paraId="269987AD" w14:textId="77777777" w:rsidR="00F1675F" w:rsidRDefault="00F1675F"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653 (100%)</w:t>
            </w:r>
          </w:p>
        </w:tc>
      </w:tr>
      <w:tr w:rsidR="00F1675F" w:rsidRPr="00267B27" w14:paraId="20840135" w14:textId="77777777" w:rsidTr="00FB297B">
        <w:trPr>
          <w:trHeight w:val="227"/>
          <w:jc w:val="center"/>
        </w:trPr>
        <w:tc>
          <w:tcPr>
            <w:cnfStyle w:val="001000000000" w:firstRow="0" w:lastRow="0" w:firstColumn="1" w:lastColumn="0" w:oddVBand="0" w:evenVBand="0" w:oddHBand="0" w:evenHBand="0" w:firstRowFirstColumn="0" w:firstRowLastColumn="0" w:lastRowFirstColumn="0" w:lastRowLastColumn="0"/>
            <w:tcW w:w="980" w:type="dxa"/>
            <w:noWrap/>
            <w:vAlign w:val="center"/>
            <w:hideMark/>
          </w:tcPr>
          <w:p w14:paraId="18E5A97A" w14:textId="77777777" w:rsidR="00F1675F" w:rsidRPr="00267B27" w:rsidRDefault="00F1675F" w:rsidP="00921A8A">
            <w:pPr>
              <w:keepNext/>
              <w:jc w:val="right"/>
              <w:rPr>
                <w:rFonts w:ascii="Calibri" w:eastAsia="Times New Roman" w:hAnsi="Calibri" w:cs="Calibri"/>
                <w:sz w:val="18"/>
                <w:szCs w:val="18"/>
                <w:lang w:eastAsia="nl-BE"/>
              </w:rPr>
            </w:pPr>
            <w:r w:rsidRPr="003A62BC">
              <w:rPr>
                <w:rFonts w:ascii="Calibri" w:eastAsia="Times New Roman" w:hAnsi="Calibri" w:cs="Calibri"/>
                <w:sz w:val="18"/>
                <w:szCs w:val="18"/>
                <w:lang w:eastAsia="nl-BE"/>
              </w:rPr>
              <w:t>totaal</w:t>
            </w:r>
          </w:p>
        </w:tc>
        <w:tc>
          <w:tcPr>
            <w:tcW w:w="1709" w:type="dxa"/>
            <w:noWrap/>
            <w:vAlign w:val="center"/>
            <w:hideMark/>
          </w:tcPr>
          <w:p w14:paraId="3DA36165" w14:textId="77777777" w:rsidR="00F1675F" w:rsidRDefault="00F1675F"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490 (17%)</w:t>
            </w:r>
          </w:p>
        </w:tc>
        <w:tc>
          <w:tcPr>
            <w:tcW w:w="1275" w:type="dxa"/>
            <w:noWrap/>
            <w:vAlign w:val="center"/>
            <w:hideMark/>
          </w:tcPr>
          <w:p w14:paraId="3FDC42BF" w14:textId="77777777" w:rsidR="00F1675F" w:rsidRDefault="00F1675F"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2445 (83%)</w:t>
            </w:r>
          </w:p>
        </w:tc>
        <w:tc>
          <w:tcPr>
            <w:tcW w:w="1134" w:type="dxa"/>
            <w:noWrap/>
            <w:vAlign w:val="center"/>
            <w:hideMark/>
          </w:tcPr>
          <w:p w14:paraId="7FF9782B" w14:textId="77777777" w:rsidR="00F1675F" w:rsidRDefault="00F1675F"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2935 (100%)</w:t>
            </w:r>
          </w:p>
        </w:tc>
      </w:tr>
    </w:tbl>
    <w:p w14:paraId="032F2433" w14:textId="144CCD7F" w:rsidR="00F1675F" w:rsidRDefault="00F1675F" w:rsidP="00F1675F">
      <w:pPr>
        <w:jc w:val="center"/>
        <w:rPr>
          <w:i/>
          <w:iCs/>
          <w:sz w:val="16"/>
          <w:szCs w:val="16"/>
          <w:lang w:val="en-US"/>
        </w:rPr>
      </w:pPr>
      <w:r w:rsidRPr="00806612">
        <w:rPr>
          <w:i/>
          <w:iCs/>
          <w:sz w:val="16"/>
          <w:szCs w:val="16"/>
          <w:lang w:val="en-US"/>
        </w:rPr>
        <w:t>N=2935; Chi²=52,16; p=0,0000; Cramer's V=0,13</w:t>
      </w:r>
    </w:p>
    <w:p w14:paraId="38253844" w14:textId="09CEA610" w:rsidR="00921A8A" w:rsidRDefault="00921A8A" w:rsidP="00921A8A">
      <w:pPr>
        <w:pStyle w:val="Bijschrift"/>
        <w:keepNext/>
      </w:pPr>
      <w:bookmarkStart w:id="124" w:name="_Toc69007732"/>
      <w:bookmarkStart w:id="125" w:name="_Toc69209127"/>
      <w:bookmarkStart w:id="126" w:name="_Toc69255484"/>
      <w:bookmarkStart w:id="127" w:name="_Toc69629120"/>
      <w:bookmarkStart w:id="128" w:name="_Toc69652126"/>
      <w:r>
        <w:t xml:space="preserve">Tabel </w:t>
      </w:r>
      <w:r w:rsidR="002456A6">
        <w:fldChar w:fldCharType="begin"/>
      </w:r>
      <w:r w:rsidR="002456A6">
        <w:instrText xml:space="preserve"> SEQ Tabel \* ARABIC </w:instrText>
      </w:r>
      <w:r w:rsidR="002456A6">
        <w:fldChar w:fldCharType="separate"/>
      </w:r>
      <w:r w:rsidR="00EF02E5">
        <w:rPr>
          <w:noProof/>
        </w:rPr>
        <w:t>14</w:t>
      </w:r>
      <w:r w:rsidR="002456A6">
        <w:rPr>
          <w:noProof/>
        </w:rPr>
        <w:fldChar w:fldCharType="end"/>
      </w:r>
      <w:r>
        <w:t>: verdeling leerlingen graad en eigen kamer</w:t>
      </w:r>
      <w:bookmarkEnd w:id="124"/>
      <w:bookmarkEnd w:id="125"/>
      <w:bookmarkEnd w:id="126"/>
      <w:bookmarkEnd w:id="127"/>
      <w:bookmarkEnd w:id="128"/>
    </w:p>
    <w:tbl>
      <w:tblPr>
        <w:tblStyle w:val="Rastertabel2-Accent5"/>
        <w:tblW w:w="6767" w:type="dxa"/>
        <w:jc w:val="center"/>
        <w:tblLayout w:type="fixed"/>
        <w:tblLook w:val="04A0" w:firstRow="1" w:lastRow="0" w:firstColumn="1" w:lastColumn="0" w:noHBand="0" w:noVBand="1"/>
      </w:tblPr>
      <w:tblGrid>
        <w:gridCol w:w="1569"/>
        <w:gridCol w:w="1039"/>
        <w:gridCol w:w="1039"/>
        <w:gridCol w:w="1040"/>
        <w:gridCol w:w="1040"/>
        <w:gridCol w:w="1040"/>
      </w:tblGrid>
      <w:tr w:rsidR="009C277E" w:rsidRPr="00166F77" w14:paraId="79453F0B" w14:textId="77777777" w:rsidTr="00921A8A">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1569" w:type="dxa"/>
            <w:noWrap/>
          </w:tcPr>
          <w:p w14:paraId="43D1B6D6" w14:textId="156A981F" w:rsidR="009C277E" w:rsidRPr="00A53F12" w:rsidRDefault="002959A1" w:rsidP="002959A1">
            <w:pPr>
              <w:keepNext/>
              <w:jc w:val="center"/>
              <w:rPr>
                <w:rFonts w:ascii="Calibri" w:eastAsia="Times New Roman" w:hAnsi="Calibri" w:cs="Calibri"/>
                <w:sz w:val="18"/>
                <w:szCs w:val="18"/>
                <w:lang w:eastAsia="nl-BE"/>
              </w:rPr>
            </w:pPr>
            <w:r>
              <w:rPr>
                <w:rFonts w:ascii="Calibri" w:eastAsia="Times New Roman" w:hAnsi="Calibri" w:cs="Calibri"/>
                <w:sz w:val="18"/>
                <w:szCs w:val="18"/>
                <w:lang w:eastAsia="nl-BE"/>
              </w:rPr>
              <w:t>eigen kamer</w:t>
            </w:r>
          </w:p>
        </w:tc>
        <w:tc>
          <w:tcPr>
            <w:tcW w:w="1039" w:type="dxa"/>
            <w:noWrap/>
            <w:hideMark/>
          </w:tcPr>
          <w:p w14:paraId="5F601BB6" w14:textId="77777777" w:rsidR="009C277E" w:rsidRPr="009C277E" w:rsidRDefault="009C277E"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9C277E">
              <w:rPr>
                <w:rFonts w:ascii="Calibri" w:eastAsia="Times New Roman" w:hAnsi="Calibri" w:cs="Calibri"/>
                <w:b w:val="0"/>
                <w:bCs w:val="0"/>
                <w:sz w:val="18"/>
                <w:szCs w:val="18"/>
                <w:lang w:eastAsia="nl-BE"/>
              </w:rPr>
              <w:t>LO3</w:t>
            </w:r>
          </w:p>
        </w:tc>
        <w:tc>
          <w:tcPr>
            <w:tcW w:w="1039" w:type="dxa"/>
            <w:noWrap/>
            <w:hideMark/>
          </w:tcPr>
          <w:p w14:paraId="05140B82" w14:textId="77777777" w:rsidR="009C277E" w:rsidRPr="009C277E" w:rsidRDefault="009C277E"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9C277E">
              <w:rPr>
                <w:rFonts w:ascii="Calibri" w:eastAsia="Times New Roman" w:hAnsi="Calibri" w:cs="Calibri"/>
                <w:b w:val="0"/>
                <w:bCs w:val="0"/>
                <w:sz w:val="18"/>
                <w:szCs w:val="18"/>
                <w:lang w:eastAsia="nl-BE"/>
              </w:rPr>
              <w:t>SO1</w:t>
            </w:r>
          </w:p>
        </w:tc>
        <w:tc>
          <w:tcPr>
            <w:tcW w:w="1040" w:type="dxa"/>
          </w:tcPr>
          <w:p w14:paraId="6D0A2D66" w14:textId="77777777" w:rsidR="009C277E" w:rsidRPr="009C277E" w:rsidRDefault="009C277E"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9C277E">
              <w:rPr>
                <w:rFonts w:ascii="Calibri" w:eastAsia="Times New Roman" w:hAnsi="Calibri" w:cs="Calibri"/>
                <w:b w:val="0"/>
                <w:bCs w:val="0"/>
                <w:sz w:val="18"/>
                <w:szCs w:val="18"/>
                <w:lang w:eastAsia="nl-BE"/>
              </w:rPr>
              <w:t>SO2</w:t>
            </w:r>
          </w:p>
        </w:tc>
        <w:tc>
          <w:tcPr>
            <w:tcW w:w="1040" w:type="dxa"/>
          </w:tcPr>
          <w:p w14:paraId="3A7CA495" w14:textId="77777777" w:rsidR="009C277E" w:rsidRPr="009C277E" w:rsidRDefault="009C277E"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9C277E">
              <w:rPr>
                <w:rFonts w:ascii="Calibri" w:eastAsia="Times New Roman" w:hAnsi="Calibri" w:cs="Calibri"/>
                <w:b w:val="0"/>
                <w:bCs w:val="0"/>
                <w:sz w:val="18"/>
                <w:szCs w:val="18"/>
                <w:lang w:eastAsia="nl-BE"/>
              </w:rPr>
              <w:t>SO3</w:t>
            </w:r>
          </w:p>
        </w:tc>
        <w:tc>
          <w:tcPr>
            <w:tcW w:w="1040" w:type="dxa"/>
            <w:noWrap/>
            <w:hideMark/>
          </w:tcPr>
          <w:p w14:paraId="5AC2ABCA" w14:textId="02498DB0" w:rsidR="009C277E" w:rsidRPr="00A53F12" w:rsidRDefault="009C277E" w:rsidP="00921A8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A53F12">
              <w:rPr>
                <w:rFonts w:ascii="Calibri" w:eastAsia="Times New Roman" w:hAnsi="Calibri" w:cs="Calibri"/>
                <w:sz w:val="18"/>
                <w:szCs w:val="18"/>
                <w:lang w:eastAsia="nl-BE"/>
              </w:rPr>
              <w:t>totaal</w:t>
            </w:r>
          </w:p>
        </w:tc>
      </w:tr>
      <w:tr w:rsidR="009C277E" w:rsidRPr="00166F77" w14:paraId="7451B7B6" w14:textId="77777777" w:rsidTr="00921A8A">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569" w:type="dxa"/>
            <w:noWrap/>
            <w:vAlign w:val="center"/>
            <w:hideMark/>
          </w:tcPr>
          <w:p w14:paraId="709080F4" w14:textId="757B39DC" w:rsidR="009C277E" w:rsidRPr="009C277E" w:rsidRDefault="009C277E" w:rsidP="00921A8A">
            <w:pPr>
              <w:keepNext/>
              <w:jc w:val="right"/>
              <w:rPr>
                <w:b w:val="0"/>
                <w:bCs w:val="0"/>
                <w:sz w:val="18"/>
                <w:szCs w:val="18"/>
              </w:rPr>
            </w:pPr>
            <w:r w:rsidRPr="009C277E">
              <w:rPr>
                <w:b w:val="0"/>
                <w:bCs w:val="0"/>
                <w:sz w:val="18"/>
                <w:szCs w:val="18"/>
              </w:rPr>
              <w:t>geen eigen kamer</w:t>
            </w:r>
          </w:p>
        </w:tc>
        <w:tc>
          <w:tcPr>
            <w:tcW w:w="1039" w:type="dxa"/>
            <w:noWrap/>
            <w:vAlign w:val="center"/>
            <w:hideMark/>
          </w:tcPr>
          <w:p w14:paraId="72B0097F" w14:textId="73106244"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olor w:val="000000"/>
                <w:sz w:val="16"/>
                <w:szCs w:val="16"/>
              </w:rPr>
              <w:t>327 (24%)</w:t>
            </w:r>
          </w:p>
        </w:tc>
        <w:tc>
          <w:tcPr>
            <w:tcW w:w="1039" w:type="dxa"/>
            <w:noWrap/>
            <w:vAlign w:val="center"/>
            <w:hideMark/>
          </w:tcPr>
          <w:p w14:paraId="66694CE3" w14:textId="70D944B3"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olor w:val="000000"/>
                <w:sz w:val="16"/>
                <w:szCs w:val="16"/>
              </w:rPr>
              <w:t>101 (11%)</w:t>
            </w:r>
          </w:p>
        </w:tc>
        <w:tc>
          <w:tcPr>
            <w:tcW w:w="1040" w:type="dxa"/>
            <w:vAlign w:val="center"/>
          </w:tcPr>
          <w:p w14:paraId="70B79520" w14:textId="1DEC2827"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olor w:val="000000"/>
                <w:sz w:val="16"/>
                <w:szCs w:val="16"/>
              </w:rPr>
              <w:t>44 (10%)</w:t>
            </w:r>
          </w:p>
        </w:tc>
        <w:tc>
          <w:tcPr>
            <w:tcW w:w="1040" w:type="dxa"/>
            <w:vAlign w:val="center"/>
          </w:tcPr>
          <w:p w14:paraId="4DE0E5B5" w14:textId="65236852"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olor w:val="000000"/>
                <w:sz w:val="16"/>
                <w:szCs w:val="16"/>
              </w:rPr>
              <w:t>10 (6%)</w:t>
            </w:r>
          </w:p>
        </w:tc>
        <w:tc>
          <w:tcPr>
            <w:tcW w:w="1040" w:type="dxa"/>
            <w:noWrap/>
            <w:vAlign w:val="center"/>
            <w:hideMark/>
          </w:tcPr>
          <w:p w14:paraId="47D93EF9" w14:textId="5800F820"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b/>
                <w:bCs/>
                <w:color w:val="000000"/>
                <w:sz w:val="16"/>
                <w:szCs w:val="16"/>
              </w:rPr>
              <w:t>482 (17%)</w:t>
            </w:r>
          </w:p>
        </w:tc>
      </w:tr>
      <w:tr w:rsidR="009C277E" w:rsidRPr="00166F77" w14:paraId="4222114E" w14:textId="77777777" w:rsidTr="00921A8A">
        <w:trPr>
          <w:trHeight w:val="276"/>
          <w:jc w:val="center"/>
        </w:trPr>
        <w:tc>
          <w:tcPr>
            <w:cnfStyle w:val="001000000000" w:firstRow="0" w:lastRow="0" w:firstColumn="1" w:lastColumn="0" w:oddVBand="0" w:evenVBand="0" w:oddHBand="0" w:evenHBand="0" w:firstRowFirstColumn="0" w:firstRowLastColumn="0" w:lastRowFirstColumn="0" w:lastRowLastColumn="0"/>
            <w:tcW w:w="1569" w:type="dxa"/>
            <w:noWrap/>
            <w:vAlign w:val="center"/>
            <w:hideMark/>
          </w:tcPr>
          <w:p w14:paraId="7E01B879" w14:textId="4F9212D8" w:rsidR="009C277E" w:rsidRPr="009C277E" w:rsidRDefault="009C277E" w:rsidP="00921A8A">
            <w:pPr>
              <w:keepNext/>
              <w:jc w:val="right"/>
              <w:rPr>
                <w:b w:val="0"/>
                <w:bCs w:val="0"/>
                <w:sz w:val="18"/>
                <w:szCs w:val="18"/>
              </w:rPr>
            </w:pPr>
            <w:r w:rsidRPr="009C277E">
              <w:rPr>
                <w:b w:val="0"/>
                <w:bCs w:val="0"/>
                <w:sz w:val="18"/>
                <w:szCs w:val="18"/>
              </w:rPr>
              <w:t>eigen kamer</w:t>
            </w:r>
          </w:p>
        </w:tc>
        <w:tc>
          <w:tcPr>
            <w:tcW w:w="1039" w:type="dxa"/>
            <w:noWrap/>
            <w:vAlign w:val="center"/>
            <w:hideMark/>
          </w:tcPr>
          <w:p w14:paraId="230F07CC" w14:textId="6A69C72A" w:rsidR="009C277E" w:rsidRDefault="009C277E"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olor w:val="000000"/>
                <w:sz w:val="16"/>
                <w:szCs w:val="16"/>
              </w:rPr>
              <w:t>1046 (76%)</w:t>
            </w:r>
          </w:p>
        </w:tc>
        <w:tc>
          <w:tcPr>
            <w:tcW w:w="1039" w:type="dxa"/>
            <w:noWrap/>
            <w:vAlign w:val="center"/>
            <w:hideMark/>
          </w:tcPr>
          <w:p w14:paraId="12AAF11B" w14:textId="675896CB" w:rsidR="009C277E" w:rsidRDefault="009C277E"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olor w:val="000000"/>
                <w:sz w:val="16"/>
                <w:szCs w:val="16"/>
              </w:rPr>
              <w:t>815 (89%)</w:t>
            </w:r>
          </w:p>
        </w:tc>
        <w:tc>
          <w:tcPr>
            <w:tcW w:w="1040" w:type="dxa"/>
            <w:vAlign w:val="center"/>
          </w:tcPr>
          <w:p w14:paraId="42F06409" w14:textId="5F86F392" w:rsidR="009C277E" w:rsidRDefault="009C277E"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olor w:val="000000"/>
                <w:sz w:val="16"/>
                <w:szCs w:val="16"/>
              </w:rPr>
              <w:t>403 (90%)</w:t>
            </w:r>
          </w:p>
        </w:tc>
        <w:tc>
          <w:tcPr>
            <w:tcW w:w="1040" w:type="dxa"/>
            <w:vAlign w:val="center"/>
          </w:tcPr>
          <w:p w14:paraId="1B3A9533" w14:textId="10648827" w:rsidR="009C277E" w:rsidRDefault="009C277E"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olor w:val="000000"/>
                <w:sz w:val="16"/>
                <w:szCs w:val="16"/>
              </w:rPr>
              <w:t>166 (94%)</w:t>
            </w:r>
          </w:p>
        </w:tc>
        <w:tc>
          <w:tcPr>
            <w:tcW w:w="1040" w:type="dxa"/>
            <w:noWrap/>
            <w:vAlign w:val="center"/>
            <w:hideMark/>
          </w:tcPr>
          <w:p w14:paraId="317A7688" w14:textId="40005C71" w:rsidR="009C277E" w:rsidRDefault="009C277E" w:rsidP="00921A8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b/>
                <w:bCs/>
                <w:color w:val="000000"/>
                <w:sz w:val="16"/>
                <w:szCs w:val="16"/>
              </w:rPr>
              <w:t>2430 (83%)</w:t>
            </w:r>
          </w:p>
        </w:tc>
      </w:tr>
      <w:tr w:rsidR="009C277E" w:rsidRPr="00166F77" w14:paraId="681CE17F" w14:textId="77777777" w:rsidTr="00921A8A">
        <w:trPr>
          <w:cnfStyle w:val="000000100000" w:firstRow="0" w:lastRow="0" w:firstColumn="0" w:lastColumn="0" w:oddVBand="0" w:evenVBand="0" w:oddHBand="1" w:evenHBand="0" w:firstRowFirstColumn="0" w:firstRowLastColumn="0" w:lastRowFirstColumn="0" w:lastRowLastColumn="0"/>
          <w:trHeight w:val="316"/>
          <w:jc w:val="center"/>
        </w:trPr>
        <w:tc>
          <w:tcPr>
            <w:cnfStyle w:val="001000000000" w:firstRow="0" w:lastRow="0" w:firstColumn="1" w:lastColumn="0" w:oddVBand="0" w:evenVBand="0" w:oddHBand="0" w:evenHBand="0" w:firstRowFirstColumn="0" w:firstRowLastColumn="0" w:lastRowFirstColumn="0" w:lastRowLastColumn="0"/>
            <w:tcW w:w="1569" w:type="dxa"/>
            <w:noWrap/>
            <w:vAlign w:val="center"/>
            <w:hideMark/>
          </w:tcPr>
          <w:p w14:paraId="1C39A67A" w14:textId="77777777" w:rsidR="009C277E" w:rsidRPr="00166F77" w:rsidRDefault="009C277E" w:rsidP="00921A8A">
            <w:pPr>
              <w:keepNext/>
              <w:jc w:val="right"/>
              <w:rPr>
                <w:rFonts w:ascii="Calibri" w:eastAsia="Times New Roman" w:hAnsi="Calibri" w:cs="Calibri"/>
                <w:sz w:val="18"/>
                <w:szCs w:val="18"/>
                <w:lang w:eastAsia="nl-BE"/>
              </w:rPr>
            </w:pPr>
            <w:r w:rsidRPr="000F308A">
              <w:rPr>
                <w:rFonts w:ascii="Calibri" w:eastAsia="Times New Roman" w:hAnsi="Calibri" w:cs="Calibri"/>
                <w:sz w:val="18"/>
                <w:szCs w:val="18"/>
                <w:lang w:eastAsia="nl-BE"/>
              </w:rPr>
              <w:t>totaal</w:t>
            </w:r>
          </w:p>
        </w:tc>
        <w:tc>
          <w:tcPr>
            <w:tcW w:w="1039" w:type="dxa"/>
            <w:noWrap/>
            <w:vAlign w:val="center"/>
            <w:hideMark/>
          </w:tcPr>
          <w:p w14:paraId="6AB4661E" w14:textId="09CAD628"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b/>
                <w:bCs/>
                <w:color w:val="000000"/>
                <w:sz w:val="16"/>
                <w:szCs w:val="16"/>
              </w:rPr>
              <w:t>1373 (100%)</w:t>
            </w:r>
          </w:p>
        </w:tc>
        <w:tc>
          <w:tcPr>
            <w:tcW w:w="1039" w:type="dxa"/>
            <w:noWrap/>
            <w:vAlign w:val="center"/>
            <w:hideMark/>
          </w:tcPr>
          <w:p w14:paraId="25BE77E6" w14:textId="53C87446"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b/>
                <w:bCs/>
                <w:color w:val="000000"/>
                <w:sz w:val="16"/>
                <w:szCs w:val="16"/>
              </w:rPr>
              <w:t>916 (100%)</w:t>
            </w:r>
          </w:p>
        </w:tc>
        <w:tc>
          <w:tcPr>
            <w:tcW w:w="1040" w:type="dxa"/>
            <w:vAlign w:val="center"/>
          </w:tcPr>
          <w:p w14:paraId="170A74B8" w14:textId="3D2C4499"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b/>
                <w:bCs/>
                <w:color w:val="000000"/>
                <w:sz w:val="16"/>
                <w:szCs w:val="16"/>
              </w:rPr>
              <w:t>447 (100%)</w:t>
            </w:r>
          </w:p>
        </w:tc>
        <w:tc>
          <w:tcPr>
            <w:tcW w:w="1040" w:type="dxa"/>
            <w:vAlign w:val="center"/>
          </w:tcPr>
          <w:p w14:paraId="072C793C" w14:textId="391FE9F5"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b/>
                <w:bCs/>
                <w:color w:val="000000"/>
                <w:sz w:val="16"/>
                <w:szCs w:val="16"/>
              </w:rPr>
              <w:t>176 (100%)</w:t>
            </w:r>
          </w:p>
        </w:tc>
        <w:tc>
          <w:tcPr>
            <w:tcW w:w="1040" w:type="dxa"/>
            <w:noWrap/>
            <w:vAlign w:val="center"/>
            <w:hideMark/>
          </w:tcPr>
          <w:p w14:paraId="5033A3B9" w14:textId="17E66E0A" w:rsidR="009C277E" w:rsidRDefault="009C277E" w:rsidP="00921A8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b/>
                <w:bCs/>
                <w:color w:val="000000"/>
                <w:sz w:val="16"/>
                <w:szCs w:val="16"/>
              </w:rPr>
              <w:t>2912 (100%)</w:t>
            </w:r>
          </w:p>
        </w:tc>
      </w:tr>
    </w:tbl>
    <w:p w14:paraId="05213A9E" w14:textId="77777777" w:rsidR="009C277E" w:rsidRPr="009C277E" w:rsidRDefault="009C277E" w:rsidP="009C277E">
      <w:pPr>
        <w:spacing w:after="0" w:line="240" w:lineRule="auto"/>
        <w:jc w:val="center"/>
        <w:rPr>
          <w:rFonts w:ascii="Calibri" w:eastAsia="Times New Roman" w:hAnsi="Calibri" w:cs="Times New Roman"/>
          <w:i/>
          <w:iCs/>
          <w:color w:val="000000"/>
          <w:sz w:val="16"/>
          <w:szCs w:val="16"/>
          <w:lang w:val="en-US" w:eastAsia="nl-BE"/>
        </w:rPr>
      </w:pPr>
      <w:r w:rsidRPr="009C277E">
        <w:rPr>
          <w:rFonts w:ascii="Calibri" w:eastAsia="Times New Roman" w:hAnsi="Calibri" w:cs="Times New Roman"/>
          <w:i/>
          <w:iCs/>
          <w:color w:val="000000"/>
          <w:sz w:val="16"/>
          <w:szCs w:val="16"/>
          <w:lang w:val="en-US" w:eastAsia="nl-BE"/>
        </w:rPr>
        <w:t>N=2912; Chi²=102,33; p=0,0000; Cramer's V=0,19</w:t>
      </w:r>
    </w:p>
    <w:p w14:paraId="7119DEBC" w14:textId="77777777" w:rsidR="009C277E" w:rsidRDefault="009C277E" w:rsidP="00F1675F">
      <w:pPr>
        <w:jc w:val="center"/>
        <w:rPr>
          <w:i/>
          <w:iCs/>
          <w:sz w:val="16"/>
          <w:szCs w:val="16"/>
          <w:lang w:val="en-US"/>
        </w:rPr>
      </w:pPr>
    </w:p>
    <w:p w14:paraId="56D4975D" w14:textId="3EE826AE" w:rsidR="00921A8A" w:rsidRDefault="00921A8A" w:rsidP="00921A8A">
      <w:pPr>
        <w:pStyle w:val="Bijschrift"/>
        <w:keepNext/>
      </w:pPr>
      <w:bookmarkStart w:id="129" w:name="_Toc69007733"/>
      <w:bookmarkStart w:id="130" w:name="_Toc69209128"/>
      <w:bookmarkStart w:id="131" w:name="_Toc69255485"/>
      <w:bookmarkStart w:id="132" w:name="_Toc69629121"/>
      <w:bookmarkStart w:id="133" w:name="_Toc69652127"/>
      <w:r>
        <w:t xml:space="preserve">Tabel </w:t>
      </w:r>
      <w:r w:rsidR="002456A6">
        <w:fldChar w:fldCharType="begin"/>
      </w:r>
      <w:r w:rsidR="002456A6">
        <w:instrText xml:space="preserve"> SEQ Tabel \* ARABIC </w:instrText>
      </w:r>
      <w:r w:rsidR="002456A6">
        <w:fldChar w:fldCharType="separate"/>
      </w:r>
      <w:r w:rsidR="00EF02E5">
        <w:rPr>
          <w:noProof/>
        </w:rPr>
        <w:t>15</w:t>
      </w:r>
      <w:r w:rsidR="002456A6">
        <w:rPr>
          <w:noProof/>
        </w:rPr>
        <w:fldChar w:fldCharType="end"/>
      </w:r>
      <w:r>
        <w:t>: verdeling leerlingen met eigen kamer volgens graad</w:t>
      </w:r>
      <w:bookmarkEnd w:id="129"/>
      <w:bookmarkEnd w:id="130"/>
      <w:bookmarkEnd w:id="131"/>
      <w:bookmarkEnd w:id="132"/>
      <w:bookmarkEnd w:id="133"/>
    </w:p>
    <w:p w14:paraId="3F660547" w14:textId="08C8A41E" w:rsidR="00FB297B" w:rsidRPr="00F1675F" w:rsidRDefault="009C277E" w:rsidP="00F1675F">
      <w:pPr>
        <w:jc w:val="center"/>
        <w:rPr>
          <w:sz w:val="20"/>
          <w:szCs w:val="24"/>
          <w:lang w:val="en-US"/>
        </w:rPr>
      </w:pPr>
      <w:r>
        <w:rPr>
          <w:noProof/>
          <w:sz w:val="20"/>
          <w:szCs w:val="24"/>
          <w:lang w:eastAsia="nl-BE"/>
        </w:rPr>
        <w:drawing>
          <wp:inline distT="0" distB="0" distL="0" distR="0" wp14:anchorId="0563DBCB" wp14:editId="2149016E">
            <wp:extent cx="4584700" cy="2731135"/>
            <wp:effectExtent l="0" t="0" r="6350" b="0"/>
            <wp:docPr id="396" name="Afbeelding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4700" cy="2731135"/>
                    </a:xfrm>
                    <a:prstGeom prst="rect">
                      <a:avLst/>
                    </a:prstGeom>
                    <a:noFill/>
                  </pic:spPr>
                </pic:pic>
              </a:graphicData>
            </a:graphic>
          </wp:inline>
        </w:drawing>
      </w:r>
    </w:p>
    <w:p w14:paraId="428C791E" w14:textId="7A51D6D7" w:rsidR="000B3F70" w:rsidRPr="0079619F" w:rsidRDefault="002959A1" w:rsidP="000B3F70">
      <w:pPr>
        <w:rPr>
          <w:lang w:val="nl-NL"/>
        </w:rPr>
      </w:pPr>
      <w:r w:rsidRPr="0079619F">
        <w:rPr>
          <w:lang w:val="nl-NL"/>
        </w:rPr>
        <w:t xml:space="preserve">Er is geen verband tussen het hebben van een eigen kamer en geslacht </w:t>
      </w:r>
      <w:r w:rsidR="000B3F70" w:rsidRPr="0079619F">
        <w:rPr>
          <w:sz w:val="20"/>
          <w:szCs w:val="20"/>
          <w:lang w:val="nl-NL"/>
        </w:rPr>
        <w:t>(</w:t>
      </w:r>
      <w:r w:rsidR="00FB297B" w:rsidRPr="0079619F">
        <w:rPr>
          <w:sz w:val="20"/>
          <w:szCs w:val="20"/>
          <w:lang w:val="nl-NL"/>
        </w:rPr>
        <w:t xml:space="preserve">N=2935; </w:t>
      </w:r>
      <w:r w:rsidR="000B3F70" w:rsidRPr="0079619F">
        <w:rPr>
          <w:sz w:val="20"/>
          <w:szCs w:val="20"/>
          <w:lang w:val="nl-NL"/>
        </w:rPr>
        <w:t>Chi²=1,38; p=0,2407)</w:t>
      </w:r>
      <w:r w:rsidR="00FB297B" w:rsidRPr="0079619F">
        <w:rPr>
          <w:sz w:val="20"/>
          <w:szCs w:val="20"/>
          <w:lang w:val="nl-NL"/>
        </w:rPr>
        <w:t>.</w:t>
      </w:r>
    </w:p>
    <w:p w14:paraId="3DB39087" w14:textId="77777777" w:rsidR="00A35FB5" w:rsidRPr="00166F77" w:rsidRDefault="00166F77" w:rsidP="00166F77">
      <w:pPr>
        <w:pStyle w:val="Lijstalinea"/>
        <w:numPr>
          <w:ilvl w:val="0"/>
          <w:numId w:val="2"/>
        </w:numPr>
        <w:rPr>
          <w:b/>
          <w:bCs/>
          <w:i/>
          <w:iCs/>
          <w:color w:val="C00000"/>
        </w:rPr>
      </w:pPr>
      <w:r w:rsidRPr="00166F77">
        <w:rPr>
          <w:b/>
          <w:bCs/>
          <w:i/>
          <w:iCs/>
          <w:color w:val="C00000"/>
        </w:rPr>
        <w:t>Thuis spreek ik met mama/papa meestal *</w:t>
      </w:r>
      <w:r w:rsidR="00BD57A5">
        <w:rPr>
          <w:b/>
          <w:bCs/>
          <w:i/>
          <w:iCs/>
          <w:color w:val="C00000"/>
        </w:rPr>
        <w:t xml:space="preserve">  </w:t>
      </w:r>
      <w:r>
        <w:rPr>
          <w:b/>
          <w:bCs/>
          <w:i/>
          <w:iCs/>
          <w:color w:val="C00000"/>
        </w:rPr>
        <w:t xml:space="preserve"> O alleen Nederlands, O Nederlands en een andere taal, O nooit Nederlands</w:t>
      </w:r>
    </w:p>
    <w:p w14:paraId="56A01D5A" w14:textId="7D8B2F22" w:rsidR="00532B9E" w:rsidRDefault="00532B9E" w:rsidP="00532B9E">
      <w:pPr>
        <w:pStyle w:val="Bijschrift"/>
        <w:keepNext/>
      </w:pPr>
      <w:bookmarkStart w:id="134" w:name="_Toc69007806"/>
      <w:bookmarkStart w:id="135" w:name="_Toc69209217"/>
      <w:bookmarkStart w:id="136" w:name="_Toc69255575"/>
      <w:bookmarkStart w:id="137" w:name="_Toc69629216"/>
      <w:bookmarkStart w:id="138" w:name="_Toc69652224"/>
      <w:r>
        <w:t xml:space="preserve">Figuur </w:t>
      </w:r>
      <w:r w:rsidR="002456A6">
        <w:fldChar w:fldCharType="begin"/>
      </w:r>
      <w:r w:rsidR="002456A6">
        <w:instrText xml:space="preserve"> SEQ Figuur \* ARABIC </w:instrText>
      </w:r>
      <w:r w:rsidR="002456A6">
        <w:fldChar w:fldCharType="separate"/>
      </w:r>
      <w:r w:rsidR="00F916E4">
        <w:rPr>
          <w:noProof/>
        </w:rPr>
        <w:t>12</w:t>
      </w:r>
      <w:r w:rsidR="002456A6">
        <w:rPr>
          <w:noProof/>
        </w:rPr>
        <w:fldChar w:fldCharType="end"/>
      </w:r>
      <w:r>
        <w:t>: verdeling leerlingen naar thuistaal</w:t>
      </w:r>
      <w:bookmarkEnd w:id="134"/>
      <w:bookmarkEnd w:id="135"/>
      <w:bookmarkEnd w:id="136"/>
      <w:bookmarkEnd w:id="137"/>
      <w:bookmarkEnd w:id="138"/>
    </w:p>
    <w:p w14:paraId="53711885" w14:textId="5F127220" w:rsidR="00241C05" w:rsidRDefault="008648DD" w:rsidP="00241C05">
      <w:pPr>
        <w:jc w:val="center"/>
        <w:rPr>
          <w:sz w:val="18"/>
          <w:szCs w:val="18"/>
        </w:rPr>
      </w:pPr>
      <w:r>
        <w:rPr>
          <w:noProof/>
          <w:sz w:val="18"/>
          <w:szCs w:val="18"/>
          <w:lang w:eastAsia="nl-BE"/>
        </w:rPr>
        <w:drawing>
          <wp:inline distT="0" distB="0" distL="0" distR="0" wp14:anchorId="70F74785" wp14:editId="52ED29FF">
            <wp:extent cx="4584700" cy="2755900"/>
            <wp:effectExtent l="0" t="0" r="6350" b="6350"/>
            <wp:docPr id="423" name="Afbeelding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871DC87" w14:textId="26896FE8" w:rsidR="002959A1" w:rsidRDefault="002959A1" w:rsidP="002959A1">
      <w:pPr>
        <w:pStyle w:val="Bijschrift"/>
        <w:keepNext/>
      </w:pPr>
      <w:bookmarkStart w:id="139" w:name="_Toc69007734"/>
      <w:bookmarkStart w:id="140" w:name="_Toc69209129"/>
      <w:bookmarkStart w:id="141" w:name="_Toc69255486"/>
      <w:bookmarkStart w:id="142" w:name="_Toc69629122"/>
      <w:bookmarkStart w:id="143" w:name="_Toc69652128"/>
      <w:r>
        <w:t xml:space="preserve">Tabel </w:t>
      </w:r>
      <w:r w:rsidR="002456A6">
        <w:fldChar w:fldCharType="begin"/>
      </w:r>
      <w:r w:rsidR="002456A6">
        <w:instrText xml:space="preserve"> SEQ Tabel \* ARABIC </w:instrText>
      </w:r>
      <w:r w:rsidR="002456A6">
        <w:fldChar w:fldCharType="separate"/>
      </w:r>
      <w:r w:rsidR="00EF02E5">
        <w:rPr>
          <w:noProof/>
        </w:rPr>
        <w:t>16</w:t>
      </w:r>
      <w:r w:rsidR="002456A6">
        <w:rPr>
          <w:noProof/>
        </w:rPr>
        <w:fldChar w:fldCharType="end"/>
      </w:r>
      <w:r>
        <w:t>: verdeling leerlingen thuistaal in LO en SO</w:t>
      </w:r>
      <w:bookmarkEnd w:id="139"/>
      <w:bookmarkEnd w:id="140"/>
      <w:bookmarkEnd w:id="141"/>
      <w:bookmarkEnd w:id="142"/>
      <w:bookmarkEnd w:id="143"/>
    </w:p>
    <w:tbl>
      <w:tblPr>
        <w:tblStyle w:val="Rastertabel2-Accent5"/>
        <w:tblW w:w="5670" w:type="dxa"/>
        <w:jc w:val="center"/>
        <w:tblLayout w:type="fixed"/>
        <w:tblLook w:val="04A0" w:firstRow="1" w:lastRow="0" w:firstColumn="1" w:lastColumn="0" w:noHBand="0" w:noVBand="1"/>
      </w:tblPr>
      <w:tblGrid>
        <w:gridCol w:w="2552"/>
        <w:gridCol w:w="1039"/>
        <w:gridCol w:w="1039"/>
        <w:gridCol w:w="1040"/>
      </w:tblGrid>
      <w:tr w:rsidR="000F308A" w:rsidRPr="00166F77" w14:paraId="4DDCD620" w14:textId="77777777" w:rsidTr="002959A1">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2552" w:type="dxa"/>
            <w:noWrap/>
            <w:hideMark/>
          </w:tcPr>
          <w:p w14:paraId="41E105A8" w14:textId="188F0D9D" w:rsidR="00166F77" w:rsidRPr="00A53F12" w:rsidRDefault="000B3F70" w:rsidP="002959A1">
            <w:pPr>
              <w:keepNext/>
              <w:jc w:val="center"/>
              <w:rPr>
                <w:rFonts w:ascii="Calibri" w:eastAsia="Times New Roman" w:hAnsi="Calibri" w:cs="Calibri"/>
                <w:sz w:val="18"/>
                <w:szCs w:val="18"/>
                <w:lang w:eastAsia="nl-BE"/>
              </w:rPr>
            </w:pPr>
            <w:r w:rsidRPr="00A53F12">
              <w:rPr>
                <w:rFonts w:ascii="Calibri" w:eastAsia="Times New Roman" w:hAnsi="Calibri" w:cs="Calibri"/>
                <w:sz w:val="18"/>
                <w:szCs w:val="18"/>
                <w:lang w:eastAsia="nl-BE"/>
              </w:rPr>
              <w:t>thuistaal</w:t>
            </w:r>
          </w:p>
        </w:tc>
        <w:tc>
          <w:tcPr>
            <w:tcW w:w="1039" w:type="dxa"/>
            <w:noWrap/>
            <w:hideMark/>
          </w:tcPr>
          <w:p w14:paraId="70A2CA4E" w14:textId="430A0379" w:rsidR="00166F77" w:rsidRPr="002959A1" w:rsidRDefault="00166F77" w:rsidP="002959A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2959A1">
              <w:rPr>
                <w:rFonts w:ascii="Calibri" w:eastAsia="Times New Roman" w:hAnsi="Calibri" w:cs="Calibri"/>
                <w:b w:val="0"/>
                <w:bCs w:val="0"/>
                <w:sz w:val="18"/>
                <w:szCs w:val="18"/>
                <w:lang w:eastAsia="nl-BE"/>
              </w:rPr>
              <w:t>LO</w:t>
            </w:r>
          </w:p>
        </w:tc>
        <w:tc>
          <w:tcPr>
            <w:tcW w:w="1039" w:type="dxa"/>
            <w:noWrap/>
            <w:hideMark/>
          </w:tcPr>
          <w:p w14:paraId="30380F18" w14:textId="7233FEB6" w:rsidR="00166F77" w:rsidRPr="002959A1" w:rsidRDefault="00166F77" w:rsidP="002959A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2959A1">
              <w:rPr>
                <w:rFonts w:ascii="Calibri" w:eastAsia="Times New Roman" w:hAnsi="Calibri" w:cs="Calibri"/>
                <w:b w:val="0"/>
                <w:bCs w:val="0"/>
                <w:sz w:val="18"/>
                <w:szCs w:val="18"/>
                <w:lang w:eastAsia="nl-BE"/>
              </w:rPr>
              <w:t>SO</w:t>
            </w:r>
          </w:p>
        </w:tc>
        <w:tc>
          <w:tcPr>
            <w:tcW w:w="1040" w:type="dxa"/>
            <w:noWrap/>
            <w:hideMark/>
          </w:tcPr>
          <w:p w14:paraId="71A7CFD3" w14:textId="4FBF9071" w:rsidR="00166F77" w:rsidRPr="00A53F12" w:rsidRDefault="00166F77" w:rsidP="002959A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A53F12">
              <w:rPr>
                <w:rFonts w:ascii="Calibri" w:eastAsia="Times New Roman" w:hAnsi="Calibri" w:cs="Calibri"/>
                <w:sz w:val="18"/>
                <w:szCs w:val="18"/>
                <w:lang w:eastAsia="nl-BE"/>
              </w:rPr>
              <w:t>totaal</w:t>
            </w:r>
          </w:p>
        </w:tc>
      </w:tr>
      <w:tr w:rsidR="00A53F12" w:rsidRPr="00166F77" w14:paraId="7985F66A" w14:textId="77777777" w:rsidTr="002959A1">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C0F68DC" w14:textId="77777777" w:rsidR="00A53F12" w:rsidRPr="002959A1" w:rsidRDefault="00A53F12" w:rsidP="002959A1">
            <w:pPr>
              <w:keepNext/>
              <w:jc w:val="right"/>
              <w:rPr>
                <w:b w:val="0"/>
                <w:bCs w:val="0"/>
                <w:sz w:val="18"/>
                <w:szCs w:val="18"/>
              </w:rPr>
            </w:pPr>
            <w:r w:rsidRPr="002959A1">
              <w:rPr>
                <w:b w:val="0"/>
                <w:bCs w:val="0"/>
                <w:sz w:val="18"/>
                <w:szCs w:val="18"/>
              </w:rPr>
              <w:t>alleen Nederlands</w:t>
            </w:r>
          </w:p>
        </w:tc>
        <w:tc>
          <w:tcPr>
            <w:tcW w:w="1039" w:type="dxa"/>
            <w:noWrap/>
            <w:vAlign w:val="center"/>
            <w:hideMark/>
          </w:tcPr>
          <w:p w14:paraId="66369497" w14:textId="77777777" w:rsidR="00A53F12" w:rsidRDefault="00A53F12" w:rsidP="002959A1">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940 (68%)</w:t>
            </w:r>
          </w:p>
        </w:tc>
        <w:tc>
          <w:tcPr>
            <w:tcW w:w="1039" w:type="dxa"/>
            <w:noWrap/>
            <w:vAlign w:val="center"/>
            <w:hideMark/>
          </w:tcPr>
          <w:p w14:paraId="56EF486F" w14:textId="77777777" w:rsidR="00A53F12" w:rsidRDefault="00A53F12" w:rsidP="002959A1">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1157 (74%)</w:t>
            </w:r>
          </w:p>
        </w:tc>
        <w:tc>
          <w:tcPr>
            <w:tcW w:w="1040" w:type="dxa"/>
            <w:noWrap/>
            <w:vAlign w:val="center"/>
            <w:hideMark/>
          </w:tcPr>
          <w:p w14:paraId="34BAB386" w14:textId="77777777" w:rsidR="00A53F12" w:rsidRDefault="00A53F12" w:rsidP="002959A1">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2097 (71%)</w:t>
            </w:r>
          </w:p>
        </w:tc>
      </w:tr>
      <w:tr w:rsidR="00A53F12" w:rsidRPr="00166F77" w14:paraId="4F77B06A" w14:textId="77777777" w:rsidTr="002959A1">
        <w:trPr>
          <w:trHeight w:val="276"/>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34B3F70" w14:textId="77777777" w:rsidR="00A53F12" w:rsidRPr="002959A1" w:rsidRDefault="00A53F12" w:rsidP="002959A1">
            <w:pPr>
              <w:keepNext/>
              <w:jc w:val="right"/>
              <w:rPr>
                <w:b w:val="0"/>
                <w:bCs w:val="0"/>
                <w:sz w:val="18"/>
                <w:szCs w:val="18"/>
              </w:rPr>
            </w:pPr>
            <w:r w:rsidRPr="002959A1">
              <w:rPr>
                <w:b w:val="0"/>
                <w:bCs w:val="0"/>
                <w:sz w:val="18"/>
                <w:szCs w:val="18"/>
              </w:rPr>
              <w:t>Nederlands en een andere taal</w:t>
            </w:r>
          </w:p>
        </w:tc>
        <w:tc>
          <w:tcPr>
            <w:tcW w:w="1039" w:type="dxa"/>
            <w:noWrap/>
            <w:vAlign w:val="center"/>
            <w:hideMark/>
          </w:tcPr>
          <w:p w14:paraId="18CD7A24" w14:textId="77777777" w:rsidR="00A53F12" w:rsidRDefault="00A53F12" w:rsidP="002959A1">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362 (26%)</w:t>
            </w:r>
          </w:p>
        </w:tc>
        <w:tc>
          <w:tcPr>
            <w:tcW w:w="1039" w:type="dxa"/>
            <w:noWrap/>
            <w:vAlign w:val="center"/>
            <w:hideMark/>
          </w:tcPr>
          <w:p w14:paraId="1DD37160" w14:textId="77777777" w:rsidR="00A53F12" w:rsidRDefault="00A53F12" w:rsidP="002959A1">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281 (18%)</w:t>
            </w:r>
          </w:p>
        </w:tc>
        <w:tc>
          <w:tcPr>
            <w:tcW w:w="1040" w:type="dxa"/>
            <w:noWrap/>
            <w:vAlign w:val="center"/>
            <w:hideMark/>
          </w:tcPr>
          <w:p w14:paraId="53B12F7D" w14:textId="77777777" w:rsidR="00A53F12" w:rsidRDefault="00A53F12" w:rsidP="002959A1">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643 (22%)</w:t>
            </w:r>
          </w:p>
        </w:tc>
      </w:tr>
      <w:tr w:rsidR="00A53F12" w:rsidRPr="00166F77" w14:paraId="3DBC350F" w14:textId="77777777" w:rsidTr="002959A1">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3DB7C2D3" w14:textId="77777777" w:rsidR="00A53F12" w:rsidRPr="002959A1" w:rsidRDefault="00A53F12" w:rsidP="002959A1">
            <w:pPr>
              <w:keepNext/>
              <w:jc w:val="right"/>
              <w:rPr>
                <w:b w:val="0"/>
                <w:bCs w:val="0"/>
                <w:sz w:val="18"/>
                <w:szCs w:val="18"/>
              </w:rPr>
            </w:pPr>
            <w:r w:rsidRPr="002959A1">
              <w:rPr>
                <w:b w:val="0"/>
                <w:bCs w:val="0"/>
                <w:sz w:val="18"/>
                <w:szCs w:val="18"/>
              </w:rPr>
              <w:t>nooit Nederlands</w:t>
            </w:r>
          </w:p>
        </w:tc>
        <w:tc>
          <w:tcPr>
            <w:tcW w:w="1039" w:type="dxa"/>
            <w:noWrap/>
            <w:vAlign w:val="center"/>
            <w:hideMark/>
          </w:tcPr>
          <w:p w14:paraId="4DB9FD35" w14:textId="77777777" w:rsidR="00A53F12" w:rsidRDefault="00A53F12" w:rsidP="002959A1">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71 (5%)</w:t>
            </w:r>
          </w:p>
        </w:tc>
        <w:tc>
          <w:tcPr>
            <w:tcW w:w="1039" w:type="dxa"/>
            <w:noWrap/>
            <w:vAlign w:val="center"/>
            <w:hideMark/>
          </w:tcPr>
          <w:p w14:paraId="7333AAF3" w14:textId="77777777" w:rsidR="00A53F12" w:rsidRDefault="00A53F12" w:rsidP="002959A1">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rPr>
            </w:pPr>
            <w:r>
              <w:rPr>
                <w:rFonts w:ascii="Calibri" w:hAnsi="Calibri" w:cs="Calibri"/>
                <w:color w:val="000000"/>
                <w:sz w:val="16"/>
                <w:szCs w:val="16"/>
              </w:rPr>
              <w:t>124 (8%)</w:t>
            </w:r>
          </w:p>
        </w:tc>
        <w:tc>
          <w:tcPr>
            <w:tcW w:w="1040" w:type="dxa"/>
            <w:noWrap/>
            <w:vAlign w:val="center"/>
            <w:hideMark/>
          </w:tcPr>
          <w:p w14:paraId="20321E2C" w14:textId="77777777" w:rsidR="00A53F12" w:rsidRDefault="00A53F12" w:rsidP="002959A1">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195 (7%)</w:t>
            </w:r>
          </w:p>
        </w:tc>
      </w:tr>
      <w:tr w:rsidR="00A53F12" w:rsidRPr="00166F77" w14:paraId="4E8F5CA5" w14:textId="77777777" w:rsidTr="002959A1">
        <w:trPr>
          <w:trHeight w:val="316"/>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784C4754" w14:textId="03151080" w:rsidR="00A53F12" w:rsidRPr="00166F77" w:rsidRDefault="00A53F12" w:rsidP="002959A1">
            <w:pPr>
              <w:keepNext/>
              <w:jc w:val="right"/>
              <w:rPr>
                <w:rFonts w:ascii="Calibri" w:eastAsia="Times New Roman" w:hAnsi="Calibri" w:cs="Calibri"/>
                <w:sz w:val="18"/>
                <w:szCs w:val="18"/>
                <w:lang w:eastAsia="nl-BE"/>
              </w:rPr>
            </w:pPr>
            <w:proofErr w:type="spellStart"/>
            <w:r w:rsidRPr="000F308A">
              <w:rPr>
                <w:rFonts w:ascii="Calibri" w:eastAsia="Times New Roman" w:hAnsi="Calibri" w:cs="Calibri"/>
                <w:sz w:val="18"/>
                <w:szCs w:val="18"/>
                <w:lang w:eastAsia="nl-BE"/>
              </w:rPr>
              <w:t>to</w:t>
            </w:r>
            <w:r w:rsidR="002959A1">
              <w:rPr>
                <w:rFonts w:ascii="Calibri" w:eastAsia="Times New Roman" w:hAnsi="Calibri" w:cs="Calibri"/>
                <w:sz w:val="18"/>
                <w:szCs w:val="18"/>
                <w:lang w:eastAsia="nl-BE"/>
              </w:rPr>
              <w:t>-</w:t>
            </w:r>
            <w:r w:rsidRPr="000F308A">
              <w:rPr>
                <w:rFonts w:ascii="Calibri" w:eastAsia="Times New Roman" w:hAnsi="Calibri" w:cs="Calibri"/>
                <w:sz w:val="18"/>
                <w:szCs w:val="18"/>
                <w:lang w:eastAsia="nl-BE"/>
              </w:rPr>
              <w:t>taal</w:t>
            </w:r>
            <w:proofErr w:type="spellEnd"/>
          </w:p>
        </w:tc>
        <w:tc>
          <w:tcPr>
            <w:tcW w:w="1039" w:type="dxa"/>
            <w:noWrap/>
            <w:vAlign w:val="center"/>
            <w:hideMark/>
          </w:tcPr>
          <w:p w14:paraId="21595B47" w14:textId="77777777" w:rsidR="00A53F12" w:rsidRDefault="00A53F12" w:rsidP="002959A1">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1373 (100%)</w:t>
            </w:r>
          </w:p>
        </w:tc>
        <w:tc>
          <w:tcPr>
            <w:tcW w:w="1039" w:type="dxa"/>
            <w:noWrap/>
            <w:vAlign w:val="center"/>
            <w:hideMark/>
          </w:tcPr>
          <w:p w14:paraId="7C0F6CB6" w14:textId="77777777" w:rsidR="00A53F12" w:rsidRDefault="00A53F12" w:rsidP="002959A1">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1562 (100%)</w:t>
            </w:r>
          </w:p>
        </w:tc>
        <w:tc>
          <w:tcPr>
            <w:tcW w:w="1040" w:type="dxa"/>
            <w:noWrap/>
            <w:vAlign w:val="center"/>
            <w:hideMark/>
          </w:tcPr>
          <w:p w14:paraId="76CA6B9D" w14:textId="77777777" w:rsidR="00A53F12" w:rsidRDefault="00A53F12" w:rsidP="002959A1">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6"/>
                <w:szCs w:val="16"/>
              </w:rPr>
            </w:pPr>
            <w:r>
              <w:rPr>
                <w:rFonts w:ascii="Calibri" w:hAnsi="Calibri" w:cs="Calibri"/>
                <w:b/>
                <w:bCs/>
                <w:color w:val="000000"/>
                <w:sz w:val="16"/>
                <w:szCs w:val="16"/>
              </w:rPr>
              <w:t>2935 (100%)</w:t>
            </w:r>
          </w:p>
        </w:tc>
      </w:tr>
    </w:tbl>
    <w:p w14:paraId="6CE21475" w14:textId="476E43A5" w:rsidR="00166F77" w:rsidRPr="006C0573" w:rsidRDefault="000B10A9" w:rsidP="000F308A">
      <w:pPr>
        <w:jc w:val="center"/>
        <w:rPr>
          <w:i/>
          <w:iCs/>
          <w:sz w:val="16"/>
          <w:szCs w:val="16"/>
          <w:lang w:val="fr-BE"/>
        </w:rPr>
      </w:pPr>
      <w:r w:rsidRPr="006C0573">
        <w:rPr>
          <w:i/>
          <w:iCs/>
          <w:sz w:val="16"/>
          <w:szCs w:val="16"/>
          <w:lang w:val="fr-BE"/>
        </w:rPr>
        <w:t xml:space="preserve">N=2935; </w:t>
      </w:r>
      <w:r w:rsidR="00A53F12" w:rsidRPr="006C0573">
        <w:rPr>
          <w:i/>
          <w:iCs/>
          <w:sz w:val="16"/>
          <w:szCs w:val="16"/>
          <w:lang w:val="fr-BE"/>
        </w:rPr>
        <w:t xml:space="preserve">Chi²=35,04; p=0,0000; </w:t>
      </w:r>
      <w:proofErr w:type="spellStart"/>
      <w:r w:rsidR="00A53F12" w:rsidRPr="006C0573">
        <w:rPr>
          <w:i/>
          <w:iCs/>
          <w:sz w:val="16"/>
          <w:szCs w:val="16"/>
          <w:lang w:val="fr-BE"/>
        </w:rPr>
        <w:t>Cramer’s</w:t>
      </w:r>
      <w:proofErr w:type="spellEnd"/>
      <w:r w:rsidR="00A53F12" w:rsidRPr="006C0573">
        <w:rPr>
          <w:i/>
          <w:iCs/>
          <w:sz w:val="16"/>
          <w:szCs w:val="16"/>
          <w:lang w:val="fr-BE"/>
        </w:rPr>
        <w:t xml:space="preserve"> V=0,11</w:t>
      </w:r>
    </w:p>
    <w:p w14:paraId="3F3D0A9E" w14:textId="23B54703" w:rsidR="00260F22" w:rsidRDefault="00260F22" w:rsidP="00260F22">
      <w:pPr>
        <w:pStyle w:val="Bijschrift"/>
        <w:keepNext/>
      </w:pPr>
      <w:bookmarkStart w:id="144" w:name="_Toc69007735"/>
      <w:bookmarkStart w:id="145" w:name="_Toc69209130"/>
      <w:bookmarkStart w:id="146" w:name="_Toc69255487"/>
      <w:bookmarkStart w:id="147" w:name="_Toc69629123"/>
      <w:bookmarkStart w:id="148" w:name="_Toc69652129"/>
      <w:r>
        <w:lastRenderedPageBreak/>
        <w:t xml:space="preserve">Tabel </w:t>
      </w:r>
      <w:r w:rsidR="002456A6">
        <w:fldChar w:fldCharType="begin"/>
      </w:r>
      <w:r w:rsidR="002456A6">
        <w:instrText xml:space="preserve"> SEQ Tabel \* ARABIC </w:instrText>
      </w:r>
      <w:r w:rsidR="002456A6">
        <w:fldChar w:fldCharType="separate"/>
      </w:r>
      <w:r w:rsidR="00EF02E5">
        <w:rPr>
          <w:noProof/>
        </w:rPr>
        <w:t>17</w:t>
      </w:r>
      <w:r w:rsidR="002456A6">
        <w:rPr>
          <w:noProof/>
        </w:rPr>
        <w:fldChar w:fldCharType="end"/>
      </w:r>
      <w:r>
        <w:t>: verdeling leerlingen thuistaal en LO-SO</w:t>
      </w:r>
      <w:bookmarkEnd w:id="144"/>
      <w:bookmarkEnd w:id="145"/>
      <w:bookmarkEnd w:id="146"/>
      <w:bookmarkEnd w:id="147"/>
      <w:bookmarkEnd w:id="148"/>
    </w:p>
    <w:p w14:paraId="6C25DDD1" w14:textId="2698EE99" w:rsidR="00260F22" w:rsidRDefault="00260F22" w:rsidP="000F308A">
      <w:pPr>
        <w:jc w:val="center"/>
        <w:rPr>
          <w:i/>
          <w:iCs/>
          <w:sz w:val="16"/>
          <w:szCs w:val="16"/>
          <w:lang w:val="en-US"/>
        </w:rPr>
      </w:pPr>
      <w:r>
        <w:rPr>
          <w:i/>
          <w:iCs/>
          <w:noProof/>
          <w:sz w:val="16"/>
          <w:szCs w:val="16"/>
          <w:lang w:eastAsia="nl-BE"/>
        </w:rPr>
        <w:drawing>
          <wp:inline distT="0" distB="0" distL="0" distR="0" wp14:anchorId="12B6A1EA" wp14:editId="79E378A9">
            <wp:extent cx="4584700" cy="2755900"/>
            <wp:effectExtent l="0" t="0" r="6350" b="6350"/>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D84114C" w14:textId="59341519" w:rsidR="002959A1" w:rsidRDefault="002959A1" w:rsidP="002959A1">
      <w:pPr>
        <w:pStyle w:val="Bijschrift"/>
        <w:keepNext/>
      </w:pPr>
      <w:bookmarkStart w:id="149" w:name="_Toc69007736"/>
      <w:bookmarkStart w:id="150" w:name="_Toc69209131"/>
      <w:bookmarkStart w:id="151" w:name="_Toc69255488"/>
      <w:bookmarkStart w:id="152" w:name="_Toc69629124"/>
      <w:bookmarkStart w:id="153" w:name="_Toc69652130"/>
      <w:r>
        <w:t xml:space="preserve">Tabel </w:t>
      </w:r>
      <w:r w:rsidR="002456A6">
        <w:fldChar w:fldCharType="begin"/>
      </w:r>
      <w:r w:rsidR="002456A6">
        <w:instrText xml:space="preserve"> SEQ Tabel \* ARABIC </w:instrText>
      </w:r>
      <w:r w:rsidR="002456A6">
        <w:fldChar w:fldCharType="separate"/>
      </w:r>
      <w:r w:rsidR="00EF02E5">
        <w:rPr>
          <w:noProof/>
        </w:rPr>
        <w:t>18</w:t>
      </w:r>
      <w:r w:rsidR="002456A6">
        <w:rPr>
          <w:noProof/>
        </w:rPr>
        <w:fldChar w:fldCharType="end"/>
      </w:r>
      <w:r>
        <w:t>: verdeling leerlingen thuistaal per graad</w:t>
      </w:r>
      <w:bookmarkEnd w:id="149"/>
      <w:bookmarkEnd w:id="150"/>
      <w:bookmarkEnd w:id="151"/>
      <w:bookmarkEnd w:id="152"/>
      <w:bookmarkEnd w:id="153"/>
    </w:p>
    <w:tbl>
      <w:tblPr>
        <w:tblStyle w:val="Rastertabel2-Accent5"/>
        <w:tblW w:w="0" w:type="auto"/>
        <w:jc w:val="center"/>
        <w:tblLook w:val="04A0" w:firstRow="1" w:lastRow="0" w:firstColumn="1" w:lastColumn="0" w:noHBand="0" w:noVBand="1"/>
      </w:tblPr>
      <w:tblGrid>
        <w:gridCol w:w="2468"/>
        <w:gridCol w:w="1139"/>
        <w:gridCol w:w="1048"/>
        <w:gridCol w:w="1048"/>
        <w:gridCol w:w="1048"/>
        <w:gridCol w:w="1139"/>
      </w:tblGrid>
      <w:tr w:rsidR="000B10A9" w:rsidRPr="00166F77" w14:paraId="27B4207C" w14:textId="77777777" w:rsidTr="001675A9">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7518E24" w14:textId="5E23E0A2" w:rsidR="000B10A9" w:rsidRPr="001675A9" w:rsidRDefault="000B10A9" w:rsidP="00593494">
            <w:pPr>
              <w:keepNext/>
              <w:jc w:val="center"/>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thuistaal</w:t>
            </w:r>
          </w:p>
        </w:tc>
        <w:tc>
          <w:tcPr>
            <w:tcW w:w="0" w:type="auto"/>
            <w:noWrap/>
            <w:hideMark/>
          </w:tcPr>
          <w:p w14:paraId="5EC6A14A" w14:textId="0EDA47D1" w:rsidR="000B10A9" w:rsidRPr="001675A9" w:rsidRDefault="000B10A9" w:rsidP="0059349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1675A9">
              <w:rPr>
                <w:rFonts w:ascii="Calibri" w:eastAsia="Times New Roman" w:hAnsi="Calibri" w:cs="Calibri"/>
                <w:b w:val="0"/>
                <w:bCs w:val="0"/>
                <w:sz w:val="18"/>
                <w:szCs w:val="18"/>
                <w:lang w:eastAsia="nl-BE"/>
              </w:rPr>
              <w:t>LO3</w:t>
            </w:r>
          </w:p>
        </w:tc>
        <w:tc>
          <w:tcPr>
            <w:tcW w:w="0" w:type="auto"/>
            <w:noWrap/>
            <w:hideMark/>
          </w:tcPr>
          <w:p w14:paraId="05268627" w14:textId="4ADB9A24" w:rsidR="000B10A9" w:rsidRPr="001675A9" w:rsidRDefault="000B10A9" w:rsidP="0059349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1675A9">
              <w:rPr>
                <w:rFonts w:ascii="Calibri" w:eastAsia="Times New Roman" w:hAnsi="Calibri" w:cs="Calibri"/>
                <w:b w:val="0"/>
                <w:bCs w:val="0"/>
                <w:sz w:val="18"/>
                <w:szCs w:val="18"/>
                <w:lang w:eastAsia="nl-BE"/>
              </w:rPr>
              <w:t>SO1</w:t>
            </w:r>
          </w:p>
        </w:tc>
        <w:tc>
          <w:tcPr>
            <w:tcW w:w="0" w:type="auto"/>
          </w:tcPr>
          <w:p w14:paraId="2DA49998" w14:textId="0C0DFFF6" w:rsidR="000B10A9" w:rsidRPr="001675A9" w:rsidRDefault="000B10A9" w:rsidP="0059349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1675A9">
              <w:rPr>
                <w:rFonts w:ascii="Calibri" w:eastAsia="Times New Roman" w:hAnsi="Calibri" w:cs="Calibri"/>
                <w:b w:val="0"/>
                <w:bCs w:val="0"/>
                <w:sz w:val="18"/>
                <w:szCs w:val="18"/>
                <w:lang w:eastAsia="nl-BE"/>
              </w:rPr>
              <w:t>SO2</w:t>
            </w:r>
          </w:p>
        </w:tc>
        <w:tc>
          <w:tcPr>
            <w:tcW w:w="0" w:type="auto"/>
          </w:tcPr>
          <w:p w14:paraId="4DB24219" w14:textId="76E33020" w:rsidR="000B10A9" w:rsidRPr="001675A9" w:rsidRDefault="000B10A9" w:rsidP="0059349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1675A9">
              <w:rPr>
                <w:rFonts w:ascii="Calibri" w:eastAsia="Times New Roman" w:hAnsi="Calibri" w:cs="Calibri"/>
                <w:b w:val="0"/>
                <w:bCs w:val="0"/>
                <w:sz w:val="18"/>
                <w:szCs w:val="18"/>
                <w:lang w:eastAsia="nl-BE"/>
              </w:rPr>
              <w:t>SO3</w:t>
            </w:r>
          </w:p>
        </w:tc>
        <w:tc>
          <w:tcPr>
            <w:tcW w:w="0" w:type="auto"/>
            <w:noWrap/>
            <w:hideMark/>
          </w:tcPr>
          <w:p w14:paraId="31F539B8" w14:textId="216D844A" w:rsidR="000B10A9" w:rsidRPr="001675A9" w:rsidRDefault="000B10A9" w:rsidP="0059349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totaal</w:t>
            </w:r>
          </w:p>
        </w:tc>
      </w:tr>
      <w:tr w:rsidR="000B10A9" w:rsidRPr="00166F77" w14:paraId="35697984" w14:textId="77777777" w:rsidTr="001675A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44F0A51" w14:textId="77777777" w:rsidR="000B10A9" w:rsidRPr="001675A9" w:rsidRDefault="000B10A9" w:rsidP="00593494">
            <w:pPr>
              <w:keepNext/>
              <w:jc w:val="right"/>
              <w:rPr>
                <w:b w:val="0"/>
                <w:bCs w:val="0"/>
                <w:sz w:val="18"/>
                <w:szCs w:val="18"/>
              </w:rPr>
            </w:pPr>
            <w:r w:rsidRPr="001675A9">
              <w:rPr>
                <w:b w:val="0"/>
                <w:bCs w:val="0"/>
                <w:sz w:val="18"/>
                <w:szCs w:val="18"/>
              </w:rPr>
              <w:t>alleen Nederlands</w:t>
            </w:r>
          </w:p>
        </w:tc>
        <w:tc>
          <w:tcPr>
            <w:tcW w:w="0" w:type="auto"/>
            <w:noWrap/>
            <w:vAlign w:val="center"/>
            <w:hideMark/>
          </w:tcPr>
          <w:p w14:paraId="274B9407" w14:textId="186CCD6A"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675A9">
              <w:rPr>
                <w:rFonts w:ascii="Calibri" w:hAnsi="Calibri" w:cs="Calibri"/>
                <w:color w:val="000000"/>
                <w:sz w:val="18"/>
                <w:szCs w:val="18"/>
              </w:rPr>
              <w:t>940 (68%)</w:t>
            </w:r>
          </w:p>
        </w:tc>
        <w:tc>
          <w:tcPr>
            <w:tcW w:w="0" w:type="auto"/>
            <w:noWrap/>
            <w:vAlign w:val="center"/>
            <w:hideMark/>
          </w:tcPr>
          <w:p w14:paraId="197A98C7" w14:textId="279DDE07"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675A9">
              <w:rPr>
                <w:rFonts w:ascii="Calibri" w:hAnsi="Calibri" w:cs="Calibri"/>
                <w:color w:val="000000"/>
                <w:sz w:val="18"/>
                <w:szCs w:val="18"/>
              </w:rPr>
              <w:t>691 (75%)</w:t>
            </w:r>
          </w:p>
        </w:tc>
        <w:tc>
          <w:tcPr>
            <w:tcW w:w="0" w:type="auto"/>
            <w:vAlign w:val="center"/>
          </w:tcPr>
          <w:p w14:paraId="40884C9C" w14:textId="6E5B8D94"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color w:val="000000"/>
                <w:sz w:val="18"/>
                <w:szCs w:val="18"/>
              </w:rPr>
              <w:t>327 (73%)</w:t>
            </w:r>
          </w:p>
        </w:tc>
        <w:tc>
          <w:tcPr>
            <w:tcW w:w="0" w:type="auto"/>
            <w:vAlign w:val="center"/>
          </w:tcPr>
          <w:p w14:paraId="43401955" w14:textId="49535B34"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color w:val="000000"/>
                <w:sz w:val="18"/>
                <w:szCs w:val="18"/>
              </w:rPr>
              <w:t>139 (79%)</w:t>
            </w:r>
          </w:p>
        </w:tc>
        <w:tc>
          <w:tcPr>
            <w:tcW w:w="0" w:type="auto"/>
            <w:noWrap/>
            <w:vAlign w:val="center"/>
            <w:hideMark/>
          </w:tcPr>
          <w:p w14:paraId="0F43C1AB" w14:textId="05344C81"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2097 (72%)</w:t>
            </w:r>
          </w:p>
        </w:tc>
      </w:tr>
      <w:tr w:rsidR="000B10A9" w:rsidRPr="00166F77" w14:paraId="4730A884" w14:textId="77777777" w:rsidTr="001675A9">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677FDE" w14:textId="77777777" w:rsidR="000B10A9" w:rsidRPr="001675A9" w:rsidRDefault="000B10A9" w:rsidP="00593494">
            <w:pPr>
              <w:keepNext/>
              <w:jc w:val="right"/>
              <w:rPr>
                <w:b w:val="0"/>
                <w:bCs w:val="0"/>
                <w:sz w:val="18"/>
                <w:szCs w:val="18"/>
              </w:rPr>
            </w:pPr>
            <w:r w:rsidRPr="001675A9">
              <w:rPr>
                <w:b w:val="0"/>
                <w:bCs w:val="0"/>
                <w:sz w:val="18"/>
                <w:szCs w:val="18"/>
              </w:rPr>
              <w:t>Nederlands en een andere taal</w:t>
            </w:r>
          </w:p>
        </w:tc>
        <w:tc>
          <w:tcPr>
            <w:tcW w:w="0" w:type="auto"/>
            <w:noWrap/>
            <w:vAlign w:val="center"/>
            <w:hideMark/>
          </w:tcPr>
          <w:p w14:paraId="5FA122FD" w14:textId="1CCDB2A4"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675A9">
              <w:rPr>
                <w:rFonts w:ascii="Calibri" w:hAnsi="Calibri" w:cs="Calibri"/>
                <w:color w:val="000000"/>
                <w:sz w:val="18"/>
                <w:szCs w:val="18"/>
              </w:rPr>
              <w:t>362 (26%)</w:t>
            </w:r>
          </w:p>
        </w:tc>
        <w:tc>
          <w:tcPr>
            <w:tcW w:w="0" w:type="auto"/>
            <w:noWrap/>
            <w:vAlign w:val="center"/>
            <w:hideMark/>
          </w:tcPr>
          <w:p w14:paraId="43C83EB8" w14:textId="4C8C4407"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675A9">
              <w:rPr>
                <w:rFonts w:ascii="Calibri" w:hAnsi="Calibri" w:cs="Calibri"/>
                <w:color w:val="000000"/>
                <w:sz w:val="18"/>
                <w:szCs w:val="18"/>
              </w:rPr>
              <w:t>154 (17%)</w:t>
            </w:r>
          </w:p>
        </w:tc>
        <w:tc>
          <w:tcPr>
            <w:tcW w:w="0" w:type="auto"/>
            <w:vAlign w:val="center"/>
          </w:tcPr>
          <w:p w14:paraId="540893A9" w14:textId="3C1A9B22"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color w:val="000000"/>
                <w:sz w:val="18"/>
                <w:szCs w:val="18"/>
              </w:rPr>
              <w:t>83 (19%)</w:t>
            </w:r>
          </w:p>
        </w:tc>
        <w:tc>
          <w:tcPr>
            <w:tcW w:w="0" w:type="auto"/>
            <w:vAlign w:val="center"/>
          </w:tcPr>
          <w:p w14:paraId="08802C80" w14:textId="63BE31FA"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color w:val="000000"/>
                <w:sz w:val="18"/>
                <w:szCs w:val="18"/>
              </w:rPr>
              <w:t>30 (17%)</w:t>
            </w:r>
          </w:p>
        </w:tc>
        <w:tc>
          <w:tcPr>
            <w:tcW w:w="0" w:type="auto"/>
            <w:noWrap/>
            <w:vAlign w:val="center"/>
            <w:hideMark/>
          </w:tcPr>
          <w:p w14:paraId="741AE784" w14:textId="430FF18B"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629 (22%)</w:t>
            </w:r>
          </w:p>
        </w:tc>
      </w:tr>
      <w:tr w:rsidR="000B10A9" w:rsidRPr="00166F77" w14:paraId="541DCB8F" w14:textId="77777777" w:rsidTr="001675A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BDA9A5" w14:textId="77777777" w:rsidR="000B10A9" w:rsidRPr="001675A9" w:rsidRDefault="000B10A9" w:rsidP="00593494">
            <w:pPr>
              <w:keepNext/>
              <w:jc w:val="right"/>
              <w:rPr>
                <w:b w:val="0"/>
                <w:bCs w:val="0"/>
                <w:sz w:val="18"/>
                <w:szCs w:val="18"/>
              </w:rPr>
            </w:pPr>
            <w:r w:rsidRPr="001675A9">
              <w:rPr>
                <w:b w:val="0"/>
                <w:bCs w:val="0"/>
                <w:sz w:val="18"/>
                <w:szCs w:val="18"/>
              </w:rPr>
              <w:t>nooit Nederlands</w:t>
            </w:r>
          </w:p>
        </w:tc>
        <w:tc>
          <w:tcPr>
            <w:tcW w:w="0" w:type="auto"/>
            <w:noWrap/>
            <w:vAlign w:val="center"/>
            <w:hideMark/>
          </w:tcPr>
          <w:p w14:paraId="7721E2AC" w14:textId="2FF776CC"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675A9">
              <w:rPr>
                <w:rFonts w:ascii="Calibri" w:hAnsi="Calibri" w:cs="Calibri"/>
                <w:color w:val="000000"/>
                <w:sz w:val="18"/>
                <w:szCs w:val="18"/>
              </w:rPr>
              <w:t>71 (5%)</w:t>
            </w:r>
          </w:p>
        </w:tc>
        <w:tc>
          <w:tcPr>
            <w:tcW w:w="0" w:type="auto"/>
            <w:noWrap/>
            <w:vAlign w:val="center"/>
            <w:hideMark/>
          </w:tcPr>
          <w:p w14:paraId="6A01E87A" w14:textId="4F5FD6AD"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675A9">
              <w:rPr>
                <w:rFonts w:ascii="Calibri" w:hAnsi="Calibri" w:cs="Calibri"/>
                <w:color w:val="000000"/>
                <w:sz w:val="18"/>
                <w:szCs w:val="18"/>
              </w:rPr>
              <w:t>71 (8%)</w:t>
            </w:r>
          </w:p>
        </w:tc>
        <w:tc>
          <w:tcPr>
            <w:tcW w:w="0" w:type="auto"/>
            <w:vAlign w:val="center"/>
          </w:tcPr>
          <w:p w14:paraId="22206E3A" w14:textId="2ABB8609"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color w:val="000000"/>
                <w:sz w:val="18"/>
                <w:szCs w:val="18"/>
              </w:rPr>
              <w:t>37 (8%)</w:t>
            </w:r>
          </w:p>
        </w:tc>
        <w:tc>
          <w:tcPr>
            <w:tcW w:w="0" w:type="auto"/>
            <w:vAlign w:val="center"/>
          </w:tcPr>
          <w:p w14:paraId="51881A49" w14:textId="7711E347"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color w:val="000000"/>
                <w:sz w:val="18"/>
                <w:szCs w:val="18"/>
              </w:rPr>
              <w:t>7 (4%)</w:t>
            </w:r>
          </w:p>
        </w:tc>
        <w:tc>
          <w:tcPr>
            <w:tcW w:w="0" w:type="auto"/>
            <w:noWrap/>
            <w:vAlign w:val="center"/>
            <w:hideMark/>
          </w:tcPr>
          <w:p w14:paraId="6640843B" w14:textId="03EDF6C4" w:rsidR="000B10A9" w:rsidRPr="001675A9" w:rsidRDefault="000B10A9" w:rsidP="00593494">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186 (6%)</w:t>
            </w:r>
          </w:p>
        </w:tc>
      </w:tr>
      <w:tr w:rsidR="000B10A9" w:rsidRPr="00166F77" w14:paraId="21E0EC01" w14:textId="77777777" w:rsidTr="001675A9">
        <w:trPr>
          <w:trHeight w:val="31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6171E05" w14:textId="77777777" w:rsidR="000B10A9" w:rsidRPr="001675A9" w:rsidRDefault="000B10A9" w:rsidP="00593494">
            <w:pPr>
              <w:keepNext/>
              <w:jc w:val="right"/>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totaal</w:t>
            </w:r>
          </w:p>
        </w:tc>
        <w:tc>
          <w:tcPr>
            <w:tcW w:w="0" w:type="auto"/>
            <w:noWrap/>
            <w:vAlign w:val="center"/>
            <w:hideMark/>
          </w:tcPr>
          <w:p w14:paraId="0FE75CF8" w14:textId="077E2A27"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1373 (100%)</w:t>
            </w:r>
          </w:p>
        </w:tc>
        <w:tc>
          <w:tcPr>
            <w:tcW w:w="0" w:type="auto"/>
            <w:noWrap/>
            <w:vAlign w:val="center"/>
            <w:hideMark/>
          </w:tcPr>
          <w:p w14:paraId="39E63D95" w14:textId="0EFF5FD5"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916 (100%)</w:t>
            </w:r>
          </w:p>
        </w:tc>
        <w:tc>
          <w:tcPr>
            <w:tcW w:w="0" w:type="auto"/>
            <w:vAlign w:val="center"/>
          </w:tcPr>
          <w:p w14:paraId="6DB63B2B" w14:textId="760C2260"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447 (100%)</w:t>
            </w:r>
          </w:p>
        </w:tc>
        <w:tc>
          <w:tcPr>
            <w:tcW w:w="0" w:type="auto"/>
            <w:vAlign w:val="center"/>
          </w:tcPr>
          <w:p w14:paraId="617893B1" w14:textId="4A8FBF53"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176 (100%)</w:t>
            </w:r>
          </w:p>
        </w:tc>
        <w:tc>
          <w:tcPr>
            <w:tcW w:w="0" w:type="auto"/>
            <w:noWrap/>
            <w:vAlign w:val="center"/>
            <w:hideMark/>
          </w:tcPr>
          <w:p w14:paraId="50D54C67" w14:textId="61770E2A" w:rsidR="000B10A9" w:rsidRPr="001675A9" w:rsidRDefault="000B10A9" w:rsidP="00593494">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675A9">
              <w:rPr>
                <w:rFonts w:ascii="Calibri" w:hAnsi="Calibri" w:cs="Calibri"/>
                <w:b/>
                <w:bCs/>
                <w:color w:val="000000"/>
                <w:sz w:val="18"/>
                <w:szCs w:val="18"/>
              </w:rPr>
              <w:t>2912 (100%)</w:t>
            </w:r>
          </w:p>
        </w:tc>
      </w:tr>
    </w:tbl>
    <w:p w14:paraId="471290FD" w14:textId="0178D1C5" w:rsidR="000B10A9" w:rsidRDefault="000B10A9" w:rsidP="000B10A9">
      <w:pPr>
        <w:jc w:val="center"/>
        <w:rPr>
          <w:i/>
          <w:iCs/>
          <w:sz w:val="16"/>
          <w:szCs w:val="16"/>
          <w:lang w:val="en-US"/>
        </w:rPr>
      </w:pPr>
      <w:r w:rsidRPr="000B10A9">
        <w:rPr>
          <w:i/>
          <w:iCs/>
          <w:sz w:val="16"/>
          <w:szCs w:val="16"/>
          <w:lang w:val="en-US"/>
        </w:rPr>
        <w:t>N=2912; Chi²=42,86; p=0,0000; Cramer's V=0,09</w:t>
      </w:r>
    </w:p>
    <w:p w14:paraId="077323D6" w14:textId="11C6D8C5" w:rsidR="00982CAD" w:rsidRPr="0079619F" w:rsidRDefault="00982CAD" w:rsidP="00982CAD">
      <w:pPr>
        <w:rPr>
          <w:lang w:val="nl-NL"/>
        </w:rPr>
      </w:pPr>
      <w:r w:rsidRPr="0079619F">
        <w:rPr>
          <w:lang w:val="nl-NL"/>
        </w:rPr>
        <w:t>Er is geen verband tussen thuistaal en geslacht (N=2935; Chi²=0,44; p=0,8015)</w:t>
      </w:r>
      <w:r w:rsidR="00593494" w:rsidRPr="0079619F">
        <w:rPr>
          <w:lang w:val="nl-NL"/>
        </w:rPr>
        <w:t>.</w:t>
      </w:r>
    </w:p>
    <w:p w14:paraId="1476C8DF" w14:textId="77C23EE1" w:rsidR="00593494" w:rsidRPr="00593494" w:rsidRDefault="00593494" w:rsidP="00982CAD">
      <w:pPr>
        <w:rPr>
          <w:sz w:val="20"/>
          <w:szCs w:val="20"/>
        </w:rPr>
      </w:pPr>
      <w:r w:rsidRPr="0079619F">
        <w:rPr>
          <w:lang w:val="nl-NL"/>
        </w:rPr>
        <w:t>Is er een verband met de gemeente</w:t>
      </w:r>
      <w:r w:rsidRPr="00593494">
        <w:rPr>
          <w:sz w:val="20"/>
          <w:szCs w:val="20"/>
        </w:rPr>
        <w:t>?</w:t>
      </w:r>
    </w:p>
    <w:p w14:paraId="21F8C11A" w14:textId="2FB38CC1" w:rsidR="00593494" w:rsidRDefault="00593494" w:rsidP="00593494">
      <w:pPr>
        <w:pStyle w:val="Bijschrift"/>
        <w:keepNext/>
      </w:pPr>
      <w:bookmarkStart w:id="154" w:name="_Toc69007737"/>
      <w:bookmarkStart w:id="155" w:name="_Toc69209132"/>
      <w:bookmarkStart w:id="156" w:name="_Toc69255489"/>
      <w:bookmarkStart w:id="157" w:name="_Toc69629125"/>
      <w:bookmarkStart w:id="158" w:name="_Toc69652131"/>
      <w:r>
        <w:t xml:space="preserve">Tabel </w:t>
      </w:r>
      <w:r w:rsidR="002456A6">
        <w:fldChar w:fldCharType="begin"/>
      </w:r>
      <w:r w:rsidR="002456A6">
        <w:instrText xml:space="preserve"> SEQ Tabel \* ARABIC </w:instrText>
      </w:r>
      <w:r w:rsidR="002456A6">
        <w:fldChar w:fldCharType="separate"/>
      </w:r>
      <w:r w:rsidR="00EF02E5">
        <w:rPr>
          <w:noProof/>
        </w:rPr>
        <w:t>19</w:t>
      </w:r>
      <w:r w:rsidR="002456A6">
        <w:rPr>
          <w:noProof/>
        </w:rPr>
        <w:fldChar w:fldCharType="end"/>
      </w:r>
      <w:r>
        <w:t>: verdeling thuistaal (LO) per gemeente</w:t>
      </w:r>
      <w:bookmarkEnd w:id="154"/>
      <w:bookmarkEnd w:id="155"/>
      <w:bookmarkEnd w:id="156"/>
      <w:bookmarkEnd w:id="157"/>
      <w:bookmarkEnd w:id="158"/>
    </w:p>
    <w:tbl>
      <w:tblPr>
        <w:tblStyle w:val="Rastertabel2-Accent5"/>
        <w:tblW w:w="0" w:type="auto"/>
        <w:jc w:val="center"/>
        <w:tblLook w:val="04A0" w:firstRow="1" w:lastRow="0" w:firstColumn="1" w:lastColumn="0" w:noHBand="0" w:noVBand="1"/>
      </w:tblPr>
      <w:tblGrid>
        <w:gridCol w:w="2468"/>
        <w:gridCol w:w="1048"/>
        <w:gridCol w:w="1048"/>
        <w:gridCol w:w="1048"/>
        <w:gridCol w:w="1139"/>
      </w:tblGrid>
      <w:tr w:rsidR="001675A9" w:rsidRPr="001675A9" w14:paraId="000DF50B" w14:textId="77777777" w:rsidTr="00290F5D">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B1769D1" w14:textId="759CE250" w:rsidR="001675A9" w:rsidRPr="001675A9" w:rsidRDefault="001675A9" w:rsidP="00290F5D">
            <w:pPr>
              <w:keepNext/>
              <w:jc w:val="center"/>
              <w:rPr>
                <w:rFonts w:ascii="Calibri" w:eastAsia="Times New Roman" w:hAnsi="Calibri" w:cs="Calibri"/>
                <w:sz w:val="18"/>
                <w:szCs w:val="18"/>
                <w:lang w:eastAsia="nl-BE"/>
              </w:rPr>
            </w:pPr>
            <w:r>
              <w:rPr>
                <w:rFonts w:ascii="Calibri" w:eastAsia="Times New Roman" w:hAnsi="Calibri" w:cs="Calibri"/>
                <w:sz w:val="18"/>
                <w:szCs w:val="18"/>
                <w:lang w:eastAsia="nl-BE"/>
              </w:rPr>
              <w:t>thuistaal</w:t>
            </w:r>
            <w:r w:rsidR="00593494">
              <w:rPr>
                <w:rFonts w:ascii="Calibri" w:eastAsia="Times New Roman" w:hAnsi="Calibri" w:cs="Calibri"/>
                <w:sz w:val="18"/>
                <w:szCs w:val="18"/>
                <w:lang w:eastAsia="nl-BE"/>
              </w:rPr>
              <w:t xml:space="preserve"> (LO)</w:t>
            </w:r>
          </w:p>
        </w:tc>
        <w:tc>
          <w:tcPr>
            <w:tcW w:w="0" w:type="auto"/>
            <w:noWrap/>
            <w:hideMark/>
          </w:tcPr>
          <w:p w14:paraId="6C433710" w14:textId="77777777" w:rsidR="001675A9" w:rsidRPr="001675A9" w:rsidRDefault="001675A9" w:rsidP="00290F5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Harelbeke</w:t>
            </w:r>
          </w:p>
        </w:tc>
        <w:tc>
          <w:tcPr>
            <w:tcW w:w="0" w:type="auto"/>
            <w:noWrap/>
            <w:hideMark/>
          </w:tcPr>
          <w:p w14:paraId="69A44D3B" w14:textId="77777777" w:rsidR="001675A9" w:rsidRPr="001675A9" w:rsidRDefault="001675A9" w:rsidP="00290F5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Kortrijk</w:t>
            </w:r>
          </w:p>
        </w:tc>
        <w:tc>
          <w:tcPr>
            <w:tcW w:w="0" w:type="auto"/>
            <w:noWrap/>
            <w:hideMark/>
          </w:tcPr>
          <w:p w14:paraId="5F33CA57" w14:textId="77777777" w:rsidR="001675A9" w:rsidRPr="001675A9" w:rsidRDefault="001675A9" w:rsidP="00290F5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Kuurne</w:t>
            </w:r>
          </w:p>
        </w:tc>
        <w:tc>
          <w:tcPr>
            <w:tcW w:w="0" w:type="auto"/>
            <w:noWrap/>
            <w:hideMark/>
          </w:tcPr>
          <w:p w14:paraId="60E659C0" w14:textId="77777777" w:rsidR="001675A9" w:rsidRPr="001675A9" w:rsidRDefault="001675A9" w:rsidP="00290F5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Pr>
                <w:rFonts w:ascii="Calibri" w:eastAsia="Times New Roman" w:hAnsi="Calibri" w:cs="Calibri"/>
                <w:sz w:val="18"/>
                <w:szCs w:val="18"/>
                <w:lang w:eastAsia="nl-BE"/>
              </w:rPr>
              <w:t>totaal</w:t>
            </w:r>
          </w:p>
        </w:tc>
      </w:tr>
      <w:tr w:rsidR="001675A9" w:rsidRPr="001675A9" w14:paraId="251E00C5" w14:textId="77777777" w:rsidTr="00290F5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27E55C1" w14:textId="77777777" w:rsidR="001675A9" w:rsidRPr="001675A9" w:rsidRDefault="001675A9" w:rsidP="00290F5D">
            <w:pPr>
              <w:keepNext/>
              <w:jc w:val="right"/>
              <w:rPr>
                <w:rFonts w:ascii="Calibri" w:eastAsia="Times New Roman" w:hAnsi="Calibri" w:cs="Calibri"/>
                <w:b w:val="0"/>
                <w:bCs w:val="0"/>
                <w:sz w:val="18"/>
                <w:szCs w:val="18"/>
                <w:lang w:eastAsia="nl-BE"/>
              </w:rPr>
            </w:pPr>
            <w:r w:rsidRPr="001675A9">
              <w:rPr>
                <w:rFonts w:ascii="Calibri" w:eastAsia="Times New Roman" w:hAnsi="Calibri" w:cs="Calibri"/>
                <w:b w:val="0"/>
                <w:bCs w:val="0"/>
                <w:sz w:val="18"/>
                <w:szCs w:val="18"/>
                <w:lang w:eastAsia="nl-BE"/>
              </w:rPr>
              <w:t>alleen Nederlands</w:t>
            </w:r>
          </w:p>
        </w:tc>
        <w:tc>
          <w:tcPr>
            <w:tcW w:w="0" w:type="auto"/>
            <w:noWrap/>
            <w:hideMark/>
          </w:tcPr>
          <w:p w14:paraId="33AC8DC7"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376 (75%)</w:t>
            </w:r>
          </w:p>
        </w:tc>
        <w:tc>
          <w:tcPr>
            <w:tcW w:w="0" w:type="auto"/>
            <w:noWrap/>
            <w:hideMark/>
          </w:tcPr>
          <w:p w14:paraId="7DC7E966"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461 (63%)</w:t>
            </w:r>
          </w:p>
        </w:tc>
        <w:tc>
          <w:tcPr>
            <w:tcW w:w="0" w:type="auto"/>
            <w:noWrap/>
            <w:hideMark/>
          </w:tcPr>
          <w:p w14:paraId="7951F3A6"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103 (75%)</w:t>
            </w:r>
          </w:p>
        </w:tc>
        <w:tc>
          <w:tcPr>
            <w:tcW w:w="0" w:type="auto"/>
            <w:noWrap/>
            <w:hideMark/>
          </w:tcPr>
          <w:p w14:paraId="57FD2269"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nl-BE"/>
              </w:rPr>
            </w:pPr>
            <w:r w:rsidRPr="001675A9">
              <w:rPr>
                <w:rFonts w:ascii="Calibri" w:eastAsia="Times New Roman" w:hAnsi="Calibri" w:cs="Calibri"/>
                <w:b/>
                <w:bCs/>
                <w:sz w:val="18"/>
                <w:szCs w:val="18"/>
                <w:lang w:eastAsia="nl-BE"/>
              </w:rPr>
              <w:t>940 (68%)</w:t>
            </w:r>
          </w:p>
        </w:tc>
      </w:tr>
      <w:tr w:rsidR="001675A9" w:rsidRPr="001675A9" w14:paraId="4ED33A53" w14:textId="77777777" w:rsidTr="00290F5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104B41" w14:textId="77777777" w:rsidR="001675A9" w:rsidRPr="001675A9" w:rsidRDefault="001675A9" w:rsidP="00593494">
            <w:pPr>
              <w:keepNext/>
              <w:jc w:val="right"/>
              <w:rPr>
                <w:rFonts w:ascii="Calibri" w:eastAsia="Times New Roman" w:hAnsi="Calibri" w:cs="Calibri"/>
                <w:b w:val="0"/>
                <w:bCs w:val="0"/>
                <w:sz w:val="18"/>
                <w:szCs w:val="18"/>
                <w:lang w:eastAsia="nl-BE"/>
              </w:rPr>
            </w:pPr>
            <w:r w:rsidRPr="001675A9">
              <w:rPr>
                <w:rFonts w:ascii="Calibri" w:eastAsia="Times New Roman" w:hAnsi="Calibri" w:cs="Calibri"/>
                <w:b w:val="0"/>
                <w:bCs w:val="0"/>
                <w:sz w:val="18"/>
                <w:szCs w:val="18"/>
                <w:lang w:eastAsia="nl-BE"/>
              </w:rPr>
              <w:t>Nederlands en een andere taal</w:t>
            </w:r>
          </w:p>
        </w:tc>
        <w:tc>
          <w:tcPr>
            <w:tcW w:w="0" w:type="auto"/>
            <w:noWrap/>
            <w:hideMark/>
          </w:tcPr>
          <w:p w14:paraId="0B23AD3F"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114 (23%)</w:t>
            </w:r>
          </w:p>
        </w:tc>
        <w:tc>
          <w:tcPr>
            <w:tcW w:w="0" w:type="auto"/>
            <w:noWrap/>
            <w:hideMark/>
          </w:tcPr>
          <w:p w14:paraId="72B9F8F0"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217 (30%)</w:t>
            </w:r>
          </w:p>
        </w:tc>
        <w:tc>
          <w:tcPr>
            <w:tcW w:w="0" w:type="auto"/>
            <w:noWrap/>
            <w:hideMark/>
          </w:tcPr>
          <w:p w14:paraId="63901216"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31 (23%)</w:t>
            </w:r>
          </w:p>
        </w:tc>
        <w:tc>
          <w:tcPr>
            <w:tcW w:w="0" w:type="auto"/>
            <w:noWrap/>
            <w:hideMark/>
          </w:tcPr>
          <w:p w14:paraId="2912BC6C"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eastAsia="nl-BE"/>
              </w:rPr>
            </w:pPr>
            <w:r w:rsidRPr="001675A9">
              <w:rPr>
                <w:rFonts w:ascii="Calibri" w:eastAsia="Times New Roman" w:hAnsi="Calibri" w:cs="Calibri"/>
                <w:b/>
                <w:bCs/>
                <w:sz w:val="18"/>
                <w:szCs w:val="18"/>
                <w:lang w:eastAsia="nl-BE"/>
              </w:rPr>
              <w:t>362 (26%)</w:t>
            </w:r>
          </w:p>
        </w:tc>
      </w:tr>
      <w:tr w:rsidR="001675A9" w:rsidRPr="001675A9" w14:paraId="4684CFF6" w14:textId="77777777" w:rsidTr="00290F5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87159BF" w14:textId="77777777" w:rsidR="001675A9" w:rsidRPr="001675A9" w:rsidRDefault="001675A9" w:rsidP="00290F5D">
            <w:pPr>
              <w:keepNext/>
              <w:jc w:val="right"/>
              <w:rPr>
                <w:rFonts w:ascii="Calibri" w:eastAsia="Times New Roman" w:hAnsi="Calibri" w:cs="Calibri"/>
                <w:b w:val="0"/>
                <w:bCs w:val="0"/>
                <w:sz w:val="18"/>
                <w:szCs w:val="18"/>
                <w:lang w:eastAsia="nl-BE"/>
              </w:rPr>
            </w:pPr>
            <w:r w:rsidRPr="001675A9">
              <w:rPr>
                <w:rFonts w:ascii="Calibri" w:eastAsia="Times New Roman" w:hAnsi="Calibri" w:cs="Calibri"/>
                <w:b w:val="0"/>
                <w:bCs w:val="0"/>
                <w:sz w:val="18"/>
                <w:szCs w:val="18"/>
                <w:lang w:eastAsia="nl-BE"/>
              </w:rPr>
              <w:t>nooit Nederlands</w:t>
            </w:r>
          </w:p>
        </w:tc>
        <w:tc>
          <w:tcPr>
            <w:tcW w:w="0" w:type="auto"/>
            <w:noWrap/>
            <w:hideMark/>
          </w:tcPr>
          <w:p w14:paraId="4F8CB4D3"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14 (3%)</w:t>
            </w:r>
          </w:p>
        </w:tc>
        <w:tc>
          <w:tcPr>
            <w:tcW w:w="0" w:type="auto"/>
            <w:noWrap/>
            <w:hideMark/>
          </w:tcPr>
          <w:p w14:paraId="6401E495"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54 (7%)</w:t>
            </w:r>
          </w:p>
        </w:tc>
        <w:tc>
          <w:tcPr>
            <w:tcW w:w="0" w:type="auto"/>
            <w:noWrap/>
            <w:hideMark/>
          </w:tcPr>
          <w:p w14:paraId="37AB117B"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nl-BE"/>
              </w:rPr>
            </w:pPr>
            <w:r w:rsidRPr="001675A9">
              <w:rPr>
                <w:rFonts w:ascii="Calibri" w:eastAsia="Times New Roman" w:hAnsi="Calibri" w:cs="Calibri"/>
                <w:sz w:val="18"/>
                <w:szCs w:val="18"/>
                <w:lang w:eastAsia="nl-BE"/>
              </w:rPr>
              <w:t>3 (2%)</w:t>
            </w:r>
          </w:p>
        </w:tc>
        <w:tc>
          <w:tcPr>
            <w:tcW w:w="0" w:type="auto"/>
            <w:noWrap/>
            <w:hideMark/>
          </w:tcPr>
          <w:p w14:paraId="38CA5DFF" w14:textId="77777777" w:rsidR="001675A9" w:rsidRPr="001675A9" w:rsidRDefault="001675A9" w:rsidP="00290F5D">
            <w:pPr>
              <w:keepNext/>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nl-BE"/>
              </w:rPr>
            </w:pPr>
            <w:r w:rsidRPr="001675A9">
              <w:rPr>
                <w:rFonts w:ascii="Calibri" w:eastAsia="Times New Roman" w:hAnsi="Calibri" w:cs="Calibri"/>
                <w:b/>
                <w:bCs/>
                <w:sz w:val="18"/>
                <w:szCs w:val="18"/>
                <w:lang w:eastAsia="nl-BE"/>
              </w:rPr>
              <w:t>71 (5%)</w:t>
            </w:r>
          </w:p>
        </w:tc>
      </w:tr>
      <w:tr w:rsidR="001675A9" w:rsidRPr="001675A9" w14:paraId="2B2EB1F3" w14:textId="77777777" w:rsidTr="00290F5D">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02ADF6A" w14:textId="77777777" w:rsidR="001675A9" w:rsidRPr="001675A9" w:rsidRDefault="001675A9" w:rsidP="00290F5D">
            <w:pPr>
              <w:keepNext/>
              <w:jc w:val="center"/>
              <w:rPr>
                <w:rFonts w:ascii="Calibri" w:eastAsia="Times New Roman" w:hAnsi="Calibri" w:cs="Calibri"/>
                <w:sz w:val="18"/>
                <w:szCs w:val="18"/>
                <w:lang w:eastAsia="nl-BE"/>
              </w:rPr>
            </w:pPr>
            <w:r>
              <w:rPr>
                <w:rFonts w:ascii="Calibri" w:eastAsia="Times New Roman" w:hAnsi="Calibri" w:cs="Calibri"/>
                <w:sz w:val="18"/>
                <w:szCs w:val="18"/>
                <w:lang w:eastAsia="nl-BE"/>
              </w:rPr>
              <w:t>totaal</w:t>
            </w:r>
          </w:p>
        </w:tc>
        <w:tc>
          <w:tcPr>
            <w:tcW w:w="0" w:type="auto"/>
            <w:noWrap/>
            <w:hideMark/>
          </w:tcPr>
          <w:p w14:paraId="37C9D78D"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eastAsia="nl-BE"/>
              </w:rPr>
            </w:pPr>
            <w:r w:rsidRPr="001675A9">
              <w:rPr>
                <w:rFonts w:ascii="Calibri" w:eastAsia="Times New Roman" w:hAnsi="Calibri" w:cs="Calibri"/>
                <w:b/>
                <w:bCs/>
                <w:sz w:val="18"/>
                <w:szCs w:val="18"/>
                <w:lang w:eastAsia="nl-BE"/>
              </w:rPr>
              <w:t>504 (100%)</w:t>
            </w:r>
          </w:p>
        </w:tc>
        <w:tc>
          <w:tcPr>
            <w:tcW w:w="0" w:type="auto"/>
            <w:noWrap/>
            <w:hideMark/>
          </w:tcPr>
          <w:p w14:paraId="555F0161"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eastAsia="nl-BE"/>
              </w:rPr>
            </w:pPr>
            <w:r w:rsidRPr="001675A9">
              <w:rPr>
                <w:rFonts w:ascii="Calibri" w:eastAsia="Times New Roman" w:hAnsi="Calibri" w:cs="Calibri"/>
                <w:b/>
                <w:bCs/>
                <w:sz w:val="18"/>
                <w:szCs w:val="18"/>
                <w:lang w:eastAsia="nl-BE"/>
              </w:rPr>
              <w:t>732 (100%)</w:t>
            </w:r>
          </w:p>
        </w:tc>
        <w:tc>
          <w:tcPr>
            <w:tcW w:w="0" w:type="auto"/>
            <w:noWrap/>
            <w:hideMark/>
          </w:tcPr>
          <w:p w14:paraId="38C4D92E"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eastAsia="nl-BE"/>
              </w:rPr>
            </w:pPr>
            <w:r w:rsidRPr="001675A9">
              <w:rPr>
                <w:rFonts w:ascii="Calibri" w:eastAsia="Times New Roman" w:hAnsi="Calibri" w:cs="Calibri"/>
                <w:b/>
                <w:bCs/>
                <w:sz w:val="18"/>
                <w:szCs w:val="18"/>
                <w:lang w:eastAsia="nl-BE"/>
              </w:rPr>
              <w:t>137 (100%)</w:t>
            </w:r>
          </w:p>
        </w:tc>
        <w:tc>
          <w:tcPr>
            <w:tcW w:w="0" w:type="auto"/>
            <w:noWrap/>
            <w:hideMark/>
          </w:tcPr>
          <w:p w14:paraId="72CC859C" w14:textId="77777777" w:rsidR="001675A9" w:rsidRPr="001675A9" w:rsidRDefault="001675A9" w:rsidP="00290F5D">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sz w:val="18"/>
                <w:szCs w:val="18"/>
                <w:lang w:eastAsia="nl-BE"/>
              </w:rPr>
            </w:pPr>
            <w:r w:rsidRPr="001675A9">
              <w:rPr>
                <w:rFonts w:ascii="Calibri" w:eastAsia="Times New Roman" w:hAnsi="Calibri" w:cs="Calibri"/>
                <w:b/>
                <w:bCs/>
                <w:sz w:val="18"/>
                <w:szCs w:val="18"/>
                <w:lang w:eastAsia="nl-BE"/>
              </w:rPr>
              <w:t>1373 (100%)</w:t>
            </w:r>
          </w:p>
        </w:tc>
      </w:tr>
    </w:tbl>
    <w:p w14:paraId="396D8FEB" w14:textId="69F4CB14" w:rsidR="001675A9" w:rsidRDefault="001675A9" w:rsidP="001675A9">
      <w:pPr>
        <w:spacing w:after="0" w:line="240" w:lineRule="auto"/>
        <w:jc w:val="center"/>
        <w:rPr>
          <w:rFonts w:ascii="Calibri" w:eastAsia="Times New Roman" w:hAnsi="Calibri" w:cs="Times New Roman"/>
          <w:i/>
          <w:iCs/>
          <w:color w:val="000000"/>
          <w:sz w:val="16"/>
          <w:szCs w:val="16"/>
          <w:lang w:val="en-US" w:eastAsia="nl-BE"/>
        </w:rPr>
      </w:pPr>
      <w:r w:rsidRPr="001675A9">
        <w:rPr>
          <w:rFonts w:ascii="Calibri" w:eastAsia="Times New Roman" w:hAnsi="Calibri" w:cs="Times New Roman"/>
          <w:i/>
          <w:iCs/>
          <w:color w:val="000000"/>
          <w:sz w:val="16"/>
          <w:szCs w:val="16"/>
          <w:lang w:val="en-US" w:eastAsia="nl-BE"/>
        </w:rPr>
        <w:t>N=1373; Chi²=28,12; p=0,0000; Cramer's V=0,10</w:t>
      </w:r>
    </w:p>
    <w:p w14:paraId="5A9FFA4E" w14:textId="5B90DA2D" w:rsidR="00593494" w:rsidRDefault="00593494" w:rsidP="00593494">
      <w:pPr>
        <w:pStyle w:val="Bijschrift"/>
        <w:keepNext/>
      </w:pPr>
      <w:bookmarkStart w:id="159" w:name="_Toc69007807"/>
      <w:bookmarkStart w:id="160" w:name="_Toc69209218"/>
      <w:bookmarkStart w:id="161" w:name="_Toc69255576"/>
      <w:bookmarkStart w:id="162" w:name="_Toc69629217"/>
      <w:bookmarkStart w:id="163" w:name="_Toc69652225"/>
      <w:r>
        <w:lastRenderedPageBreak/>
        <w:t xml:space="preserve">Figuur </w:t>
      </w:r>
      <w:r w:rsidR="002456A6">
        <w:fldChar w:fldCharType="begin"/>
      </w:r>
      <w:r w:rsidR="002456A6">
        <w:instrText xml:space="preserve"> SEQ Figuur \* ARABIC </w:instrText>
      </w:r>
      <w:r w:rsidR="002456A6">
        <w:fldChar w:fldCharType="separate"/>
      </w:r>
      <w:r w:rsidR="00F916E4">
        <w:rPr>
          <w:noProof/>
        </w:rPr>
        <w:t>13</w:t>
      </w:r>
      <w:r w:rsidR="002456A6">
        <w:rPr>
          <w:noProof/>
        </w:rPr>
        <w:fldChar w:fldCharType="end"/>
      </w:r>
      <w:r>
        <w:t>: verdeling thuistaal (LO) per gemeente</w:t>
      </w:r>
      <w:bookmarkEnd w:id="159"/>
      <w:bookmarkEnd w:id="160"/>
      <w:bookmarkEnd w:id="161"/>
      <w:bookmarkEnd w:id="162"/>
      <w:bookmarkEnd w:id="163"/>
    </w:p>
    <w:p w14:paraId="5DA57DF1" w14:textId="7691447E" w:rsidR="001675A9" w:rsidRPr="000B10A9" w:rsidRDefault="00593494" w:rsidP="001675A9">
      <w:pPr>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2817B977" wp14:editId="14AD044B">
            <wp:extent cx="4584700" cy="2755900"/>
            <wp:effectExtent l="0" t="0" r="6350" b="6350"/>
            <wp:docPr id="444" name="Afbeelding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E3FCAEF" w14:textId="5840AD77" w:rsidR="00982CAD" w:rsidRPr="001675A9" w:rsidRDefault="00982CAD" w:rsidP="000F308A">
      <w:pPr>
        <w:jc w:val="center"/>
        <w:rPr>
          <w:i/>
          <w:iCs/>
          <w:sz w:val="16"/>
          <w:szCs w:val="16"/>
          <w:lang w:val="en-US"/>
        </w:rPr>
      </w:pPr>
    </w:p>
    <w:p w14:paraId="2E6A0F3E" w14:textId="1308C465" w:rsidR="00B956CF" w:rsidRDefault="00B956CF" w:rsidP="00BD57A5">
      <w:pPr>
        <w:pStyle w:val="Lijstalinea"/>
        <w:numPr>
          <w:ilvl w:val="0"/>
          <w:numId w:val="2"/>
        </w:numPr>
        <w:rPr>
          <w:b/>
          <w:bCs/>
          <w:i/>
          <w:iCs/>
          <w:color w:val="C00000"/>
        </w:rPr>
      </w:pPr>
      <w:r>
        <w:rPr>
          <w:b/>
          <w:bCs/>
          <w:i/>
          <w:iCs/>
          <w:color w:val="C00000"/>
        </w:rPr>
        <w:t>In welk land ben ik geboren?</w:t>
      </w:r>
    </w:p>
    <w:p w14:paraId="189EAC7D" w14:textId="64E71234" w:rsidR="00593494" w:rsidRDefault="00593494" w:rsidP="00593494">
      <w:pPr>
        <w:pStyle w:val="Bijschrift"/>
        <w:keepNext/>
      </w:pPr>
      <w:bookmarkStart w:id="164" w:name="_Toc69007808"/>
      <w:bookmarkStart w:id="165" w:name="_Toc69209219"/>
      <w:bookmarkStart w:id="166" w:name="_Toc69255577"/>
      <w:bookmarkStart w:id="167" w:name="_Toc69629218"/>
      <w:bookmarkStart w:id="168" w:name="_Toc69652226"/>
      <w:r>
        <w:t xml:space="preserve">Figuur </w:t>
      </w:r>
      <w:r w:rsidR="002456A6">
        <w:fldChar w:fldCharType="begin"/>
      </w:r>
      <w:r w:rsidR="002456A6">
        <w:instrText xml:space="preserve"> SEQ Figuur \* ARABIC </w:instrText>
      </w:r>
      <w:r w:rsidR="002456A6">
        <w:fldChar w:fldCharType="separate"/>
      </w:r>
      <w:r w:rsidR="00F916E4">
        <w:rPr>
          <w:noProof/>
        </w:rPr>
        <w:t>14</w:t>
      </w:r>
      <w:r w:rsidR="002456A6">
        <w:rPr>
          <w:noProof/>
        </w:rPr>
        <w:fldChar w:fldCharType="end"/>
      </w:r>
      <w:r>
        <w:t>: verdeling geboorteland</w:t>
      </w:r>
      <w:bookmarkEnd w:id="164"/>
      <w:bookmarkEnd w:id="165"/>
      <w:bookmarkEnd w:id="166"/>
      <w:bookmarkEnd w:id="167"/>
      <w:bookmarkEnd w:id="168"/>
    </w:p>
    <w:p w14:paraId="302B95EC" w14:textId="1CF744C8" w:rsidR="000B10A9" w:rsidRDefault="00982CAD" w:rsidP="00982CAD">
      <w:pPr>
        <w:ind w:left="106"/>
        <w:jc w:val="center"/>
        <w:rPr>
          <w:b/>
          <w:bCs/>
          <w:i/>
          <w:iCs/>
          <w:color w:val="C00000"/>
        </w:rPr>
      </w:pPr>
      <w:r>
        <w:rPr>
          <w:b/>
          <w:bCs/>
          <w:i/>
          <w:iCs/>
          <w:noProof/>
          <w:color w:val="C00000"/>
          <w:lang w:eastAsia="nl-BE"/>
        </w:rPr>
        <w:drawing>
          <wp:inline distT="0" distB="0" distL="0" distR="0" wp14:anchorId="6DE7B7CD" wp14:editId="6CA73BF2">
            <wp:extent cx="4584700" cy="2755900"/>
            <wp:effectExtent l="0" t="0" r="6350" b="6350"/>
            <wp:docPr id="97"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5167842" w14:textId="74BA8D8D" w:rsidR="0079619F" w:rsidRDefault="0079619F" w:rsidP="00982CAD">
      <w:pPr>
        <w:ind w:left="106"/>
        <w:jc w:val="center"/>
        <w:rPr>
          <w:b/>
          <w:bCs/>
          <w:i/>
          <w:iCs/>
          <w:color w:val="C00000"/>
        </w:rPr>
      </w:pPr>
    </w:p>
    <w:p w14:paraId="33D55D46" w14:textId="1B68146F" w:rsidR="0079619F" w:rsidRDefault="0079619F" w:rsidP="00982CAD">
      <w:pPr>
        <w:ind w:left="106"/>
        <w:jc w:val="center"/>
        <w:rPr>
          <w:b/>
          <w:bCs/>
          <w:i/>
          <w:iCs/>
          <w:color w:val="C00000"/>
        </w:rPr>
      </w:pPr>
    </w:p>
    <w:p w14:paraId="02E49D2D" w14:textId="176E7954" w:rsidR="0079619F" w:rsidRDefault="0079619F" w:rsidP="00982CAD">
      <w:pPr>
        <w:ind w:left="106"/>
        <w:jc w:val="center"/>
        <w:rPr>
          <w:b/>
          <w:bCs/>
          <w:i/>
          <w:iCs/>
          <w:color w:val="C00000"/>
        </w:rPr>
      </w:pPr>
    </w:p>
    <w:p w14:paraId="043144EB" w14:textId="712D94BB" w:rsidR="0079619F" w:rsidRDefault="0079619F" w:rsidP="00982CAD">
      <w:pPr>
        <w:ind w:left="106"/>
        <w:jc w:val="center"/>
        <w:rPr>
          <w:b/>
          <w:bCs/>
          <w:i/>
          <w:iCs/>
          <w:color w:val="C00000"/>
        </w:rPr>
      </w:pPr>
    </w:p>
    <w:p w14:paraId="7CAFADF6" w14:textId="7AB1A316" w:rsidR="0079619F" w:rsidRDefault="0079619F" w:rsidP="00982CAD">
      <w:pPr>
        <w:ind w:left="106"/>
        <w:jc w:val="center"/>
        <w:rPr>
          <w:b/>
          <w:bCs/>
          <w:i/>
          <w:iCs/>
          <w:color w:val="C00000"/>
        </w:rPr>
      </w:pPr>
    </w:p>
    <w:p w14:paraId="0BCA726A" w14:textId="709403E1" w:rsidR="0079619F" w:rsidRDefault="0079619F" w:rsidP="00982CAD">
      <w:pPr>
        <w:ind w:left="106"/>
        <w:jc w:val="center"/>
        <w:rPr>
          <w:b/>
          <w:bCs/>
          <w:i/>
          <w:iCs/>
          <w:color w:val="C00000"/>
        </w:rPr>
      </w:pPr>
    </w:p>
    <w:p w14:paraId="7965B17E" w14:textId="77777777" w:rsidR="0079619F" w:rsidRDefault="0079619F" w:rsidP="00982CAD">
      <w:pPr>
        <w:ind w:left="106"/>
        <w:jc w:val="center"/>
        <w:rPr>
          <w:b/>
          <w:bCs/>
          <w:i/>
          <w:iCs/>
          <w:color w:val="C00000"/>
        </w:rPr>
      </w:pPr>
    </w:p>
    <w:p w14:paraId="3D632761" w14:textId="1C35C45C" w:rsidR="00B956CF" w:rsidRDefault="00B956CF" w:rsidP="00BD57A5">
      <w:pPr>
        <w:pStyle w:val="Lijstalinea"/>
        <w:numPr>
          <w:ilvl w:val="0"/>
          <w:numId w:val="2"/>
        </w:numPr>
        <w:rPr>
          <w:b/>
          <w:bCs/>
          <w:i/>
          <w:iCs/>
          <w:color w:val="C00000"/>
        </w:rPr>
      </w:pPr>
      <w:r>
        <w:rPr>
          <w:b/>
          <w:bCs/>
          <w:i/>
          <w:iCs/>
          <w:color w:val="C00000"/>
        </w:rPr>
        <w:lastRenderedPageBreak/>
        <w:t>In welk land is mijn mama geboren?</w:t>
      </w:r>
    </w:p>
    <w:p w14:paraId="05CA76F2" w14:textId="72C86916" w:rsidR="00593494" w:rsidRDefault="00593494" w:rsidP="00593494">
      <w:pPr>
        <w:pStyle w:val="Bijschrift"/>
        <w:keepNext/>
      </w:pPr>
      <w:bookmarkStart w:id="169" w:name="_Toc69007809"/>
      <w:bookmarkStart w:id="170" w:name="_Toc69209220"/>
      <w:bookmarkStart w:id="171" w:name="_Toc69255578"/>
      <w:bookmarkStart w:id="172" w:name="_Toc69629219"/>
      <w:bookmarkStart w:id="173" w:name="_Toc69652227"/>
      <w:r>
        <w:t xml:space="preserve">Figuur </w:t>
      </w:r>
      <w:r w:rsidR="002456A6">
        <w:fldChar w:fldCharType="begin"/>
      </w:r>
      <w:r w:rsidR="002456A6">
        <w:instrText xml:space="preserve"> SEQ Figuur \* ARABIC </w:instrText>
      </w:r>
      <w:r w:rsidR="002456A6">
        <w:fldChar w:fldCharType="separate"/>
      </w:r>
      <w:r w:rsidR="00F916E4">
        <w:rPr>
          <w:noProof/>
        </w:rPr>
        <w:t>15</w:t>
      </w:r>
      <w:r w:rsidR="002456A6">
        <w:rPr>
          <w:noProof/>
        </w:rPr>
        <w:fldChar w:fldCharType="end"/>
      </w:r>
      <w:r>
        <w:t>: verdeling geboorteland moeder</w:t>
      </w:r>
      <w:bookmarkEnd w:id="169"/>
      <w:bookmarkEnd w:id="170"/>
      <w:bookmarkEnd w:id="171"/>
      <w:bookmarkEnd w:id="172"/>
      <w:bookmarkEnd w:id="173"/>
    </w:p>
    <w:p w14:paraId="16C3D6B9" w14:textId="1806C174" w:rsidR="00982CAD" w:rsidRPr="00982CAD" w:rsidRDefault="00982CAD" w:rsidP="00982CAD">
      <w:pPr>
        <w:jc w:val="center"/>
        <w:rPr>
          <w:b/>
          <w:bCs/>
          <w:i/>
          <w:iCs/>
          <w:color w:val="C00000"/>
        </w:rPr>
      </w:pPr>
      <w:r>
        <w:rPr>
          <w:b/>
          <w:bCs/>
          <w:i/>
          <w:iCs/>
          <w:noProof/>
          <w:color w:val="C00000"/>
          <w:lang w:eastAsia="nl-BE"/>
        </w:rPr>
        <w:drawing>
          <wp:inline distT="0" distB="0" distL="0" distR="0" wp14:anchorId="0CF6E648" wp14:editId="6F61DA76">
            <wp:extent cx="4584700" cy="2755900"/>
            <wp:effectExtent l="0" t="0" r="6350" b="6350"/>
            <wp:docPr id="109"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8FFF7FB" w14:textId="27DF4C22" w:rsidR="00B956CF" w:rsidRDefault="00B956CF" w:rsidP="00BD57A5">
      <w:pPr>
        <w:pStyle w:val="Lijstalinea"/>
        <w:numPr>
          <w:ilvl w:val="0"/>
          <w:numId w:val="2"/>
        </w:numPr>
        <w:rPr>
          <w:b/>
          <w:bCs/>
          <w:i/>
          <w:iCs/>
          <w:color w:val="C00000"/>
        </w:rPr>
      </w:pPr>
      <w:r>
        <w:rPr>
          <w:b/>
          <w:bCs/>
          <w:i/>
          <w:iCs/>
          <w:color w:val="C00000"/>
        </w:rPr>
        <w:t>In welk land is mijn papa geboren?</w:t>
      </w:r>
    </w:p>
    <w:p w14:paraId="58A7A9D9" w14:textId="07A6C2E1" w:rsidR="00593494" w:rsidRDefault="00593494" w:rsidP="00593494">
      <w:pPr>
        <w:pStyle w:val="Bijschrift"/>
        <w:keepNext/>
      </w:pPr>
      <w:bookmarkStart w:id="174" w:name="_Toc69007810"/>
      <w:bookmarkStart w:id="175" w:name="_Toc69209221"/>
      <w:bookmarkStart w:id="176" w:name="_Toc69255579"/>
      <w:bookmarkStart w:id="177" w:name="_Toc69629220"/>
      <w:bookmarkStart w:id="178" w:name="_Toc69652228"/>
      <w:r>
        <w:t xml:space="preserve">Figuur </w:t>
      </w:r>
      <w:r w:rsidR="002456A6">
        <w:fldChar w:fldCharType="begin"/>
      </w:r>
      <w:r w:rsidR="002456A6">
        <w:instrText xml:space="preserve"> SEQ Figuur \* ARABIC </w:instrText>
      </w:r>
      <w:r w:rsidR="002456A6">
        <w:fldChar w:fldCharType="separate"/>
      </w:r>
      <w:r w:rsidR="00F916E4">
        <w:rPr>
          <w:noProof/>
        </w:rPr>
        <w:t>16</w:t>
      </w:r>
      <w:r w:rsidR="002456A6">
        <w:rPr>
          <w:noProof/>
        </w:rPr>
        <w:fldChar w:fldCharType="end"/>
      </w:r>
      <w:r>
        <w:t>: verdeling geboorteland vader</w:t>
      </w:r>
      <w:bookmarkEnd w:id="174"/>
      <w:bookmarkEnd w:id="175"/>
      <w:bookmarkEnd w:id="176"/>
      <w:bookmarkEnd w:id="177"/>
      <w:bookmarkEnd w:id="178"/>
    </w:p>
    <w:p w14:paraId="3C787936" w14:textId="31F95853" w:rsidR="00B956CF" w:rsidRDefault="00982CAD" w:rsidP="00982CAD">
      <w:pPr>
        <w:jc w:val="center"/>
        <w:rPr>
          <w:b/>
          <w:bCs/>
          <w:i/>
          <w:iCs/>
          <w:color w:val="C00000"/>
        </w:rPr>
      </w:pPr>
      <w:r>
        <w:rPr>
          <w:b/>
          <w:bCs/>
          <w:i/>
          <w:iCs/>
          <w:noProof/>
          <w:color w:val="C00000"/>
          <w:lang w:eastAsia="nl-BE"/>
        </w:rPr>
        <w:drawing>
          <wp:inline distT="0" distB="0" distL="0" distR="0" wp14:anchorId="0F0CD444" wp14:editId="3AADA0A9">
            <wp:extent cx="4584700" cy="2755900"/>
            <wp:effectExtent l="0" t="0" r="6350" b="635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2B0AB53" w14:textId="69E5C64B" w:rsidR="00B956CF" w:rsidRPr="0079619F" w:rsidRDefault="00521C24" w:rsidP="00B956CF">
      <w:pPr>
        <w:rPr>
          <w:lang w:val="nl-NL"/>
        </w:rPr>
      </w:pPr>
      <w:r w:rsidRPr="0079619F">
        <w:rPr>
          <w:lang w:val="nl-NL"/>
        </w:rPr>
        <w:t>Op basis van de thuistaal, geboorteland, geboorteland moeder en geboorteland vader werd een nieuwe variabele berekend: factor-V. Een kind dat thuis nooit Nederlands spreekt, moeder en vader in het buitenland geboren is en zelf ook, krijgt een maximum score van 3+2+2+2</w:t>
      </w:r>
      <w:r w:rsidR="000F5E91" w:rsidRPr="0079619F">
        <w:rPr>
          <w:lang w:val="nl-NL"/>
        </w:rPr>
        <w:t>-4 (5</w:t>
      </w:r>
      <w:r w:rsidRPr="0079619F">
        <w:rPr>
          <w:lang w:val="nl-NL"/>
        </w:rPr>
        <w:t xml:space="preserve">). Een kind dat thuis alleen Nederlands spreekt, mama, papa en zelf in België geboren is, krijgt een score van </w:t>
      </w:r>
      <w:r w:rsidR="00082177" w:rsidRPr="0079619F">
        <w:rPr>
          <w:lang w:val="nl-NL"/>
        </w:rPr>
        <w:t>1+1+1+1</w:t>
      </w:r>
      <w:r w:rsidR="000F5E91" w:rsidRPr="0079619F">
        <w:rPr>
          <w:lang w:val="nl-NL"/>
        </w:rPr>
        <w:t>-4</w:t>
      </w:r>
      <w:r w:rsidR="00082177" w:rsidRPr="0079619F">
        <w:rPr>
          <w:lang w:val="nl-NL"/>
        </w:rPr>
        <w:t xml:space="preserve"> (</w:t>
      </w:r>
      <w:r w:rsidR="000F5E91" w:rsidRPr="0079619F">
        <w:rPr>
          <w:lang w:val="nl-NL"/>
        </w:rPr>
        <w:t>0</w:t>
      </w:r>
      <w:r w:rsidR="00082177" w:rsidRPr="0079619F">
        <w:rPr>
          <w:lang w:val="nl-NL"/>
        </w:rPr>
        <w:t xml:space="preserve">). Aan de (weinige) kinderen die niet wisten in welk land </w:t>
      </w:r>
      <w:r w:rsidR="000F5E91" w:rsidRPr="0079619F">
        <w:rPr>
          <w:lang w:val="nl-NL"/>
        </w:rPr>
        <w:t xml:space="preserve">ze zelf (N=4), </w:t>
      </w:r>
      <w:r w:rsidR="00082177" w:rsidRPr="0079619F">
        <w:rPr>
          <w:lang w:val="nl-NL"/>
        </w:rPr>
        <w:t>hun mama</w:t>
      </w:r>
      <w:r w:rsidR="000F5E91" w:rsidRPr="0079619F">
        <w:rPr>
          <w:lang w:val="nl-NL"/>
        </w:rPr>
        <w:t xml:space="preserve"> (N=11) of </w:t>
      </w:r>
      <w:r w:rsidR="00082177" w:rsidRPr="0079619F">
        <w:rPr>
          <w:lang w:val="nl-NL"/>
        </w:rPr>
        <w:t>papa</w:t>
      </w:r>
      <w:r w:rsidR="000F5E91" w:rsidRPr="0079619F">
        <w:rPr>
          <w:lang w:val="nl-NL"/>
        </w:rPr>
        <w:t>(N=35)</w:t>
      </w:r>
      <w:r w:rsidR="00082177" w:rsidRPr="0079619F">
        <w:rPr>
          <w:lang w:val="nl-NL"/>
        </w:rPr>
        <w:t xml:space="preserve"> werd geboren</w:t>
      </w:r>
      <w:r w:rsidR="000F5E91" w:rsidRPr="0079619F">
        <w:rPr>
          <w:lang w:val="nl-NL"/>
        </w:rPr>
        <w:t>,</w:t>
      </w:r>
      <w:r w:rsidR="00082177" w:rsidRPr="0079619F">
        <w:rPr>
          <w:lang w:val="nl-NL"/>
        </w:rPr>
        <w:t xml:space="preserve"> werd telkens een score 1 toegekend.</w:t>
      </w:r>
    </w:p>
    <w:p w14:paraId="2EF510C6" w14:textId="0E5B7273" w:rsidR="007D6AEE" w:rsidRPr="0079619F" w:rsidRDefault="007D6AEE" w:rsidP="00B956CF">
      <w:pPr>
        <w:rPr>
          <w:lang w:val="nl-NL"/>
        </w:rPr>
      </w:pPr>
      <w:r w:rsidRPr="0079619F">
        <w:rPr>
          <w:lang w:val="nl-NL"/>
        </w:rPr>
        <w:t>We hebben redenen om aan te nemen dat dit schaaltje betrouwbaar is</w:t>
      </w:r>
      <w:r w:rsidR="004D621C" w:rsidRPr="0079619F">
        <w:rPr>
          <w:lang w:val="nl-NL"/>
        </w:rPr>
        <w:t xml:space="preserve"> (</w:t>
      </w:r>
      <w:proofErr w:type="spellStart"/>
      <w:r w:rsidR="004D621C" w:rsidRPr="0079619F">
        <w:rPr>
          <w:lang w:val="nl-NL"/>
        </w:rPr>
        <w:t>Cronbach’s</w:t>
      </w:r>
      <w:proofErr w:type="spellEnd"/>
      <w:r w:rsidR="004D621C" w:rsidRPr="0079619F">
        <w:rPr>
          <w:lang w:val="nl-NL"/>
        </w:rPr>
        <w:t xml:space="preserve"> </w:t>
      </w:r>
      <w:proofErr w:type="spellStart"/>
      <w:r w:rsidR="004D621C" w:rsidRPr="0079619F">
        <w:rPr>
          <w:lang w:val="nl-NL"/>
        </w:rPr>
        <w:t>Alpfa</w:t>
      </w:r>
      <w:proofErr w:type="spellEnd"/>
      <w:r w:rsidR="004D621C" w:rsidRPr="0079619F">
        <w:rPr>
          <w:lang w:val="nl-NL"/>
        </w:rPr>
        <w:t xml:space="preserve"> is</w:t>
      </w:r>
      <w:r w:rsidR="003B1C5D" w:rsidRPr="0079619F">
        <w:rPr>
          <w:lang w:val="nl-NL"/>
        </w:rPr>
        <w:t xml:space="preserve"> </w:t>
      </w:r>
      <w:r w:rsidR="004D621C" w:rsidRPr="0079619F">
        <w:rPr>
          <w:lang w:val="nl-NL"/>
        </w:rPr>
        <w:t>.84 met N=</w:t>
      </w:r>
      <w:r w:rsidR="00FF1FCE" w:rsidRPr="0079619F">
        <w:rPr>
          <w:lang w:val="nl-NL"/>
        </w:rPr>
        <w:t>4).</w:t>
      </w:r>
    </w:p>
    <w:p w14:paraId="5EB9F0A7" w14:textId="5A91A7C4" w:rsidR="004D621C" w:rsidRPr="0079619F" w:rsidRDefault="004D621C" w:rsidP="00B956CF">
      <w:pPr>
        <w:rPr>
          <w:lang w:val="nl-NL"/>
        </w:rPr>
      </w:pPr>
      <w:r w:rsidRPr="0079619F">
        <w:rPr>
          <w:lang w:val="nl-NL"/>
        </w:rPr>
        <w:lastRenderedPageBreak/>
        <w:t xml:space="preserve">De validiteit vinden we in </w:t>
      </w:r>
      <w:r w:rsidR="003B1C5D" w:rsidRPr="0079619F">
        <w:rPr>
          <w:lang w:val="nl-NL"/>
        </w:rPr>
        <w:t xml:space="preserve">mogelijke </w:t>
      </w:r>
      <w:r w:rsidRPr="0079619F">
        <w:rPr>
          <w:lang w:val="nl-NL"/>
        </w:rPr>
        <w:t>verbanden</w:t>
      </w:r>
      <w:r w:rsidR="00FF1FCE" w:rsidRPr="0079619F">
        <w:rPr>
          <w:lang w:val="nl-NL"/>
        </w:rPr>
        <w:t xml:space="preserve"> met variabelen, het hebben van een eigen kamer, </w:t>
      </w:r>
      <w:r w:rsidR="003B1C5D" w:rsidRPr="0079619F">
        <w:rPr>
          <w:lang w:val="nl-NL"/>
        </w:rPr>
        <w:t>mind</w:t>
      </w:r>
      <w:r w:rsidR="00FF1FCE" w:rsidRPr="0079619F">
        <w:rPr>
          <w:lang w:val="nl-NL"/>
        </w:rPr>
        <w:t>er ouders die gescheiden zijn</w:t>
      </w:r>
      <w:r w:rsidR="00E11DA2" w:rsidRPr="0079619F">
        <w:rPr>
          <w:lang w:val="nl-NL"/>
        </w:rPr>
        <w:t xml:space="preserve"> en of er alcohol thuis wordt gedronken</w:t>
      </w:r>
      <w:r w:rsidR="00FF1FCE" w:rsidRPr="0079619F">
        <w:rPr>
          <w:lang w:val="nl-NL"/>
        </w:rPr>
        <w:t>…</w:t>
      </w:r>
    </w:p>
    <w:p w14:paraId="191A29F6" w14:textId="68CCE8DF" w:rsidR="000F5E91" w:rsidRPr="0079619F" w:rsidRDefault="000F5E91" w:rsidP="00B956CF">
      <w:pPr>
        <w:rPr>
          <w:lang w:val="nl-NL"/>
        </w:rPr>
      </w:pPr>
      <w:r w:rsidRPr="0079619F">
        <w:rPr>
          <w:lang w:val="nl-NL"/>
        </w:rPr>
        <w:t xml:space="preserve">Een voorbeeldje </w:t>
      </w:r>
      <w:r w:rsidR="00FF1FCE" w:rsidRPr="0079619F">
        <w:rPr>
          <w:lang w:val="nl-NL"/>
        </w:rPr>
        <w:t>is</w:t>
      </w:r>
      <w:r w:rsidRPr="0079619F">
        <w:rPr>
          <w:lang w:val="nl-NL"/>
        </w:rPr>
        <w:t xml:space="preserve"> de samenhang tussen factor-V en het al of niet hebben van een eigen slaapkamer:</w:t>
      </w:r>
    </w:p>
    <w:p w14:paraId="0BC1E9F1" w14:textId="0086C963" w:rsidR="00FF1FCE" w:rsidRDefault="00FF1FCE" w:rsidP="00FF1FCE">
      <w:pPr>
        <w:pStyle w:val="Bijschrift"/>
        <w:keepNext/>
      </w:pPr>
      <w:bookmarkStart w:id="179" w:name="_Toc69007738"/>
      <w:bookmarkStart w:id="180" w:name="_Toc69209133"/>
      <w:bookmarkStart w:id="181" w:name="_Toc69255490"/>
      <w:bookmarkStart w:id="182" w:name="_Toc69629126"/>
      <w:bookmarkStart w:id="183" w:name="_Toc69652132"/>
      <w:r>
        <w:t xml:space="preserve">Tabel </w:t>
      </w:r>
      <w:r w:rsidR="002456A6">
        <w:fldChar w:fldCharType="begin"/>
      </w:r>
      <w:r w:rsidR="002456A6">
        <w:instrText xml:space="preserve"> SEQ Tabel \* ARABIC </w:instrText>
      </w:r>
      <w:r w:rsidR="002456A6">
        <w:fldChar w:fldCharType="separate"/>
      </w:r>
      <w:r w:rsidR="00EF02E5">
        <w:rPr>
          <w:noProof/>
        </w:rPr>
        <w:t>20</w:t>
      </w:r>
      <w:r w:rsidR="002456A6">
        <w:rPr>
          <w:noProof/>
        </w:rPr>
        <w:fldChar w:fldCharType="end"/>
      </w:r>
      <w:r>
        <w:t>: factor-V en het al dan niet hebben van een eigen kamer</w:t>
      </w:r>
      <w:bookmarkEnd w:id="179"/>
      <w:bookmarkEnd w:id="180"/>
      <w:bookmarkEnd w:id="181"/>
      <w:bookmarkEnd w:id="182"/>
      <w:bookmarkEnd w:id="183"/>
    </w:p>
    <w:tbl>
      <w:tblPr>
        <w:tblStyle w:val="Rastertabel2-Accent5"/>
        <w:tblW w:w="5679" w:type="dxa"/>
        <w:jc w:val="center"/>
        <w:tblLook w:val="04A0" w:firstRow="1" w:lastRow="0" w:firstColumn="1" w:lastColumn="0" w:noHBand="0" w:noVBand="1"/>
      </w:tblPr>
      <w:tblGrid>
        <w:gridCol w:w="894"/>
        <w:gridCol w:w="1941"/>
        <w:gridCol w:w="1701"/>
        <w:gridCol w:w="1143"/>
      </w:tblGrid>
      <w:tr w:rsidR="000F5E91" w:rsidRPr="000F5E91" w14:paraId="0D986889" w14:textId="77777777" w:rsidTr="00FF1FCE">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hideMark/>
          </w:tcPr>
          <w:p w14:paraId="4512E740" w14:textId="716FF1F8" w:rsidR="000F5E91" w:rsidRPr="000F5E91" w:rsidRDefault="000F5E91" w:rsidP="00BD60C1">
            <w:pPr>
              <w:keepNext/>
              <w:jc w:val="center"/>
              <w:rPr>
                <w:rFonts w:eastAsia="Times New Roman" w:cstheme="minorHAnsi"/>
                <w:color w:val="000000"/>
                <w:sz w:val="18"/>
                <w:szCs w:val="18"/>
                <w:lang w:eastAsia="nl-BE"/>
              </w:rPr>
            </w:pPr>
            <w:r w:rsidRPr="000F5E91">
              <w:rPr>
                <w:rFonts w:eastAsia="Times New Roman" w:cstheme="minorHAnsi"/>
                <w:color w:val="000000"/>
                <w:sz w:val="18"/>
                <w:szCs w:val="18"/>
                <w:lang w:eastAsia="nl-BE"/>
              </w:rPr>
              <w:t>factor</w:t>
            </w:r>
            <w:r w:rsidR="00FF1FCE">
              <w:rPr>
                <w:rFonts w:eastAsia="Times New Roman" w:cstheme="minorHAnsi"/>
                <w:color w:val="000000"/>
                <w:sz w:val="18"/>
                <w:szCs w:val="18"/>
                <w:lang w:eastAsia="nl-BE"/>
              </w:rPr>
              <w:t>-</w:t>
            </w:r>
            <w:r w:rsidRPr="000F5E91">
              <w:rPr>
                <w:rFonts w:eastAsia="Times New Roman" w:cstheme="minorHAnsi"/>
                <w:color w:val="000000"/>
                <w:sz w:val="18"/>
                <w:szCs w:val="18"/>
                <w:lang w:eastAsia="nl-BE"/>
              </w:rPr>
              <w:t>V</w:t>
            </w:r>
          </w:p>
        </w:tc>
        <w:tc>
          <w:tcPr>
            <w:tcW w:w="1941" w:type="dxa"/>
            <w:noWrap/>
            <w:hideMark/>
          </w:tcPr>
          <w:p w14:paraId="013E6289" w14:textId="77777777" w:rsidR="000F5E91" w:rsidRPr="00FF1FCE" w:rsidRDefault="000F5E91" w:rsidP="00BD60C1">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geen eigen kamer</w:t>
            </w:r>
          </w:p>
        </w:tc>
        <w:tc>
          <w:tcPr>
            <w:tcW w:w="1701" w:type="dxa"/>
          </w:tcPr>
          <w:p w14:paraId="1816232D" w14:textId="72696A12" w:rsidR="000F5E91" w:rsidRPr="00FF1FCE" w:rsidRDefault="000F5E91" w:rsidP="00BD60C1">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eigen kamer</w:t>
            </w:r>
          </w:p>
        </w:tc>
        <w:tc>
          <w:tcPr>
            <w:tcW w:w="1143" w:type="dxa"/>
            <w:noWrap/>
            <w:hideMark/>
          </w:tcPr>
          <w:p w14:paraId="5156E4E8" w14:textId="4D264F0D" w:rsidR="000F5E91" w:rsidRPr="000F5E91" w:rsidRDefault="000F5E91" w:rsidP="00BD60C1">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Pr>
                <w:rFonts w:eastAsia="Times New Roman" w:cstheme="minorHAnsi"/>
                <w:color w:val="000000"/>
                <w:sz w:val="18"/>
                <w:szCs w:val="18"/>
                <w:lang w:eastAsia="nl-BE"/>
              </w:rPr>
              <w:t>totaal</w:t>
            </w:r>
          </w:p>
        </w:tc>
      </w:tr>
      <w:tr w:rsidR="000F5E91" w:rsidRPr="000F5E91" w14:paraId="1A5DA323" w14:textId="77777777" w:rsidTr="00FF1FC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2AEEFCF4" w14:textId="77777777" w:rsidR="000F5E91" w:rsidRPr="00FF1FCE" w:rsidRDefault="000F5E91" w:rsidP="00BD60C1">
            <w:pPr>
              <w:keepNext/>
              <w:jc w:val="right"/>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0</w:t>
            </w:r>
          </w:p>
        </w:tc>
        <w:tc>
          <w:tcPr>
            <w:tcW w:w="1941" w:type="dxa"/>
            <w:noWrap/>
            <w:vAlign w:val="center"/>
            <w:hideMark/>
          </w:tcPr>
          <w:p w14:paraId="2D6AE46C"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177 (9%)</w:t>
            </w:r>
          </w:p>
        </w:tc>
        <w:tc>
          <w:tcPr>
            <w:tcW w:w="1701" w:type="dxa"/>
            <w:noWrap/>
            <w:vAlign w:val="center"/>
            <w:hideMark/>
          </w:tcPr>
          <w:p w14:paraId="78C9DD85"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1788 (91%)</w:t>
            </w:r>
          </w:p>
        </w:tc>
        <w:tc>
          <w:tcPr>
            <w:tcW w:w="1143" w:type="dxa"/>
            <w:noWrap/>
            <w:vAlign w:val="center"/>
            <w:hideMark/>
          </w:tcPr>
          <w:p w14:paraId="734432CC"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1965 (100%)</w:t>
            </w:r>
          </w:p>
        </w:tc>
      </w:tr>
      <w:tr w:rsidR="000F5E91" w:rsidRPr="000F5E91" w14:paraId="6B3711DF" w14:textId="77777777" w:rsidTr="00FF1FCE">
        <w:trPr>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15484644" w14:textId="77777777" w:rsidR="000F5E91" w:rsidRPr="00FF1FCE" w:rsidRDefault="000F5E91" w:rsidP="00BD60C1">
            <w:pPr>
              <w:keepNext/>
              <w:jc w:val="right"/>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1</w:t>
            </w:r>
          </w:p>
        </w:tc>
        <w:tc>
          <w:tcPr>
            <w:tcW w:w="1941" w:type="dxa"/>
            <w:noWrap/>
            <w:vAlign w:val="center"/>
            <w:hideMark/>
          </w:tcPr>
          <w:p w14:paraId="10BC5C4C"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18 (8%)</w:t>
            </w:r>
          </w:p>
        </w:tc>
        <w:tc>
          <w:tcPr>
            <w:tcW w:w="1701" w:type="dxa"/>
            <w:noWrap/>
            <w:vAlign w:val="center"/>
            <w:hideMark/>
          </w:tcPr>
          <w:p w14:paraId="252D8EED"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201 (92%)</w:t>
            </w:r>
          </w:p>
        </w:tc>
        <w:tc>
          <w:tcPr>
            <w:tcW w:w="1143" w:type="dxa"/>
            <w:noWrap/>
            <w:vAlign w:val="center"/>
            <w:hideMark/>
          </w:tcPr>
          <w:p w14:paraId="5FD0E03B"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219 (100%)</w:t>
            </w:r>
          </w:p>
        </w:tc>
      </w:tr>
      <w:tr w:rsidR="000F5E91" w:rsidRPr="000F5E91" w14:paraId="5D651277" w14:textId="77777777" w:rsidTr="00FF1FC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3AB57B11" w14:textId="77777777" w:rsidR="000F5E91" w:rsidRPr="00FF1FCE" w:rsidRDefault="000F5E91" w:rsidP="00BD60C1">
            <w:pPr>
              <w:keepNext/>
              <w:jc w:val="right"/>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2</w:t>
            </w:r>
          </w:p>
        </w:tc>
        <w:tc>
          <w:tcPr>
            <w:tcW w:w="1941" w:type="dxa"/>
            <w:noWrap/>
            <w:vAlign w:val="center"/>
            <w:hideMark/>
          </w:tcPr>
          <w:p w14:paraId="5F3F1A1C"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55 (28%)</w:t>
            </w:r>
          </w:p>
        </w:tc>
        <w:tc>
          <w:tcPr>
            <w:tcW w:w="1701" w:type="dxa"/>
            <w:noWrap/>
            <w:vAlign w:val="center"/>
            <w:hideMark/>
          </w:tcPr>
          <w:p w14:paraId="12D98355"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145 (73%)</w:t>
            </w:r>
          </w:p>
        </w:tc>
        <w:tc>
          <w:tcPr>
            <w:tcW w:w="1143" w:type="dxa"/>
            <w:noWrap/>
            <w:vAlign w:val="center"/>
            <w:hideMark/>
          </w:tcPr>
          <w:p w14:paraId="3D902194"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200 (100%)</w:t>
            </w:r>
          </w:p>
        </w:tc>
      </w:tr>
      <w:tr w:rsidR="000F5E91" w:rsidRPr="000F5E91" w14:paraId="51836631" w14:textId="77777777" w:rsidTr="00FF1FCE">
        <w:trPr>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0982480F" w14:textId="77777777" w:rsidR="000F5E91" w:rsidRPr="00FF1FCE" w:rsidRDefault="000F5E91" w:rsidP="00BD60C1">
            <w:pPr>
              <w:keepNext/>
              <w:jc w:val="right"/>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3</w:t>
            </w:r>
          </w:p>
        </w:tc>
        <w:tc>
          <w:tcPr>
            <w:tcW w:w="1941" w:type="dxa"/>
            <w:noWrap/>
            <w:vAlign w:val="center"/>
            <w:hideMark/>
          </w:tcPr>
          <w:p w14:paraId="66131F58"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118 (44%)</w:t>
            </w:r>
          </w:p>
        </w:tc>
        <w:tc>
          <w:tcPr>
            <w:tcW w:w="1701" w:type="dxa"/>
            <w:noWrap/>
            <w:vAlign w:val="center"/>
            <w:hideMark/>
          </w:tcPr>
          <w:p w14:paraId="06A66025"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149 (56%)</w:t>
            </w:r>
          </w:p>
        </w:tc>
        <w:tc>
          <w:tcPr>
            <w:tcW w:w="1143" w:type="dxa"/>
            <w:noWrap/>
            <w:vAlign w:val="center"/>
            <w:hideMark/>
          </w:tcPr>
          <w:p w14:paraId="37C31181"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267 (100%)</w:t>
            </w:r>
          </w:p>
        </w:tc>
      </w:tr>
      <w:tr w:rsidR="000F5E91" w:rsidRPr="000F5E91" w14:paraId="6B94A18B" w14:textId="77777777" w:rsidTr="00FF1FC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38F447F5" w14:textId="77777777" w:rsidR="000F5E91" w:rsidRPr="00FF1FCE" w:rsidRDefault="000F5E91" w:rsidP="00BD60C1">
            <w:pPr>
              <w:keepNext/>
              <w:jc w:val="right"/>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4</w:t>
            </w:r>
          </w:p>
        </w:tc>
        <w:tc>
          <w:tcPr>
            <w:tcW w:w="1941" w:type="dxa"/>
            <w:noWrap/>
            <w:vAlign w:val="center"/>
            <w:hideMark/>
          </w:tcPr>
          <w:p w14:paraId="0E7959E6"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95 (46%)</w:t>
            </w:r>
          </w:p>
        </w:tc>
        <w:tc>
          <w:tcPr>
            <w:tcW w:w="1701" w:type="dxa"/>
            <w:noWrap/>
            <w:vAlign w:val="center"/>
            <w:hideMark/>
          </w:tcPr>
          <w:p w14:paraId="607A8280"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113 (54%)</w:t>
            </w:r>
          </w:p>
        </w:tc>
        <w:tc>
          <w:tcPr>
            <w:tcW w:w="1143" w:type="dxa"/>
            <w:noWrap/>
            <w:vAlign w:val="center"/>
            <w:hideMark/>
          </w:tcPr>
          <w:p w14:paraId="56ED604F"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208 (100%)</w:t>
            </w:r>
          </w:p>
        </w:tc>
      </w:tr>
      <w:tr w:rsidR="000F5E91" w:rsidRPr="000F5E91" w14:paraId="0DD0C0BB" w14:textId="77777777" w:rsidTr="00FF1FCE">
        <w:trPr>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40065273" w14:textId="77777777" w:rsidR="000F5E91" w:rsidRPr="00FF1FCE" w:rsidRDefault="000F5E91" w:rsidP="00BD60C1">
            <w:pPr>
              <w:keepNext/>
              <w:jc w:val="right"/>
              <w:rPr>
                <w:rFonts w:eastAsia="Times New Roman" w:cstheme="minorHAnsi"/>
                <w:b w:val="0"/>
                <w:bCs w:val="0"/>
                <w:color w:val="000000"/>
                <w:sz w:val="18"/>
                <w:szCs w:val="18"/>
                <w:lang w:eastAsia="nl-BE"/>
              </w:rPr>
            </w:pPr>
            <w:r w:rsidRPr="00FF1FCE">
              <w:rPr>
                <w:rFonts w:eastAsia="Times New Roman" w:cstheme="minorHAnsi"/>
                <w:b w:val="0"/>
                <w:bCs w:val="0"/>
                <w:color w:val="000000"/>
                <w:sz w:val="18"/>
                <w:szCs w:val="18"/>
                <w:lang w:eastAsia="nl-BE"/>
              </w:rPr>
              <w:t>5</w:t>
            </w:r>
          </w:p>
        </w:tc>
        <w:tc>
          <w:tcPr>
            <w:tcW w:w="1941" w:type="dxa"/>
            <w:noWrap/>
            <w:vAlign w:val="center"/>
            <w:hideMark/>
          </w:tcPr>
          <w:p w14:paraId="4D95D07B"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27 (36%)</w:t>
            </w:r>
          </w:p>
        </w:tc>
        <w:tc>
          <w:tcPr>
            <w:tcW w:w="1701" w:type="dxa"/>
            <w:noWrap/>
            <w:vAlign w:val="center"/>
            <w:hideMark/>
          </w:tcPr>
          <w:p w14:paraId="076BDC33"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F5E91">
              <w:rPr>
                <w:rFonts w:eastAsia="Times New Roman" w:cstheme="minorHAnsi"/>
                <w:color w:val="000000"/>
                <w:sz w:val="18"/>
                <w:szCs w:val="18"/>
                <w:lang w:eastAsia="nl-BE"/>
              </w:rPr>
              <w:t>49 (64%)</w:t>
            </w:r>
          </w:p>
        </w:tc>
        <w:tc>
          <w:tcPr>
            <w:tcW w:w="1143" w:type="dxa"/>
            <w:noWrap/>
            <w:vAlign w:val="center"/>
            <w:hideMark/>
          </w:tcPr>
          <w:p w14:paraId="4FEB3804" w14:textId="77777777" w:rsidR="000F5E91" w:rsidRPr="000F5E91" w:rsidRDefault="000F5E91"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76 (100%)</w:t>
            </w:r>
          </w:p>
        </w:tc>
      </w:tr>
      <w:tr w:rsidR="000F5E91" w:rsidRPr="000F5E91" w14:paraId="549A63C7" w14:textId="77777777" w:rsidTr="00FF1FC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1C7E8028" w14:textId="77777777" w:rsidR="000F5E91" w:rsidRPr="000F5E91" w:rsidRDefault="000F5E91" w:rsidP="00BD60C1">
            <w:pPr>
              <w:keepNext/>
              <w:jc w:val="right"/>
              <w:rPr>
                <w:rFonts w:eastAsia="Times New Roman" w:cstheme="minorHAnsi"/>
                <w:color w:val="000000"/>
                <w:sz w:val="18"/>
                <w:szCs w:val="18"/>
                <w:lang w:eastAsia="nl-BE"/>
              </w:rPr>
            </w:pPr>
            <w:r w:rsidRPr="000F5E91">
              <w:rPr>
                <w:rFonts w:eastAsia="Times New Roman" w:cstheme="minorHAnsi"/>
                <w:color w:val="000000"/>
                <w:sz w:val="18"/>
                <w:szCs w:val="18"/>
                <w:lang w:eastAsia="nl-BE"/>
              </w:rPr>
              <w:t>totaal</w:t>
            </w:r>
          </w:p>
        </w:tc>
        <w:tc>
          <w:tcPr>
            <w:tcW w:w="1941" w:type="dxa"/>
            <w:noWrap/>
            <w:vAlign w:val="center"/>
            <w:hideMark/>
          </w:tcPr>
          <w:p w14:paraId="3C07372D"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490 (17%)</w:t>
            </w:r>
          </w:p>
        </w:tc>
        <w:tc>
          <w:tcPr>
            <w:tcW w:w="1701" w:type="dxa"/>
            <w:noWrap/>
            <w:vAlign w:val="center"/>
            <w:hideMark/>
          </w:tcPr>
          <w:p w14:paraId="7BDC9F79"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2445 (83%)</w:t>
            </w:r>
          </w:p>
        </w:tc>
        <w:tc>
          <w:tcPr>
            <w:tcW w:w="1143" w:type="dxa"/>
            <w:noWrap/>
            <w:vAlign w:val="center"/>
            <w:hideMark/>
          </w:tcPr>
          <w:p w14:paraId="59DED4E6" w14:textId="77777777" w:rsidR="000F5E91" w:rsidRPr="000F5E91" w:rsidRDefault="000F5E91"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F5E91">
              <w:rPr>
                <w:rFonts w:eastAsia="Times New Roman" w:cstheme="minorHAnsi"/>
                <w:b/>
                <w:bCs/>
                <w:color w:val="000000"/>
                <w:sz w:val="18"/>
                <w:szCs w:val="18"/>
                <w:lang w:eastAsia="nl-BE"/>
              </w:rPr>
              <w:t>2935 (100%)</w:t>
            </w:r>
          </w:p>
        </w:tc>
      </w:tr>
    </w:tbl>
    <w:p w14:paraId="61A86250" w14:textId="63020B79" w:rsidR="000F5E91" w:rsidRPr="000F5E91" w:rsidRDefault="000F5E91" w:rsidP="000F5E91">
      <w:pPr>
        <w:jc w:val="center"/>
        <w:rPr>
          <w:i/>
          <w:iCs/>
          <w:sz w:val="16"/>
          <w:szCs w:val="16"/>
          <w:lang w:val="en-US"/>
        </w:rPr>
      </w:pPr>
      <w:r w:rsidRPr="000F5E91">
        <w:rPr>
          <w:i/>
          <w:iCs/>
          <w:sz w:val="16"/>
          <w:szCs w:val="16"/>
          <w:lang w:val="en-US"/>
        </w:rPr>
        <w:t>N=2935; Chi²=401,74; p=0,0000; Cramer's V=0,37</w:t>
      </w:r>
    </w:p>
    <w:p w14:paraId="5607F187" w14:textId="0194D232" w:rsidR="00FD275E" w:rsidRDefault="00FD275E" w:rsidP="00FD275E">
      <w:pPr>
        <w:pStyle w:val="Bijschrift"/>
        <w:keepNext/>
      </w:pPr>
      <w:bookmarkStart w:id="184" w:name="_Toc69007811"/>
      <w:bookmarkStart w:id="185" w:name="_Toc69209222"/>
      <w:bookmarkStart w:id="186" w:name="_Toc69255580"/>
      <w:bookmarkStart w:id="187" w:name="_Toc69629221"/>
      <w:bookmarkStart w:id="188" w:name="_Toc69652229"/>
      <w:r>
        <w:t xml:space="preserve">Figuur </w:t>
      </w:r>
      <w:r w:rsidR="002456A6">
        <w:fldChar w:fldCharType="begin"/>
      </w:r>
      <w:r w:rsidR="002456A6">
        <w:instrText xml:space="preserve"> SEQ Figuur \* ARABIC </w:instrText>
      </w:r>
      <w:r w:rsidR="002456A6">
        <w:fldChar w:fldCharType="separate"/>
      </w:r>
      <w:r w:rsidR="00F916E4">
        <w:rPr>
          <w:noProof/>
        </w:rPr>
        <w:t>17</w:t>
      </w:r>
      <w:r w:rsidR="002456A6">
        <w:rPr>
          <w:noProof/>
        </w:rPr>
        <w:fldChar w:fldCharType="end"/>
      </w:r>
      <w:r>
        <w:t>: factor-V en het hebben van een eigen kamer</w:t>
      </w:r>
      <w:bookmarkEnd w:id="184"/>
      <w:bookmarkEnd w:id="185"/>
      <w:bookmarkEnd w:id="186"/>
      <w:bookmarkEnd w:id="187"/>
      <w:bookmarkEnd w:id="188"/>
    </w:p>
    <w:p w14:paraId="77742D93" w14:textId="1E47738A" w:rsidR="000F5E91" w:rsidRDefault="00D63002" w:rsidP="00771D7F">
      <w:pPr>
        <w:jc w:val="center"/>
        <w:rPr>
          <w:noProof/>
          <w:sz w:val="20"/>
          <w:szCs w:val="20"/>
          <w:lang w:val="en-US"/>
        </w:rPr>
      </w:pPr>
      <w:r>
        <w:rPr>
          <w:noProof/>
          <w:sz w:val="20"/>
          <w:szCs w:val="20"/>
          <w:lang w:eastAsia="nl-BE"/>
        </w:rPr>
        <w:drawing>
          <wp:inline distT="0" distB="0" distL="0" distR="0" wp14:anchorId="43E12260" wp14:editId="6D2D3026">
            <wp:extent cx="4584700" cy="2755900"/>
            <wp:effectExtent l="0" t="0" r="6350" b="6350"/>
            <wp:docPr id="150" name="Afbeeld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4D64C1A" w14:textId="3BC3573F" w:rsidR="00FD275E" w:rsidRDefault="00FD275E" w:rsidP="00FD275E">
      <w:pPr>
        <w:pStyle w:val="Bijschrift"/>
        <w:keepNext/>
      </w:pPr>
      <w:bookmarkStart w:id="189" w:name="_Toc69007739"/>
      <w:bookmarkStart w:id="190" w:name="_Toc69209134"/>
      <w:bookmarkStart w:id="191" w:name="_Toc69255491"/>
      <w:bookmarkStart w:id="192" w:name="_Toc69629127"/>
      <w:bookmarkStart w:id="193" w:name="_Toc69652133"/>
      <w:r>
        <w:t xml:space="preserve">Tabel </w:t>
      </w:r>
      <w:r w:rsidR="002456A6">
        <w:fldChar w:fldCharType="begin"/>
      </w:r>
      <w:r w:rsidR="002456A6">
        <w:instrText xml:space="preserve"> SEQ Tabel \* ARABIC </w:instrText>
      </w:r>
      <w:r w:rsidR="002456A6">
        <w:fldChar w:fldCharType="separate"/>
      </w:r>
      <w:r w:rsidR="00EF02E5">
        <w:rPr>
          <w:noProof/>
        </w:rPr>
        <w:t>21</w:t>
      </w:r>
      <w:r w:rsidR="002456A6">
        <w:rPr>
          <w:noProof/>
        </w:rPr>
        <w:fldChar w:fldCharType="end"/>
      </w:r>
      <w:r>
        <w:t>: factor-V en ouders samen</w:t>
      </w:r>
      <w:bookmarkEnd w:id="189"/>
      <w:bookmarkEnd w:id="190"/>
      <w:bookmarkEnd w:id="191"/>
      <w:bookmarkEnd w:id="192"/>
      <w:bookmarkEnd w:id="193"/>
    </w:p>
    <w:tbl>
      <w:tblPr>
        <w:tblStyle w:val="Rastertabel2-Accent5"/>
        <w:tblW w:w="5679" w:type="dxa"/>
        <w:jc w:val="center"/>
        <w:tblLook w:val="04A0" w:firstRow="1" w:lastRow="0" w:firstColumn="1" w:lastColumn="0" w:noHBand="0" w:noVBand="1"/>
      </w:tblPr>
      <w:tblGrid>
        <w:gridCol w:w="894"/>
        <w:gridCol w:w="1941"/>
        <w:gridCol w:w="1701"/>
        <w:gridCol w:w="1143"/>
      </w:tblGrid>
      <w:tr w:rsidR="00D63002" w:rsidRPr="000F5E91" w14:paraId="6682B8C3" w14:textId="77777777" w:rsidTr="00FD275E">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074D90FB" w14:textId="77777777" w:rsidR="00D63002" w:rsidRPr="000F5E91" w:rsidRDefault="00D63002" w:rsidP="00BD60C1">
            <w:pPr>
              <w:keepNext/>
              <w:jc w:val="center"/>
              <w:rPr>
                <w:rFonts w:eastAsia="Times New Roman" w:cstheme="minorHAnsi"/>
                <w:color w:val="000000"/>
                <w:sz w:val="18"/>
                <w:szCs w:val="18"/>
                <w:lang w:eastAsia="nl-BE"/>
              </w:rPr>
            </w:pPr>
            <w:r w:rsidRPr="000F5E91">
              <w:rPr>
                <w:rFonts w:eastAsia="Times New Roman" w:cstheme="minorHAnsi"/>
                <w:color w:val="000000"/>
                <w:sz w:val="18"/>
                <w:szCs w:val="18"/>
                <w:lang w:eastAsia="nl-BE"/>
              </w:rPr>
              <w:t>factor</w:t>
            </w:r>
            <w:r>
              <w:rPr>
                <w:rFonts w:eastAsia="Times New Roman" w:cstheme="minorHAnsi"/>
                <w:color w:val="000000"/>
                <w:sz w:val="18"/>
                <w:szCs w:val="18"/>
                <w:lang w:eastAsia="nl-BE"/>
              </w:rPr>
              <w:t>-</w:t>
            </w:r>
            <w:r w:rsidRPr="000F5E91">
              <w:rPr>
                <w:rFonts w:eastAsia="Times New Roman" w:cstheme="minorHAnsi"/>
                <w:color w:val="000000"/>
                <w:sz w:val="18"/>
                <w:szCs w:val="18"/>
                <w:lang w:eastAsia="nl-BE"/>
              </w:rPr>
              <w:t>V</w:t>
            </w:r>
          </w:p>
        </w:tc>
        <w:tc>
          <w:tcPr>
            <w:tcW w:w="1941" w:type="dxa"/>
            <w:noWrap/>
            <w:vAlign w:val="center"/>
            <w:hideMark/>
          </w:tcPr>
          <w:p w14:paraId="45BFAD2C" w14:textId="10832980" w:rsidR="00D63002" w:rsidRPr="00FD275E" w:rsidRDefault="00D63002" w:rsidP="00BD60C1">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ouders niet samen</w:t>
            </w:r>
          </w:p>
        </w:tc>
        <w:tc>
          <w:tcPr>
            <w:tcW w:w="1701" w:type="dxa"/>
            <w:vAlign w:val="center"/>
          </w:tcPr>
          <w:p w14:paraId="65634F78" w14:textId="72E8F950" w:rsidR="00D63002" w:rsidRPr="00FD275E" w:rsidRDefault="00D63002" w:rsidP="00BD60C1">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ouders samen</w:t>
            </w:r>
          </w:p>
        </w:tc>
        <w:tc>
          <w:tcPr>
            <w:tcW w:w="1143" w:type="dxa"/>
            <w:noWrap/>
            <w:vAlign w:val="center"/>
            <w:hideMark/>
          </w:tcPr>
          <w:p w14:paraId="2DEC8A4F" w14:textId="77777777" w:rsidR="00D63002" w:rsidRPr="000F5E91" w:rsidRDefault="00D63002" w:rsidP="00BD60C1">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Pr>
                <w:rFonts w:eastAsia="Times New Roman" w:cstheme="minorHAnsi"/>
                <w:color w:val="000000"/>
                <w:sz w:val="18"/>
                <w:szCs w:val="18"/>
                <w:lang w:eastAsia="nl-BE"/>
              </w:rPr>
              <w:t>totaal</w:t>
            </w:r>
          </w:p>
        </w:tc>
      </w:tr>
      <w:tr w:rsidR="00D63002" w:rsidRPr="000F5E91" w14:paraId="31785D56" w14:textId="77777777" w:rsidTr="00FD275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3FF6F64B" w14:textId="77777777" w:rsidR="00D63002" w:rsidRPr="00FD275E" w:rsidRDefault="00D63002" w:rsidP="00BD60C1">
            <w:pPr>
              <w:keepNext/>
              <w:jc w:val="right"/>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0</w:t>
            </w:r>
          </w:p>
        </w:tc>
        <w:tc>
          <w:tcPr>
            <w:tcW w:w="1941" w:type="dxa"/>
            <w:noWrap/>
            <w:vAlign w:val="center"/>
            <w:hideMark/>
          </w:tcPr>
          <w:p w14:paraId="005372D7" w14:textId="1A214020"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525 (27%)</w:t>
            </w:r>
          </w:p>
        </w:tc>
        <w:tc>
          <w:tcPr>
            <w:tcW w:w="1701" w:type="dxa"/>
            <w:noWrap/>
            <w:vAlign w:val="center"/>
            <w:hideMark/>
          </w:tcPr>
          <w:p w14:paraId="1C69628C" w14:textId="5C86B8C0"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1440 (73%)</w:t>
            </w:r>
          </w:p>
        </w:tc>
        <w:tc>
          <w:tcPr>
            <w:tcW w:w="1143" w:type="dxa"/>
            <w:noWrap/>
            <w:vAlign w:val="center"/>
            <w:hideMark/>
          </w:tcPr>
          <w:p w14:paraId="11F6506F" w14:textId="0C0D1B6D"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1965 (100%)</w:t>
            </w:r>
          </w:p>
        </w:tc>
      </w:tr>
      <w:tr w:rsidR="00D63002" w:rsidRPr="000F5E91" w14:paraId="5DC73783" w14:textId="77777777" w:rsidTr="00FD275E">
        <w:trPr>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71A169C1" w14:textId="77777777" w:rsidR="00D63002" w:rsidRPr="00FD275E" w:rsidRDefault="00D63002" w:rsidP="00BD60C1">
            <w:pPr>
              <w:keepNext/>
              <w:jc w:val="right"/>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1</w:t>
            </w:r>
          </w:p>
        </w:tc>
        <w:tc>
          <w:tcPr>
            <w:tcW w:w="1941" w:type="dxa"/>
            <w:noWrap/>
            <w:vAlign w:val="center"/>
            <w:hideMark/>
          </w:tcPr>
          <w:p w14:paraId="5863162F" w14:textId="0BE065F1"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71 (32%)</w:t>
            </w:r>
          </w:p>
        </w:tc>
        <w:tc>
          <w:tcPr>
            <w:tcW w:w="1701" w:type="dxa"/>
            <w:noWrap/>
            <w:vAlign w:val="center"/>
            <w:hideMark/>
          </w:tcPr>
          <w:p w14:paraId="6C56F9B0" w14:textId="124E26B4"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148 (68%)</w:t>
            </w:r>
          </w:p>
        </w:tc>
        <w:tc>
          <w:tcPr>
            <w:tcW w:w="1143" w:type="dxa"/>
            <w:noWrap/>
            <w:vAlign w:val="center"/>
            <w:hideMark/>
          </w:tcPr>
          <w:p w14:paraId="5FB5D55D" w14:textId="47A62707"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219 (100%)</w:t>
            </w:r>
          </w:p>
        </w:tc>
      </w:tr>
      <w:tr w:rsidR="00D63002" w:rsidRPr="000F5E91" w14:paraId="2F80DF0A" w14:textId="77777777" w:rsidTr="00FD275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3EA9778E" w14:textId="77777777" w:rsidR="00D63002" w:rsidRPr="00FD275E" w:rsidRDefault="00D63002" w:rsidP="00BD60C1">
            <w:pPr>
              <w:keepNext/>
              <w:jc w:val="right"/>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2</w:t>
            </w:r>
          </w:p>
        </w:tc>
        <w:tc>
          <w:tcPr>
            <w:tcW w:w="1941" w:type="dxa"/>
            <w:noWrap/>
            <w:vAlign w:val="center"/>
            <w:hideMark/>
          </w:tcPr>
          <w:p w14:paraId="065C49B2" w14:textId="040D33F8"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49 (25%)</w:t>
            </w:r>
          </w:p>
        </w:tc>
        <w:tc>
          <w:tcPr>
            <w:tcW w:w="1701" w:type="dxa"/>
            <w:noWrap/>
            <w:vAlign w:val="center"/>
            <w:hideMark/>
          </w:tcPr>
          <w:p w14:paraId="1D83F39A" w14:textId="5B6E5997"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151 (76%)</w:t>
            </w:r>
          </w:p>
        </w:tc>
        <w:tc>
          <w:tcPr>
            <w:tcW w:w="1143" w:type="dxa"/>
            <w:noWrap/>
            <w:vAlign w:val="center"/>
            <w:hideMark/>
          </w:tcPr>
          <w:p w14:paraId="6A252ECA" w14:textId="675C84D9"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200 (100%)</w:t>
            </w:r>
          </w:p>
        </w:tc>
      </w:tr>
      <w:tr w:rsidR="00D63002" w:rsidRPr="000F5E91" w14:paraId="66497384" w14:textId="77777777" w:rsidTr="00FD275E">
        <w:trPr>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7DF94C6F" w14:textId="77777777" w:rsidR="00D63002" w:rsidRPr="00FD275E" w:rsidRDefault="00D63002" w:rsidP="00BD60C1">
            <w:pPr>
              <w:keepNext/>
              <w:jc w:val="right"/>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3</w:t>
            </w:r>
          </w:p>
        </w:tc>
        <w:tc>
          <w:tcPr>
            <w:tcW w:w="1941" w:type="dxa"/>
            <w:noWrap/>
            <w:vAlign w:val="center"/>
            <w:hideMark/>
          </w:tcPr>
          <w:p w14:paraId="5FF63B4E" w14:textId="27E11FD5"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52 (19%)</w:t>
            </w:r>
          </w:p>
        </w:tc>
        <w:tc>
          <w:tcPr>
            <w:tcW w:w="1701" w:type="dxa"/>
            <w:noWrap/>
            <w:vAlign w:val="center"/>
            <w:hideMark/>
          </w:tcPr>
          <w:p w14:paraId="044DF848" w14:textId="3ECBDC9C"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215 (81%)</w:t>
            </w:r>
          </w:p>
        </w:tc>
        <w:tc>
          <w:tcPr>
            <w:tcW w:w="1143" w:type="dxa"/>
            <w:noWrap/>
            <w:vAlign w:val="center"/>
            <w:hideMark/>
          </w:tcPr>
          <w:p w14:paraId="3E3A8692" w14:textId="4B44998F"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267 (100%)</w:t>
            </w:r>
          </w:p>
        </w:tc>
      </w:tr>
      <w:tr w:rsidR="00D63002" w:rsidRPr="000F5E91" w14:paraId="0AFE6606" w14:textId="77777777" w:rsidTr="00FD275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2AE17F0C" w14:textId="77777777" w:rsidR="00D63002" w:rsidRPr="00FD275E" w:rsidRDefault="00D63002" w:rsidP="00BD60C1">
            <w:pPr>
              <w:keepNext/>
              <w:jc w:val="right"/>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4</w:t>
            </w:r>
          </w:p>
        </w:tc>
        <w:tc>
          <w:tcPr>
            <w:tcW w:w="1941" w:type="dxa"/>
            <w:noWrap/>
            <w:vAlign w:val="center"/>
            <w:hideMark/>
          </w:tcPr>
          <w:p w14:paraId="27D3BF03" w14:textId="70FA2E90"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40 (19%)</w:t>
            </w:r>
          </w:p>
        </w:tc>
        <w:tc>
          <w:tcPr>
            <w:tcW w:w="1701" w:type="dxa"/>
            <w:noWrap/>
            <w:vAlign w:val="center"/>
            <w:hideMark/>
          </w:tcPr>
          <w:p w14:paraId="01538CCB" w14:textId="50747980"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168 (81%)</w:t>
            </w:r>
          </w:p>
        </w:tc>
        <w:tc>
          <w:tcPr>
            <w:tcW w:w="1143" w:type="dxa"/>
            <w:noWrap/>
            <w:vAlign w:val="center"/>
            <w:hideMark/>
          </w:tcPr>
          <w:p w14:paraId="7D4CEBC8" w14:textId="25927157"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208 (100%)</w:t>
            </w:r>
          </w:p>
        </w:tc>
      </w:tr>
      <w:tr w:rsidR="00D63002" w:rsidRPr="000F5E91" w14:paraId="5721E6D2" w14:textId="77777777" w:rsidTr="00FD275E">
        <w:trPr>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5C9CB7B0" w14:textId="77777777" w:rsidR="00D63002" w:rsidRPr="00FD275E" w:rsidRDefault="00D63002" w:rsidP="00BD60C1">
            <w:pPr>
              <w:keepNext/>
              <w:jc w:val="right"/>
              <w:rPr>
                <w:rFonts w:eastAsia="Times New Roman" w:cstheme="minorHAnsi"/>
                <w:b w:val="0"/>
                <w:bCs w:val="0"/>
                <w:color w:val="000000"/>
                <w:sz w:val="18"/>
                <w:szCs w:val="18"/>
                <w:lang w:eastAsia="nl-BE"/>
              </w:rPr>
            </w:pPr>
            <w:r w:rsidRPr="00FD275E">
              <w:rPr>
                <w:rFonts w:eastAsia="Times New Roman" w:cstheme="minorHAnsi"/>
                <w:b w:val="0"/>
                <w:bCs w:val="0"/>
                <w:color w:val="000000"/>
                <w:sz w:val="18"/>
                <w:szCs w:val="18"/>
                <w:lang w:eastAsia="nl-BE"/>
              </w:rPr>
              <w:t>5</w:t>
            </w:r>
          </w:p>
        </w:tc>
        <w:tc>
          <w:tcPr>
            <w:tcW w:w="1941" w:type="dxa"/>
            <w:noWrap/>
            <w:vAlign w:val="center"/>
            <w:hideMark/>
          </w:tcPr>
          <w:p w14:paraId="033FCE08" w14:textId="36B081D2"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14 (18%)</w:t>
            </w:r>
          </w:p>
        </w:tc>
        <w:tc>
          <w:tcPr>
            <w:tcW w:w="1701" w:type="dxa"/>
            <w:noWrap/>
            <w:vAlign w:val="center"/>
            <w:hideMark/>
          </w:tcPr>
          <w:p w14:paraId="41CFBC62" w14:textId="0C9FDCDF"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D63002">
              <w:rPr>
                <w:rFonts w:eastAsia="Times New Roman" w:cstheme="minorHAnsi"/>
                <w:color w:val="000000"/>
                <w:sz w:val="18"/>
                <w:szCs w:val="18"/>
                <w:lang w:eastAsia="nl-BE"/>
              </w:rPr>
              <w:t>62 (82%)</w:t>
            </w:r>
          </w:p>
        </w:tc>
        <w:tc>
          <w:tcPr>
            <w:tcW w:w="1143" w:type="dxa"/>
            <w:noWrap/>
            <w:vAlign w:val="center"/>
            <w:hideMark/>
          </w:tcPr>
          <w:p w14:paraId="597ACD46" w14:textId="6718E583" w:rsidR="00D63002" w:rsidRPr="000F5E91" w:rsidRDefault="00D63002" w:rsidP="00BD60C1">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76 (100%)</w:t>
            </w:r>
          </w:p>
        </w:tc>
      </w:tr>
      <w:tr w:rsidR="00D63002" w:rsidRPr="000F5E91" w14:paraId="10BF1BBA" w14:textId="77777777" w:rsidTr="00FD275E">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894" w:type="dxa"/>
            <w:noWrap/>
            <w:vAlign w:val="center"/>
            <w:hideMark/>
          </w:tcPr>
          <w:p w14:paraId="4AA0F1D0" w14:textId="77777777" w:rsidR="00D63002" w:rsidRPr="000F5E91" w:rsidRDefault="00D63002" w:rsidP="00BD60C1">
            <w:pPr>
              <w:keepNext/>
              <w:jc w:val="right"/>
              <w:rPr>
                <w:rFonts w:eastAsia="Times New Roman" w:cstheme="minorHAnsi"/>
                <w:color w:val="000000"/>
                <w:sz w:val="18"/>
                <w:szCs w:val="18"/>
                <w:lang w:eastAsia="nl-BE"/>
              </w:rPr>
            </w:pPr>
            <w:r w:rsidRPr="000F5E91">
              <w:rPr>
                <w:rFonts w:eastAsia="Times New Roman" w:cstheme="minorHAnsi"/>
                <w:color w:val="000000"/>
                <w:sz w:val="18"/>
                <w:szCs w:val="18"/>
                <w:lang w:eastAsia="nl-BE"/>
              </w:rPr>
              <w:t>totaal</w:t>
            </w:r>
          </w:p>
        </w:tc>
        <w:tc>
          <w:tcPr>
            <w:tcW w:w="1941" w:type="dxa"/>
            <w:noWrap/>
            <w:vAlign w:val="center"/>
            <w:hideMark/>
          </w:tcPr>
          <w:p w14:paraId="1B698524" w14:textId="7702470B"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751 (26%)</w:t>
            </w:r>
          </w:p>
        </w:tc>
        <w:tc>
          <w:tcPr>
            <w:tcW w:w="1701" w:type="dxa"/>
            <w:noWrap/>
            <w:vAlign w:val="center"/>
            <w:hideMark/>
          </w:tcPr>
          <w:p w14:paraId="3A2581FB" w14:textId="3353CDE1"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2184 (74%)</w:t>
            </w:r>
          </w:p>
        </w:tc>
        <w:tc>
          <w:tcPr>
            <w:tcW w:w="1143" w:type="dxa"/>
            <w:noWrap/>
            <w:vAlign w:val="center"/>
            <w:hideMark/>
          </w:tcPr>
          <w:p w14:paraId="4BF85419" w14:textId="029902DD" w:rsidR="00D63002" w:rsidRPr="000F5E91" w:rsidRDefault="00D63002" w:rsidP="00BD60C1">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D63002">
              <w:rPr>
                <w:rFonts w:eastAsia="Times New Roman" w:cstheme="minorHAnsi"/>
                <w:b/>
                <w:bCs/>
                <w:color w:val="000000"/>
                <w:sz w:val="18"/>
                <w:szCs w:val="18"/>
                <w:lang w:eastAsia="nl-BE"/>
              </w:rPr>
              <w:t>2935 (100%)</w:t>
            </w:r>
          </w:p>
        </w:tc>
      </w:tr>
    </w:tbl>
    <w:p w14:paraId="492A7094" w14:textId="55547987" w:rsidR="000F5E91" w:rsidRDefault="00D63002" w:rsidP="00D63002">
      <w:pPr>
        <w:jc w:val="center"/>
        <w:rPr>
          <w:i/>
          <w:iCs/>
          <w:sz w:val="16"/>
          <w:szCs w:val="16"/>
          <w:lang w:val="en-US"/>
        </w:rPr>
      </w:pPr>
      <w:r w:rsidRPr="00D63002">
        <w:rPr>
          <w:i/>
          <w:iCs/>
          <w:sz w:val="16"/>
          <w:szCs w:val="16"/>
          <w:lang w:val="en-US"/>
        </w:rPr>
        <w:t>N=2935; Chi²=18,51; p=0,0024; Cramer's V=0,08</w:t>
      </w:r>
    </w:p>
    <w:p w14:paraId="447B4242" w14:textId="3A78B337" w:rsidR="00BD60C1" w:rsidRDefault="00BD60C1" w:rsidP="00BD60C1">
      <w:pPr>
        <w:pStyle w:val="Bijschrift"/>
        <w:keepNext/>
      </w:pPr>
      <w:bookmarkStart w:id="194" w:name="_Toc69007812"/>
      <w:bookmarkStart w:id="195" w:name="_Toc69209223"/>
      <w:bookmarkStart w:id="196" w:name="_Toc69255581"/>
      <w:bookmarkStart w:id="197" w:name="_Toc69629222"/>
      <w:bookmarkStart w:id="198" w:name="_Toc69652230"/>
      <w:r>
        <w:lastRenderedPageBreak/>
        <w:t xml:space="preserve">Figuur </w:t>
      </w:r>
      <w:r w:rsidR="002456A6">
        <w:fldChar w:fldCharType="begin"/>
      </w:r>
      <w:r w:rsidR="002456A6">
        <w:instrText xml:space="preserve"> SEQ Figuur \* ARABIC </w:instrText>
      </w:r>
      <w:r w:rsidR="002456A6">
        <w:fldChar w:fldCharType="separate"/>
      </w:r>
      <w:r w:rsidR="00F916E4">
        <w:rPr>
          <w:noProof/>
        </w:rPr>
        <w:t>18</w:t>
      </w:r>
      <w:r w:rsidR="002456A6">
        <w:rPr>
          <w:noProof/>
        </w:rPr>
        <w:fldChar w:fldCharType="end"/>
      </w:r>
      <w:r>
        <w:t>: factor-V en ouders samen</w:t>
      </w:r>
      <w:bookmarkEnd w:id="194"/>
      <w:bookmarkEnd w:id="195"/>
      <w:bookmarkEnd w:id="196"/>
      <w:bookmarkEnd w:id="197"/>
      <w:bookmarkEnd w:id="198"/>
    </w:p>
    <w:p w14:paraId="24C71280" w14:textId="3CD11CDB" w:rsidR="00D63002" w:rsidRDefault="00D63002" w:rsidP="00D63002">
      <w:pPr>
        <w:jc w:val="center"/>
        <w:rPr>
          <w:i/>
          <w:iCs/>
          <w:sz w:val="16"/>
          <w:szCs w:val="16"/>
          <w:lang w:val="en-US"/>
        </w:rPr>
      </w:pPr>
      <w:r>
        <w:rPr>
          <w:i/>
          <w:iCs/>
          <w:noProof/>
          <w:sz w:val="16"/>
          <w:szCs w:val="16"/>
          <w:lang w:eastAsia="nl-BE"/>
        </w:rPr>
        <w:drawing>
          <wp:inline distT="0" distB="0" distL="0" distR="0" wp14:anchorId="0824EFCD" wp14:editId="30A81F9A">
            <wp:extent cx="4584700" cy="2755900"/>
            <wp:effectExtent l="0" t="0" r="6350" b="6350"/>
            <wp:docPr id="129" name="Afbeeld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49B1145" w14:textId="4004BE85" w:rsidR="00BD60C1" w:rsidRDefault="00BD60C1" w:rsidP="00BD60C1">
      <w:pPr>
        <w:pStyle w:val="Bijschrift"/>
        <w:keepNext/>
      </w:pPr>
      <w:bookmarkStart w:id="199" w:name="_Toc69007740"/>
      <w:bookmarkStart w:id="200" w:name="_Toc69209135"/>
      <w:bookmarkStart w:id="201" w:name="_Toc69255492"/>
      <w:bookmarkStart w:id="202" w:name="_Toc69629128"/>
      <w:bookmarkStart w:id="203" w:name="_Toc69652134"/>
      <w:r>
        <w:t xml:space="preserve">Tabel </w:t>
      </w:r>
      <w:r w:rsidR="002456A6">
        <w:fldChar w:fldCharType="begin"/>
      </w:r>
      <w:r w:rsidR="002456A6">
        <w:instrText xml:space="preserve"> SEQ Tabel \* ARABIC </w:instrText>
      </w:r>
      <w:r w:rsidR="002456A6">
        <w:fldChar w:fldCharType="separate"/>
      </w:r>
      <w:r w:rsidR="00EF02E5">
        <w:rPr>
          <w:noProof/>
        </w:rPr>
        <w:t>22</w:t>
      </w:r>
      <w:r w:rsidR="002456A6">
        <w:rPr>
          <w:noProof/>
        </w:rPr>
        <w:fldChar w:fldCharType="end"/>
      </w:r>
      <w:r>
        <w:t>: factor-V en alcoholconsumptie thuis</w:t>
      </w:r>
      <w:bookmarkEnd w:id="199"/>
      <w:bookmarkEnd w:id="200"/>
      <w:bookmarkEnd w:id="201"/>
      <w:bookmarkEnd w:id="202"/>
      <w:bookmarkEnd w:id="203"/>
    </w:p>
    <w:tbl>
      <w:tblPr>
        <w:tblStyle w:val="Rastertabel2-Accent5"/>
        <w:tblW w:w="9067" w:type="dxa"/>
        <w:jc w:val="center"/>
        <w:tblLayout w:type="fixed"/>
        <w:tblLook w:val="04A0" w:firstRow="1" w:lastRow="0" w:firstColumn="1" w:lastColumn="0" w:noHBand="0" w:noVBand="1"/>
      </w:tblPr>
      <w:tblGrid>
        <w:gridCol w:w="1838"/>
        <w:gridCol w:w="1134"/>
        <w:gridCol w:w="992"/>
        <w:gridCol w:w="993"/>
        <w:gridCol w:w="992"/>
        <w:gridCol w:w="960"/>
        <w:gridCol w:w="1014"/>
        <w:gridCol w:w="1144"/>
      </w:tblGrid>
      <w:tr w:rsidR="00E11DA2" w:rsidRPr="00050713" w14:paraId="30F62041" w14:textId="77777777" w:rsidTr="00763CB9">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14FE7D31" w14:textId="44E60F92" w:rsidR="00E11DA2" w:rsidRPr="005E7E63" w:rsidRDefault="00763CB9" w:rsidP="00E11DA2">
            <w:pPr>
              <w:keepNext/>
              <w:widowControl w:val="0"/>
              <w:jc w:val="right"/>
              <w:rPr>
                <w:rFonts w:eastAsia="Times New Roman" w:cs="Times New Roman"/>
                <w:color w:val="000000"/>
                <w:sz w:val="18"/>
                <w:szCs w:val="18"/>
                <w:lang w:eastAsia="nl-BE"/>
              </w:rPr>
            </w:pPr>
            <w:r>
              <w:rPr>
                <w:rFonts w:eastAsia="Times New Roman" w:cs="Times New Roman"/>
                <w:color w:val="000000"/>
                <w:sz w:val="18"/>
                <w:szCs w:val="18"/>
                <w:lang w:eastAsia="nl-BE"/>
              </w:rPr>
              <w:t>alcohol thuis</w:t>
            </w:r>
            <w:r w:rsidR="00E11DA2" w:rsidRPr="005E7E63">
              <w:rPr>
                <w:rFonts w:eastAsia="Times New Roman" w:cs="Times New Roman"/>
                <w:color w:val="000000"/>
                <w:sz w:val="18"/>
                <w:szCs w:val="18"/>
                <w:lang w:eastAsia="nl-BE"/>
              </w:rPr>
              <w:t> </w:t>
            </w:r>
          </w:p>
        </w:tc>
        <w:tc>
          <w:tcPr>
            <w:tcW w:w="1134" w:type="dxa"/>
            <w:noWrap/>
            <w:hideMark/>
          </w:tcPr>
          <w:p w14:paraId="02158909" w14:textId="35589D9D" w:rsidR="00E11DA2" w:rsidRPr="002F4738" w:rsidRDefault="00E11DA2" w:rsidP="00E11DA2">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0000"/>
                <w:sz w:val="18"/>
                <w:szCs w:val="18"/>
                <w:lang w:eastAsia="nl-BE"/>
              </w:rPr>
            </w:pPr>
            <w:r>
              <w:rPr>
                <w:rFonts w:eastAsia="Times New Roman" w:cs="Times New Roman"/>
                <w:b w:val="0"/>
                <w:bCs w:val="0"/>
                <w:color w:val="000000"/>
                <w:sz w:val="18"/>
                <w:szCs w:val="18"/>
                <w:lang w:eastAsia="nl-BE"/>
              </w:rPr>
              <w:t>Factor-V1</w:t>
            </w:r>
          </w:p>
        </w:tc>
        <w:tc>
          <w:tcPr>
            <w:tcW w:w="992" w:type="dxa"/>
            <w:noWrap/>
            <w:hideMark/>
          </w:tcPr>
          <w:p w14:paraId="0F36D5A5" w14:textId="587BBABC" w:rsidR="00E11DA2" w:rsidRPr="002F4738" w:rsidRDefault="00E11DA2" w:rsidP="00E11DA2">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5C1C16">
              <w:rPr>
                <w:rFonts w:eastAsia="Times New Roman" w:cs="Times New Roman"/>
                <w:b w:val="0"/>
                <w:bCs w:val="0"/>
                <w:color w:val="000000"/>
                <w:sz w:val="18"/>
                <w:szCs w:val="18"/>
                <w:lang w:eastAsia="nl-BE"/>
              </w:rPr>
              <w:t>Factor-V</w:t>
            </w:r>
            <w:r>
              <w:rPr>
                <w:rFonts w:eastAsia="Times New Roman" w:cs="Times New Roman"/>
                <w:b w:val="0"/>
                <w:bCs w:val="0"/>
                <w:color w:val="000000"/>
                <w:sz w:val="18"/>
                <w:szCs w:val="18"/>
                <w:lang w:eastAsia="nl-BE"/>
              </w:rPr>
              <w:t>2</w:t>
            </w:r>
          </w:p>
        </w:tc>
        <w:tc>
          <w:tcPr>
            <w:tcW w:w="993" w:type="dxa"/>
            <w:noWrap/>
            <w:hideMark/>
          </w:tcPr>
          <w:p w14:paraId="45AED756" w14:textId="28E99627" w:rsidR="00E11DA2" w:rsidRPr="002F4738" w:rsidRDefault="00E11DA2" w:rsidP="00E11DA2">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5C1C16">
              <w:rPr>
                <w:rFonts w:eastAsia="Times New Roman" w:cs="Times New Roman"/>
                <w:b w:val="0"/>
                <w:bCs w:val="0"/>
                <w:color w:val="000000"/>
                <w:sz w:val="18"/>
                <w:szCs w:val="18"/>
                <w:lang w:eastAsia="nl-BE"/>
              </w:rPr>
              <w:t>Factor-V</w:t>
            </w:r>
            <w:r>
              <w:rPr>
                <w:rFonts w:eastAsia="Times New Roman" w:cs="Times New Roman"/>
                <w:b w:val="0"/>
                <w:bCs w:val="0"/>
                <w:color w:val="000000"/>
                <w:sz w:val="18"/>
                <w:szCs w:val="18"/>
                <w:lang w:eastAsia="nl-BE"/>
              </w:rPr>
              <w:t>3</w:t>
            </w:r>
          </w:p>
        </w:tc>
        <w:tc>
          <w:tcPr>
            <w:tcW w:w="992" w:type="dxa"/>
            <w:noWrap/>
            <w:hideMark/>
          </w:tcPr>
          <w:p w14:paraId="5F87D828" w14:textId="337FB8E0" w:rsidR="00E11DA2" w:rsidRPr="002F4738" w:rsidRDefault="00E11DA2" w:rsidP="00E11DA2">
            <w:pPr>
              <w:keepNext/>
              <w:widowControl w:val="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5C1C16">
              <w:rPr>
                <w:rFonts w:eastAsia="Times New Roman" w:cs="Times New Roman"/>
                <w:b w:val="0"/>
                <w:bCs w:val="0"/>
                <w:color w:val="000000"/>
                <w:sz w:val="18"/>
                <w:szCs w:val="18"/>
                <w:lang w:eastAsia="nl-BE"/>
              </w:rPr>
              <w:t>Factor-V</w:t>
            </w:r>
            <w:r>
              <w:rPr>
                <w:rFonts w:eastAsia="Times New Roman" w:cs="Times New Roman"/>
                <w:b w:val="0"/>
                <w:bCs w:val="0"/>
                <w:color w:val="000000"/>
                <w:sz w:val="18"/>
                <w:szCs w:val="18"/>
                <w:lang w:eastAsia="nl-BE"/>
              </w:rPr>
              <w:t>4</w:t>
            </w:r>
          </w:p>
        </w:tc>
        <w:tc>
          <w:tcPr>
            <w:tcW w:w="960" w:type="dxa"/>
          </w:tcPr>
          <w:p w14:paraId="4C9FEBD6" w14:textId="5F2A5B37" w:rsidR="00E11DA2" w:rsidRPr="00050713" w:rsidRDefault="00E11DA2" w:rsidP="00E11DA2">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nl-BE"/>
              </w:rPr>
            </w:pPr>
            <w:r w:rsidRPr="005C1C16">
              <w:rPr>
                <w:rFonts w:eastAsia="Times New Roman" w:cs="Times New Roman"/>
                <w:b w:val="0"/>
                <w:bCs w:val="0"/>
                <w:color w:val="000000"/>
                <w:sz w:val="18"/>
                <w:szCs w:val="18"/>
                <w:lang w:eastAsia="nl-BE"/>
              </w:rPr>
              <w:t>Factor-V</w:t>
            </w:r>
            <w:r>
              <w:rPr>
                <w:rFonts w:eastAsia="Times New Roman" w:cs="Times New Roman"/>
                <w:b w:val="0"/>
                <w:bCs w:val="0"/>
                <w:color w:val="000000"/>
                <w:sz w:val="18"/>
                <w:szCs w:val="18"/>
                <w:lang w:eastAsia="nl-BE"/>
              </w:rPr>
              <w:t>5</w:t>
            </w:r>
          </w:p>
        </w:tc>
        <w:tc>
          <w:tcPr>
            <w:tcW w:w="1014" w:type="dxa"/>
          </w:tcPr>
          <w:p w14:paraId="1D9C4E69" w14:textId="7614B36E" w:rsidR="00E11DA2" w:rsidRPr="00050713" w:rsidRDefault="00E11DA2" w:rsidP="00E11DA2">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nl-BE"/>
              </w:rPr>
            </w:pPr>
            <w:r w:rsidRPr="005C1C16">
              <w:rPr>
                <w:rFonts w:eastAsia="Times New Roman" w:cs="Times New Roman"/>
                <w:b w:val="0"/>
                <w:bCs w:val="0"/>
                <w:color w:val="000000"/>
                <w:sz w:val="18"/>
                <w:szCs w:val="18"/>
                <w:lang w:eastAsia="nl-BE"/>
              </w:rPr>
              <w:t>Factor-V</w:t>
            </w:r>
            <w:r>
              <w:rPr>
                <w:rFonts w:eastAsia="Times New Roman" w:cs="Times New Roman"/>
                <w:b w:val="0"/>
                <w:bCs w:val="0"/>
                <w:color w:val="000000"/>
                <w:sz w:val="18"/>
                <w:szCs w:val="18"/>
                <w:lang w:eastAsia="nl-BE"/>
              </w:rPr>
              <w:t>6</w:t>
            </w:r>
          </w:p>
        </w:tc>
        <w:tc>
          <w:tcPr>
            <w:tcW w:w="1144" w:type="dxa"/>
            <w:noWrap/>
            <w:hideMark/>
          </w:tcPr>
          <w:p w14:paraId="797C4F2B" w14:textId="62CE40E4" w:rsidR="00E11DA2" w:rsidRPr="005E7E63" w:rsidRDefault="00E11DA2" w:rsidP="00E11DA2">
            <w:pPr>
              <w:keepNext/>
              <w:widowControl w:val="0"/>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nl-BE"/>
              </w:rPr>
            </w:pPr>
            <w:r w:rsidRPr="00050713">
              <w:rPr>
                <w:rFonts w:eastAsia="Times New Roman" w:cs="Times New Roman"/>
                <w:sz w:val="18"/>
                <w:szCs w:val="18"/>
                <w:lang w:eastAsia="nl-BE"/>
              </w:rPr>
              <w:t>totaal</w:t>
            </w:r>
          </w:p>
        </w:tc>
      </w:tr>
      <w:tr w:rsidR="00763CB9" w:rsidRPr="00050713" w14:paraId="28AD4A74" w14:textId="77777777" w:rsidTr="00763CB9">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838" w:type="dxa"/>
            <w:noWrap/>
            <w:vAlign w:val="bottom"/>
            <w:hideMark/>
          </w:tcPr>
          <w:p w14:paraId="6D402C5C" w14:textId="2C34AF47" w:rsidR="00763CB9" w:rsidRPr="00763CB9" w:rsidRDefault="00763CB9" w:rsidP="00763CB9">
            <w:pPr>
              <w:keepNext/>
              <w:widowControl w:val="0"/>
              <w:jc w:val="right"/>
              <w:rPr>
                <w:rFonts w:eastAsia="Times New Roman" w:cs="Times New Roman"/>
                <w:b w:val="0"/>
                <w:bCs w:val="0"/>
                <w:color w:val="000000"/>
                <w:sz w:val="18"/>
                <w:szCs w:val="18"/>
                <w:lang w:eastAsia="nl-BE"/>
              </w:rPr>
            </w:pPr>
            <w:r w:rsidRPr="00763CB9">
              <w:rPr>
                <w:rFonts w:ascii="Calibri" w:hAnsi="Calibri"/>
                <w:b w:val="0"/>
                <w:bCs w:val="0"/>
                <w:color w:val="000000"/>
                <w:sz w:val="18"/>
                <w:szCs w:val="18"/>
              </w:rPr>
              <w:t>nooit</w:t>
            </w:r>
          </w:p>
        </w:tc>
        <w:tc>
          <w:tcPr>
            <w:tcW w:w="1134" w:type="dxa"/>
            <w:noWrap/>
            <w:vAlign w:val="center"/>
            <w:hideMark/>
          </w:tcPr>
          <w:p w14:paraId="51F2C1F4" w14:textId="71FEAAC7" w:rsidR="00763CB9" w:rsidRPr="005E7E6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220 (11%)</w:t>
            </w:r>
          </w:p>
        </w:tc>
        <w:tc>
          <w:tcPr>
            <w:tcW w:w="992" w:type="dxa"/>
            <w:noWrap/>
            <w:vAlign w:val="center"/>
            <w:hideMark/>
          </w:tcPr>
          <w:p w14:paraId="69078348" w14:textId="2E2A6B13" w:rsidR="00763CB9" w:rsidRPr="005E7E6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51 (23%)</w:t>
            </w:r>
          </w:p>
        </w:tc>
        <w:tc>
          <w:tcPr>
            <w:tcW w:w="993" w:type="dxa"/>
            <w:noWrap/>
            <w:vAlign w:val="center"/>
            <w:hideMark/>
          </w:tcPr>
          <w:p w14:paraId="60445299" w14:textId="2A50CF4A" w:rsidR="00763CB9" w:rsidRPr="005E7E6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92 (46%)</w:t>
            </w:r>
          </w:p>
        </w:tc>
        <w:tc>
          <w:tcPr>
            <w:tcW w:w="992" w:type="dxa"/>
            <w:noWrap/>
            <w:vAlign w:val="center"/>
            <w:hideMark/>
          </w:tcPr>
          <w:p w14:paraId="38219192" w14:textId="53C8E17D" w:rsidR="00763CB9" w:rsidRPr="005E7E6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187 (70%)</w:t>
            </w:r>
          </w:p>
        </w:tc>
        <w:tc>
          <w:tcPr>
            <w:tcW w:w="960" w:type="dxa"/>
            <w:vAlign w:val="center"/>
          </w:tcPr>
          <w:p w14:paraId="335F7392" w14:textId="5C7F6BE0"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165 (79%)</w:t>
            </w:r>
          </w:p>
        </w:tc>
        <w:tc>
          <w:tcPr>
            <w:tcW w:w="1014" w:type="dxa"/>
            <w:vAlign w:val="center"/>
          </w:tcPr>
          <w:p w14:paraId="068F7BED" w14:textId="1F5A46B2"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49 (64%)</w:t>
            </w:r>
          </w:p>
        </w:tc>
        <w:tc>
          <w:tcPr>
            <w:tcW w:w="1144" w:type="dxa"/>
            <w:noWrap/>
            <w:vAlign w:val="center"/>
            <w:hideMark/>
          </w:tcPr>
          <w:p w14:paraId="7ADA6DA5" w14:textId="4F9EFC32" w:rsidR="00763CB9" w:rsidRPr="005E7E6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E11DA2">
              <w:rPr>
                <w:rFonts w:ascii="Calibri" w:eastAsia="Times New Roman" w:hAnsi="Calibri" w:cs="Times New Roman"/>
                <w:b/>
                <w:bCs/>
                <w:color w:val="000000"/>
                <w:sz w:val="16"/>
                <w:szCs w:val="16"/>
                <w:lang w:eastAsia="nl-BE"/>
              </w:rPr>
              <w:t>764 (26%)</w:t>
            </w:r>
          </w:p>
        </w:tc>
      </w:tr>
      <w:tr w:rsidR="00763CB9" w:rsidRPr="00050713" w14:paraId="244ACFAB" w14:textId="77777777" w:rsidTr="00763CB9">
        <w:trPr>
          <w:trHeight w:val="240"/>
          <w:jc w:val="center"/>
        </w:trPr>
        <w:tc>
          <w:tcPr>
            <w:cnfStyle w:val="001000000000" w:firstRow="0" w:lastRow="0" w:firstColumn="1" w:lastColumn="0" w:oddVBand="0" w:evenVBand="0" w:oddHBand="0" w:evenHBand="0" w:firstRowFirstColumn="0" w:firstRowLastColumn="0" w:lastRowFirstColumn="0" w:lastRowLastColumn="0"/>
            <w:tcW w:w="1838" w:type="dxa"/>
            <w:noWrap/>
            <w:vAlign w:val="bottom"/>
            <w:hideMark/>
          </w:tcPr>
          <w:p w14:paraId="1B0E1331" w14:textId="18D4DF28" w:rsidR="00763CB9" w:rsidRPr="00763CB9" w:rsidRDefault="00763CB9" w:rsidP="00763CB9">
            <w:pPr>
              <w:keepNext/>
              <w:widowControl w:val="0"/>
              <w:jc w:val="right"/>
              <w:rPr>
                <w:rFonts w:eastAsia="Times New Roman" w:cs="Times New Roman"/>
                <w:b w:val="0"/>
                <w:bCs w:val="0"/>
                <w:color w:val="000000"/>
                <w:sz w:val="18"/>
                <w:szCs w:val="18"/>
                <w:lang w:eastAsia="nl-BE"/>
              </w:rPr>
            </w:pPr>
            <w:r w:rsidRPr="00763CB9">
              <w:rPr>
                <w:rFonts w:ascii="Calibri" w:hAnsi="Calibri"/>
                <w:b w:val="0"/>
                <w:bCs w:val="0"/>
                <w:color w:val="000000"/>
                <w:sz w:val="18"/>
                <w:szCs w:val="18"/>
              </w:rPr>
              <w:t>bijna nooit</w:t>
            </w:r>
          </w:p>
        </w:tc>
        <w:tc>
          <w:tcPr>
            <w:tcW w:w="1134" w:type="dxa"/>
            <w:noWrap/>
            <w:vAlign w:val="center"/>
            <w:hideMark/>
          </w:tcPr>
          <w:p w14:paraId="06030A7B" w14:textId="5FBF7C41"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527 (27%)</w:t>
            </w:r>
          </w:p>
        </w:tc>
        <w:tc>
          <w:tcPr>
            <w:tcW w:w="992" w:type="dxa"/>
            <w:noWrap/>
            <w:vAlign w:val="center"/>
            <w:hideMark/>
          </w:tcPr>
          <w:p w14:paraId="3DB5D5B1" w14:textId="61B4B05B"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51 (22%)</w:t>
            </w:r>
          </w:p>
        </w:tc>
        <w:tc>
          <w:tcPr>
            <w:tcW w:w="993" w:type="dxa"/>
            <w:noWrap/>
            <w:vAlign w:val="center"/>
            <w:hideMark/>
          </w:tcPr>
          <w:p w14:paraId="03D3CC4F" w14:textId="5182A884"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36 (17%)</w:t>
            </w:r>
          </w:p>
        </w:tc>
        <w:tc>
          <w:tcPr>
            <w:tcW w:w="992" w:type="dxa"/>
            <w:noWrap/>
            <w:vAlign w:val="center"/>
            <w:hideMark/>
          </w:tcPr>
          <w:p w14:paraId="6F51A07A" w14:textId="1C58991C"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E11DA2">
              <w:rPr>
                <w:rFonts w:ascii="Calibri" w:eastAsia="Times New Roman" w:hAnsi="Calibri" w:cs="Times New Roman"/>
                <w:color w:val="000000"/>
                <w:sz w:val="16"/>
                <w:szCs w:val="16"/>
                <w:lang w:eastAsia="nl-BE"/>
              </w:rPr>
              <w:t>36 (7%)</w:t>
            </w:r>
          </w:p>
        </w:tc>
        <w:tc>
          <w:tcPr>
            <w:tcW w:w="960" w:type="dxa"/>
            <w:vAlign w:val="center"/>
          </w:tcPr>
          <w:p w14:paraId="37E4960F" w14:textId="0DF68464"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23 (11%)</w:t>
            </w:r>
          </w:p>
        </w:tc>
        <w:tc>
          <w:tcPr>
            <w:tcW w:w="1014" w:type="dxa"/>
            <w:vAlign w:val="center"/>
          </w:tcPr>
          <w:p w14:paraId="7D168945" w14:textId="4541B32A"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14 (18%)</w:t>
            </w:r>
          </w:p>
        </w:tc>
        <w:tc>
          <w:tcPr>
            <w:tcW w:w="1144" w:type="dxa"/>
            <w:noWrap/>
            <w:vAlign w:val="center"/>
            <w:hideMark/>
          </w:tcPr>
          <w:p w14:paraId="298667DA" w14:textId="37620B34"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E11DA2">
              <w:rPr>
                <w:rFonts w:ascii="Calibri" w:eastAsia="Times New Roman" w:hAnsi="Calibri" w:cs="Times New Roman"/>
                <w:b/>
                <w:bCs/>
                <w:color w:val="000000"/>
                <w:sz w:val="16"/>
                <w:szCs w:val="16"/>
                <w:lang w:eastAsia="nl-BE"/>
              </w:rPr>
              <w:t>687 (23%)</w:t>
            </w:r>
          </w:p>
        </w:tc>
      </w:tr>
      <w:tr w:rsidR="00763CB9" w:rsidRPr="00050713" w14:paraId="570FE833" w14:textId="77777777" w:rsidTr="00763CB9">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838" w:type="dxa"/>
            <w:noWrap/>
            <w:vAlign w:val="bottom"/>
          </w:tcPr>
          <w:p w14:paraId="5CB44ABA" w14:textId="3981D347" w:rsidR="00763CB9" w:rsidRPr="00763CB9" w:rsidRDefault="00763CB9" w:rsidP="00763CB9">
            <w:pPr>
              <w:keepNext/>
              <w:widowControl w:val="0"/>
              <w:jc w:val="right"/>
              <w:rPr>
                <w:rFonts w:eastAsia="Times New Roman" w:cs="Times New Roman"/>
                <w:b w:val="0"/>
                <w:bCs w:val="0"/>
                <w:color w:val="000000"/>
                <w:sz w:val="18"/>
                <w:szCs w:val="18"/>
                <w:lang w:eastAsia="nl-BE"/>
              </w:rPr>
            </w:pPr>
            <w:r w:rsidRPr="00763CB9">
              <w:rPr>
                <w:rFonts w:ascii="Calibri" w:hAnsi="Calibri"/>
                <w:b w:val="0"/>
                <w:bCs w:val="0"/>
                <w:color w:val="000000"/>
                <w:sz w:val="18"/>
                <w:szCs w:val="18"/>
              </w:rPr>
              <w:t>een paar keer/maand</w:t>
            </w:r>
          </w:p>
        </w:tc>
        <w:tc>
          <w:tcPr>
            <w:tcW w:w="1134" w:type="dxa"/>
            <w:noWrap/>
            <w:vAlign w:val="center"/>
          </w:tcPr>
          <w:p w14:paraId="0BA3A36E" w14:textId="47549831"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554 (28%)</w:t>
            </w:r>
          </w:p>
        </w:tc>
        <w:tc>
          <w:tcPr>
            <w:tcW w:w="992" w:type="dxa"/>
            <w:noWrap/>
            <w:vAlign w:val="center"/>
          </w:tcPr>
          <w:p w14:paraId="1FC16EFB" w14:textId="135F6286"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49 (21%)</w:t>
            </w:r>
          </w:p>
        </w:tc>
        <w:tc>
          <w:tcPr>
            <w:tcW w:w="993" w:type="dxa"/>
            <w:noWrap/>
            <w:vAlign w:val="center"/>
          </w:tcPr>
          <w:p w14:paraId="5ACB599D" w14:textId="4D537689"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33 (14%)</w:t>
            </w:r>
          </w:p>
        </w:tc>
        <w:tc>
          <w:tcPr>
            <w:tcW w:w="992" w:type="dxa"/>
            <w:noWrap/>
            <w:vAlign w:val="center"/>
          </w:tcPr>
          <w:p w14:paraId="4639D259" w14:textId="15F74708"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19 (6%)</w:t>
            </w:r>
          </w:p>
        </w:tc>
        <w:tc>
          <w:tcPr>
            <w:tcW w:w="960" w:type="dxa"/>
            <w:vAlign w:val="center"/>
          </w:tcPr>
          <w:p w14:paraId="3C708455" w14:textId="4A6CA88A"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10 (5%)</w:t>
            </w:r>
          </w:p>
        </w:tc>
        <w:tc>
          <w:tcPr>
            <w:tcW w:w="1014" w:type="dxa"/>
            <w:vAlign w:val="center"/>
          </w:tcPr>
          <w:p w14:paraId="79414105" w14:textId="458A9D89"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7 (9%)</w:t>
            </w:r>
          </w:p>
        </w:tc>
        <w:tc>
          <w:tcPr>
            <w:tcW w:w="1144" w:type="dxa"/>
            <w:noWrap/>
            <w:vAlign w:val="center"/>
          </w:tcPr>
          <w:p w14:paraId="334772E7" w14:textId="71CA5DB8"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b/>
                <w:bCs/>
                <w:color w:val="000000"/>
                <w:sz w:val="16"/>
                <w:szCs w:val="16"/>
                <w:lang w:eastAsia="nl-BE"/>
              </w:rPr>
              <w:t>672 (21%)</w:t>
            </w:r>
          </w:p>
        </w:tc>
      </w:tr>
      <w:tr w:rsidR="00763CB9" w:rsidRPr="00050713" w14:paraId="027112E9" w14:textId="77777777" w:rsidTr="00763CB9">
        <w:trPr>
          <w:trHeight w:val="240"/>
          <w:jc w:val="center"/>
        </w:trPr>
        <w:tc>
          <w:tcPr>
            <w:cnfStyle w:val="001000000000" w:firstRow="0" w:lastRow="0" w:firstColumn="1" w:lastColumn="0" w:oddVBand="0" w:evenVBand="0" w:oddHBand="0" w:evenHBand="0" w:firstRowFirstColumn="0" w:firstRowLastColumn="0" w:lastRowFirstColumn="0" w:lastRowLastColumn="0"/>
            <w:tcW w:w="1838" w:type="dxa"/>
            <w:noWrap/>
            <w:vAlign w:val="bottom"/>
          </w:tcPr>
          <w:p w14:paraId="0F2CA7B6" w14:textId="44932B27" w:rsidR="00763CB9" w:rsidRPr="00763CB9" w:rsidRDefault="00763CB9" w:rsidP="00763CB9">
            <w:pPr>
              <w:keepNext/>
              <w:widowControl w:val="0"/>
              <w:jc w:val="right"/>
              <w:rPr>
                <w:rFonts w:eastAsia="Times New Roman" w:cs="Times New Roman"/>
                <w:b w:val="0"/>
                <w:bCs w:val="0"/>
                <w:color w:val="000000"/>
                <w:sz w:val="18"/>
                <w:szCs w:val="18"/>
                <w:lang w:eastAsia="nl-BE"/>
              </w:rPr>
            </w:pPr>
            <w:r w:rsidRPr="00763CB9">
              <w:rPr>
                <w:rFonts w:ascii="Calibri" w:hAnsi="Calibri"/>
                <w:b w:val="0"/>
                <w:bCs w:val="0"/>
                <w:color w:val="000000"/>
                <w:sz w:val="18"/>
                <w:szCs w:val="18"/>
              </w:rPr>
              <w:t>een paar keer/week</w:t>
            </w:r>
          </w:p>
        </w:tc>
        <w:tc>
          <w:tcPr>
            <w:tcW w:w="1134" w:type="dxa"/>
            <w:noWrap/>
            <w:vAlign w:val="center"/>
          </w:tcPr>
          <w:p w14:paraId="3F2AA20C" w14:textId="7B7A4A96"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509 (26%)</w:t>
            </w:r>
          </w:p>
        </w:tc>
        <w:tc>
          <w:tcPr>
            <w:tcW w:w="992" w:type="dxa"/>
            <w:noWrap/>
            <w:vAlign w:val="center"/>
          </w:tcPr>
          <w:p w14:paraId="61977149" w14:textId="1D8C4851"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47 (10%)</w:t>
            </w:r>
          </w:p>
        </w:tc>
        <w:tc>
          <w:tcPr>
            <w:tcW w:w="993" w:type="dxa"/>
            <w:noWrap/>
            <w:vAlign w:val="center"/>
          </w:tcPr>
          <w:p w14:paraId="09E1EFF0" w14:textId="29BF0D97"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27 (6%)</w:t>
            </w:r>
          </w:p>
        </w:tc>
        <w:tc>
          <w:tcPr>
            <w:tcW w:w="992" w:type="dxa"/>
            <w:noWrap/>
            <w:vAlign w:val="center"/>
          </w:tcPr>
          <w:p w14:paraId="3BBE8BAD" w14:textId="21791C3E"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16 (3%)</w:t>
            </w:r>
          </w:p>
        </w:tc>
        <w:tc>
          <w:tcPr>
            <w:tcW w:w="960" w:type="dxa"/>
            <w:vAlign w:val="center"/>
          </w:tcPr>
          <w:p w14:paraId="3F671ED4" w14:textId="3E3D4DD1"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5 (2%)</w:t>
            </w:r>
          </w:p>
        </w:tc>
        <w:tc>
          <w:tcPr>
            <w:tcW w:w="1014" w:type="dxa"/>
            <w:vAlign w:val="center"/>
          </w:tcPr>
          <w:p w14:paraId="5AE1EDD5" w14:textId="50DF15DA"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3 (4%)</w:t>
            </w:r>
          </w:p>
        </w:tc>
        <w:tc>
          <w:tcPr>
            <w:tcW w:w="1144" w:type="dxa"/>
            <w:noWrap/>
            <w:vAlign w:val="center"/>
          </w:tcPr>
          <w:p w14:paraId="18013C40" w14:textId="19563E9D"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E11DA2">
              <w:rPr>
                <w:rFonts w:ascii="Calibri" w:eastAsia="Times New Roman" w:hAnsi="Calibri" w:cs="Times New Roman"/>
                <w:b/>
                <w:bCs/>
                <w:color w:val="000000"/>
                <w:sz w:val="16"/>
                <w:szCs w:val="16"/>
                <w:lang w:eastAsia="nl-BE"/>
              </w:rPr>
              <w:t>607 (7%)</w:t>
            </w:r>
          </w:p>
        </w:tc>
      </w:tr>
      <w:tr w:rsidR="00763CB9" w:rsidRPr="00050713" w14:paraId="3DFEEF35" w14:textId="77777777" w:rsidTr="00763CB9">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838" w:type="dxa"/>
            <w:noWrap/>
            <w:vAlign w:val="bottom"/>
          </w:tcPr>
          <w:p w14:paraId="1903039C" w14:textId="5CEB4145" w:rsidR="00763CB9" w:rsidRPr="00763CB9" w:rsidRDefault="00763CB9" w:rsidP="00763CB9">
            <w:pPr>
              <w:keepNext/>
              <w:widowControl w:val="0"/>
              <w:jc w:val="right"/>
              <w:rPr>
                <w:rFonts w:eastAsia="Times New Roman" w:cs="Times New Roman"/>
                <w:b w:val="0"/>
                <w:bCs w:val="0"/>
                <w:color w:val="000000"/>
                <w:sz w:val="18"/>
                <w:szCs w:val="18"/>
                <w:lang w:eastAsia="nl-BE"/>
              </w:rPr>
            </w:pPr>
            <w:r w:rsidRPr="00763CB9">
              <w:rPr>
                <w:rFonts w:ascii="Calibri" w:hAnsi="Calibri"/>
                <w:b w:val="0"/>
                <w:bCs w:val="0"/>
                <w:color w:val="000000"/>
                <w:sz w:val="18"/>
                <w:szCs w:val="18"/>
              </w:rPr>
              <w:t>(bijna) elke dag</w:t>
            </w:r>
          </w:p>
        </w:tc>
        <w:tc>
          <w:tcPr>
            <w:tcW w:w="1134" w:type="dxa"/>
            <w:noWrap/>
            <w:vAlign w:val="center"/>
          </w:tcPr>
          <w:p w14:paraId="23AE47C6" w14:textId="1CACCE86"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155 (8%)</w:t>
            </w:r>
          </w:p>
        </w:tc>
        <w:tc>
          <w:tcPr>
            <w:tcW w:w="992" w:type="dxa"/>
            <w:noWrap/>
            <w:vAlign w:val="center"/>
          </w:tcPr>
          <w:p w14:paraId="70043112" w14:textId="2C7BBB14"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21 (10%)</w:t>
            </w:r>
          </w:p>
        </w:tc>
        <w:tc>
          <w:tcPr>
            <w:tcW w:w="993" w:type="dxa"/>
            <w:noWrap/>
            <w:vAlign w:val="center"/>
          </w:tcPr>
          <w:p w14:paraId="6BDB7DF1" w14:textId="21C4C449"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12 (6%)</w:t>
            </w:r>
          </w:p>
        </w:tc>
        <w:tc>
          <w:tcPr>
            <w:tcW w:w="992" w:type="dxa"/>
            <w:noWrap/>
            <w:vAlign w:val="center"/>
          </w:tcPr>
          <w:p w14:paraId="5E7B70DF" w14:textId="14AAEC14"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E11DA2">
              <w:rPr>
                <w:rFonts w:ascii="Calibri" w:eastAsia="Times New Roman" w:hAnsi="Calibri" w:cs="Times New Roman"/>
                <w:color w:val="000000"/>
                <w:sz w:val="16"/>
                <w:szCs w:val="16"/>
                <w:lang w:eastAsia="nl-BE"/>
              </w:rPr>
              <w:t>9 (3%)</w:t>
            </w:r>
          </w:p>
        </w:tc>
        <w:tc>
          <w:tcPr>
            <w:tcW w:w="960" w:type="dxa"/>
            <w:vAlign w:val="center"/>
          </w:tcPr>
          <w:p w14:paraId="6601CB12" w14:textId="7C2F80A5"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5 (2%)</w:t>
            </w:r>
          </w:p>
        </w:tc>
        <w:tc>
          <w:tcPr>
            <w:tcW w:w="1014" w:type="dxa"/>
            <w:vAlign w:val="center"/>
          </w:tcPr>
          <w:p w14:paraId="1E11CC8E" w14:textId="456741C9"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color w:val="000000"/>
                <w:sz w:val="16"/>
                <w:szCs w:val="16"/>
                <w:lang w:eastAsia="nl-BE"/>
              </w:rPr>
              <w:t>3 (4%)</w:t>
            </w:r>
          </w:p>
        </w:tc>
        <w:tc>
          <w:tcPr>
            <w:tcW w:w="1144" w:type="dxa"/>
            <w:noWrap/>
            <w:vAlign w:val="center"/>
          </w:tcPr>
          <w:p w14:paraId="40A611A0" w14:textId="2553A200" w:rsidR="00763CB9" w:rsidRPr="00050713" w:rsidRDefault="00763CB9" w:rsidP="00763CB9">
            <w:pPr>
              <w:keepNext/>
              <w:widowControl w:val="0"/>
              <w:jc w:val="right"/>
              <w:cnfStyle w:val="000000100000" w:firstRow="0" w:lastRow="0" w:firstColumn="0" w:lastColumn="0" w:oddVBand="0" w:evenVBand="0" w:oddHBand="1" w:evenHBand="0" w:firstRowFirstColumn="0" w:firstRowLastColumn="0" w:lastRowFirstColumn="0" w:lastRowLastColumn="0"/>
              <w:rPr>
                <w:b/>
                <w:bCs/>
                <w:color w:val="000000"/>
                <w:sz w:val="18"/>
                <w:szCs w:val="18"/>
              </w:rPr>
            </w:pPr>
            <w:r w:rsidRPr="00E11DA2">
              <w:rPr>
                <w:rFonts w:ascii="Calibri" w:eastAsia="Times New Roman" w:hAnsi="Calibri" w:cs="Times New Roman"/>
                <w:b/>
                <w:bCs/>
                <w:color w:val="000000"/>
                <w:sz w:val="16"/>
                <w:szCs w:val="16"/>
                <w:lang w:eastAsia="nl-BE"/>
              </w:rPr>
              <w:t>205 (7%)</w:t>
            </w:r>
          </w:p>
        </w:tc>
      </w:tr>
      <w:tr w:rsidR="00763CB9" w:rsidRPr="00050713" w14:paraId="3F34D65D" w14:textId="77777777" w:rsidTr="00763CB9">
        <w:trPr>
          <w:trHeight w:val="204"/>
          <w:jc w:val="center"/>
        </w:trPr>
        <w:tc>
          <w:tcPr>
            <w:cnfStyle w:val="001000000000" w:firstRow="0" w:lastRow="0" w:firstColumn="1" w:lastColumn="0" w:oddVBand="0" w:evenVBand="0" w:oddHBand="0" w:evenHBand="0" w:firstRowFirstColumn="0" w:firstRowLastColumn="0" w:lastRowFirstColumn="0" w:lastRowLastColumn="0"/>
            <w:tcW w:w="1838" w:type="dxa"/>
            <w:noWrap/>
            <w:hideMark/>
          </w:tcPr>
          <w:p w14:paraId="650D92CF" w14:textId="77777777" w:rsidR="00763CB9" w:rsidRPr="005E7E63" w:rsidRDefault="00763CB9" w:rsidP="00763CB9">
            <w:pPr>
              <w:keepNext/>
              <w:widowControl w:val="0"/>
              <w:jc w:val="right"/>
              <w:rPr>
                <w:rFonts w:eastAsia="Times New Roman" w:cs="Times New Roman"/>
                <w:color w:val="000000"/>
                <w:sz w:val="18"/>
                <w:szCs w:val="18"/>
                <w:lang w:eastAsia="nl-BE"/>
              </w:rPr>
            </w:pPr>
            <w:r w:rsidRPr="00050713">
              <w:rPr>
                <w:rFonts w:eastAsia="Times New Roman" w:cs="Times New Roman"/>
                <w:color w:val="000000"/>
                <w:sz w:val="18"/>
                <w:szCs w:val="18"/>
                <w:lang w:eastAsia="nl-BE"/>
              </w:rPr>
              <w:t>totaal</w:t>
            </w:r>
            <w:r w:rsidRPr="005E7E63">
              <w:rPr>
                <w:rFonts w:eastAsia="Times New Roman" w:cs="Times New Roman"/>
                <w:color w:val="000000"/>
                <w:sz w:val="18"/>
                <w:szCs w:val="18"/>
                <w:lang w:eastAsia="nl-BE"/>
              </w:rPr>
              <w:t> </w:t>
            </w:r>
          </w:p>
        </w:tc>
        <w:tc>
          <w:tcPr>
            <w:tcW w:w="1134" w:type="dxa"/>
            <w:noWrap/>
            <w:vAlign w:val="center"/>
            <w:hideMark/>
          </w:tcPr>
          <w:p w14:paraId="54C5F82C" w14:textId="3DCBA4E5"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E11DA2">
              <w:rPr>
                <w:rFonts w:ascii="Calibri" w:eastAsia="Times New Roman" w:hAnsi="Calibri" w:cs="Times New Roman"/>
                <w:b/>
                <w:bCs/>
                <w:color w:val="000000"/>
                <w:sz w:val="16"/>
                <w:szCs w:val="16"/>
                <w:lang w:eastAsia="nl-BE"/>
              </w:rPr>
              <w:t>1965 (100%)</w:t>
            </w:r>
          </w:p>
        </w:tc>
        <w:tc>
          <w:tcPr>
            <w:tcW w:w="992" w:type="dxa"/>
            <w:noWrap/>
            <w:vAlign w:val="center"/>
            <w:hideMark/>
          </w:tcPr>
          <w:p w14:paraId="49CE9C2E" w14:textId="36257516"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E11DA2">
              <w:rPr>
                <w:rFonts w:ascii="Calibri" w:eastAsia="Times New Roman" w:hAnsi="Calibri" w:cs="Times New Roman"/>
                <w:b/>
                <w:bCs/>
                <w:color w:val="000000"/>
                <w:sz w:val="16"/>
                <w:szCs w:val="16"/>
                <w:lang w:eastAsia="nl-BE"/>
              </w:rPr>
              <w:t>219 (100%)</w:t>
            </w:r>
          </w:p>
        </w:tc>
        <w:tc>
          <w:tcPr>
            <w:tcW w:w="993" w:type="dxa"/>
            <w:noWrap/>
            <w:vAlign w:val="center"/>
            <w:hideMark/>
          </w:tcPr>
          <w:p w14:paraId="164A75A4" w14:textId="492D03C0"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E11DA2">
              <w:rPr>
                <w:rFonts w:ascii="Calibri" w:eastAsia="Times New Roman" w:hAnsi="Calibri" w:cs="Times New Roman"/>
                <w:b/>
                <w:bCs/>
                <w:color w:val="000000"/>
                <w:sz w:val="16"/>
                <w:szCs w:val="16"/>
                <w:lang w:eastAsia="nl-BE"/>
              </w:rPr>
              <w:t>200 (100%)</w:t>
            </w:r>
          </w:p>
        </w:tc>
        <w:tc>
          <w:tcPr>
            <w:tcW w:w="992" w:type="dxa"/>
            <w:noWrap/>
            <w:vAlign w:val="center"/>
            <w:hideMark/>
          </w:tcPr>
          <w:p w14:paraId="418FE1C1" w14:textId="16530F09"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E11DA2">
              <w:rPr>
                <w:rFonts w:ascii="Calibri" w:eastAsia="Times New Roman" w:hAnsi="Calibri" w:cs="Times New Roman"/>
                <w:b/>
                <w:bCs/>
                <w:color w:val="000000"/>
                <w:sz w:val="16"/>
                <w:szCs w:val="16"/>
                <w:lang w:eastAsia="nl-BE"/>
              </w:rPr>
              <w:t>267 (100%)</w:t>
            </w:r>
          </w:p>
        </w:tc>
        <w:tc>
          <w:tcPr>
            <w:tcW w:w="960" w:type="dxa"/>
            <w:vAlign w:val="center"/>
          </w:tcPr>
          <w:p w14:paraId="22EF5EF1" w14:textId="0B74861E"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E11DA2">
              <w:rPr>
                <w:rFonts w:ascii="Calibri" w:eastAsia="Times New Roman" w:hAnsi="Calibri" w:cs="Times New Roman"/>
                <w:b/>
                <w:bCs/>
                <w:color w:val="000000"/>
                <w:sz w:val="16"/>
                <w:szCs w:val="16"/>
                <w:lang w:eastAsia="nl-BE"/>
              </w:rPr>
              <w:t>208 (100%)</w:t>
            </w:r>
          </w:p>
        </w:tc>
        <w:tc>
          <w:tcPr>
            <w:tcW w:w="1014" w:type="dxa"/>
            <w:vAlign w:val="center"/>
          </w:tcPr>
          <w:p w14:paraId="787D4D1B" w14:textId="1049E912" w:rsidR="00763CB9" w:rsidRPr="0005071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b/>
                <w:bCs/>
                <w:color w:val="000000"/>
                <w:sz w:val="18"/>
                <w:szCs w:val="18"/>
              </w:rPr>
            </w:pPr>
            <w:r w:rsidRPr="00E11DA2">
              <w:rPr>
                <w:rFonts w:ascii="Calibri" w:eastAsia="Times New Roman" w:hAnsi="Calibri" w:cs="Times New Roman"/>
                <w:b/>
                <w:bCs/>
                <w:color w:val="000000"/>
                <w:sz w:val="16"/>
                <w:szCs w:val="16"/>
                <w:lang w:eastAsia="nl-BE"/>
              </w:rPr>
              <w:t>76 (100%)</w:t>
            </w:r>
          </w:p>
        </w:tc>
        <w:tc>
          <w:tcPr>
            <w:tcW w:w="1144" w:type="dxa"/>
            <w:noWrap/>
            <w:vAlign w:val="center"/>
            <w:hideMark/>
          </w:tcPr>
          <w:p w14:paraId="47D48666" w14:textId="6A049390" w:rsidR="00763CB9" w:rsidRPr="005E7E63" w:rsidRDefault="00763CB9" w:rsidP="00763CB9">
            <w:pPr>
              <w:keepNext/>
              <w:widowControl w:val="0"/>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E11DA2">
              <w:rPr>
                <w:rFonts w:ascii="Calibri" w:eastAsia="Times New Roman" w:hAnsi="Calibri" w:cs="Times New Roman"/>
                <w:b/>
                <w:bCs/>
                <w:color w:val="000000"/>
                <w:sz w:val="16"/>
                <w:szCs w:val="16"/>
                <w:lang w:eastAsia="nl-BE"/>
              </w:rPr>
              <w:t>2935 (100%)</w:t>
            </w:r>
          </w:p>
        </w:tc>
      </w:tr>
    </w:tbl>
    <w:p w14:paraId="2E54C130" w14:textId="77777777" w:rsidR="00E11DA2" w:rsidRPr="00E11DA2" w:rsidRDefault="00E11DA2" w:rsidP="00E11DA2">
      <w:pPr>
        <w:spacing w:after="0" w:line="240" w:lineRule="auto"/>
        <w:jc w:val="center"/>
        <w:rPr>
          <w:rFonts w:ascii="Calibri" w:eastAsia="Times New Roman" w:hAnsi="Calibri" w:cs="Times New Roman"/>
          <w:i/>
          <w:iCs/>
          <w:color w:val="000000"/>
          <w:sz w:val="16"/>
          <w:szCs w:val="16"/>
          <w:lang w:val="en-US" w:eastAsia="nl-BE"/>
        </w:rPr>
      </w:pPr>
      <w:r w:rsidRPr="00E11DA2">
        <w:rPr>
          <w:rFonts w:ascii="Calibri" w:eastAsia="Times New Roman" w:hAnsi="Calibri" w:cs="Times New Roman"/>
          <w:i/>
          <w:iCs/>
          <w:color w:val="000000"/>
          <w:sz w:val="16"/>
          <w:szCs w:val="16"/>
          <w:lang w:val="en-US" w:eastAsia="nl-BE"/>
        </w:rPr>
        <w:t>N=2935; Chi²=916,33; p=0,0000; Cramer's V=0,28</w:t>
      </w:r>
    </w:p>
    <w:p w14:paraId="39379D7D" w14:textId="53579B28" w:rsidR="00BD60C1" w:rsidRDefault="00BD60C1" w:rsidP="00BD60C1">
      <w:pPr>
        <w:pStyle w:val="Bijschrift"/>
        <w:keepNext/>
      </w:pPr>
      <w:bookmarkStart w:id="204" w:name="_Toc69007813"/>
      <w:bookmarkStart w:id="205" w:name="_Toc69209224"/>
      <w:bookmarkStart w:id="206" w:name="_Toc69255582"/>
      <w:bookmarkStart w:id="207" w:name="_Toc69629223"/>
      <w:bookmarkStart w:id="208" w:name="_Toc69652231"/>
      <w:r>
        <w:t xml:space="preserve">Figuur </w:t>
      </w:r>
      <w:r w:rsidR="002456A6">
        <w:fldChar w:fldCharType="begin"/>
      </w:r>
      <w:r w:rsidR="002456A6">
        <w:instrText xml:space="preserve"> SEQ Figuur \* ARABIC </w:instrText>
      </w:r>
      <w:r w:rsidR="002456A6">
        <w:fldChar w:fldCharType="separate"/>
      </w:r>
      <w:r w:rsidR="00F916E4">
        <w:rPr>
          <w:noProof/>
        </w:rPr>
        <w:t>19</w:t>
      </w:r>
      <w:r w:rsidR="002456A6">
        <w:rPr>
          <w:noProof/>
        </w:rPr>
        <w:fldChar w:fldCharType="end"/>
      </w:r>
      <w:r>
        <w:t>: factor-V en alcoholconsumptie thuis</w:t>
      </w:r>
      <w:bookmarkEnd w:id="204"/>
      <w:bookmarkEnd w:id="205"/>
      <w:bookmarkEnd w:id="206"/>
      <w:bookmarkEnd w:id="207"/>
      <w:bookmarkEnd w:id="208"/>
    </w:p>
    <w:p w14:paraId="05FC95FF" w14:textId="38F77383" w:rsidR="00E11DA2" w:rsidRDefault="00BE0A07" w:rsidP="00D63002">
      <w:pPr>
        <w:jc w:val="center"/>
        <w:rPr>
          <w:i/>
          <w:iCs/>
          <w:sz w:val="16"/>
          <w:szCs w:val="16"/>
          <w:lang w:val="en-US"/>
        </w:rPr>
      </w:pPr>
      <w:r>
        <w:rPr>
          <w:i/>
          <w:iCs/>
          <w:noProof/>
          <w:sz w:val="16"/>
          <w:szCs w:val="16"/>
          <w:lang w:eastAsia="nl-BE"/>
        </w:rPr>
        <w:drawing>
          <wp:inline distT="0" distB="0" distL="0" distR="0" wp14:anchorId="30DB13FD" wp14:editId="537E8D16">
            <wp:extent cx="4584700" cy="2329180"/>
            <wp:effectExtent l="0" t="0" r="6350" b="0"/>
            <wp:docPr id="457" name="Afbeeld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84700" cy="2329180"/>
                    </a:xfrm>
                    <a:prstGeom prst="rect">
                      <a:avLst/>
                    </a:prstGeom>
                    <a:noFill/>
                  </pic:spPr>
                </pic:pic>
              </a:graphicData>
            </a:graphic>
          </wp:inline>
        </w:drawing>
      </w:r>
    </w:p>
    <w:p w14:paraId="6E60F897" w14:textId="48F4CED4" w:rsidR="0079619F" w:rsidRDefault="0079619F">
      <w:pPr>
        <w:rPr>
          <w:i/>
          <w:iCs/>
          <w:sz w:val="16"/>
          <w:szCs w:val="16"/>
          <w:lang w:val="en-US"/>
        </w:rPr>
      </w:pPr>
      <w:r>
        <w:rPr>
          <w:i/>
          <w:iCs/>
          <w:sz w:val="16"/>
          <w:szCs w:val="16"/>
          <w:lang w:val="en-US"/>
        </w:rPr>
        <w:br w:type="page"/>
      </w:r>
    </w:p>
    <w:p w14:paraId="4F3F32E1" w14:textId="4C4F1B54" w:rsidR="00BD57A5" w:rsidRPr="000B10A9" w:rsidRDefault="000B10A9" w:rsidP="00B313F8">
      <w:pPr>
        <w:pStyle w:val="Lijstalinea"/>
        <w:numPr>
          <w:ilvl w:val="0"/>
          <w:numId w:val="2"/>
        </w:numPr>
        <w:rPr>
          <w:b/>
          <w:bCs/>
          <w:i/>
          <w:iCs/>
          <w:color w:val="C00000"/>
        </w:rPr>
      </w:pPr>
      <w:r w:rsidRPr="000B10A9">
        <w:rPr>
          <w:b/>
          <w:bCs/>
          <w:i/>
          <w:iCs/>
          <w:color w:val="C00000"/>
        </w:rPr>
        <w:lastRenderedPageBreak/>
        <w:t>M</w:t>
      </w:r>
      <w:r w:rsidR="00BD57A5" w:rsidRPr="000B10A9">
        <w:rPr>
          <w:b/>
          <w:bCs/>
          <w:i/>
          <w:iCs/>
          <w:color w:val="C00000"/>
        </w:rPr>
        <w:t>ijn mama en mijn papa wonen samen in hetzelfde huis/appartement.   * O ja, O neen</w:t>
      </w:r>
    </w:p>
    <w:p w14:paraId="4ED38851" w14:textId="38C662A2" w:rsidR="00BD60C1" w:rsidRDefault="00BD60C1" w:rsidP="00BD60C1">
      <w:pPr>
        <w:pStyle w:val="Bijschrift"/>
        <w:keepNext/>
      </w:pPr>
      <w:bookmarkStart w:id="209" w:name="_Toc69007814"/>
      <w:bookmarkStart w:id="210" w:name="_Toc69209225"/>
      <w:bookmarkStart w:id="211" w:name="_Toc69255583"/>
      <w:bookmarkStart w:id="212" w:name="_Toc69629224"/>
      <w:bookmarkStart w:id="213" w:name="_Toc69652232"/>
      <w:r>
        <w:t xml:space="preserve">Figuur </w:t>
      </w:r>
      <w:r w:rsidR="002456A6">
        <w:fldChar w:fldCharType="begin"/>
      </w:r>
      <w:r w:rsidR="002456A6">
        <w:instrText xml:space="preserve"> SEQ Figuur \* ARABIC </w:instrText>
      </w:r>
      <w:r w:rsidR="002456A6">
        <w:fldChar w:fldCharType="separate"/>
      </w:r>
      <w:r w:rsidR="00F916E4">
        <w:rPr>
          <w:noProof/>
        </w:rPr>
        <w:t>20</w:t>
      </w:r>
      <w:r w:rsidR="002456A6">
        <w:rPr>
          <w:noProof/>
        </w:rPr>
        <w:fldChar w:fldCharType="end"/>
      </w:r>
      <w:r>
        <w:t xml:space="preserve">: ouders </w:t>
      </w:r>
      <w:r w:rsidR="00A45635">
        <w:t xml:space="preserve">(niet) </w:t>
      </w:r>
      <w:r>
        <w:t>samen</w:t>
      </w:r>
      <w:bookmarkEnd w:id="209"/>
      <w:bookmarkEnd w:id="210"/>
      <w:bookmarkEnd w:id="211"/>
      <w:bookmarkEnd w:id="212"/>
      <w:bookmarkEnd w:id="213"/>
    </w:p>
    <w:p w14:paraId="11B49E9B" w14:textId="6306DB29" w:rsidR="00BD57A5" w:rsidRDefault="00A45635" w:rsidP="00012609">
      <w:pPr>
        <w:jc w:val="center"/>
        <w:rPr>
          <w:sz w:val="18"/>
          <w:szCs w:val="18"/>
        </w:rPr>
      </w:pPr>
      <w:r>
        <w:rPr>
          <w:noProof/>
          <w:sz w:val="18"/>
          <w:szCs w:val="18"/>
          <w:lang w:eastAsia="nl-BE"/>
        </w:rPr>
        <w:drawing>
          <wp:inline distT="0" distB="0" distL="0" distR="0" wp14:anchorId="1D76CB83" wp14:editId="32948D58">
            <wp:extent cx="4584700" cy="2755900"/>
            <wp:effectExtent l="0" t="0" r="6350" b="6350"/>
            <wp:docPr id="471" name="Afbeelding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B5C5DE9" w14:textId="57FB5C47" w:rsidR="00E93900" w:rsidRDefault="00E93900" w:rsidP="00E93900">
      <w:pPr>
        <w:pStyle w:val="Bijschrift"/>
        <w:keepNext/>
      </w:pPr>
      <w:bookmarkStart w:id="214" w:name="_Toc69007741"/>
      <w:bookmarkStart w:id="215" w:name="_Toc69209136"/>
      <w:bookmarkStart w:id="216" w:name="_Toc69255493"/>
      <w:bookmarkStart w:id="217" w:name="_Toc69629129"/>
      <w:bookmarkStart w:id="218" w:name="_Toc69652135"/>
      <w:r>
        <w:t xml:space="preserve">Tabel </w:t>
      </w:r>
      <w:r w:rsidR="002456A6">
        <w:fldChar w:fldCharType="begin"/>
      </w:r>
      <w:r w:rsidR="002456A6">
        <w:instrText xml:space="preserve"> SEQ Tabel \* ARABIC </w:instrText>
      </w:r>
      <w:r w:rsidR="002456A6">
        <w:fldChar w:fldCharType="separate"/>
      </w:r>
      <w:r w:rsidR="00EF02E5">
        <w:rPr>
          <w:noProof/>
        </w:rPr>
        <w:t>23</w:t>
      </w:r>
      <w:r w:rsidR="002456A6">
        <w:rPr>
          <w:noProof/>
        </w:rPr>
        <w:fldChar w:fldCharType="end"/>
      </w:r>
      <w:r>
        <w:t>: ouders samen volgens leeftijd</w:t>
      </w:r>
      <w:bookmarkEnd w:id="214"/>
      <w:bookmarkEnd w:id="215"/>
      <w:bookmarkEnd w:id="216"/>
      <w:bookmarkEnd w:id="217"/>
      <w:bookmarkEnd w:id="218"/>
    </w:p>
    <w:tbl>
      <w:tblPr>
        <w:tblStyle w:val="Rastertabel2-Accent5"/>
        <w:tblW w:w="6374" w:type="dxa"/>
        <w:jc w:val="center"/>
        <w:tblLook w:val="04A0" w:firstRow="1" w:lastRow="0" w:firstColumn="1" w:lastColumn="0" w:noHBand="0" w:noVBand="1"/>
      </w:tblPr>
      <w:tblGrid>
        <w:gridCol w:w="1663"/>
        <w:gridCol w:w="1167"/>
        <w:gridCol w:w="1134"/>
        <w:gridCol w:w="1134"/>
        <w:gridCol w:w="1276"/>
      </w:tblGrid>
      <w:tr w:rsidR="00012609" w:rsidRPr="00A24938" w14:paraId="46AE51F1" w14:textId="77777777" w:rsidTr="00F22229">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1663" w:type="dxa"/>
            <w:noWrap/>
            <w:vAlign w:val="center"/>
            <w:hideMark/>
          </w:tcPr>
          <w:p w14:paraId="70405C24" w14:textId="11C8E229" w:rsidR="00012609" w:rsidRPr="00F22229" w:rsidRDefault="00F22229" w:rsidP="00E93900">
            <w:pPr>
              <w:keepNext/>
              <w:jc w:val="center"/>
              <w:rPr>
                <w:rFonts w:ascii="Calibri" w:eastAsia="Times New Roman" w:hAnsi="Calibri" w:cs="Calibri"/>
                <w:sz w:val="18"/>
                <w:szCs w:val="18"/>
                <w:lang w:eastAsia="nl-BE"/>
              </w:rPr>
            </w:pPr>
            <w:r w:rsidRPr="00F22229">
              <w:rPr>
                <w:rFonts w:ascii="Calibri" w:eastAsia="Times New Roman" w:hAnsi="Calibri" w:cs="Calibri"/>
                <w:sz w:val="18"/>
                <w:szCs w:val="18"/>
                <w:lang w:eastAsia="nl-BE"/>
              </w:rPr>
              <w:t>ouders samen/</w:t>
            </w:r>
            <w:proofErr w:type="spellStart"/>
            <w:r w:rsidR="00012609" w:rsidRPr="00F22229">
              <w:rPr>
                <w:rFonts w:ascii="Calibri" w:eastAsia="Times New Roman" w:hAnsi="Calibri" w:cs="Calibri"/>
                <w:sz w:val="18"/>
                <w:szCs w:val="18"/>
                <w:lang w:eastAsia="nl-BE"/>
              </w:rPr>
              <w:t>lft</w:t>
            </w:r>
            <w:proofErr w:type="spellEnd"/>
          </w:p>
        </w:tc>
        <w:tc>
          <w:tcPr>
            <w:tcW w:w="1167" w:type="dxa"/>
            <w:noWrap/>
            <w:vAlign w:val="center"/>
            <w:hideMark/>
          </w:tcPr>
          <w:p w14:paraId="701BD566" w14:textId="0700A693" w:rsidR="00012609" w:rsidRPr="00F22229" w:rsidRDefault="00012609"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-11</w:t>
            </w:r>
            <w:r w:rsidR="00F22229">
              <w:rPr>
                <w:rFonts w:ascii="Calibri" w:eastAsia="Times New Roman" w:hAnsi="Calibri" w:cs="Calibri"/>
                <w:b w:val="0"/>
                <w:bCs w:val="0"/>
                <w:sz w:val="18"/>
                <w:szCs w:val="18"/>
                <w:lang w:eastAsia="nl-BE"/>
              </w:rPr>
              <w:t xml:space="preserve"> jaar</w:t>
            </w:r>
          </w:p>
        </w:tc>
        <w:tc>
          <w:tcPr>
            <w:tcW w:w="1134" w:type="dxa"/>
            <w:noWrap/>
            <w:vAlign w:val="center"/>
            <w:hideMark/>
          </w:tcPr>
          <w:p w14:paraId="76D6A1DD" w14:textId="7B1A16AE" w:rsidR="00012609" w:rsidRPr="00F22229" w:rsidRDefault="00012609"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12-13</w:t>
            </w:r>
            <w:r w:rsidR="00F22229">
              <w:rPr>
                <w:rFonts w:ascii="Calibri" w:eastAsia="Times New Roman" w:hAnsi="Calibri" w:cs="Calibri"/>
                <w:b w:val="0"/>
                <w:bCs w:val="0"/>
                <w:sz w:val="18"/>
                <w:szCs w:val="18"/>
                <w:lang w:eastAsia="nl-BE"/>
              </w:rPr>
              <w:t xml:space="preserve"> jaar</w:t>
            </w:r>
          </w:p>
        </w:tc>
        <w:tc>
          <w:tcPr>
            <w:tcW w:w="1134" w:type="dxa"/>
            <w:vAlign w:val="center"/>
          </w:tcPr>
          <w:p w14:paraId="230C8636" w14:textId="0D60802F" w:rsidR="00012609" w:rsidRPr="00F22229" w:rsidRDefault="00012609"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14+</w:t>
            </w:r>
            <w:r w:rsidR="00F22229">
              <w:rPr>
                <w:rFonts w:ascii="Calibri" w:eastAsia="Times New Roman" w:hAnsi="Calibri" w:cs="Calibri"/>
                <w:b w:val="0"/>
                <w:bCs w:val="0"/>
                <w:sz w:val="18"/>
                <w:szCs w:val="18"/>
                <w:lang w:eastAsia="nl-BE"/>
              </w:rPr>
              <w:t xml:space="preserve"> jaar</w:t>
            </w:r>
          </w:p>
        </w:tc>
        <w:tc>
          <w:tcPr>
            <w:tcW w:w="1276" w:type="dxa"/>
            <w:noWrap/>
            <w:vAlign w:val="center"/>
            <w:hideMark/>
          </w:tcPr>
          <w:p w14:paraId="328580E3" w14:textId="6DD1F67B" w:rsidR="00012609" w:rsidRPr="00F22229" w:rsidRDefault="00012609"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F22229">
              <w:rPr>
                <w:rFonts w:ascii="Calibri" w:eastAsia="Times New Roman" w:hAnsi="Calibri" w:cs="Calibri"/>
                <w:sz w:val="18"/>
                <w:szCs w:val="18"/>
                <w:lang w:eastAsia="nl-BE"/>
              </w:rPr>
              <w:t>totaal</w:t>
            </w:r>
          </w:p>
        </w:tc>
      </w:tr>
      <w:tr w:rsidR="00012609" w:rsidRPr="00A24938" w14:paraId="119FC475" w14:textId="77777777" w:rsidTr="00F2222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663" w:type="dxa"/>
            <w:noWrap/>
            <w:vAlign w:val="center"/>
            <w:hideMark/>
          </w:tcPr>
          <w:p w14:paraId="288A5D59" w14:textId="77777777" w:rsidR="00012609" w:rsidRPr="00F22229" w:rsidRDefault="00012609" w:rsidP="00E93900">
            <w:pPr>
              <w:keepNext/>
              <w:jc w:val="right"/>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niet samen</w:t>
            </w:r>
          </w:p>
        </w:tc>
        <w:tc>
          <w:tcPr>
            <w:tcW w:w="1167" w:type="dxa"/>
            <w:noWrap/>
            <w:vAlign w:val="center"/>
            <w:hideMark/>
          </w:tcPr>
          <w:p w14:paraId="5F2BEE28"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287 (22%)</w:t>
            </w:r>
          </w:p>
        </w:tc>
        <w:tc>
          <w:tcPr>
            <w:tcW w:w="1134" w:type="dxa"/>
            <w:noWrap/>
            <w:vAlign w:val="center"/>
            <w:hideMark/>
          </w:tcPr>
          <w:p w14:paraId="335C51AB"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242 (25%)</w:t>
            </w:r>
          </w:p>
        </w:tc>
        <w:tc>
          <w:tcPr>
            <w:tcW w:w="1134" w:type="dxa"/>
            <w:vAlign w:val="center"/>
          </w:tcPr>
          <w:p w14:paraId="77B5DE7D"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222 (34%)</w:t>
            </w:r>
          </w:p>
        </w:tc>
        <w:tc>
          <w:tcPr>
            <w:tcW w:w="1276" w:type="dxa"/>
            <w:noWrap/>
            <w:vAlign w:val="center"/>
            <w:hideMark/>
          </w:tcPr>
          <w:p w14:paraId="17256BA8"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751 (26%)</w:t>
            </w:r>
          </w:p>
        </w:tc>
      </w:tr>
      <w:tr w:rsidR="00012609" w:rsidRPr="00A24938" w14:paraId="5E76B9EA" w14:textId="77777777" w:rsidTr="00F22229">
        <w:trPr>
          <w:trHeight w:val="276"/>
          <w:jc w:val="center"/>
        </w:trPr>
        <w:tc>
          <w:tcPr>
            <w:cnfStyle w:val="001000000000" w:firstRow="0" w:lastRow="0" w:firstColumn="1" w:lastColumn="0" w:oddVBand="0" w:evenVBand="0" w:oddHBand="0" w:evenHBand="0" w:firstRowFirstColumn="0" w:firstRowLastColumn="0" w:lastRowFirstColumn="0" w:lastRowLastColumn="0"/>
            <w:tcW w:w="1663" w:type="dxa"/>
            <w:noWrap/>
            <w:vAlign w:val="center"/>
            <w:hideMark/>
          </w:tcPr>
          <w:p w14:paraId="3940675D" w14:textId="77777777" w:rsidR="00012609" w:rsidRPr="00F22229" w:rsidRDefault="00012609" w:rsidP="00E93900">
            <w:pPr>
              <w:keepNext/>
              <w:jc w:val="right"/>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samen</w:t>
            </w:r>
          </w:p>
        </w:tc>
        <w:tc>
          <w:tcPr>
            <w:tcW w:w="1167" w:type="dxa"/>
            <w:noWrap/>
            <w:vAlign w:val="center"/>
            <w:hideMark/>
          </w:tcPr>
          <w:p w14:paraId="76CA30BA" w14:textId="77777777" w:rsidR="00012609" w:rsidRPr="00F22229" w:rsidRDefault="00012609"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1039 (78%)</w:t>
            </w:r>
          </w:p>
        </w:tc>
        <w:tc>
          <w:tcPr>
            <w:tcW w:w="1134" w:type="dxa"/>
            <w:noWrap/>
            <w:vAlign w:val="center"/>
            <w:hideMark/>
          </w:tcPr>
          <w:p w14:paraId="45BC3686" w14:textId="77777777" w:rsidR="00012609" w:rsidRPr="00F22229" w:rsidRDefault="00012609"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714 (75%)</w:t>
            </w:r>
          </w:p>
        </w:tc>
        <w:tc>
          <w:tcPr>
            <w:tcW w:w="1134" w:type="dxa"/>
            <w:vAlign w:val="center"/>
          </w:tcPr>
          <w:p w14:paraId="60847C55" w14:textId="77777777" w:rsidR="00012609" w:rsidRPr="00F22229" w:rsidRDefault="00012609"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431 (66%)</w:t>
            </w:r>
          </w:p>
        </w:tc>
        <w:tc>
          <w:tcPr>
            <w:tcW w:w="1276" w:type="dxa"/>
            <w:noWrap/>
            <w:vAlign w:val="center"/>
            <w:hideMark/>
          </w:tcPr>
          <w:p w14:paraId="55A2B7EC" w14:textId="77777777" w:rsidR="00012609" w:rsidRPr="00F22229" w:rsidRDefault="00012609"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2184 (74%)</w:t>
            </w:r>
          </w:p>
        </w:tc>
      </w:tr>
      <w:tr w:rsidR="00012609" w:rsidRPr="00A24938" w14:paraId="3B5F4BAB" w14:textId="77777777" w:rsidTr="00F22229">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1663" w:type="dxa"/>
            <w:noWrap/>
            <w:vAlign w:val="center"/>
            <w:hideMark/>
          </w:tcPr>
          <w:p w14:paraId="0BC73667" w14:textId="77777777" w:rsidR="00012609" w:rsidRPr="00F22229" w:rsidRDefault="00012609" w:rsidP="00E93900">
            <w:pPr>
              <w:keepNext/>
              <w:jc w:val="right"/>
              <w:rPr>
                <w:rFonts w:ascii="Calibri" w:eastAsia="Times New Roman" w:hAnsi="Calibri" w:cs="Calibri"/>
                <w:sz w:val="18"/>
                <w:szCs w:val="18"/>
                <w:lang w:eastAsia="nl-BE"/>
              </w:rPr>
            </w:pPr>
            <w:r w:rsidRPr="00F22229">
              <w:rPr>
                <w:rFonts w:ascii="Calibri" w:eastAsia="Times New Roman" w:hAnsi="Calibri" w:cs="Calibri"/>
                <w:sz w:val="18"/>
                <w:szCs w:val="18"/>
                <w:lang w:eastAsia="nl-BE"/>
              </w:rPr>
              <w:t>totaal</w:t>
            </w:r>
          </w:p>
        </w:tc>
        <w:tc>
          <w:tcPr>
            <w:tcW w:w="1167" w:type="dxa"/>
            <w:noWrap/>
            <w:vAlign w:val="center"/>
            <w:hideMark/>
          </w:tcPr>
          <w:p w14:paraId="747ED293"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1326 (100%)</w:t>
            </w:r>
          </w:p>
        </w:tc>
        <w:tc>
          <w:tcPr>
            <w:tcW w:w="1134" w:type="dxa"/>
            <w:noWrap/>
            <w:vAlign w:val="center"/>
            <w:hideMark/>
          </w:tcPr>
          <w:p w14:paraId="40614458"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956 (100%)</w:t>
            </w:r>
          </w:p>
        </w:tc>
        <w:tc>
          <w:tcPr>
            <w:tcW w:w="1134" w:type="dxa"/>
            <w:vAlign w:val="center"/>
          </w:tcPr>
          <w:p w14:paraId="6E87B005"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653 (100%)</w:t>
            </w:r>
          </w:p>
        </w:tc>
        <w:tc>
          <w:tcPr>
            <w:tcW w:w="1276" w:type="dxa"/>
            <w:noWrap/>
            <w:vAlign w:val="center"/>
            <w:hideMark/>
          </w:tcPr>
          <w:p w14:paraId="667897AA" w14:textId="77777777" w:rsidR="00012609" w:rsidRPr="00F22229" w:rsidRDefault="00012609"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2935 (100%)</w:t>
            </w:r>
          </w:p>
        </w:tc>
      </w:tr>
    </w:tbl>
    <w:p w14:paraId="51E6C313" w14:textId="77777777" w:rsidR="00E051FE" w:rsidRDefault="00E051FE" w:rsidP="00E051FE">
      <w:pPr>
        <w:pStyle w:val="Lijstalinea"/>
        <w:ind w:left="540" w:firstLine="0"/>
        <w:jc w:val="center"/>
        <w:rPr>
          <w:rFonts w:asciiTheme="minorHAnsi" w:eastAsiaTheme="minorHAnsi" w:hAnsiTheme="minorHAnsi" w:cstheme="minorBidi"/>
          <w:i/>
          <w:iCs/>
          <w:sz w:val="16"/>
          <w:szCs w:val="16"/>
          <w:lang w:val="en-US"/>
        </w:rPr>
      </w:pPr>
      <w:r w:rsidRPr="00E051FE">
        <w:rPr>
          <w:rFonts w:asciiTheme="minorHAnsi" w:eastAsiaTheme="minorHAnsi" w:hAnsiTheme="minorHAnsi" w:cstheme="minorBidi"/>
          <w:i/>
          <w:iCs/>
          <w:sz w:val="16"/>
          <w:szCs w:val="16"/>
          <w:lang w:val="en-US"/>
        </w:rPr>
        <w:t>N=2935; Chi²=35,12; p=0,0000; Cramer's V=0,11</w:t>
      </w:r>
    </w:p>
    <w:p w14:paraId="0979CF34" w14:textId="76FA2839" w:rsidR="00E93900" w:rsidRDefault="00E93900" w:rsidP="00E93900">
      <w:pPr>
        <w:pStyle w:val="Bijschrift"/>
        <w:keepNext/>
      </w:pPr>
      <w:bookmarkStart w:id="219" w:name="_Toc69007815"/>
      <w:bookmarkStart w:id="220" w:name="_Toc69209226"/>
      <w:bookmarkStart w:id="221" w:name="_Toc69255584"/>
      <w:bookmarkStart w:id="222" w:name="_Toc69629225"/>
      <w:bookmarkStart w:id="223" w:name="_Toc69652233"/>
      <w:r>
        <w:t xml:space="preserve">Figuur </w:t>
      </w:r>
      <w:r w:rsidR="002456A6">
        <w:fldChar w:fldCharType="begin"/>
      </w:r>
      <w:r w:rsidR="002456A6">
        <w:instrText xml:space="preserve"> SEQ Figuur \* ARABIC </w:instrText>
      </w:r>
      <w:r w:rsidR="002456A6">
        <w:fldChar w:fldCharType="separate"/>
      </w:r>
      <w:r w:rsidR="00F916E4">
        <w:rPr>
          <w:noProof/>
        </w:rPr>
        <w:t>21</w:t>
      </w:r>
      <w:r w:rsidR="002456A6">
        <w:rPr>
          <w:noProof/>
        </w:rPr>
        <w:fldChar w:fldCharType="end"/>
      </w:r>
      <w:r>
        <w:t>: ouders samen volgens leeftijd</w:t>
      </w:r>
      <w:bookmarkEnd w:id="219"/>
      <w:bookmarkEnd w:id="220"/>
      <w:bookmarkEnd w:id="221"/>
      <w:bookmarkEnd w:id="222"/>
      <w:bookmarkEnd w:id="223"/>
    </w:p>
    <w:p w14:paraId="1CD69595" w14:textId="5AA54423" w:rsidR="00E051FE" w:rsidRDefault="0059228B" w:rsidP="00E051FE">
      <w:pPr>
        <w:pStyle w:val="Lijstalinea"/>
        <w:ind w:left="540" w:firstLine="0"/>
        <w:jc w:val="center"/>
        <w:rPr>
          <w:b/>
          <w:bCs/>
          <w:i/>
          <w:iCs/>
          <w:color w:val="C00000"/>
          <w:lang w:val="en-US"/>
        </w:rPr>
      </w:pPr>
      <w:r>
        <w:rPr>
          <w:b/>
          <w:bCs/>
          <w:i/>
          <w:iCs/>
          <w:noProof/>
          <w:color w:val="C00000"/>
          <w:lang w:val="nl-BE" w:eastAsia="nl-BE"/>
        </w:rPr>
        <w:drawing>
          <wp:inline distT="0" distB="0" distL="0" distR="0" wp14:anchorId="49FE98F5" wp14:editId="60E209F7">
            <wp:extent cx="4584700" cy="2755900"/>
            <wp:effectExtent l="0" t="0" r="6350" b="6350"/>
            <wp:docPr id="482" name="Afbeelding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C1311FC" w14:textId="0903CE13" w:rsidR="00E93900" w:rsidRDefault="00E93900" w:rsidP="00E93900">
      <w:pPr>
        <w:pStyle w:val="Bijschrift"/>
        <w:keepNext/>
      </w:pPr>
      <w:bookmarkStart w:id="224" w:name="_Toc69007742"/>
      <w:bookmarkStart w:id="225" w:name="_Toc69209137"/>
      <w:bookmarkStart w:id="226" w:name="_Toc69255494"/>
      <w:bookmarkStart w:id="227" w:name="_Toc69629130"/>
      <w:bookmarkStart w:id="228" w:name="_Toc69652136"/>
      <w:r>
        <w:lastRenderedPageBreak/>
        <w:t xml:space="preserve">Tabel </w:t>
      </w:r>
      <w:r w:rsidR="002456A6">
        <w:fldChar w:fldCharType="begin"/>
      </w:r>
      <w:r w:rsidR="002456A6">
        <w:instrText xml:space="preserve"> SEQ Tabel \* ARABIC </w:instrText>
      </w:r>
      <w:r w:rsidR="002456A6">
        <w:fldChar w:fldCharType="separate"/>
      </w:r>
      <w:r w:rsidR="00EF02E5">
        <w:rPr>
          <w:noProof/>
        </w:rPr>
        <w:t>24</w:t>
      </w:r>
      <w:r w:rsidR="002456A6">
        <w:rPr>
          <w:noProof/>
        </w:rPr>
        <w:fldChar w:fldCharType="end"/>
      </w:r>
      <w:r>
        <w:t>: ouders samen volgens graad</w:t>
      </w:r>
      <w:bookmarkEnd w:id="224"/>
      <w:bookmarkEnd w:id="225"/>
      <w:bookmarkEnd w:id="226"/>
      <w:bookmarkEnd w:id="227"/>
      <w:bookmarkEnd w:id="228"/>
    </w:p>
    <w:tbl>
      <w:tblPr>
        <w:tblStyle w:val="Rastertabel2-Accent5"/>
        <w:tblW w:w="8081" w:type="dxa"/>
        <w:jc w:val="center"/>
        <w:tblLook w:val="04A0" w:firstRow="1" w:lastRow="0" w:firstColumn="1" w:lastColumn="0" w:noHBand="0" w:noVBand="1"/>
      </w:tblPr>
      <w:tblGrid>
        <w:gridCol w:w="1838"/>
        <w:gridCol w:w="1352"/>
        <w:gridCol w:w="1080"/>
        <w:gridCol w:w="1169"/>
        <w:gridCol w:w="1366"/>
        <w:gridCol w:w="1276"/>
      </w:tblGrid>
      <w:tr w:rsidR="000F0783" w:rsidRPr="00A24938" w14:paraId="5865C3C6" w14:textId="77777777" w:rsidTr="00F2222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1B63568C" w14:textId="36ACCDC5" w:rsidR="000F0783" w:rsidRPr="00F22229" w:rsidRDefault="00F22229" w:rsidP="00E93900">
            <w:pPr>
              <w:keepNext/>
              <w:jc w:val="center"/>
              <w:rPr>
                <w:rFonts w:ascii="Calibri" w:eastAsia="Times New Roman" w:hAnsi="Calibri" w:cs="Calibri"/>
                <w:sz w:val="18"/>
                <w:szCs w:val="18"/>
                <w:lang w:eastAsia="nl-BE"/>
              </w:rPr>
            </w:pPr>
            <w:r w:rsidRPr="00F22229">
              <w:rPr>
                <w:rFonts w:ascii="Calibri" w:eastAsia="Times New Roman" w:hAnsi="Calibri" w:cs="Calibri"/>
                <w:sz w:val="18"/>
                <w:szCs w:val="18"/>
                <w:lang w:eastAsia="nl-BE"/>
              </w:rPr>
              <w:t>ouders samen/</w:t>
            </w:r>
            <w:r w:rsidR="000F0783" w:rsidRPr="00F22229">
              <w:rPr>
                <w:rFonts w:ascii="Calibri" w:eastAsia="Times New Roman" w:hAnsi="Calibri" w:cs="Calibri"/>
                <w:sz w:val="18"/>
                <w:szCs w:val="18"/>
                <w:lang w:eastAsia="nl-BE"/>
              </w:rPr>
              <w:t>graad</w:t>
            </w:r>
          </w:p>
        </w:tc>
        <w:tc>
          <w:tcPr>
            <w:tcW w:w="1352" w:type="dxa"/>
            <w:noWrap/>
            <w:vAlign w:val="center"/>
            <w:hideMark/>
          </w:tcPr>
          <w:p w14:paraId="4CFBF5B3" w14:textId="0B72E64A" w:rsidR="000F0783" w:rsidRPr="00F22229" w:rsidRDefault="000F0783"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LO3</w:t>
            </w:r>
          </w:p>
        </w:tc>
        <w:tc>
          <w:tcPr>
            <w:tcW w:w="1080" w:type="dxa"/>
            <w:noWrap/>
            <w:vAlign w:val="center"/>
            <w:hideMark/>
          </w:tcPr>
          <w:p w14:paraId="790DC0BF" w14:textId="54E1EE7D" w:rsidR="000F0783" w:rsidRPr="00F22229" w:rsidRDefault="000F0783"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SO1</w:t>
            </w:r>
          </w:p>
        </w:tc>
        <w:tc>
          <w:tcPr>
            <w:tcW w:w="1169" w:type="dxa"/>
            <w:vAlign w:val="center"/>
          </w:tcPr>
          <w:p w14:paraId="1FA84EBC" w14:textId="17664985" w:rsidR="000F0783" w:rsidRPr="00F22229" w:rsidRDefault="000F0783"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SO2</w:t>
            </w:r>
          </w:p>
        </w:tc>
        <w:tc>
          <w:tcPr>
            <w:tcW w:w="1366" w:type="dxa"/>
            <w:vAlign w:val="center"/>
          </w:tcPr>
          <w:p w14:paraId="707B5306" w14:textId="2F8D9318" w:rsidR="000F0783" w:rsidRPr="00F22229" w:rsidRDefault="000F0783"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SO3</w:t>
            </w:r>
          </w:p>
        </w:tc>
        <w:tc>
          <w:tcPr>
            <w:tcW w:w="1276" w:type="dxa"/>
            <w:noWrap/>
            <w:vAlign w:val="center"/>
            <w:hideMark/>
          </w:tcPr>
          <w:p w14:paraId="16E132C7" w14:textId="2AC9D9CA" w:rsidR="000F0783" w:rsidRPr="00F22229" w:rsidRDefault="000F0783" w:rsidP="00E93900">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nl-BE"/>
              </w:rPr>
            </w:pPr>
            <w:r w:rsidRPr="00F22229">
              <w:rPr>
                <w:rFonts w:ascii="Calibri" w:eastAsia="Times New Roman" w:hAnsi="Calibri" w:cs="Calibri"/>
                <w:sz w:val="18"/>
                <w:szCs w:val="18"/>
                <w:lang w:eastAsia="nl-BE"/>
              </w:rPr>
              <w:t>totaal</w:t>
            </w:r>
          </w:p>
        </w:tc>
      </w:tr>
      <w:tr w:rsidR="000F0783" w:rsidRPr="00A24938" w14:paraId="188EABCD" w14:textId="77777777" w:rsidTr="00F2222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531467B5" w14:textId="77777777" w:rsidR="000F0783" w:rsidRPr="00F22229" w:rsidRDefault="000F0783" w:rsidP="00E93900">
            <w:pPr>
              <w:keepNext/>
              <w:jc w:val="right"/>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niet samen</w:t>
            </w:r>
          </w:p>
        </w:tc>
        <w:tc>
          <w:tcPr>
            <w:tcW w:w="1352" w:type="dxa"/>
            <w:noWrap/>
            <w:vAlign w:val="center"/>
            <w:hideMark/>
          </w:tcPr>
          <w:p w14:paraId="50DB705B" w14:textId="65589B3D"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311 (23%)</w:t>
            </w:r>
          </w:p>
        </w:tc>
        <w:tc>
          <w:tcPr>
            <w:tcW w:w="1080" w:type="dxa"/>
            <w:noWrap/>
            <w:vAlign w:val="center"/>
            <w:hideMark/>
          </w:tcPr>
          <w:p w14:paraId="0D723897" w14:textId="5C4256AE"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225 (25%)</w:t>
            </w:r>
          </w:p>
        </w:tc>
        <w:tc>
          <w:tcPr>
            <w:tcW w:w="1169" w:type="dxa"/>
            <w:vAlign w:val="center"/>
          </w:tcPr>
          <w:p w14:paraId="71F1B10D" w14:textId="5794AE1C"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144 (32%)</w:t>
            </w:r>
          </w:p>
        </w:tc>
        <w:tc>
          <w:tcPr>
            <w:tcW w:w="1366" w:type="dxa"/>
            <w:vAlign w:val="center"/>
          </w:tcPr>
          <w:p w14:paraId="46F1B698" w14:textId="7DE85E2E"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63 (36%)</w:t>
            </w:r>
          </w:p>
        </w:tc>
        <w:tc>
          <w:tcPr>
            <w:tcW w:w="1276" w:type="dxa"/>
            <w:noWrap/>
            <w:vAlign w:val="center"/>
            <w:hideMark/>
          </w:tcPr>
          <w:p w14:paraId="60222267" w14:textId="70951F44"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743 (26%)</w:t>
            </w:r>
          </w:p>
        </w:tc>
      </w:tr>
      <w:tr w:rsidR="000F0783" w:rsidRPr="00A24938" w14:paraId="2EEE2B4D" w14:textId="77777777" w:rsidTr="00F22229">
        <w:trPr>
          <w:trHeight w:val="283"/>
          <w:jc w:val="center"/>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34619DE8" w14:textId="77777777" w:rsidR="000F0783" w:rsidRPr="00F22229" w:rsidRDefault="000F0783" w:rsidP="00E93900">
            <w:pPr>
              <w:keepNext/>
              <w:jc w:val="right"/>
              <w:rPr>
                <w:rFonts w:ascii="Calibri" w:eastAsia="Times New Roman" w:hAnsi="Calibri" w:cs="Calibri"/>
                <w:b w:val="0"/>
                <w:bCs w:val="0"/>
                <w:sz w:val="18"/>
                <w:szCs w:val="18"/>
                <w:lang w:eastAsia="nl-BE"/>
              </w:rPr>
            </w:pPr>
            <w:r w:rsidRPr="00F22229">
              <w:rPr>
                <w:rFonts w:ascii="Calibri" w:eastAsia="Times New Roman" w:hAnsi="Calibri" w:cs="Calibri"/>
                <w:b w:val="0"/>
                <w:bCs w:val="0"/>
                <w:sz w:val="18"/>
                <w:szCs w:val="18"/>
                <w:lang w:eastAsia="nl-BE"/>
              </w:rPr>
              <w:t>samen</w:t>
            </w:r>
          </w:p>
        </w:tc>
        <w:tc>
          <w:tcPr>
            <w:tcW w:w="1352" w:type="dxa"/>
            <w:noWrap/>
            <w:vAlign w:val="center"/>
            <w:hideMark/>
          </w:tcPr>
          <w:p w14:paraId="1FF39D3B" w14:textId="002A8ED3" w:rsidR="000F0783" w:rsidRPr="00F22229" w:rsidRDefault="000F0783"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1062 (77%)</w:t>
            </w:r>
          </w:p>
        </w:tc>
        <w:tc>
          <w:tcPr>
            <w:tcW w:w="1080" w:type="dxa"/>
            <w:noWrap/>
            <w:vAlign w:val="center"/>
            <w:hideMark/>
          </w:tcPr>
          <w:p w14:paraId="5FE3B301" w14:textId="0CFBA723" w:rsidR="000F0783" w:rsidRPr="00F22229" w:rsidRDefault="000F0783"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691 (75%)</w:t>
            </w:r>
          </w:p>
        </w:tc>
        <w:tc>
          <w:tcPr>
            <w:tcW w:w="1169" w:type="dxa"/>
            <w:vAlign w:val="center"/>
          </w:tcPr>
          <w:p w14:paraId="3D570DA6" w14:textId="32E14A62" w:rsidR="000F0783" w:rsidRPr="00F22229" w:rsidRDefault="000F0783"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303 (68%)</w:t>
            </w:r>
          </w:p>
        </w:tc>
        <w:tc>
          <w:tcPr>
            <w:tcW w:w="1366" w:type="dxa"/>
            <w:vAlign w:val="center"/>
          </w:tcPr>
          <w:p w14:paraId="3500721C" w14:textId="07EF5F75" w:rsidR="000F0783" w:rsidRPr="00F22229" w:rsidRDefault="000F0783"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22229">
              <w:rPr>
                <w:rFonts w:ascii="Calibri" w:hAnsi="Calibri" w:cs="Calibri"/>
                <w:color w:val="000000"/>
                <w:sz w:val="18"/>
                <w:szCs w:val="18"/>
              </w:rPr>
              <w:t>113 (64%)</w:t>
            </w:r>
          </w:p>
        </w:tc>
        <w:tc>
          <w:tcPr>
            <w:tcW w:w="1276" w:type="dxa"/>
            <w:noWrap/>
            <w:vAlign w:val="center"/>
            <w:hideMark/>
          </w:tcPr>
          <w:p w14:paraId="4FB35C71" w14:textId="456F2717" w:rsidR="000F0783" w:rsidRPr="00F22229" w:rsidRDefault="000F0783" w:rsidP="00E93900">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2169 (74%)</w:t>
            </w:r>
          </w:p>
        </w:tc>
      </w:tr>
      <w:tr w:rsidR="000F0783" w:rsidRPr="00A24938" w14:paraId="2A9A1AEB" w14:textId="77777777" w:rsidTr="00F2222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38" w:type="dxa"/>
            <w:noWrap/>
            <w:vAlign w:val="center"/>
            <w:hideMark/>
          </w:tcPr>
          <w:p w14:paraId="01FFF10F" w14:textId="77777777" w:rsidR="000F0783" w:rsidRPr="00F22229" w:rsidRDefault="000F0783" w:rsidP="00E93900">
            <w:pPr>
              <w:keepNext/>
              <w:jc w:val="right"/>
              <w:rPr>
                <w:rFonts w:ascii="Calibri" w:eastAsia="Times New Roman" w:hAnsi="Calibri" w:cs="Calibri"/>
                <w:sz w:val="18"/>
                <w:szCs w:val="18"/>
                <w:lang w:eastAsia="nl-BE"/>
              </w:rPr>
            </w:pPr>
            <w:r w:rsidRPr="00F22229">
              <w:rPr>
                <w:rFonts w:ascii="Calibri" w:eastAsia="Times New Roman" w:hAnsi="Calibri" w:cs="Calibri"/>
                <w:sz w:val="18"/>
                <w:szCs w:val="18"/>
                <w:lang w:eastAsia="nl-BE"/>
              </w:rPr>
              <w:t>totaal</w:t>
            </w:r>
          </w:p>
        </w:tc>
        <w:tc>
          <w:tcPr>
            <w:tcW w:w="1352" w:type="dxa"/>
            <w:noWrap/>
            <w:vAlign w:val="center"/>
            <w:hideMark/>
          </w:tcPr>
          <w:p w14:paraId="52CF75E2" w14:textId="091EE1EB"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1373 (100%)</w:t>
            </w:r>
          </w:p>
        </w:tc>
        <w:tc>
          <w:tcPr>
            <w:tcW w:w="1080" w:type="dxa"/>
            <w:noWrap/>
            <w:vAlign w:val="center"/>
            <w:hideMark/>
          </w:tcPr>
          <w:p w14:paraId="7BEA4A19" w14:textId="6A3D3D91"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916 (100%)</w:t>
            </w:r>
          </w:p>
        </w:tc>
        <w:tc>
          <w:tcPr>
            <w:tcW w:w="1169" w:type="dxa"/>
            <w:vAlign w:val="center"/>
          </w:tcPr>
          <w:p w14:paraId="6629A09C" w14:textId="3D7E1A4D"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447 (100%)</w:t>
            </w:r>
          </w:p>
        </w:tc>
        <w:tc>
          <w:tcPr>
            <w:tcW w:w="1366" w:type="dxa"/>
            <w:vAlign w:val="center"/>
          </w:tcPr>
          <w:p w14:paraId="76061438" w14:textId="29C3E300"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176 (100%)</w:t>
            </w:r>
          </w:p>
        </w:tc>
        <w:tc>
          <w:tcPr>
            <w:tcW w:w="1276" w:type="dxa"/>
            <w:noWrap/>
            <w:vAlign w:val="center"/>
            <w:hideMark/>
          </w:tcPr>
          <w:p w14:paraId="66036081" w14:textId="1C0AC9F2" w:rsidR="000F0783" w:rsidRPr="00F22229" w:rsidRDefault="000F0783" w:rsidP="00E93900">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22229">
              <w:rPr>
                <w:rFonts w:ascii="Calibri" w:hAnsi="Calibri" w:cs="Calibri"/>
                <w:b/>
                <w:bCs/>
                <w:color w:val="000000"/>
                <w:sz w:val="18"/>
                <w:szCs w:val="18"/>
              </w:rPr>
              <w:t>2912 (100%)</w:t>
            </w:r>
          </w:p>
        </w:tc>
      </w:tr>
    </w:tbl>
    <w:p w14:paraId="25440E67" w14:textId="77777777" w:rsidR="000F0783" w:rsidRPr="000F0783" w:rsidRDefault="000F0783" w:rsidP="000F0783">
      <w:pPr>
        <w:pStyle w:val="Lijstalinea"/>
        <w:ind w:left="540" w:firstLine="0"/>
        <w:jc w:val="center"/>
        <w:rPr>
          <w:rFonts w:asciiTheme="minorHAnsi" w:eastAsiaTheme="minorHAnsi" w:hAnsiTheme="minorHAnsi" w:cstheme="minorBidi"/>
          <w:i/>
          <w:iCs/>
          <w:sz w:val="16"/>
          <w:szCs w:val="16"/>
          <w:lang w:val="en-US"/>
        </w:rPr>
      </w:pPr>
      <w:r w:rsidRPr="000F0783">
        <w:rPr>
          <w:rFonts w:asciiTheme="minorHAnsi" w:eastAsiaTheme="minorHAnsi" w:hAnsiTheme="minorHAnsi" w:cstheme="minorBidi"/>
          <w:i/>
          <w:iCs/>
          <w:sz w:val="16"/>
          <w:szCs w:val="16"/>
          <w:lang w:val="en-US"/>
        </w:rPr>
        <w:t>N=2912; Chi²=26,71; p=0,0000; Cramer's V=0,10</w:t>
      </w:r>
    </w:p>
    <w:p w14:paraId="110000E3" w14:textId="0DF3EC2F" w:rsidR="00E93900" w:rsidRDefault="00E93900" w:rsidP="00E93900">
      <w:pPr>
        <w:pStyle w:val="Bijschrift"/>
        <w:keepNext/>
      </w:pPr>
      <w:bookmarkStart w:id="229" w:name="_Toc69007816"/>
      <w:bookmarkStart w:id="230" w:name="_Toc69209227"/>
      <w:bookmarkStart w:id="231" w:name="_Toc69255585"/>
      <w:bookmarkStart w:id="232" w:name="_Toc69629226"/>
      <w:bookmarkStart w:id="233" w:name="_Toc69652234"/>
      <w:r>
        <w:t xml:space="preserve">Figuur </w:t>
      </w:r>
      <w:r w:rsidR="002456A6">
        <w:fldChar w:fldCharType="begin"/>
      </w:r>
      <w:r w:rsidR="002456A6">
        <w:instrText xml:space="preserve"> SEQ Figuur \* ARABIC </w:instrText>
      </w:r>
      <w:r w:rsidR="002456A6">
        <w:fldChar w:fldCharType="separate"/>
      </w:r>
      <w:r w:rsidR="00F916E4">
        <w:rPr>
          <w:noProof/>
        </w:rPr>
        <w:t>22</w:t>
      </w:r>
      <w:r w:rsidR="002456A6">
        <w:rPr>
          <w:noProof/>
        </w:rPr>
        <w:fldChar w:fldCharType="end"/>
      </w:r>
      <w:r>
        <w:t>: ouders samen volgens graad</w:t>
      </w:r>
      <w:bookmarkEnd w:id="229"/>
      <w:bookmarkEnd w:id="230"/>
      <w:bookmarkEnd w:id="231"/>
      <w:bookmarkEnd w:id="232"/>
      <w:bookmarkEnd w:id="233"/>
    </w:p>
    <w:p w14:paraId="00FD9D67" w14:textId="230D0699" w:rsidR="000F0783" w:rsidRDefault="005E37AD" w:rsidP="00E051FE">
      <w:pPr>
        <w:pStyle w:val="Lijstalinea"/>
        <w:ind w:left="540" w:firstLine="0"/>
        <w:jc w:val="center"/>
        <w:rPr>
          <w:b/>
          <w:bCs/>
          <w:i/>
          <w:iCs/>
          <w:color w:val="C00000"/>
          <w:lang w:val="en-US"/>
        </w:rPr>
      </w:pPr>
      <w:r>
        <w:rPr>
          <w:b/>
          <w:bCs/>
          <w:i/>
          <w:iCs/>
          <w:noProof/>
          <w:color w:val="C00000"/>
          <w:lang w:val="nl-BE" w:eastAsia="nl-BE"/>
        </w:rPr>
        <w:drawing>
          <wp:inline distT="0" distB="0" distL="0" distR="0" wp14:anchorId="625879C2" wp14:editId="17DC7865">
            <wp:extent cx="4578350" cy="2755900"/>
            <wp:effectExtent l="0" t="0" r="0" b="6350"/>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574E2688" w14:textId="77777777" w:rsidR="000F0783" w:rsidRPr="00E051FE" w:rsidRDefault="000F0783" w:rsidP="00E051FE">
      <w:pPr>
        <w:pStyle w:val="Lijstalinea"/>
        <w:ind w:left="540" w:firstLine="0"/>
        <w:jc w:val="center"/>
        <w:rPr>
          <w:b/>
          <w:bCs/>
          <w:i/>
          <w:iCs/>
          <w:color w:val="C00000"/>
          <w:lang w:val="en-US"/>
        </w:rPr>
      </w:pPr>
    </w:p>
    <w:p w14:paraId="6F353B42" w14:textId="77777777" w:rsidR="00990BB4" w:rsidRPr="00990BB4" w:rsidRDefault="00990BB4" w:rsidP="00DD7898">
      <w:pPr>
        <w:pStyle w:val="Lijstalinea"/>
        <w:numPr>
          <w:ilvl w:val="0"/>
          <w:numId w:val="2"/>
        </w:numPr>
        <w:rPr>
          <w:b/>
          <w:bCs/>
          <w:i/>
          <w:iCs/>
          <w:color w:val="C00000"/>
        </w:rPr>
      </w:pPr>
      <w:r w:rsidRPr="00990BB4">
        <w:rPr>
          <w:b/>
          <w:bCs/>
          <w:i/>
          <w:iCs/>
          <w:color w:val="C00000"/>
        </w:rPr>
        <w:t>Hoe gelukkig voel ik me meestal? * (0= heel ongelukkig, 10=heel gelukkig)</w:t>
      </w:r>
    </w:p>
    <w:p w14:paraId="682F53C7" w14:textId="77777777" w:rsidR="00990BB4" w:rsidRDefault="00990BB4" w:rsidP="00A24938">
      <w:pPr>
        <w:jc w:val="center"/>
        <w:rPr>
          <w:i/>
          <w:iCs/>
          <w:sz w:val="16"/>
          <w:szCs w:val="16"/>
        </w:rPr>
      </w:pPr>
    </w:p>
    <w:p w14:paraId="456FAC18" w14:textId="6D0AA7FC" w:rsidR="00822DAC" w:rsidRDefault="00822DAC" w:rsidP="00822DAC">
      <w:pPr>
        <w:pStyle w:val="Bijschrift"/>
        <w:keepNext/>
      </w:pPr>
      <w:bookmarkStart w:id="234" w:name="_Toc69007817"/>
      <w:bookmarkStart w:id="235" w:name="_Toc69209228"/>
      <w:bookmarkStart w:id="236" w:name="_Toc69255586"/>
      <w:bookmarkStart w:id="237" w:name="_Toc69629227"/>
      <w:bookmarkStart w:id="238" w:name="_Toc69652235"/>
      <w:r>
        <w:t xml:space="preserve">Figuur </w:t>
      </w:r>
      <w:r w:rsidR="002456A6">
        <w:fldChar w:fldCharType="begin"/>
      </w:r>
      <w:r w:rsidR="002456A6">
        <w:instrText xml:space="preserve"> SEQ Figuur \* ARABIC </w:instrText>
      </w:r>
      <w:r w:rsidR="002456A6">
        <w:fldChar w:fldCharType="separate"/>
      </w:r>
      <w:r w:rsidR="00F916E4">
        <w:rPr>
          <w:noProof/>
        </w:rPr>
        <w:t>23</w:t>
      </w:r>
      <w:r w:rsidR="002456A6">
        <w:rPr>
          <w:noProof/>
        </w:rPr>
        <w:fldChar w:fldCharType="end"/>
      </w:r>
      <w:r>
        <w:t>:procent kinderen naar geluk-meestal in LO en SO</w:t>
      </w:r>
      <w:bookmarkEnd w:id="234"/>
      <w:bookmarkEnd w:id="235"/>
      <w:bookmarkEnd w:id="236"/>
      <w:bookmarkEnd w:id="237"/>
      <w:bookmarkEnd w:id="238"/>
    </w:p>
    <w:p w14:paraId="7AADDC6B" w14:textId="77777777" w:rsidR="00990BB4" w:rsidRDefault="001D2AD2" w:rsidP="00A24938">
      <w:pPr>
        <w:jc w:val="center"/>
        <w:rPr>
          <w:i/>
          <w:iCs/>
          <w:sz w:val="16"/>
          <w:szCs w:val="16"/>
        </w:rPr>
      </w:pPr>
      <w:r>
        <w:rPr>
          <w:i/>
          <w:iCs/>
          <w:noProof/>
          <w:sz w:val="16"/>
          <w:szCs w:val="16"/>
          <w:lang w:eastAsia="nl-BE"/>
        </w:rPr>
        <w:drawing>
          <wp:inline distT="0" distB="0" distL="0" distR="0" wp14:anchorId="10CFAD72" wp14:editId="7765A0DF">
            <wp:extent cx="4584700" cy="2755900"/>
            <wp:effectExtent l="0" t="0" r="6350" b="6350"/>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530F8F2" w14:textId="5D60176B" w:rsidR="00822DAC" w:rsidRDefault="00822DAC" w:rsidP="00822DAC">
      <w:pPr>
        <w:pStyle w:val="Bijschrift"/>
        <w:keepNext/>
      </w:pPr>
      <w:bookmarkStart w:id="239" w:name="_Toc69007743"/>
      <w:bookmarkStart w:id="240" w:name="_Toc69209138"/>
      <w:bookmarkStart w:id="241" w:name="_Toc69255495"/>
      <w:bookmarkStart w:id="242" w:name="_Toc69629131"/>
      <w:bookmarkStart w:id="243" w:name="_Toc69652137"/>
      <w:r>
        <w:lastRenderedPageBreak/>
        <w:t xml:space="preserve">Tabel </w:t>
      </w:r>
      <w:r w:rsidR="002456A6">
        <w:fldChar w:fldCharType="begin"/>
      </w:r>
      <w:r w:rsidR="002456A6">
        <w:instrText xml:space="preserve"> SEQ Tabel \* ARABIC </w:instrText>
      </w:r>
      <w:r w:rsidR="002456A6">
        <w:fldChar w:fldCharType="separate"/>
      </w:r>
      <w:r w:rsidR="00EF02E5">
        <w:rPr>
          <w:noProof/>
        </w:rPr>
        <w:t>25</w:t>
      </w:r>
      <w:r w:rsidR="002456A6">
        <w:rPr>
          <w:noProof/>
        </w:rPr>
        <w:fldChar w:fldCharType="end"/>
      </w:r>
      <w:r>
        <w:t>: verdeling kinderen LO geluk meestal in Antwerpen (2016) en ELZ-Kortrijk (2020)</w:t>
      </w:r>
      <w:bookmarkEnd w:id="239"/>
      <w:bookmarkEnd w:id="240"/>
      <w:bookmarkEnd w:id="241"/>
      <w:bookmarkEnd w:id="242"/>
      <w:bookmarkEnd w:id="243"/>
    </w:p>
    <w:tbl>
      <w:tblPr>
        <w:tblStyle w:val="Rastertabel2-Accent5"/>
        <w:tblW w:w="6374" w:type="dxa"/>
        <w:jc w:val="center"/>
        <w:tblLayout w:type="fixed"/>
        <w:tblLook w:val="04A0" w:firstRow="1" w:lastRow="0" w:firstColumn="1" w:lastColumn="0" w:noHBand="0" w:noVBand="1"/>
      </w:tblPr>
      <w:tblGrid>
        <w:gridCol w:w="1560"/>
        <w:gridCol w:w="1169"/>
        <w:gridCol w:w="1170"/>
        <w:gridCol w:w="1169"/>
        <w:gridCol w:w="1306"/>
      </w:tblGrid>
      <w:tr w:rsidR="001E70FF" w:rsidRPr="00065AC7" w14:paraId="0461FCB7" w14:textId="77777777" w:rsidTr="00290F5D">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17A8B72A" w14:textId="77777777" w:rsidR="001E70FF" w:rsidRPr="00290F5D" w:rsidRDefault="001E70FF" w:rsidP="00822DAC">
            <w:pPr>
              <w:keepNext/>
              <w:jc w:val="right"/>
              <w:rPr>
                <w:rFonts w:ascii="Times New Roman" w:eastAsia="Times New Roman" w:hAnsi="Times New Roman" w:cs="Times New Roman"/>
                <w:sz w:val="18"/>
                <w:szCs w:val="18"/>
                <w:lang w:eastAsia="nl-BE"/>
              </w:rPr>
            </w:pPr>
          </w:p>
        </w:tc>
        <w:tc>
          <w:tcPr>
            <w:tcW w:w="1169" w:type="dxa"/>
            <w:noWrap/>
            <w:vAlign w:val="center"/>
            <w:hideMark/>
          </w:tcPr>
          <w:p w14:paraId="3E878439" w14:textId="77777777" w:rsidR="001E70FF" w:rsidRPr="00290F5D" w:rsidRDefault="001E70FF" w:rsidP="00822DAC">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290F5D">
              <w:rPr>
                <w:rFonts w:ascii="Calibri" w:eastAsia="Times New Roman" w:hAnsi="Calibri" w:cs="Calibri"/>
                <w:b w:val="0"/>
                <w:bCs w:val="0"/>
                <w:color w:val="000000"/>
                <w:sz w:val="18"/>
                <w:szCs w:val="18"/>
                <w:lang w:eastAsia="nl-BE"/>
              </w:rPr>
              <w:t>geluk 0-5</w:t>
            </w:r>
          </w:p>
        </w:tc>
        <w:tc>
          <w:tcPr>
            <w:tcW w:w="1170" w:type="dxa"/>
            <w:noWrap/>
            <w:vAlign w:val="center"/>
            <w:hideMark/>
          </w:tcPr>
          <w:p w14:paraId="6FE860DC" w14:textId="77777777" w:rsidR="001E70FF" w:rsidRPr="00290F5D" w:rsidRDefault="001E70FF" w:rsidP="00822DAC">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290F5D">
              <w:rPr>
                <w:rFonts w:ascii="Calibri" w:eastAsia="Times New Roman" w:hAnsi="Calibri" w:cs="Calibri"/>
                <w:b w:val="0"/>
                <w:bCs w:val="0"/>
                <w:color w:val="000000"/>
                <w:sz w:val="18"/>
                <w:szCs w:val="18"/>
                <w:lang w:eastAsia="nl-BE"/>
              </w:rPr>
              <w:t>geluk 6-7</w:t>
            </w:r>
          </w:p>
        </w:tc>
        <w:tc>
          <w:tcPr>
            <w:tcW w:w="1169" w:type="dxa"/>
            <w:noWrap/>
            <w:vAlign w:val="center"/>
            <w:hideMark/>
          </w:tcPr>
          <w:p w14:paraId="40D8D62D" w14:textId="77777777" w:rsidR="001E70FF" w:rsidRPr="00290F5D" w:rsidRDefault="001E70FF" w:rsidP="00822DAC">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290F5D">
              <w:rPr>
                <w:rFonts w:ascii="Calibri" w:eastAsia="Times New Roman" w:hAnsi="Calibri" w:cs="Calibri"/>
                <w:b w:val="0"/>
                <w:bCs w:val="0"/>
                <w:color w:val="000000"/>
                <w:sz w:val="18"/>
                <w:szCs w:val="18"/>
                <w:lang w:eastAsia="nl-BE"/>
              </w:rPr>
              <w:t>geluk 8-10</w:t>
            </w:r>
          </w:p>
        </w:tc>
        <w:tc>
          <w:tcPr>
            <w:tcW w:w="1306" w:type="dxa"/>
            <w:noWrap/>
            <w:vAlign w:val="center"/>
            <w:hideMark/>
          </w:tcPr>
          <w:p w14:paraId="599D58BC" w14:textId="77777777" w:rsidR="001E70FF" w:rsidRPr="00290F5D" w:rsidRDefault="001E70FF" w:rsidP="00822DAC">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totaal</w:t>
            </w:r>
          </w:p>
        </w:tc>
      </w:tr>
      <w:tr w:rsidR="001E70FF" w:rsidRPr="00065AC7" w14:paraId="018606BC" w14:textId="77777777" w:rsidTr="00290F5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3E28B8D8" w14:textId="77777777" w:rsidR="001E70FF" w:rsidRPr="00290F5D" w:rsidRDefault="001E70FF" w:rsidP="00822DAC">
            <w:pPr>
              <w:keepNext/>
              <w:jc w:val="right"/>
              <w:rPr>
                <w:rFonts w:ascii="Times New Roman" w:eastAsia="Times New Roman" w:hAnsi="Times New Roman" w:cs="Times New Roman"/>
                <w:b w:val="0"/>
                <w:bCs w:val="0"/>
                <w:sz w:val="18"/>
                <w:szCs w:val="18"/>
                <w:lang w:eastAsia="nl-BE"/>
              </w:rPr>
            </w:pPr>
            <w:r w:rsidRPr="00290F5D">
              <w:rPr>
                <w:rFonts w:ascii="Calibri" w:eastAsia="Times New Roman" w:hAnsi="Calibri" w:cs="Calibri"/>
                <w:b w:val="0"/>
                <w:bCs w:val="0"/>
                <w:color w:val="000000"/>
                <w:sz w:val="18"/>
                <w:szCs w:val="18"/>
                <w:lang w:eastAsia="nl-BE"/>
              </w:rPr>
              <w:t>Antwerpen 2016</w:t>
            </w:r>
          </w:p>
        </w:tc>
        <w:tc>
          <w:tcPr>
            <w:tcW w:w="1169" w:type="dxa"/>
            <w:noWrap/>
            <w:vAlign w:val="center"/>
            <w:hideMark/>
          </w:tcPr>
          <w:p w14:paraId="3B48116F"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857 (9%)</w:t>
            </w:r>
          </w:p>
        </w:tc>
        <w:tc>
          <w:tcPr>
            <w:tcW w:w="1170" w:type="dxa"/>
            <w:noWrap/>
            <w:vAlign w:val="center"/>
            <w:hideMark/>
          </w:tcPr>
          <w:p w14:paraId="56D1966E"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1748 (19%)</w:t>
            </w:r>
          </w:p>
        </w:tc>
        <w:tc>
          <w:tcPr>
            <w:tcW w:w="1169" w:type="dxa"/>
            <w:noWrap/>
            <w:vAlign w:val="center"/>
            <w:hideMark/>
          </w:tcPr>
          <w:p w14:paraId="4184E243"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6697 (72%)</w:t>
            </w:r>
          </w:p>
        </w:tc>
        <w:tc>
          <w:tcPr>
            <w:tcW w:w="1306" w:type="dxa"/>
            <w:noWrap/>
            <w:vAlign w:val="center"/>
            <w:hideMark/>
          </w:tcPr>
          <w:p w14:paraId="21E8F830"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290F5D">
              <w:rPr>
                <w:rFonts w:ascii="Calibri" w:eastAsia="Times New Roman" w:hAnsi="Calibri" w:cs="Calibri"/>
                <w:b/>
                <w:bCs/>
                <w:color w:val="000000"/>
                <w:sz w:val="18"/>
                <w:szCs w:val="18"/>
                <w:lang w:eastAsia="nl-BE"/>
              </w:rPr>
              <w:t>9302 (100%)</w:t>
            </w:r>
          </w:p>
        </w:tc>
      </w:tr>
      <w:tr w:rsidR="001E70FF" w:rsidRPr="00065AC7" w14:paraId="42D94675" w14:textId="77777777" w:rsidTr="00290F5D">
        <w:trPr>
          <w:trHeight w:val="283"/>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0DBCFDBE" w14:textId="77777777" w:rsidR="001E70FF" w:rsidRPr="00290F5D" w:rsidRDefault="001E70FF" w:rsidP="00822DAC">
            <w:pPr>
              <w:keepNext/>
              <w:jc w:val="right"/>
              <w:rPr>
                <w:rFonts w:ascii="Calibri" w:eastAsia="Times New Roman" w:hAnsi="Calibri" w:cs="Calibri"/>
                <w:b w:val="0"/>
                <w:bCs w:val="0"/>
                <w:color w:val="000000"/>
                <w:sz w:val="18"/>
                <w:szCs w:val="18"/>
                <w:lang w:eastAsia="nl-BE"/>
              </w:rPr>
            </w:pPr>
            <w:proofErr w:type="spellStart"/>
            <w:r w:rsidRPr="00290F5D">
              <w:rPr>
                <w:rFonts w:ascii="Calibri" w:eastAsia="Times New Roman" w:hAnsi="Calibri" w:cs="Calibri"/>
                <w:b w:val="0"/>
                <w:bCs w:val="0"/>
                <w:color w:val="000000"/>
                <w:sz w:val="18"/>
                <w:szCs w:val="18"/>
                <w:lang w:eastAsia="nl-BE"/>
              </w:rPr>
              <w:t>ELZ_Kortrijk</w:t>
            </w:r>
            <w:proofErr w:type="spellEnd"/>
            <w:r w:rsidRPr="00290F5D">
              <w:rPr>
                <w:rFonts w:ascii="Calibri" w:eastAsia="Times New Roman" w:hAnsi="Calibri" w:cs="Calibri"/>
                <w:b w:val="0"/>
                <w:bCs w:val="0"/>
                <w:color w:val="000000"/>
                <w:sz w:val="18"/>
                <w:szCs w:val="18"/>
                <w:lang w:eastAsia="nl-BE"/>
              </w:rPr>
              <w:t xml:space="preserve"> 2020</w:t>
            </w:r>
          </w:p>
        </w:tc>
        <w:tc>
          <w:tcPr>
            <w:tcW w:w="1169" w:type="dxa"/>
            <w:noWrap/>
            <w:vAlign w:val="center"/>
            <w:hideMark/>
          </w:tcPr>
          <w:p w14:paraId="265F1248" w14:textId="77777777" w:rsidR="001E70FF" w:rsidRPr="00290F5D" w:rsidRDefault="001E70FF" w:rsidP="00822DA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217 (16%)</w:t>
            </w:r>
          </w:p>
        </w:tc>
        <w:tc>
          <w:tcPr>
            <w:tcW w:w="1170" w:type="dxa"/>
            <w:noWrap/>
            <w:vAlign w:val="center"/>
            <w:hideMark/>
          </w:tcPr>
          <w:p w14:paraId="284D123C" w14:textId="77777777" w:rsidR="001E70FF" w:rsidRPr="00290F5D" w:rsidRDefault="001E70FF" w:rsidP="00822DA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253 (18%)</w:t>
            </w:r>
          </w:p>
        </w:tc>
        <w:tc>
          <w:tcPr>
            <w:tcW w:w="1169" w:type="dxa"/>
            <w:noWrap/>
            <w:vAlign w:val="center"/>
            <w:hideMark/>
          </w:tcPr>
          <w:p w14:paraId="2FC1613A" w14:textId="77777777" w:rsidR="001E70FF" w:rsidRPr="00290F5D" w:rsidRDefault="001E70FF" w:rsidP="00822DA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903 (66%)</w:t>
            </w:r>
          </w:p>
        </w:tc>
        <w:tc>
          <w:tcPr>
            <w:tcW w:w="1306" w:type="dxa"/>
            <w:noWrap/>
            <w:vAlign w:val="center"/>
            <w:hideMark/>
          </w:tcPr>
          <w:p w14:paraId="28BBAC9A" w14:textId="77777777" w:rsidR="001E70FF" w:rsidRPr="00290F5D" w:rsidRDefault="001E70FF" w:rsidP="00822DA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290F5D">
              <w:rPr>
                <w:rFonts w:ascii="Calibri" w:eastAsia="Times New Roman" w:hAnsi="Calibri" w:cs="Calibri"/>
                <w:b/>
                <w:bCs/>
                <w:color w:val="000000"/>
                <w:sz w:val="18"/>
                <w:szCs w:val="18"/>
                <w:lang w:eastAsia="nl-BE"/>
              </w:rPr>
              <w:t>1373 (100%)</w:t>
            </w:r>
          </w:p>
        </w:tc>
      </w:tr>
      <w:tr w:rsidR="001E70FF" w:rsidRPr="00065AC7" w14:paraId="4D072FBB" w14:textId="77777777" w:rsidTr="00290F5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2470C2AC" w14:textId="77777777" w:rsidR="001E70FF" w:rsidRPr="00290F5D" w:rsidRDefault="001E70FF" w:rsidP="00822DAC">
            <w:pPr>
              <w:keepNext/>
              <w:jc w:val="right"/>
              <w:rPr>
                <w:rFonts w:ascii="Calibri" w:eastAsia="Times New Roman" w:hAnsi="Calibri" w:cs="Calibri"/>
                <w:color w:val="000000"/>
                <w:sz w:val="18"/>
                <w:szCs w:val="18"/>
                <w:lang w:eastAsia="nl-BE"/>
              </w:rPr>
            </w:pPr>
            <w:r w:rsidRPr="00290F5D">
              <w:rPr>
                <w:rFonts w:ascii="Calibri" w:eastAsia="Times New Roman" w:hAnsi="Calibri" w:cs="Calibri"/>
                <w:color w:val="000000"/>
                <w:sz w:val="18"/>
                <w:szCs w:val="18"/>
                <w:lang w:eastAsia="nl-BE"/>
              </w:rPr>
              <w:t>totaal</w:t>
            </w:r>
          </w:p>
        </w:tc>
        <w:tc>
          <w:tcPr>
            <w:tcW w:w="1169" w:type="dxa"/>
            <w:noWrap/>
            <w:vAlign w:val="center"/>
            <w:hideMark/>
          </w:tcPr>
          <w:p w14:paraId="14E8F948"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290F5D">
              <w:rPr>
                <w:rFonts w:ascii="Calibri" w:eastAsia="Times New Roman" w:hAnsi="Calibri" w:cs="Calibri"/>
                <w:b/>
                <w:bCs/>
                <w:color w:val="000000"/>
                <w:sz w:val="18"/>
                <w:szCs w:val="18"/>
                <w:lang w:eastAsia="nl-BE"/>
              </w:rPr>
              <w:t>1074 (10%)</w:t>
            </w:r>
          </w:p>
        </w:tc>
        <w:tc>
          <w:tcPr>
            <w:tcW w:w="1170" w:type="dxa"/>
            <w:noWrap/>
            <w:vAlign w:val="center"/>
            <w:hideMark/>
          </w:tcPr>
          <w:p w14:paraId="48B00CDB"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290F5D">
              <w:rPr>
                <w:rFonts w:ascii="Calibri" w:eastAsia="Times New Roman" w:hAnsi="Calibri" w:cs="Calibri"/>
                <w:b/>
                <w:bCs/>
                <w:color w:val="000000"/>
                <w:sz w:val="18"/>
                <w:szCs w:val="18"/>
                <w:lang w:eastAsia="nl-BE"/>
              </w:rPr>
              <w:t>2001 (19%)</w:t>
            </w:r>
          </w:p>
        </w:tc>
        <w:tc>
          <w:tcPr>
            <w:tcW w:w="1169" w:type="dxa"/>
            <w:noWrap/>
            <w:vAlign w:val="center"/>
            <w:hideMark/>
          </w:tcPr>
          <w:p w14:paraId="24EA1543"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290F5D">
              <w:rPr>
                <w:rFonts w:ascii="Calibri" w:eastAsia="Times New Roman" w:hAnsi="Calibri" w:cs="Calibri"/>
                <w:b/>
                <w:bCs/>
                <w:color w:val="000000"/>
                <w:sz w:val="18"/>
                <w:szCs w:val="18"/>
                <w:lang w:eastAsia="nl-BE"/>
              </w:rPr>
              <w:t>7600 (71%)</w:t>
            </w:r>
          </w:p>
        </w:tc>
        <w:tc>
          <w:tcPr>
            <w:tcW w:w="1306" w:type="dxa"/>
            <w:noWrap/>
            <w:vAlign w:val="center"/>
            <w:hideMark/>
          </w:tcPr>
          <w:p w14:paraId="433E6DCD" w14:textId="77777777" w:rsidR="001E70FF" w:rsidRPr="00290F5D" w:rsidRDefault="001E70FF" w:rsidP="00822DA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290F5D">
              <w:rPr>
                <w:rFonts w:ascii="Calibri" w:eastAsia="Times New Roman" w:hAnsi="Calibri" w:cs="Calibri"/>
                <w:b/>
                <w:bCs/>
                <w:color w:val="000000"/>
                <w:sz w:val="18"/>
                <w:szCs w:val="18"/>
                <w:lang w:eastAsia="nl-BE"/>
              </w:rPr>
              <w:t>10675 (100%)</w:t>
            </w:r>
          </w:p>
        </w:tc>
      </w:tr>
    </w:tbl>
    <w:p w14:paraId="27BF061B" w14:textId="77777777" w:rsidR="001E70FF" w:rsidRDefault="001E70FF" w:rsidP="001E70FF">
      <w:pPr>
        <w:jc w:val="center"/>
        <w:rPr>
          <w:i/>
          <w:iCs/>
          <w:sz w:val="16"/>
          <w:szCs w:val="16"/>
        </w:rPr>
      </w:pPr>
      <w:r w:rsidRPr="00065AC7">
        <w:rPr>
          <w:i/>
          <w:iCs/>
          <w:sz w:val="16"/>
          <w:szCs w:val="16"/>
        </w:rPr>
        <w:t>Chi² =58,27; p = 0</w:t>
      </w:r>
      <w:r>
        <w:rPr>
          <w:i/>
          <w:iCs/>
          <w:sz w:val="16"/>
          <w:szCs w:val="16"/>
        </w:rPr>
        <w:t>.0000</w:t>
      </w:r>
      <w:r w:rsidRPr="00065AC7">
        <w:rPr>
          <w:i/>
          <w:iCs/>
          <w:sz w:val="16"/>
          <w:szCs w:val="16"/>
        </w:rPr>
        <w:t xml:space="preserve">; </w:t>
      </w:r>
      <w:proofErr w:type="spellStart"/>
      <w:r w:rsidRPr="00065AC7">
        <w:rPr>
          <w:i/>
          <w:iCs/>
          <w:sz w:val="16"/>
          <w:szCs w:val="16"/>
        </w:rPr>
        <w:t>Cramer's</w:t>
      </w:r>
      <w:proofErr w:type="spellEnd"/>
      <w:r w:rsidRPr="00065AC7">
        <w:rPr>
          <w:i/>
          <w:iCs/>
          <w:sz w:val="16"/>
          <w:szCs w:val="16"/>
        </w:rPr>
        <w:t xml:space="preserve"> V = 0,07</w:t>
      </w:r>
    </w:p>
    <w:p w14:paraId="69C69681" w14:textId="443881A5" w:rsidR="00822DAC" w:rsidRDefault="00822DAC" w:rsidP="00822DAC">
      <w:pPr>
        <w:pStyle w:val="Bijschrift"/>
        <w:keepNext/>
      </w:pPr>
      <w:bookmarkStart w:id="244" w:name="_Toc69007818"/>
      <w:bookmarkStart w:id="245" w:name="_Toc69209229"/>
      <w:bookmarkStart w:id="246" w:name="_Toc69255587"/>
      <w:bookmarkStart w:id="247" w:name="_Toc69629228"/>
      <w:bookmarkStart w:id="248" w:name="_Toc69652236"/>
      <w:r>
        <w:t xml:space="preserve">Figuur </w:t>
      </w:r>
      <w:r w:rsidR="002456A6">
        <w:fldChar w:fldCharType="begin"/>
      </w:r>
      <w:r w:rsidR="002456A6">
        <w:instrText xml:space="preserve"> SEQ Figuur \* ARABIC </w:instrText>
      </w:r>
      <w:r w:rsidR="002456A6">
        <w:fldChar w:fldCharType="separate"/>
      </w:r>
      <w:r w:rsidR="00F916E4">
        <w:rPr>
          <w:noProof/>
        </w:rPr>
        <w:t>24</w:t>
      </w:r>
      <w:r w:rsidR="002456A6">
        <w:rPr>
          <w:noProof/>
        </w:rPr>
        <w:fldChar w:fldCharType="end"/>
      </w:r>
      <w:r>
        <w:t>: procent kinderen LO naar geluk-meestal in Antwerpen (2016) en ELZ-Kortrijk (2020)</w:t>
      </w:r>
      <w:bookmarkEnd w:id="244"/>
      <w:bookmarkEnd w:id="245"/>
      <w:bookmarkEnd w:id="246"/>
      <w:bookmarkEnd w:id="247"/>
      <w:bookmarkEnd w:id="248"/>
    </w:p>
    <w:p w14:paraId="665A063C" w14:textId="77777777" w:rsidR="001E70FF" w:rsidRDefault="001E70FF" w:rsidP="001E70FF">
      <w:pPr>
        <w:jc w:val="center"/>
        <w:rPr>
          <w:i/>
          <w:iCs/>
          <w:sz w:val="16"/>
          <w:szCs w:val="16"/>
        </w:rPr>
      </w:pPr>
      <w:r>
        <w:rPr>
          <w:i/>
          <w:iCs/>
          <w:noProof/>
          <w:sz w:val="16"/>
          <w:szCs w:val="16"/>
          <w:lang w:eastAsia="nl-BE"/>
        </w:rPr>
        <w:drawing>
          <wp:inline distT="0" distB="0" distL="0" distR="0" wp14:anchorId="2E163858" wp14:editId="257C5512">
            <wp:extent cx="4590415" cy="2755900"/>
            <wp:effectExtent l="0" t="0" r="635" b="6350"/>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90415" cy="2755900"/>
                    </a:xfrm>
                    <a:prstGeom prst="rect">
                      <a:avLst/>
                    </a:prstGeom>
                    <a:noFill/>
                  </pic:spPr>
                </pic:pic>
              </a:graphicData>
            </a:graphic>
          </wp:inline>
        </w:drawing>
      </w:r>
    </w:p>
    <w:p w14:paraId="7E262815" w14:textId="3A8043C4" w:rsidR="00822DAC" w:rsidRDefault="00822DAC" w:rsidP="00822DAC">
      <w:pPr>
        <w:pStyle w:val="Bijschrift"/>
        <w:keepNext/>
      </w:pPr>
      <w:bookmarkStart w:id="249" w:name="_Toc69007819"/>
      <w:bookmarkStart w:id="250" w:name="_Toc69209230"/>
      <w:bookmarkStart w:id="251" w:name="_Toc69255588"/>
      <w:bookmarkStart w:id="252" w:name="_Toc69629229"/>
      <w:bookmarkStart w:id="253" w:name="_Toc69652237"/>
      <w:r>
        <w:t xml:space="preserve">Figuur </w:t>
      </w:r>
      <w:r w:rsidR="002456A6">
        <w:fldChar w:fldCharType="begin"/>
      </w:r>
      <w:r w:rsidR="002456A6">
        <w:instrText xml:space="preserve"> SEQ Figuur \* ARABIC </w:instrText>
      </w:r>
      <w:r w:rsidR="002456A6">
        <w:fldChar w:fldCharType="separate"/>
      </w:r>
      <w:r w:rsidR="00F916E4">
        <w:rPr>
          <w:noProof/>
        </w:rPr>
        <w:t>25</w:t>
      </w:r>
      <w:r w:rsidR="002456A6">
        <w:rPr>
          <w:noProof/>
        </w:rPr>
        <w:fldChar w:fldCharType="end"/>
      </w:r>
      <w:r>
        <w:t>: procent jongens en meisjes naar geluk-meestal</w:t>
      </w:r>
      <w:bookmarkEnd w:id="249"/>
      <w:bookmarkEnd w:id="250"/>
      <w:bookmarkEnd w:id="251"/>
      <w:bookmarkEnd w:id="252"/>
      <w:bookmarkEnd w:id="253"/>
    </w:p>
    <w:p w14:paraId="7EAD7DC7" w14:textId="4E34540C" w:rsidR="00B00E97" w:rsidRDefault="001D2AD2" w:rsidP="00A24938">
      <w:pPr>
        <w:jc w:val="center"/>
        <w:rPr>
          <w:i/>
          <w:iCs/>
          <w:sz w:val="16"/>
          <w:szCs w:val="16"/>
        </w:rPr>
      </w:pPr>
      <w:r>
        <w:rPr>
          <w:i/>
          <w:iCs/>
          <w:noProof/>
          <w:sz w:val="16"/>
          <w:szCs w:val="16"/>
          <w:lang w:eastAsia="nl-BE"/>
        </w:rPr>
        <w:drawing>
          <wp:inline distT="0" distB="0" distL="0" distR="0" wp14:anchorId="370550B8" wp14:editId="43A93A74">
            <wp:extent cx="4584700" cy="2755900"/>
            <wp:effectExtent l="0" t="0" r="6350" b="6350"/>
            <wp:docPr id="82"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0BF398C" w14:textId="43194691" w:rsidR="00B00E97" w:rsidRDefault="00B00E97" w:rsidP="00822DAC">
      <w:pPr>
        <w:keepNext/>
        <w:jc w:val="center"/>
        <w:rPr>
          <w:i/>
          <w:iCs/>
          <w:sz w:val="16"/>
          <w:szCs w:val="16"/>
        </w:rPr>
      </w:pPr>
    </w:p>
    <w:p w14:paraId="6E9341B5" w14:textId="1C935F6C" w:rsidR="00822DAC" w:rsidRDefault="00822DAC" w:rsidP="00822DAC">
      <w:pPr>
        <w:pStyle w:val="Bijschrift"/>
        <w:keepNext/>
      </w:pPr>
      <w:bookmarkStart w:id="254" w:name="_Toc69007744"/>
      <w:bookmarkStart w:id="255" w:name="_Toc69209139"/>
      <w:bookmarkStart w:id="256" w:name="_Toc69255496"/>
      <w:bookmarkStart w:id="257" w:name="_Toc69629132"/>
      <w:bookmarkStart w:id="258" w:name="_Toc69652138"/>
      <w:r>
        <w:t xml:space="preserve">Tabel </w:t>
      </w:r>
      <w:r w:rsidR="002456A6">
        <w:fldChar w:fldCharType="begin"/>
      </w:r>
      <w:r w:rsidR="002456A6">
        <w:instrText xml:space="preserve"> SEQ Tabel \* ARABIC </w:instrText>
      </w:r>
      <w:r w:rsidR="002456A6">
        <w:fldChar w:fldCharType="separate"/>
      </w:r>
      <w:r w:rsidR="00EF02E5">
        <w:rPr>
          <w:noProof/>
        </w:rPr>
        <w:t>26</w:t>
      </w:r>
      <w:r w:rsidR="002456A6">
        <w:rPr>
          <w:noProof/>
        </w:rPr>
        <w:fldChar w:fldCharType="end"/>
      </w:r>
      <w:r>
        <w:t>: verdeling geluk-meestal naar geslacht</w:t>
      </w:r>
      <w:bookmarkEnd w:id="254"/>
      <w:bookmarkEnd w:id="255"/>
      <w:bookmarkEnd w:id="256"/>
      <w:bookmarkEnd w:id="257"/>
      <w:bookmarkEnd w:id="258"/>
    </w:p>
    <w:tbl>
      <w:tblPr>
        <w:tblStyle w:val="Rastertabel2-Accent5"/>
        <w:tblW w:w="0" w:type="auto"/>
        <w:jc w:val="center"/>
        <w:tblLook w:val="04A0" w:firstRow="1" w:lastRow="0" w:firstColumn="1" w:lastColumn="0" w:noHBand="0" w:noVBand="1"/>
      </w:tblPr>
      <w:tblGrid>
        <w:gridCol w:w="1600"/>
        <w:gridCol w:w="1139"/>
        <w:gridCol w:w="1139"/>
        <w:gridCol w:w="1139"/>
      </w:tblGrid>
      <w:tr w:rsidR="009421A9" w:rsidRPr="009421A9" w14:paraId="238148C5" w14:textId="77777777" w:rsidTr="000C30F8">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0D8FBB" w14:textId="77777777" w:rsidR="009421A9" w:rsidRPr="009421A9" w:rsidRDefault="009421A9" w:rsidP="00822DAC">
            <w:pPr>
              <w:keepNext/>
              <w:jc w:val="right"/>
              <w:rPr>
                <w:rFonts w:eastAsia="Times New Roman" w:cstheme="minorHAnsi"/>
                <w:sz w:val="18"/>
                <w:szCs w:val="18"/>
                <w:lang w:eastAsia="nl-BE"/>
              </w:rPr>
            </w:pPr>
          </w:p>
        </w:tc>
        <w:tc>
          <w:tcPr>
            <w:tcW w:w="0" w:type="auto"/>
            <w:noWrap/>
            <w:vAlign w:val="center"/>
            <w:hideMark/>
          </w:tcPr>
          <w:p w14:paraId="4A4FDE50" w14:textId="3A4E0F79" w:rsidR="009421A9" w:rsidRPr="009421A9" w:rsidRDefault="009421A9" w:rsidP="00822DAC">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nl-BE"/>
              </w:rPr>
            </w:pPr>
            <w:r w:rsidRPr="000C30F8">
              <w:rPr>
                <w:rFonts w:eastAsia="Times New Roman" w:cstheme="minorHAnsi"/>
                <w:b w:val="0"/>
                <w:bCs w:val="0"/>
                <w:sz w:val="18"/>
                <w:szCs w:val="18"/>
                <w:lang w:eastAsia="nl-BE"/>
              </w:rPr>
              <w:t>jongen</w:t>
            </w:r>
          </w:p>
        </w:tc>
        <w:tc>
          <w:tcPr>
            <w:tcW w:w="0" w:type="auto"/>
            <w:noWrap/>
            <w:vAlign w:val="center"/>
            <w:hideMark/>
          </w:tcPr>
          <w:p w14:paraId="751073AF" w14:textId="473129F6" w:rsidR="009421A9" w:rsidRPr="009421A9" w:rsidRDefault="009421A9" w:rsidP="00822DAC">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nl-BE"/>
              </w:rPr>
            </w:pPr>
            <w:r w:rsidRPr="000C30F8">
              <w:rPr>
                <w:rFonts w:eastAsia="Times New Roman" w:cstheme="minorHAnsi"/>
                <w:b w:val="0"/>
                <w:bCs w:val="0"/>
                <w:sz w:val="18"/>
                <w:szCs w:val="18"/>
                <w:lang w:eastAsia="nl-BE"/>
              </w:rPr>
              <w:t>meisje</w:t>
            </w:r>
          </w:p>
        </w:tc>
        <w:tc>
          <w:tcPr>
            <w:tcW w:w="0" w:type="auto"/>
            <w:noWrap/>
            <w:vAlign w:val="center"/>
            <w:hideMark/>
          </w:tcPr>
          <w:p w14:paraId="1332EB80" w14:textId="7EE6B86E" w:rsidR="009421A9" w:rsidRPr="009421A9" w:rsidRDefault="009421A9" w:rsidP="00822DAC">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r w:rsidRPr="009421A9">
              <w:rPr>
                <w:rFonts w:eastAsia="Times New Roman" w:cstheme="minorHAnsi"/>
                <w:sz w:val="18"/>
                <w:szCs w:val="18"/>
                <w:lang w:eastAsia="nl-BE"/>
              </w:rPr>
              <w:t>totaal</w:t>
            </w:r>
          </w:p>
        </w:tc>
      </w:tr>
      <w:tr w:rsidR="009421A9" w:rsidRPr="009421A9" w14:paraId="3533E2B9" w14:textId="77777777" w:rsidTr="000C30F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D17B0B" w14:textId="252805F9" w:rsidR="009421A9" w:rsidRPr="009421A9" w:rsidRDefault="009421A9" w:rsidP="00822DAC">
            <w:pPr>
              <w:keepNext/>
              <w:jc w:val="right"/>
              <w:rPr>
                <w:rFonts w:eastAsia="Times New Roman" w:cstheme="minorHAnsi"/>
                <w:b w:val="0"/>
                <w:bCs w:val="0"/>
                <w:sz w:val="18"/>
                <w:szCs w:val="18"/>
                <w:lang w:eastAsia="nl-BE"/>
              </w:rPr>
            </w:pPr>
            <w:r w:rsidRPr="000C30F8">
              <w:rPr>
                <w:rFonts w:cstheme="minorHAnsi"/>
                <w:b w:val="0"/>
                <w:bCs w:val="0"/>
                <w:color w:val="000000"/>
                <w:sz w:val="18"/>
                <w:szCs w:val="18"/>
              </w:rPr>
              <w:t>geluk meestal 0-6</w:t>
            </w:r>
          </w:p>
        </w:tc>
        <w:tc>
          <w:tcPr>
            <w:tcW w:w="0" w:type="auto"/>
            <w:noWrap/>
            <w:vAlign w:val="center"/>
            <w:hideMark/>
          </w:tcPr>
          <w:p w14:paraId="4C6A27CB" w14:textId="77777777" w:rsidR="009421A9" w:rsidRPr="009421A9" w:rsidRDefault="009421A9" w:rsidP="00822DAC">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9421A9">
              <w:rPr>
                <w:rFonts w:eastAsia="Times New Roman" w:cstheme="minorHAnsi"/>
                <w:color w:val="000000"/>
                <w:sz w:val="18"/>
                <w:szCs w:val="18"/>
                <w:lang w:eastAsia="nl-BE"/>
              </w:rPr>
              <w:t>239 (18%)</w:t>
            </w:r>
          </w:p>
        </w:tc>
        <w:tc>
          <w:tcPr>
            <w:tcW w:w="0" w:type="auto"/>
            <w:noWrap/>
            <w:vAlign w:val="center"/>
            <w:hideMark/>
          </w:tcPr>
          <w:p w14:paraId="1F856593" w14:textId="77777777" w:rsidR="009421A9" w:rsidRPr="009421A9" w:rsidRDefault="009421A9" w:rsidP="00822DAC">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9421A9">
              <w:rPr>
                <w:rFonts w:eastAsia="Times New Roman" w:cstheme="minorHAnsi"/>
                <w:color w:val="000000"/>
                <w:sz w:val="18"/>
                <w:szCs w:val="18"/>
                <w:lang w:eastAsia="nl-BE"/>
              </w:rPr>
              <w:t>447 (28%)</w:t>
            </w:r>
          </w:p>
        </w:tc>
        <w:tc>
          <w:tcPr>
            <w:tcW w:w="0" w:type="auto"/>
            <w:noWrap/>
            <w:vAlign w:val="center"/>
            <w:hideMark/>
          </w:tcPr>
          <w:p w14:paraId="5B966F2C" w14:textId="77777777" w:rsidR="009421A9" w:rsidRPr="009421A9" w:rsidRDefault="009421A9" w:rsidP="00822DAC">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9421A9">
              <w:rPr>
                <w:rFonts w:eastAsia="Times New Roman" w:cstheme="minorHAnsi"/>
                <w:b/>
                <w:bCs/>
                <w:color w:val="000000"/>
                <w:sz w:val="18"/>
                <w:szCs w:val="18"/>
                <w:lang w:eastAsia="nl-BE"/>
              </w:rPr>
              <w:t>686 (23%)</w:t>
            </w:r>
          </w:p>
        </w:tc>
      </w:tr>
      <w:tr w:rsidR="009421A9" w:rsidRPr="009421A9" w14:paraId="54A06803" w14:textId="77777777" w:rsidTr="000C30F8">
        <w:trPr>
          <w:trHeight w:val="2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28D90BA" w14:textId="0B79F35B" w:rsidR="009421A9" w:rsidRPr="009421A9" w:rsidRDefault="009421A9" w:rsidP="00822DAC">
            <w:pPr>
              <w:keepNext/>
              <w:jc w:val="right"/>
              <w:rPr>
                <w:rFonts w:eastAsia="Times New Roman" w:cstheme="minorHAnsi"/>
                <w:b w:val="0"/>
                <w:bCs w:val="0"/>
                <w:color w:val="000000"/>
                <w:sz w:val="18"/>
                <w:szCs w:val="18"/>
                <w:lang w:eastAsia="nl-BE"/>
              </w:rPr>
            </w:pPr>
            <w:r w:rsidRPr="000C30F8">
              <w:rPr>
                <w:rFonts w:cstheme="minorHAnsi"/>
                <w:b w:val="0"/>
                <w:bCs w:val="0"/>
                <w:color w:val="000000"/>
                <w:sz w:val="18"/>
                <w:szCs w:val="18"/>
              </w:rPr>
              <w:t>geluk meestal 7-8</w:t>
            </w:r>
          </w:p>
        </w:tc>
        <w:tc>
          <w:tcPr>
            <w:tcW w:w="0" w:type="auto"/>
            <w:noWrap/>
            <w:vAlign w:val="center"/>
            <w:hideMark/>
          </w:tcPr>
          <w:p w14:paraId="2BF5E7EB" w14:textId="77777777" w:rsidR="009421A9" w:rsidRPr="009421A9" w:rsidRDefault="009421A9" w:rsidP="00822DAC">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9421A9">
              <w:rPr>
                <w:rFonts w:eastAsia="Times New Roman" w:cstheme="minorHAnsi"/>
                <w:color w:val="000000"/>
                <w:sz w:val="18"/>
                <w:szCs w:val="18"/>
                <w:lang w:eastAsia="nl-BE"/>
              </w:rPr>
              <w:t>606 (46%)</w:t>
            </w:r>
          </w:p>
        </w:tc>
        <w:tc>
          <w:tcPr>
            <w:tcW w:w="0" w:type="auto"/>
            <w:noWrap/>
            <w:vAlign w:val="center"/>
            <w:hideMark/>
          </w:tcPr>
          <w:p w14:paraId="13CEECA1" w14:textId="77777777" w:rsidR="009421A9" w:rsidRPr="009421A9" w:rsidRDefault="009421A9" w:rsidP="00822DAC">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9421A9">
              <w:rPr>
                <w:rFonts w:eastAsia="Times New Roman" w:cstheme="minorHAnsi"/>
                <w:color w:val="000000"/>
                <w:sz w:val="18"/>
                <w:szCs w:val="18"/>
                <w:lang w:eastAsia="nl-BE"/>
              </w:rPr>
              <w:t>689 (43%)</w:t>
            </w:r>
          </w:p>
        </w:tc>
        <w:tc>
          <w:tcPr>
            <w:tcW w:w="0" w:type="auto"/>
            <w:noWrap/>
            <w:vAlign w:val="center"/>
            <w:hideMark/>
          </w:tcPr>
          <w:p w14:paraId="04589031" w14:textId="77777777" w:rsidR="009421A9" w:rsidRPr="009421A9" w:rsidRDefault="009421A9" w:rsidP="00822DAC">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9421A9">
              <w:rPr>
                <w:rFonts w:eastAsia="Times New Roman" w:cstheme="minorHAnsi"/>
                <w:b/>
                <w:bCs/>
                <w:color w:val="000000"/>
                <w:sz w:val="18"/>
                <w:szCs w:val="18"/>
                <w:lang w:eastAsia="nl-BE"/>
              </w:rPr>
              <w:t>1295 (44%)</w:t>
            </w:r>
          </w:p>
        </w:tc>
      </w:tr>
      <w:tr w:rsidR="009421A9" w:rsidRPr="009421A9" w14:paraId="1E0307D5" w14:textId="77777777" w:rsidTr="000C30F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8C32E7B" w14:textId="6079B1FD" w:rsidR="009421A9" w:rsidRPr="009421A9" w:rsidRDefault="009421A9" w:rsidP="00822DAC">
            <w:pPr>
              <w:keepNext/>
              <w:jc w:val="right"/>
              <w:rPr>
                <w:rFonts w:eastAsia="Times New Roman" w:cstheme="minorHAnsi"/>
                <w:b w:val="0"/>
                <w:bCs w:val="0"/>
                <w:color w:val="000000"/>
                <w:sz w:val="18"/>
                <w:szCs w:val="18"/>
                <w:lang w:eastAsia="nl-BE"/>
              </w:rPr>
            </w:pPr>
            <w:r w:rsidRPr="000C30F8">
              <w:rPr>
                <w:rFonts w:cstheme="minorHAnsi"/>
                <w:b w:val="0"/>
                <w:bCs w:val="0"/>
                <w:color w:val="000000"/>
                <w:sz w:val="18"/>
                <w:szCs w:val="18"/>
              </w:rPr>
              <w:t>geluk meestal 9-10</w:t>
            </w:r>
          </w:p>
        </w:tc>
        <w:tc>
          <w:tcPr>
            <w:tcW w:w="0" w:type="auto"/>
            <w:noWrap/>
            <w:vAlign w:val="center"/>
            <w:hideMark/>
          </w:tcPr>
          <w:p w14:paraId="62DAF408" w14:textId="77777777" w:rsidR="009421A9" w:rsidRPr="009421A9" w:rsidRDefault="009421A9" w:rsidP="00822DAC">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9421A9">
              <w:rPr>
                <w:rFonts w:eastAsia="Times New Roman" w:cstheme="minorHAnsi"/>
                <w:color w:val="000000"/>
                <w:sz w:val="18"/>
                <w:szCs w:val="18"/>
                <w:lang w:eastAsia="nl-BE"/>
              </w:rPr>
              <w:t>474 (36%)</w:t>
            </w:r>
          </w:p>
        </w:tc>
        <w:tc>
          <w:tcPr>
            <w:tcW w:w="0" w:type="auto"/>
            <w:noWrap/>
            <w:vAlign w:val="center"/>
            <w:hideMark/>
          </w:tcPr>
          <w:p w14:paraId="04D0BE76" w14:textId="77777777" w:rsidR="009421A9" w:rsidRPr="009421A9" w:rsidRDefault="009421A9" w:rsidP="00822DAC">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9421A9">
              <w:rPr>
                <w:rFonts w:eastAsia="Times New Roman" w:cstheme="minorHAnsi"/>
                <w:color w:val="000000"/>
                <w:sz w:val="18"/>
                <w:szCs w:val="18"/>
                <w:lang w:eastAsia="nl-BE"/>
              </w:rPr>
              <w:t>480 (30%)</w:t>
            </w:r>
          </w:p>
        </w:tc>
        <w:tc>
          <w:tcPr>
            <w:tcW w:w="0" w:type="auto"/>
            <w:noWrap/>
            <w:vAlign w:val="center"/>
            <w:hideMark/>
          </w:tcPr>
          <w:p w14:paraId="57276964" w14:textId="77777777" w:rsidR="009421A9" w:rsidRPr="009421A9" w:rsidRDefault="009421A9" w:rsidP="00822DAC">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9421A9">
              <w:rPr>
                <w:rFonts w:eastAsia="Times New Roman" w:cstheme="minorHAnsi"/>
                <w:b/>
                <w:bCs/>
                <w:color w:val="000000"/>
                <w:sz w:val="18"/>
                <w:szCs w:val="18"/>
                <w:lang w:eastAsia="nl-BE"/>
              </w:rPr>
              <w:t>954 (33%)</w:t>
            </w:r>
          </w:p>
        </w:tc>
      </w:tr>
      <w:tr w:rsidR="009421A9" w:rsidRPr="009421A9" w14:paraId="20DB0EEF" w14:textId="77777777" w:rsidTr="000C30F8">
        <w:trPr>
          <w:trHeight w:val="204"/>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503C6F" w14:textId="2D00A4CB" w:rsidR="009421A9" w:rsidRPr="009421A9" w:rsidRDefault="009421A9" w:rsidP="00822DAC">
            <w:pPr>
              <w:keepNext/>
              <w:jc w:val="right"/>
              <w:rPr>
                <w:rFonts w:eastAsia="Times New Roman" w:cstheme="minorHAnsi"/>
                <w:color w:val="000000"/>
                <w:sz w:val="18"/>
                <w:szCs w:val="18"/>
                <w:lang w:eastAsia="nl-BE"/>
              </w:rPr>
            </w:pPr>
            <w:r w:rsidRPr="000C30F8">
              <w:rPr>
                <w:rFonts w:eastAsia="Times New Roman" w:cstheme="minorHAnsi"/>
                <w:color w:val="000000"/>
                <w:sz w:val="18"/>
                <w:szCs w:val="18"/>
                <w:lang w:eastAsia="nl-BE"/>
              </w:rPr>
              <w:t>totaal</w:t>
            </w:r>
          </w:p>
        </w:tc>
        <w:tc>
          <w:tcPr>
            <w:tcW w:w="0" w:type="auto"/>
            <w:noWrap/>
            <w:vAlign w:val="center"/>
            <w:hideMark/>
          </w:tcPr>
          <w:p w14:paraId="222B6829" w14:textId="77777777" w:rsidR="009421A9" w:rsidRPr="009421A9" w:rsidRDefault="009421A9" w:rsidP="00822DAC">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9421A9">
              <w:rPr>
                <w:rFonts w:eastAsia="Times New Roman" w:cstheme="minorHAnsi"/>
                <w:b/>
                <w:bCs/>
                <w:color w:val="000000"/>
                <w:sz w:val="18"/>
                <w:szCs w:val="18"/>
                <w:lang w:eastAsia="nl-BE"/>
              </w:rPr>
              <w:t>1319 (100%)</w:t>
            </w:r>
          </w:p>
        </w:tc>
        <w:tc>
          <w:tcPr>
            <w:tcW w:w="0" w:type="auto"/>
            <w:noWrap/>
            <w:vAlign w:val="center"/>
            <w:hideMark/>
          </w:tcPr>
          <w:p w14:paraId="7647ADDB" w14:textId="77777777" w:rsidR="009421A9" w:rsidRPr="009421A9" w:rsidRDefault="009421A9" w:rsidP="00822DAC">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9421A9">
              <w:rPr>
                <w:rFonts w:eastAsia="Times New Roman" w:cstheme="minorHAnsi"/>
                <w:b/>
                <w:bCs/>
                <w:color w:val="000000"/>
                <w:sz w:val="18"/>
                <w:szCs w:val="18"/>
                <w:lang w:eastAsia="nl-BE"/>
              </w:rPr>
              <w:t>1616 (100%)</w:t>
            </w:r>
          </w:p>
        </w:tc>
        <w:tc>
          <w:tcPr>
            <w:tcW w:w="0" w:type="auto"/>
            <w:noWrap/>
            <w:vAlign w:val="center"/>
            <w:hideMark/>
          </w:tcPr>
          <w:p w14:paraId="36E596E8" w14:textId="77777777" w:rsidR="009421A9" w:rsidRPr="009421A9" w:rsidRDefault="009421A9" w:rsidP="00822DAC">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9421A9">
              <w:rPr>
                <w:rFonts w:eastAsia="Times New Roman" w:cstheme="minorHAnsi"/>
                <w:b/>
                <w:bCs/>
                <w:color w:val="000000"/>
                <w:sz w:val="18"/>
                <w:szCs w:val="18"/>
                <w:lang w:eastAsia="nl-BE"/>
              </w:rPr>
              <w:t>2935 (100%)</w:t>
            </w:r>
          </w:p>
        </w:tc>
      </w:tr>
    </w:tbl>
    <w:p w14:paraId="7D7D1847" w14:textId="77777777" w:rsidR="009421A9" w:rsidRPr="009421A9" w:rsidRDefault="009421A9" w:rsidP="00822DAC">
      <w:pPr>
        <w:keepNext/>
        <w:spacing w:after="0" w:line="240" w:lineRule="auto"/>
        <w:jc w:val="center"/>
        <w:rPr>
          <w:rFonts w:ascii="Calibri" w:eastAsia="Times New Roman" w:hAnsi="Calibri" w:cs="Calibri"/>
          <w:i/>
          <w:iCs/>
          <w:color w:val="000000"/>
          <w:sz w:val="16"/>
          <w:szCs w:val="16"/>
          <w:lang w:val="en-US" w:eastAsia="nl-BE"/>
        </w:rPr>
      </w:pPr>
      <w:r w:rsidRPr="009421A9">
        <w:rPr>
          <w:rFonts w:ascii="Calibri" w:eastAsia="Times New Roman" w:hAnsi="Calibri" w:cs="Calibri"/>
          <w:i/>
          <w:iCs/>
          <w:color w:val="000000"/>
          <w:sz w:val="16"/>
          <w:szCs w:val="16"/>
          <w:lang w:val="en-US" w:eastAsia="nl-BE"/>
        </w:rPr>
        <w:t>N=2935; Chi²=38,77; p=0,0000; Cramer's V=0,11</w:t>
      </w:r>
    </w:p>
    <w:p w14:paraId="58FB7F54" w14:textId="2E4A5533" w:rsidR="00F003E8" w:rsidRDefault="00F003E8" w:rsidP="00F003E8">
      <w:pPr>
        <w:pStyle w:val="Bijschrift"/>
        <w:keepNext/>
      </w:pPr>
      <w:bookmarkStart w:id="259" w:name="_Toc69007820"/>
      <w:bookmarkStart w:id="260" w:name="_Toc69209231"/>
      <w:bookmarkStart w:id="261" w:name="_Toc69255589"/>
      <w:bookmarkStart w:id="262" w:name="_Toc69629230"/>
      <w:bookmarkStart w:id="263" w:name="_Toc69652238"/>
      <w:r>
        <w:t xml:space="preserve">Figuur </w:t>
      </w:r>
      <w:r w:rsidR="002456A6">
        <w:fldChar w:fldCharType="begin"/>
      </w:r>
      <w:r w:rsidR="002456A6">
        <w:instrText xml:space="preserve"> SEQ Figuur \* ARABIC </w:instrText>
      </w:r>
      <w:r w:rsidR="002456A6">
        <w:fldChar w:fldCharType="separate"/>
      </w:r>
      <w:r w:rsidR="00F916E4">
        <w:rPr>
          <w:noProof/>
        </w:rPr>
        <w:t>26</w:t>
      </w:r>
      <w:r w:rsidR="002456A6">
        <w:rPr>
          <w:noProof/>
        </w:rPr>
        <w:fldChar w:fldCharType="end"/>
      </w:r>
      <w:r>
        <w:t>: verdeling geluk-meestal bij jongens en meisjes</w:t>
      </w:r>
      <w:bookmarkEnd w:id="259"/>
      <w:bookmarkEnd w:id="260"/>
      <w:bookmarkEnd w:id="261"/>
      <w:bookmarkEnd w:id="262"/>
      <w:bookmarkEnd w:id="263"/>
    </w:p>
    <w:p w14:paraId="0CFCF775" w14:textId="3291A971" w:rsidR="000C30F8" w:rsidRDefault="000C30F8" w:rsidP="00A24938">
      <w:pPr>
        <w:jc w:val="center"/>
        <w:rPr>
          <w:i/>
          <w:iCs/>
          <w:sz w:val="16"/>
          <w:szCs w:val="16"/>
          <w:lang w:val="en-US"/>
        </w:rPr>
      </w:pPr>
      <w:r>
        <w:rPr>
          <w:i/>
          <w:iCs/>
          <w:noProof/>
          <w:sz w:val="16"/>
          <w:szCs w:val="16"/>
          <w:lang w:eastAsia="nl-BE"/>
        </w:rPr>
        <w:drawing>
          <wp:inline distT="0" distB="0" distL="0" distR="0" wp14:anchorId="2801E296" wp14:editId="14CDA41D">
            <wp:extent cx="4584700" cy="2755900"/>
            <wp:effectExtent l="0" t="0" r="6350" b="6350"/>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5BABCE8" w14:textId="45362758" w:rsidR="00F003E8" w:rsidRDefault="00F003E8" w:rsidP="00F003E8">
      <w:pPr>
        <w:pStyle w:val="Bijschrift"/>
        <w:keepNext/>
      </w:pPr>
      <w:bookmarkStart w:id="264" w:name="_Toc69007745"/>
      <w:bookmarkStart w:id="265" w:name="_Toc69209140"/>
      <w:bookmarkStart w:id="266" w:name="_Toc69255497"/>
      <w:bookmarkStart w:id="267" w:name="_Toc69629133"/>
      <w:bookmarkStart w:id="268" w:name="_Toc69652139"/>
      <w:r>
        <w:t xml:space="preserve">Tabel </w:t>
      </w:r>
      <w:r w:rsidR="002456A6">
        <w:fldChar w:fldCharType="begin"/>
      </w:r>
      <w:r w:rsidR="002456A6">
        <w:instrText xml:space="preserve"> SEQ Tabel \* ARABIC </w:instrText>
      </w:r>
      <w:r w:rsidR="002456A6">
        <w:fldChar w:fldCharType="separate"/>
      </w:r>
      <w:r w:rsidR="00EF02E5">
        <w:rPr>
          <w:noProof/>
        </w:rPr>
        <w:t>27</w:t>
      </w:r>
      <w:r w:rsidR="002456A6">
        <w:rPr>
          <w:noProof/>
        </w:rPr>
        <w:fldChar w:fldCharType="end"/>
      </w:r>
      <w:r>
        <w:t>: verdeling geluk-meestal volgens leeftijdscategorie</w:t>
      </w:r>
      <w:bookmarkEnd w:id="264"/>
      <w:bookmarkEnd w:id="265"/>
      <w:bookmarkEnd w:id="266"/>
      <w:bookmarkEnd w:id="267"/>
      <w:bookmarkEnd w:id="268"/>
    </w:p>
    <w:tbl>
      <w:tblPr>
        <w:tblStyle w:val="Rastertabel2-Accent5"/>
        <w:tblW w:w="0" w:type="auto"/>
        <w:jc w:val="center"/>
        <w:tblLook w:val="04A0" w:firstRow="1" w:lastRow="0" w:firstColumn="1" w:lastColumn="0" w:noHBand="0" w:noVBand="1"/>
      </w:tblPr>
      <w:tblGrid>
        <w:gridCol w:w="1600"/>
        <w:gridCol w:w="1037"/>
        <w:gridCol w:w="956"/>
        <w:gridCol w:w="956"/>
        <w:gridCol w:w="1037"/>
      </w:tblGrid>
      <w:tr w:rsidR="00CA4E70" w:rsidRPr="009421A9" w14:paraId="116489B8" w14:textId="77777777" w:rsidTr="00B56968">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8EDFA7" w14:textId="77777777" w:rsidR="00CA4E70" w:rsidRPr="009421A9" w:rsidRDefault="00CA4E70" w:rsidP="00CA4E70">
            <w:pPr>
              <w:jc w:val="right"/>
              <w:rPr>
                <w:rFonts w:eastAsia="Times New Roman" w:cstheme="minorHAnsi"/>
                <w:sz w:val="18"/>
                <w:szCs w:val="18"/>
                <w:lang w:eastAsia="nl-BE"/>
              </w:rPr>
            </w:pPr>
          </w:p>
        </w:tc>
        <w:tc>
          <w:tcPr>
            <w:tcW w:w="0" w:type="auto"/>
            <w:noWrap/>
            <w:vAlign w:val="center"/>
            <w:hideMark/>
          </w:tcPr>
          <w:p w14:paraId="4026FE68" w14:textId="61CC07EE" w:rsidR="00CA4E70" w:rsidRPr="009421A9" w:rsidRDefault="00CA4E70" w:rsidP="00B5696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nl-BE"/>
              </w:rPr>
            </w:pPr>
            <w:r w:rsidRPr="00CA4E70">
              <w:rPr>
                <w:b w:val="0"/>
                <w:bCs w:val="0"/>
                <w:sz w:val="18"/>
                <w:szCs w:val="18"/>
              </w:rPr>
              <w:t>-11 jaar</w:t>
            </w:r>
          </w:p>
        </w:tc>
        <w:tc>
          <w:tcPr>
            <w:tcW w:w="0" w:type="auto"/>
            <w:noWrap/>
            <w:vAlign w:val="center"/>
            <w:hideMark/>
          </w:tcPr>
          <w:p w14:paraId="32FAB59F" w14:textId="572A9AEA" w:rsidR="00CA4E70" w:rsidRPr="009421A9" w:rsidRDefault="00CA4E70" w:rsidP="00B5696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nl-BE"/>
              </w:rPr>
            </w:pPr>
            <w:r w:rsidRPr="00CA4E70">
              <w:rPr>
                <w:b w:val="0"/>
                <w:bCs w:val="0"/>
                <w:sz w:val="18"/>
                <w:szCs w:val="18"/>
              </w:rPr>
              <w:t>12-13 jaar</w:t>
            </w:r>
          </w:p>
        </w:tc>
        <w:tc>
          <w:tcPr>
            <w:tcW w:w="0" w:type="auto"/>
            <w:vAlign w:val="center"/>
          </w:tcPr>
          <w:p w14:paraId="2B18C843" w14:textId="1885DDC0" w:rsidR="00CA4E70" w:rsidRPr="00CA4E70" w:rsidRDefault="00CA4E70" w:rsidP="00B5696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8"/>
                <w:szCs w:val="18"/>
                <w:lang w:eastAsia="nl-BE"/>
              </w:rPr>
            </w:pPr>
            <w:r w:rsidRPr="00CA4E70">
              <w:rPr>
                <w:b w:val="0"/>
                <w:bCs w:val="0"/>
                <w:sz w:val="18"/>
                <w:szCs w:val="18"/>
              </w:rPr>
              <w:t>14+ jaar</w:t>
            </w:r>
          </w:p>
        </w:tc>
        <w:tc>
          <w:tcPr>
            <w:tcW w:w="0" w:type="auto"/>
            <w:noWrap/>
            <w:vAlign w:val="center"/>
            <w:hideMark/>
          </w:tcPr>
          <w:p w14:paraId="5716666F" w14:textId="558D5C3F" w:rsidR="00CA4E70" w:rsidRPr="009421A9" w:rsidRDefault="00CA4E70" w:rsidP="00B5696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18"/>
                <w:lang w:eastAsia="nl-BE"/>
              </w:rPr>
            </w:pPr>
            <w:r w:rsidRPr="009421A9">
              <w:rPr>
                <w:rFonts w:eastAsia="Times New Roman" w:cstheme="minorHAnsi"/>
                <w:sz w:val="18"/>
                <w:szCs w:val="18"/>
                <w:lang w:eastAsia="nl-BE"/>
              </w:rPr>
              <w:t>totaal</w:t>
            </w:r>
          </w:p>
        </w:tc>
      </w:tr>
      <w:tr w:rsidR="00CA4E70" w:rsidRPr="009421A9" w14:paraId="2D0D2486" w14:textId="77777777" w:rsidTr="00CA4E7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03FFB4" w14:textId="77777777" w:rsidR="00CA4E70" w:rsidRPr="009421A9" w:rsidRDefault="00CA4E70" w:rsidP="00CA4E70">
            <w:pPr>
              <w:jc w:val="right"/>
              <w:rPr>
                <w:rFonts w:eastAsia="Times New Roman" w:cstheme="minorHAnsi"/>
                <w:b w:val="0"/>
                <w:bCs w:val="0"/>
                <w:sz w:val="18"/>
                <w:szCs w:val="18"/>
                <w:lang w:eastAsia="nl-BE"/>
              </w:rPr>
            </w:pPr>
            <w:r w:rsidRPr="000C30F8">
              <w:rPr>
                <w:rFonts w:cstheme="minorHAnsi"/>
                <w:b w:val="0"/>
                <w:bCs w:val="0"/>
                <w:color w:val="000000"/>
                <w:sz w:val="18"/>
                <w:szCs w:val="18"/>
              </w:rPr>
              <w:t>geluk meestal 0-6</w:t>
            </w:r>
          </w:p>
        </w:tc>
        <w:tc>
          <w:tcPr>
            <w:tcW w:w="0" w:type="auto"/>
            <w:noWrap/>
            <w:vAlign w:val="center"/>
            <w:hideMark/>
          </w:tcPr>
          <w:p w14:paraId="09758E83" w14:textId="54803280"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Pr>
                <w:rFonts w:ascii="Calibri" w:hAnsi="Calibri" w:cs="Calibri"/>
                <w:color w:val="000000"/>
                <w:sz w:val="16"/>
                <w:szCs w:val="16"/>
              </w:rPr>
              <w:t>286 (22%)</w:t>
            </w:r>
          </w:p>
        </w:tc>
        <w:tc>
          <w:tcPr>
            <w:tcW w:w="0" w:type="auto"/>
            <w:noWrap/>
            <w:vAlign w:val="center"/>
            <w:hideMark/>
          </w:tcPr>
          <w:p w14:paraId="7DE8DD33" w14:textId="02390863"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Pr>
                <w:rFonts w:ascii="Calibri" w:hAnsi="Calibri" w:cs="Calibri"/>
                <w:color w:val="000000"/>
                <w:sz w:val="16"/>
                <w:szCs w:val="16"/>
              </w:rPr>
              <w:t>176 (18%)</w:t>
            </w:r>
          </w:p>
        </w:tc>
        <w:tc>
          <w:tcPr>
            <w:tcW w:w="0" w:type="auto"/>
            <w:vAlign w:val="center"/>
          </w:tcPr>
          <w:p w14:paraId="2E462154" w14:textId="610360CE"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color w:val="000000"/>
                <w:sz w:val="16"/>
                <w:szCs w:val="16"/>
              </w:rPr>
              <w:t>224 (34%)</w:t>
            </w:r>
          </w:p>
        </w:tc>
        <w:tc>
          <w:tcPr>
            <w:tcW w:w="0" w:type="auto"/>
            <w:noWrap/>
            <w:vAlign w:val="center"/>
            <w:hideMark/>
          </w:tcPr>
          <w:p w14:paraId="697AF4C5" w14:textId="43884EDF"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b/>
                <w:bCs/>
                <w:color w:val="000000"/>
                <w:sz w:val="16"/>
                <w:szCs w:val="16"/>
              </w:rPr>
              <w:t>686 (23%)</w:t>
            </w:r>
          </w:p>
        </w:tc>
      </w:tr>
      <w:tr w:rsidR="00CA4E70" w:rsidRPr="009421A9" w14:paraId="486E6AD3" w14:textId="77777777" w:rsidTr="00CA4E70">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C3F054A" w14:textId="77777777" w:rsidR="00CA4E70" w:rsidRPr="009421A9" w:rsidRDefault="00CA4E70" w:rsidP="00CA4E70">
            <w:pPr>
              <w:jc w:val="right"/>
              <w:rPr>
                <w:rFonts w:eastAsia="Times New Roman" w:cstheme="minorHAnsi"/>
                <w:b w:val="0"/>
                <w:bCs w:val="0"/>
                <w:color w:val="000000"/>
                <w:sz w:val="18"/>
                <w:szCs w:val="18"/>
                <w:lang w:eastAsia="nl-BE"/>
              </w:rPr>
            </w:pPr>
            <w:r w:rsidRPr="000C30F8">
              <w:rPr>
                <w:rFonts w:cstheme="minorHAnsi"/>
                <w:b w:val="0"/>
                <w:bCs w:val="0"/>
                <w:color w:val="000000"/>
                <w:sz w:val="18"/>
                <w:szCs w:val="18"/>
              </w:rPr>
              <w:t>geluk meestal 7-8</w:t>
            </w:r>
          </w:p>
        </w:tc>
        <w:tc>
          <w:tcPr>
            <w:tcW w:w="0" w:type="auto"/>
            <w:noWrap/>
            <w:vAlign w:val="center"/>
            <w:hideMark/>
          </w:tcPr>
          <w:p w14:paraId="48BAD534" w14:textId="345E9B78"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Pr>
                <w:rFonts w:ascii="Calibri" w:hAnsi="Calibri" w:cs="Calibri"/>
                <w:color w:val="000000"/>
                <w:sz w:val="16"/>
                <w:szCs w:val="16"/>
              </w:rPr>
              <w:t>520 (39%)</w:t>
            </w:r>
          </w:p>
        </w:tc>
        <w:tc>
          <w:tcPr>
            <w:tcW w:w="0" w:type="auto"/>
            <w:noWrap/>
            <w:vAlign w:val="center"/>
            <w:hideMark/>
          </w:tcPr>
          <w:p w14:paraId="42920654" w14:textId="23ED9046"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Pr>
                <w:rFonts w:ascii="Calibri" w:hAnsi="Calibri" w:cs="Calibri"/>
                <w:color w:val="000000"/>
                <w:sz w:val="16"/>
                <w:szCs w:val="16"/>
              </w:rPr>
              <w:t>461 (48%)</w:t>
            </w:r>
          </w:p>
        </w:tc>
        <w:tc>
          <w:tcPr>
            <w:tcW w:w="0" w:type="auto"/>
            <w:vAlign w:val="center"/>
          </w:tcPr>
          <w:p w14:paraId="744E0EC3" w14:textId="6BC4A205"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color w:val="000000"/>
                <w:sz w:val="16"/>
                <w:szCs w:val="16"/>
              </w:rPr>
              <w:t>314 (48%)</w:t>
            </w:r>
          </w:p>
        </w:tc>
        <w:tc>
          <w:tcPr>
            <w:tcW w:w="0" w:type="auto"/>
            <w:noWrap/>
            <w:vAlign w:val="center"/>
            <w:hideMark/>
          </w:tcPr>
          <w:p w14:paraId="7709A791" w14:textId="20F3DEB5"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b/>
                <w:bCs/>
                <w:color w:val="000000"/>
                <w:sz w:val="16"/>
                <w:szCs w:val="16"/>
              </w:rPr>
              <w:t>1295 (44%)</w:t>
            </w:r>
          </w:p>
        </w:tc>
      </w:tr>
      <w:tr w:rsidR="00CA4E70" w:rsidRPr="009421A9" w14:paraId="0F4D9981" w14:textId="77777777" w:rsidTr="00CA4E7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F04F1F3" w14:textId="77777777" w:rsidR="00CA4E70" w:rsidRPr="009421A9" w:rsidRDefault="00CA4E70" w:rsidP="00CA4E70">
            <w:pPr>
              <w:jc w:val="right"/>
              <w:rPr>
                <w:rFonts w:eastAsia="Times New Roman" w:cstheme="minorHAnsi"/>
                <w:b w:val="0"/>
                <w:bCs w:val="0"/>
                <w:color w:val="000000"/>
                <w:sz w:val="18"/>
                <w:szCs w:val="18"/>
                <w:lang w:eastAsia="nl-BE"/>
              </w:rPr>
            </w:pPr>
            <w:r w:rsidRPr="000C30F8">
              <w:rPr>
                <w:rFonts w:cstheme="minorHAnsi"/>
                <w:b w:val="0"/>
                <w:bCs w:val="0"/>
                <w:color w:val="000000"/>
                <w:sz w:val="18"/>
                <w:szCs w:val="18"/>
              </w:rPr>
              <w:t>geluk meestal 9-10</w:t>
            </w:r>
          </w:p>
        </w:tc>
        <w:tc>
          <w:tcPr>
            <w:tcW w:w="0" w:type="auto"/>
            <w:noWrap/>
            <w:vAlign w:val="center"/>
            <w:hideMark/>
          </w:tcPr>
          <w:p w14:paraId="0BC2D431" w14:textId="6E559D11"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Pr>
                <w:rFonts w:ascii="Calibri" w:hAnsi="Calibri" w:cs="Calibri"/>
                <w:color w:val="000000"/>
                <w:sz w:val="16"/>
                <w:szCs w:val="16"/>
              </w:rPr>
              <w:t>520 (39%)</w:t>
            </w:r>
          </w:p>
        </w:tc>
        <w:tc>
          <w:tcPr>
            <w:tcW w:w="0" w:type="auto"/>
            <w:noWrap/>
            <w:vAlign w:val="center"/>
            <w:hideMark/>
          </w:tcPr>
          <w:p w14:paraId="4C531844" w14:textId="38683373"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Pr>
                <w:rFonts w:ascii="Calibri" w:hAnsi="Calibri" w:cs="Calibri"/>
                <w:color w:val="000000"/>
                <w:sz w:val="16"/>
                <w:szCs w:val="16"/>
              </w:rPr>
              <w:t>319 (33%)</w:t>
            </w:r>
          </w:p>
        </w:tc>
        <w:tc>
          <w:tcPr>
            <w:tcW w:w="0" w:type="auto"/>
            <w:vAlign w:val="center"/>
          </w:tcPr>
          <w:p w14:paraId="2099F4D5" w14:textId="108A9FB1"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color w:val="000000"/>
                <w:sz w:val="16"/>
                <w:szCs w:val="16"/>
              </w:rPr>
              <w:t>115 (18%)</w:t>
            </w:r>
          </w:p>
        </w:tc>
        <w:tc>
          <w:tcPr>
            <w:tcW w:w="0" w:type="auto"/>
            <w:noWrap/>
            <w:vAlign w:val="center"/>
            <w:hideMark/>
          </w:tcPr>
          <w:p w14:paraId="2AD6D8F3" w14:textId="41732072" w:rsidR="00CA4E70" w:rsidRPr="009421A9" w:rsidRDefault="00CA4E70" w:rsidP="00CA4E7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b/>
                <w:bCs/>
                <w:color w:val="000000"/>
                <w:sz w:val="16"/>
                <w:szCs w:val="16"/>
              </w:rPr>
              <w:t>954 (33%)</w:t>
            </w:r>
          </w:p>
        </w:tc>
      </w:tr>
      <w:tr w:rsidR="00CA4E70" w:rsidRPr="009421A9" w14:paraId="70506600" w14:textId="77777777" w:rsidTr="00CA4E70">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069852" w14:textId="77777777" w:rsidR="00CA4E70" w:rsidRPr="009421A9" w:rsidRDefault="00CA4E70" w:rsidP="00CA4E70">
            <w:pPr>
              <w:jc w:val="right"/>
              <w:rPr>
                <w:rFonts w:eastAsia="Times New Roman" w:cstheme="minorHAnsi"/>
                <w:color w:val="000000"/>
                <w:sz w:val="18"/>
                <w:szCs w:val="18"/>
                <w:lang w:eastAsia="nl-BE"/>
              </w:rPr>
            </w:pPr>
            <w:r w:rsidRPr="000C30F8">
              <w:rPr>
                <w:rFonts w:eastAsia="Times New Roman" w:cstheme="minorHAnsi"/>
                <w:color w:val="000000"/>
                <w:sz w:val="18"/>
                <w:szCs w:val="18"/>
                <w:lang w:eastAsia="nl-BE"/>
              </w:rPr>
              <w:t>totaal</w:t>
            </w:r>
          </w:p>
        </w:tc>
        <w:tc>
          <w:tcPr>
            <w:tcW w:w="0" w:type="auto"/>
            <w:noWrap/>
            <w:vAlign w:val="center"/>
            <w:hideMark/>
          </w:tcPr>
          <w:p w14:paraId="2B0E4CF2" w14:textId="29043BD2"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b/>
                <w:bCs/>
                <w:color w:val="000000"/>
                <w:sz w:val="16"/>
                <w:szCs w:val="16"/>
              </w:rPr>
              <w:t>1326 (100%)</w:t>
            </w:r>
          </w:p>
        </w:tc>
        <w:tc>
          <w:tcPr>
            <w:tcW w:w="0" w:type="auto"/>
            <w:noWrap/>
            <w:vAlign w:val="center"/>
            <w:hideMark/>
          </w:tcPr>
          <w:p w14:paraId="5EAA9A82" w14:textId="65057A02"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b/>
                <w:bCs/>
                <w:color w:val="000000"/>
                <w:sz w:val="16"/>
                <w:szCs w:val="16"/>
              </w:rPr>
              <w:t>956 (100%)</w:t>
            </w:r>
          </w:p>
        </w:tc>
        <w:tc>
          <w:tcPr>
            <w:tcW w:w="0" w:type="auto"/>
            <w:vAlign w:val="center"/>
          </w:tcPr>
          <w:p w14:paraId="6B0638C2" w14:textId="1E267A37"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b/>
                <w:bCs/>
                <w:color w:val="000000"/>
                <w:sz w:val="16"/>
                <w:szCs w:val="16"/>
              </w:rPr>
              <w:t>653 (100%)</w:t>
            </w:r>
          </w:p>
        </w:tc>
        <w:tc>
          <w:tcPr>
            <w:tcW w:w="0" w:type="auto"/>
            <w:noWrap/>
            <w:vAlign w:val="center"/>
            <w:hideMark/>
          </w:tcPr>
          <w:p w14:paraId="51F648B7" w14:textId="2C485D51" w:rsidR="00CA4E70" w:rsidRPr="009421A9" w:rsidRDefault="00CA4E70" w:rsidP="00CA4E7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Pr>
                <w:rFonts w:ascii="Calibri" w:hAnsi="Calibri" w:cs="Calibri"/>
                <w:b/>
                <w:bCs/>
                <w:color w:val="000000"/>
                <w:sz w:val="16"/>
                <w:szCs w:val="16"/>
              </w:rPr>
              <w:t>2935 (100%)</w:t>
            </w:r>
          </w:p>
        </w:tc>
      </w:tr>
    </w:tbl>
    <w:p w14:paraId="5145994A" w14:textId="77777777" w:rsidR="00CA4E70" w:rsidRPr="00CA4E70" w:rsidRDefault="00CA4E70" w:rsidP="00CA4E70">
      <w:pPr>
        <w:spacing w:after="0" w:line="240" w:lineRule="auto"/>
        <w:jc w:val="center"/>
        <w:rPr>
          <w:rFonts w:ascii="Calibri" w:eastAsia="Times New Roman" w:hAnsi="Calibri" w:cs="Calibri"/>
          <w:i/>
          <w:iCs/>
          <w:color w:val="000000"/>
          <w:sz w:val="16"/>
          <w:szCs w:val="16"/>
          <w:lang w:val="en-US" w:eastAsia="nl-BE"/>
        </w:rPr>
      </w:pPr>
      <w:r w:rsidRPr="00CA4E70">
        <w:rPr>
          <w:rFonts w:ascii="Calibri" w:eastAsia="Times New Roman" w:hAnsi="Calibri" w:cs="Calibri"/>
          <w:i/>
          <w:iCs/>
          <w:color w:val="000000"/>
          <w:sz w:val="16"/>
          <w:szCs w:val="16"/>
          <w:lang w:val="en-US" w:eastAsia="nl-BE"/>
        </w:rPr>
        <w:t>N=2935; Chi²=121,66; p=0,0000; Cramer's V=0,14</w:t>
      </w:r>
    </w:p>
    <w:p w14:paraId="2684254E" w14:textId="54049717" w:rsidR="00B00E97" w:rsidRPr="00CA4E70" w:rsidRDefault="00B00E97" w:rsidP="00A24938">
      <w:pPr>
        <w:jc w:val="center"/>
        <w:rPr>
          <w:i/>
          <w:iCs/>
          <w:sz w:val="16"/>
          <w:szCs w:val="16"/>
          <w:lang w:val="en-US"/>
        </w:rPr>
      </w:pPr>
    </w:p>
    <w:p w14:paraId="05A1E4DA" w14:textId="6C7743CA" w:rsidR="00F003E8" w:rsidRDefault="00F003E8" w:rsidP="00F003E8">
      <w:pPr>
        <w:pStyle w:val="Bijschrift"/>
        <w:keepNext/>
      </w:pPr>
      <w:bookmarkStart w:id="269" w:name="_Toc69007821"/>
      <w:bookmarkStart w:id="270" w:name="_Toc69209232"/>
      <w:bookmarkStart w:id="271" w:name="_Toc69255590"/>
      <w:bookmarkStart w:id="272" w:name="_Toc69629231"/>
      <w:bookmarkStart w:id="273" w:name="_Toc69652239"/>
      <w:r>
        <w:lastRenderedPageBreak/>
        <w:t xml:space="preserve">Figuur </w:t>
      </w:r>
      <w:r w:rsidR="002456A6">
        <w:fldChar w:fldCharType="begin"/>
      </w:r>
      <w:r w:rsidR="002456A6">
        <w:instrText xml:space="preserve"> SEQ Figuur \* ARABIC </w:instrText>
      </w:r>
      <w:r w:rsidR="002456A6">
        <w:fldChar w:fldCharType="separate"/>
      </w:r>
      <w:r w:rsidR="00F916E4">
        <w:rPr>
          <w:noProof/>
        </w:rPr>
        <w:t>27</w:t>
      </w:r>
      <w:r w:rsidR="002456A6">
        <w:rPr>
          <w:noProof/>
        </w:rPr>
        <w:fldChar w:fldCharType="end"/>
      </w:r>
      <w:r>
        <w:rPr>
          <w:noProof/>
        </w:rPr>
        <w:t>: verdeling geluk-meestal volgens leeftijdscategorie</w:t>
      </w:r>
      <w:bookmarkEnd w:id="269"/>
      <w:bookmarkEnd w:id="270"/>
      <w:bookmarkEnd w:id="271"/>
      <w:bookmarkEnd w:id="272"/>
      <w:bookmarkEnd w:id="273"/>
    </w:p>
    <w:p w14:paraId="3697E1B3" w14:textId="6F15E9B4" w:rsidR="00C53316" w:rsidRPr="00CA4E70" w:rsidRDefault="00CA4E70" w:rsidP="00A24938">
      <w:pPr>
        <w:jc w:val="center"/>
        <w:rPr>
          <w:i/>
          <w:iCs/>
          <w:sz w:val="16"/>
          <w:szCs w:val="16"/>
          <w:lang w:val="en-US"/>
        </w:rPr>
      </w:pPr>
      <w:r>
        <w:rPr>
          <w:i/>
          <w:iCs/>
          <w:noProof/>
          <w:sz w:val="16"/>
          <w:szCs w:val="16"/>
          <w:lang w:eastAsia="nl-BE"/>
        </w:rPr>
        <w:drawing>
          <wp:inline distT="0" distB="0" distL="0" distR="0" wp14:anchorId="1B6A78DB" wp14:editId="0CC14F8F">
            <wp:extent cx="4584700" cy="2755900"/>
            <wp:effectExtent l="0" t="0" r="6350" b="6350"/>
            <wp:docPr id="134"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5F32890" w14:textId="49E5BBD4" w:rsidR="00F003E8" w:rsidRDefault="00F003E8" w:rsidP="00F003E8">
      <w:pPr>
        <w:pStyle w:val="Bijschrift"/>
        <w:keepNext/>
      </w:pPr>
      <w:bookmarkStart w:id="274" w:name="_Toc69007822"/>
      <w:bookmarkStart w:id="275" w:name="_Toc69209233"/>
      <w:bookmarkStart w:id="276" w:name="_Toc69255591"/>
      <w:bookmarkStart w:id="277" w:name="_Toc69629232"/>
      <w:bookmarkStart w:id="278" w:name="_Toc69652240"/>
      <w:r>
        <w:t xml:space="preserve">Figuur </w:t>
      </w:r>
      <w:r w:rsidR="002456A6">
        <w:fldChar w:fldCharType="begin"/>
      </w:r>
      <w:r w:rsidR="002456A6">
        <w:instrText xml:space="preserve"> SEQ Figuur \* ARABIC </w:instrText>
      </w:r>
      <w:r w:rsidR="002456A6">
        <w:fldChar w:fldCharType="separate"/>
      </w:r>
      <w:r w:rsidR="00F916E4">
        <w:rPr>
          <w:noProof/>
        </w:rPr>
        <w:t>28</w:t>
      </w:r>
      <w:r w:rsidR="002456A6">
        <w:rPr>
          <w:noProof/>
        </w:rPr>
        <w:fldChar w:fldCharType="end"/>
      </w:r>
      <w:r>
        <w:t>: verdeling geluk-meestal volgens leeftijdscategorie bij jongens</w:t>
      </w:r>
      <w:bookmarkEnd w:id="274"/>
      <w:bookmarkEnd w:id="275"/>
      <w:bookmarkEnd w:id="276"/>
      <w:bookmarkEnd w:id="277"/>
      <w:bookmarkEnd w:id="278"/>
    </w:p>
    <w:p w14:paraId="3EFC4FD9" w14:textId="40BABD3F" w:rsidR="00AA5661" w:rsidRDefault="00CA4E70" w:rsidP="00A24938">
      <w:pPr>
        <w:jc w:val="center"/>
        <w:rPr>
          <w:i/>
          <w:iCs/>
          <w:sz w:val="16"/>
          <w:szCs w:val="16"/>
          <w:lang w:val="en-US"/>
        </w:rPr>
      </w:pPr>
      <w:r>
        <w:rPr>
          <w:i/>
          <w:iCs/>
          <w:noProof/>
          <w:sz w:val="16"/>
          <w:szCs w:val="16"/>
          <w:lang w:eastAsia="nl-BE"/>
        </w:rPr>
        <w:drawing>
          <wp:inline distT="0" distB="0" distL="0" distR="0" wp14:anchorId="3DCE3B94" wp14:editId="2A1824BB">
            <wp:extent cx="4584700" cy="2755900"/>
            <wp:effectExtent l="0" t="0" r="6350" b="6350"/>
            <wp:docPr id="145"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090175D" w14:textId="77777777" w:rsidR="00C051C6" w:rsidRPr="00C051C6" w:rsidRDefault="00AA5661" w:rsidP="00C051C6">
      <w:pPr>
        <w:jc w:val="center"/>
        <w:rPr>
          <w:rFonts w:ascii="Calibri" w:eastAsia="Times New Roman" w:hAnsi="Calibri" w:cs="Calibri"/>
          <w:color w:val="000000"/>
          <w:sz w:val="18"/>
          <w:szCs w:val="18"/>
          <w:lang w:val="en-US" w:eastAsia="nl-BE"/>
        </w:rPr>
      </w:pPr>
      <w:r w:rsidRPr="00AA5661">
        <w:rPr>
          <w:rFonts w:ascii="Calibri" w:eastAsia="Times New Roman" w:hAnsi="Calibri" w:cs="Calibri"/>
          <w:i/>
          <w:iCs/>
          <w:color w:val="000000"/>
          <w:sz w:val="16"/>
          <w:szCs w:val="16"/>
          <w:lang w:val="en-US" w:eastAsia="nl-BE"/>
        </w:rPr>
        <w:t>N=1</w:t>
      </w:r>
      <w:r w:rsidR="00C051C6">
        <w:rPr>
          <w:rFonts w:ascii="Calibri" w:eastAsia="Times New Roman" w:hAnsi="Calibri" w:cs="Calibri"/>
          <w:i/>
          <w:iCs/>
          <w:color w:val="000000"/>
          <w:sz w:val="16"/>
          <w:szCs w:val="16"/>
          <w:lang w:val="en-US" w:eastAsia="nl-BE"/>
        </w:rPr>
        <w:t>319</w:t>
      </w:r>
      <w:r w:rsidRPr="00AA5661">
        <w:rPr>
          <w:rFonts w:ascii="Calibri" w:eastAsia="Times New Roman" w:hAnsi="Calibri" w:cs="Calibri"/>
          <w:i/>
          <w:iCs/>
          <w:color w:val="000000"/>
          <w:sz w:val="16"/>
          <w:szCs w:val="16"/>
          <w:lang w:val="en-US" w:eastAsia="nl-BE"/>
        </w:rPr>
        <w:t xml:space="preserve">; </w:t>
      </w:r>
      <w:r w:rsidR="00C051C6" w:rsidRPr="00C051C6">
        <w:rPr>
          <w:rFonts w:ascii="Calibri" w:eastAsia="Times New Roman" w:hAnsi="Calibri" w:cs="Calibri"/>
          <w:i/>
          <w:iCs/>
          <w:color w:val="000000"/>
          <w:sz w:val="16"/>
          <w:szCs w:val="16"/>
          <w:lang w:val="en-US" w:eastAsia="nl-BE"/>
        </w:rPr>
        <w:t>Chi²=25,97; p=0,0000; Cramer's V=0,10</w:t>
      </w:r>
    </w:p>
    <w:p w14:paraId="6AD4D5B8" w14:textId="65A83D64" w:rsidR="00F003E8" w:rsidRDefault="00F003E8" w:rsidP="00F003E8">
      <w:pPr>
        <w:pStyle w:val="Bijschrift"/>
        <w:keepNext/>
      </w:pPr>
      <w:bookmarkStart w:id="279" w:name="_Toc69007823"/>
      <w:bookmarkStart w:id="280" w:name="_Toc69209234"/>
      <w:bookmarkStart w:id="281" w:name="_Toc69255592"/>
      <w:bookmarkStart w:id="282" w:name="_Toc69629233"/>
      <w:bookmarkStart w:id="283" w:name="_Toc69652241"/>
      <w:r>
        <w:lastRenderedPageBreak/>
        <w:t xml:space="preserve">Figuur </w:t>
      </w:r>
      <w:r w:rsidR="002456A6">
        <w:fldChar w:fldCharType="begin"/>
      </w:r>
      <w:r w:rsidR="002456A6">
        <w:instrText xml:space="preserve"> SEQ Figuur \* ARABIC </w:instrText>
      </w:r>
      <w:r w:rsidR="002456A6">
        <w:fldChar w:fldCharType="separate"/>
      </w:r>
      <w:r w:rsidR="00F916E4">
        <w:rPr>
          <w:noProof/>
        </w:rPr>
        <w:t>29</w:t>
      </w:r>
      <w:r w:rsidR="002456A6">
        <w:rPr>
          <w:noProof/>
        </w:rPr>
        <w:fldChar w:fldCharType="end"/>
      </w:r>
      <w:r>
        <w:t>: verdeling geluk-meestal volgens leeftijdscategorie bij meisjes</w:t>
      </w:r>
      <w:bookmarkEnd w:id="279"/>
      <w:bookmarkEnd w:id="280"/>
      <w:bookmarkEnd w:id="281"/>
      <w:bookmarkEnd w:id="282"/>
      <w:bookmarkEnd w:id="283"/>
    </w:p>
    <w:p w14:paraId="5C39D8C2" w14:textId="493AA39F" w:rsidR="00C542FD" w:rsidRDefault="00CA4E70" w:rsidP="00A24938">
      <w:pPr>
        <w:jc w:val="center"/>
        <w:rPr>
          <w:i/>
          <w:iCs/>
          <w:sz w:val="16"/>
          <w:szCs w:val="16"/>
          <w:lang w:val="en-US"/>
        </w:rPr>
      </w:pPr>
      <w:r>
        <w:rPr>
          <w:i/>
          <w:iCs/>
          <w:noProof/>
          <w:sz w:val="16"/>
          <w:szCs w:val="16"/>
          <w:lang w:eastAsia="nl-BE"/>
        </w:rPr>
        <w:drawing>
          <wp:inline distT="0" distB="0" distL="0" distR="0" wp14:anchorId="7DCD0EAB" wp14:editId="601E2932">
            <wp:extent cx="4584700" cy="2755900"/>
            <wp:effectExtent l="0" t="0" r="6350" b="6350"/>
            <wp:docPr id="155" name="Afbeelding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23D831D" w14:textId="77777777" w:rsidR="00C542FD" w:rsidRPr="00C542FD" w:rsidRDefault="00C542FD" w:rsidP="00C542FD">
      <w:pPr>
        <w:spacing w:after="0" w:line="240" w:lineRule="auto"/>
        <w:jc w:val="center"/>
        <w:rPr>
          <w:rFonts w:ascii="Calibri" w:eastAsia="Times New Roman" w:hAnsi="Calibri" w:cs="Calibri"/>
          <w:i/>
          <w:iCs/>
          <w:color w:val="000000"/>
          <w:sz w:val="16"/>
          <w:szCs w:val="16"/>
          <w:lang w:val="en-US" w:eastAsia="nl-BE"/>
        </w:rPr>
      </w:pPr>
      <w:r w:rsidRPr="00C542FD">
        <w:rPr>
          <w:rFonts w:ascii="Calibri" w:eastAsia="Times New Roman" w:hAnsi="Calibri" w:cs="Calibri"/>
          <w:i/>
          <w:iCs/>
          <w:color w:val="000000"/>
          <w:sz w:val="16"/>
          <w:szCs w:val="16"/>
          <w:lang w:val="en-US" w:eastAsia="nl-BE"/>
        </w:rPr>
        <w:t>N=1</w:t>
      </w:r>
      <w:r w:rsidR="00C051C6">
        <w:rPr>
          <w:rFonts w:ascii="Calibri" w:eastAsia="Times New Roman" w:hAnsi="Calibri" w:cs="Calibri"/>
          <w:i/>
          <w:iCs/>
          <w:color w:val="000000"/>
          <w:sz w:val="16"/>
          <w:szCs w:val="16"/>
          <w:lang w:val="en-US" w:eastAsia="nl-BE"/>
        </w:rPr>
        <w:t>616</w:t>
      </w:r>
      <w:r w:rsidRPr="00C542FD">
        <w:rPr>
          <w:rFonts w:ascii="Calibri" w:eastAsia="Times New Roman" w:hAnsi="Calibri" w:cs="Calibri"/>
          <w:i/>
          <w:iCs/>
          <w:color w:val="000000"/>
          <w:sz w:val="16"/>
          <w:szCs w:val="16"/>
          <w:lang w:val="en-US" w:eastAsia="nl-BE"/>
        </w:rPr>
        <w:t xml:space="preserve">; </w:t>
      </w:r>
      <w:r w:rsidR="00C051C6" w:rsidRPr="00C051C6">
        <w:rPr>
          <w:rFonts w:ascii="Calibri" w:eastAsia="Times New Roman" w:hAnsi="Calibri" w:cs="Calibri"/>
          <w:i/>
          <w:iCs/>
          <w:color w:val="000000"/>
          <w:sz w:val="16"/>
          <w:szCs w:val="16"/>
          <w:lang w:val="en-US" w:eastAsia="nl-BE"/>
        </w:rPr>
        <w:t>Chi²=100,34; p=0</w:t>
      </w:r>
      <w:r w:rsidR="00C051C6">
        <w:rPr>
          <w:rFonts w:ascii="Calibri" w:eastAsia="Times New Roman" w:hAnsi="Calibri" w:cs="Calibri"/>
          <w:i/>
          <w:iCs/>
          <w:color w:val="000000"/>
          <w:sz w:val="16"/>
          <w:szCs w:val="16"/>
          <w:lang w:val="en-US" w:eastAsia="nl-BE"/>
        </w:rPr>
        <w:t>,0000</w:t>
      </w:r>
      <w:r w:rsidR="00C051C6" w:rsidRPr="00C051C6">
        <w:rPr>
          <w:rFonts w:ascii="Calibri" w:eastAsia="Times New Roman" w:hAnsi="Calibri" w:cs="Calibri"/>
          <w:i/>
          <w:iCs/>
          <w:color w:val="000000"/>
          <w:sz w:val="16"/>
          <w:szCs w:val="16"/>
          <w:lang w:val="en-US" w:eastAsia="nl-BE"/>
        </w:rPr>
        <w:t>; Cramer's V=0,18</w:t>
      </w:r>
    </w:p>
    <w:p w14:paraId="3F7AB321" w14:textId="1D3D6F76" w:rsidR="00F003E8" w:rsidRDefault="00F003E8" w:rsidP="00F003E8">
      <w:pPr>
        <w:pStyle w:val="Bijschrift"/>
        <w:keepNext/>
      </w:pPr>
      <w:bookmarkStart w:id="284" w:name="_Toc69007824"/>
      <w:bookmarkStart w:id="285" w:name="_Toc69209235"/>
      <w:bookmarkStart w:id="286" w:name="_Toc69255593"/>
      <w:bookmarkStart w:id="287" w:name="_Toc69629234"/>
      <w:bookmarkStart w:id="288" w:name="_Toc69652242"/>
      <w:r>
        <w:t xml:space="preserve">Figuur </w:t>
      </w:r>
      <w:r w:rsidR="002456A6">
        <w:fldChar w:fldCharType="begin"/>
      </w:r>
      <w:r w:rsidR="002456A6">
        <w:instrText xml:space="preserve"> SEQ Figuur \* ARABIC </w:instrText>
      </w:r>
      <w:r w:rsidR="002456A6">
        <w:fldChar w:fldCharType="separate"/>
      </w:r>
      <w:r w:rsidR="00F916E4">
        <w:rPr>
          <w:noProof/>
        </w:rPr>
        <w:t>30</w:t>
      </w:r>
      <w:r w:rsidR="002456A6">
        <w:rPr>
          <w:noProof/>
        </w:rPr>
        <w:fldChar w:fldCharType="end"/>
      </w:r>
      <w:r>
        <w:t>: gemiddelde score geluk-meestal volgens leeftijdscategorie bij jongens en meisjes</w:t>
      </w:r>
      <w:bookmarkEnd w:id="284"/>
      <w:bookmarkEnd w:id="285"/>
      <w:bookmarkEnd w:id="286"/>
      <w:bookmarkEnd w:id="287"/>
      <w:bookmarkEnd w:id="288"/>
    </w:p>
    <w:p w14:paraId="10D2A406" w14:textId="77777777" w:rsidR="00EF02E5" w:rsidRDefault="00EF02E5" w:rsidP="00A24938">
      <w:pPr>
        <w:jc w:val="center"/>
        <w:rPr>
          <w:i/>
          <w:iCs/>
          <w:sz w:val="16"/>
          <w:szCs w:val="16"/>
          <w:lang w:val="en-US"/>
        </w:rPr>
      </w:pPr>
      <w:r>
        <w:rPr>
          <w:i/>
          <w:iCs/>
          <w:noProof/>
          <w:sz w:val="16"/>
          <w:szCs w:val="16"/>
          <w:lang w:eastAsia="nl-BE"/>
        </w:rPr>
        <w:drawing>
          <wp:inline distT="0" distB="0" distL="0" distR="0" wp14:anchorId="2F9E8E6C" wp14:editId="2272E825">
            <wp:extent cx="3889375" cy="2755900"/>
            <wp:effectExtent l="0" t="0" r="0" b="635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89375" cy="2755900"/>
                    </a:xfrm>
                    <a:prstGeom prst="rect">
                      <a:avLst/>
                    </a:prstGeom>
                    <a:noFill/>
                  </pic:spPr>
                </pic:pic>
              </a:graphicData>
            </a:graphic>
          </wp:inline>
        </w:drawing>
      </w:r>
    </w:p>
    <w:p w14:paraId="13931E89" w14:textId="6B78258C" w:rsidR="00AA5661" w:rsidRDefault="00AA5661" w:rsidP="00A24938">
      <w:pPr>
        <w:jc w:val="center"/>
        <w:rPr>
          <w:i/>
          <w:iCs/>
          <w:sz w:val="16"/>
          <w:szCs w:val="16"/>
          <w:lang w:val="en-US"/>
        </w:rPr>
      </w:pPr>
    </w:p>
    <w:p w14:paraId="7373A2C0" w14:textId="29DCFBA5" w:rsidR="00F003E8" w:rsidRDefault="00F003E8" w:rsidP="00F003E8">
      <w:pPr>
        <w:pStyle w:val="Bijschrift"/>
        <w:keepNext/>
      </w:pPr>
      <w:bookmarkStart w:id="289" w:name="_Toc69007746"/>
      <w:bookmarkStart w:id="290" w:name="_Toc69209141"/>
      <w:bookmarkStart w:id="291" w:name="_Toc69255498"/>
      <w:bookmarkStart w:id="292" w:name="_Toc69629134"/>
      <w:bookmarkStart w:id="293" w:name="_Toc69652140"/>
      <w:r>
        <w:t xml:space="preserve">Tabel </w:t>
      </w:r>
      <w:r w:rsidR="002456A6">
        <w:fldChar w:fldCharType="begin"/>
      </w:r>
      <w:r w:rsidR="002456A6">
        <w:instrText xml:space="preserve"> SEQ Tabel \* ARABIC </w:instrText>
      </w:r>
      <w:r w:rsidR="002456A6">
        <w:fldChar w:fldCharType="separate"/>
      </w:r>
      <w:r w:rsidR="00EF02E5">
        <w:rPr>
          <w:noProof/>
        </w:rPr>
        <w:t>28</w:t>
      </w:r>
      <w:r w:rsidR="002456A6">
        <w:rPr>
          <w:noProof/>
        </w:rPr>
        <w:fldChar w:fldCharType="end"/>
      </w:r>
      <w:r>
        <w:t>: gemiddelde geluk-meestal volgens leeftijdscategorie bij jongens en meisjes</w:t>
      </w:r>
      <w:bookmarkEnd w:id="289"/>
      <w:bookmarkEnd w:id="290"/>
      <w:bookmarkEnd w:id="291"/>
      <w:bookmarkEnd w:id="292"/>
      <w:bookmarkEnd w:id="293"/>
    </w:p>
    <w:tbl>
      <w:tblPr>
        <w:tblStyle w:val="Rastertabel2-Accent5"/>
        <w:tblW w:w="3827" w:type="dxa"/>
        <w:tblInd w:w="2405" w:type="dxa"/>
        <w:tblLook w:val="04A0" w:firstRow="1" w:lastRow="0" w:firstColumn="1" w:lastColumn="0" w:noHBand="0" w:noVBand="1"/>
      </w:tblPr>
      <w:tblGrid>
        <w:gridCol w:w="992"/>
        <w:gridCol w:w="993"/>
        <w:gridCol w:w="992"/>
        <w:gridCol w:w="850"/>
      </w:tblGrid>
      <w:tr w:rsidR="002215BC" w:rsidRPr="002215BC" w14:paraId="50C4AF9F" w14:textId="77777777" w:rsidTr="00B56968">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noWrap/>
            <w:vAlign w:val="center"/>
            <w:hideMark/>
          </w:tcPr>
          <w:p w14:paraId="7218BA8A" w14:textId="7CE135E9" w:rsidR="002215BC" w:rsidRPr="00AC78AF" w:rsidRDefault="002215BC" w:rsidP="00717CCB">
            <w:pPr>
              <w:jc w:val="right"/>
              <w:rPr>
                <w:rFonts w:eastAsia="Times New Roman" w:cstheme="minorHAnsi"/>
                <w:sz w:val="18"/>
                <w:szCs w:val="18"/>
                <w:lang w:eastAsia="nl-BE"/>
              </w:rPr>
            </w:pPr>
          </w:p>
        </w:tc>
        <w:tc>
          <w:tcPr>
            <w:tcW w:w="993" w:type="dxa"/>
            <w:noWrap/>
            <w:vAlign w:val="center"/>
            <w:hideMark/>
          </w:tcPr>
          <w:p w14:paraId="39B923A3" w14:textId="77777777" w:rsidR="002215BC" w:rsidRPr="00B56968" w:rsidRDefault="002215BC" w:rsidP="00B5696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B56968">
              <w:rPr>
                <w:rFonts w:eastAsia="Times New Roman" w:cstheme="minorHAnsi"/>
                <w:b w:val="0"/>
                <w:bCs w:val="0"/>
                <w:color w:val="000000"/>
                <w:sz w:val="18"/>
                <w:szCs w:val="18"/>
                <w:lang w:eastAsia="nl-BE"/>
              </w:rPr>
              <w:t>jongen</w:t>
            </w:r>
          </w:p>
        </w:tc>
        <w:tc>
          <w:tcPr>
            <w:tcW w:w="992" w:type="dxa"/>
            <w:noWrap/>
            <w:vAlign w:val="center"/>
            <w:hideMark/>
          </w:tcPr>
          <w:p w14:paraId="0E990673" w14:textId="77777777" w:rsidR="002215BC" w:rsidRPr="00B56968" w:rsidRDefault="002215BC" w:rsidP="00B5696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B56968">
              <w:rPr>
                <w:rFonts w:eastAsia="Times New Roman" w:cstheme="minorHAnsi"/>
                <w:b w:val="0"/>
                <w:bCs w:val="0"/>
                <w:color w:val="000000"/>
                <w:sz w:val="18"/>
                <w:szCs w:val="18"/>
                <w:lang w:eastAsia="nl-BE"/>
              </w:rPr>
              <w:t>meisje</w:t>
            </w:r>
          </w:p>
        </w:tc>
        <w:tc>
          <w:tcPr>
            <w:tcW w:w="850" w:type="dxa"/>
            <w:noWrap/>
            <w:vAlign w:val="center"/>
            <w:hideMark/>
          </w:tcPr>
          <w:p w14:paraId="1F992247" w14:textId="77777777" w:rsidR="002215BC" w:rsidRPr="00717CCB" w:rsidRDefault="002215BC" w:rsidP="00B5696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717CCB">
              <w:rPr>
                <w:rFonts w:eastAsia="Times New Roman" w:cstheme="minorHAnsi"/>
                <w:color w:val="000000"/>
                <w:sz w:val="18"/>
                <w:szCs w:val="18"/>
                <w:lang w:eastAsia="nl-BE"/>
              </w:rPr>
              <w:t>totaal</w:t>
            </w:r>
          </w:p>
        </w:tc>
      </w:tr>
      <w:tr w:rsidR="002215BC" w:rsidRPr="002215BC" w14:paraId="5EBEFDF1" w14:textId="77777777" w:rsidTr="00B5696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noWrap/>
            <w:vAlign w:val="center"/>
            <w:hideMark/>
          </w:tcPr>
          <w:p w14:paraId="24923896" w14:textId="1F5C6740" w:rsidR="002215BC" w:rsidRPr="00717CCB" w:rsidRDefault="00B56968" w:rsidP="00717CCB">
            <w:pPr>
              <w:jc w:val="right"/>
              <w:rPr>
                <w:rFonts w:eastAsia="Times New Roman" w:cstheme="minorHAnsi"/>
                <w:sz w:val="18"/>
                <w:szCs w:val="18"/>
                <w:lang w:eastAsia="nl-BE"/>
              </w:rPr>
            </w:pPr>
            <w:r w:rsidRPr="00CA4E70">
              <w:rPr>
                <w:b w:val="0"/>
                <w:bCs w:val="0"/>
                <w:sz w:val="18"/>
                <w:szCs w:val="18"/>
              </w:rPr>
              <w:t>-11 jaar</w:t>
            </w:r>
          </w:p>
        </w:tc>
        <w:tc>
          <w:tcPr>
            <w:tcW w:w="993" w:type="dxa"/>
            <w:noWrap/>
            <w:vAlign w:val="center"/>
            <w:hideMark/>
          </w:tcPr>
          <w:p w14:paraId="18919375" w14:textId="77777777" w:rsidR="002215BC" w:rsidRPr="00AC78AF" w:rsidRDefault="002215BC" w:rsidP="00717C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7,9</w:t>
            </w:r>
          </w:p>
        </w:tc>
        <w:tc>
          <w:tcPr>
            <w:tcW w:w="992" w:type="dxa"/>
            <w:noWrap/>
            <w:vAlign w:val="center"/>
            <w:hideMark/>
          </w:tcPr>
          <w:p w14:paraId="23D2B57D" w14:textId="77777777" w:rsidR="002215BC" w:rsidRPr="00AC78AF" w:rsidRDefault="002215BC" w:rsidP="00717C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7,6</w:t>
            </w:r>
          </w:p>
        </w:tc>
        <w:tc>
          <w:tcPr>
            <w:tcW w:w="850" w:type="dxa"/>
            <w:noWrap/>
            <w:vAlign w:val="center"/>
            <w:hideMark/>
          </w:tcPr>
          <w:p w14:paraId="658948E9" w14:textId="77777777" w:rsidR="002215BC" w:rsidRPr="00AC78AF" w:rsidRDefault="002215BC" w:rsidP="00717C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7,8</w:t>
            </w:r>
          </w:p>
        </w:tc>
      </w:tr>
      <w:tr w:rsidR="002215BC" w:rsidRPr="002215BC" w14:paraId="6722D900" w14:textId="77777777" w:rsidTr="00B56968">
        <w:trPr>
          <w:trHeight w:val="276"/>
        </w:trPr>
        <w:tc>
          <w:tcPr>
            <w:cnfStyle w:val="001000000000" w:firstRow="0" w:lastRow="0" w:firstColumn="1" w:lastColumn="0" w:oddVBand="0" w:evenVBand="0" w:oddHBand="0" w:evenHBand="0" w:firstRowFirstColumn="0" w:firstRowLastColumn="0" w:lastRowFirstColumn="0" w:lastRowLastColumn="0"/>
            <w:tcW w:w="992" w:type="dxa"/>
            <w:noWrap/>
            <w:vAlign w:val="center"/>
            <w:hideMark/>
          </w:tcPr>
          <w:p w14:paraId="6020E496" w14:textId="46DAEFDE" w:rsidR="002215BC" w:rsidRPr="00717CCB" w:rsidRDefault="00B56968" w:rsidP="00717CCB">
            <w:pPr>
              <w:jc w:val="right"/>
              <w:rPr>
                <w:rFonts w:eastAsia="Times New Roman" w:cstheme="minorHAnsi"/>
                <w:sz w:val="18"/>
                <w:szCs w:val="18"/>
                <w:lang w:eastAsia="nl-BE"/>
              </w:rPr>
            </w:pPr>
            <w:r w:rsidRPr="00CA4E70">
              <w:rPr>
                <w:b w:val="0"/>
                <w:bCs w:val="0"/>
                <w:sz w:val="18"/>
                <w:szCs w:val="18"/>
              </w:rPr>
              <w:t>12-13 jaar</w:t>
            </w:r>
          </w:p>
        </w:tc>
        <w:tc>
          <w:tcPr>
            <w:tcW w:w="993" w:type="dxa"/>
            <w:noWrap/>
            <w:vAlign w:val="center"/>
            <w:hideMark/>
          </w:tcPr>
          <w:p w14:paraId="68EE26C1" w14:textId="77777777" w:rsidR="002215BC" w:rsidRPr="00AC78AF" w:rsidRDefault="002215BC" w:rsidP="00717C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7,9</w:t>
            </w:r>
          </w:p>
        </w:tc>
        <w:tc>
          <w:tcPr>
            <w:tcW w:w="992" w:type="dxa"/>
            <w:noWrap/>
            <w:vAlign w:val="center"/>
            <w:hideMark/>
          </w:tcPr>
          <w:p w14:paraId="1351B945" w14:textId="77777777" w:rsidR="002215BC" w:rsidRPr="00AC78AF" w:rsidRDefault="002215BC" w:rsidP="00717C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7,7</w:t>
            </w:r>
          </w:p>
        </w:tc>
        <w:tc>
          <w:tcPr>
            <w:tcW w:w="850" w:type="dxa"/>
            <w:noWrap/>
            <w:vAlign w:val="center"/>
            <w:hideMark/>
          </w:tcPr>
          <w:p w14:paraId="413D48E9" w14:textId="77777777" w:rsidR="002215BC" w:rsidRPr="00AC78AF" w:rsidRDefault="002215BC" w:rsidP="00717C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7,7</w:t>
            </w:r>
          </w:p>
        </w:tc>
      </w:tr>
      <w:tr w:rsidR="002215BC" w:rsidRPr="002215BC" w14:paraId="2EC80021" w14:textId="77777777" w:rsidTr="00B5696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noWrap/>
            <w:vAlign w:val="center"/>
            <w:hideMark/>
          </w:tcPr>
          <w:p w14:paraId="3EEBC458" w14:textId="774067F6" w:rsidR="002215BC" w:rsidRPr="00717CCB" w:rsidRDefault="00B56968" w:rsidP="00717CCB">
            <w:pPr>
              <w:jc w:val="right"/>
              <w:rPr>
                <w:rFonts w:eastAsia="Times New Roman" w:cstheme="minorHAnsi"/>
                <w:sz w:val="18"/>
                <w:szCs w:val="18"/>
                <w:lang w:eastAsia="nl-BE"/>
              </w:rPr>
            </w:pPr>
            <w:r w:rsidRPr="00CA4E70">
              <w:rPr>
                <w:b w:val="0"/>
                <w:bCs w:val="0"/>
                <w:sz w:val="18"/>
                <w:szCs w:val="18"/>
              </w:rPr>
              <w:t>14+ jaar</w:t>
            </w:r>
          </w:p>
        </w:tc>
        <w:tc>
          <w:tcPr>
            <w:tcW w:w="993" w:type="dxa"/>
            <w:noWrap/>
            <w:vAlign w:val="center"/>
            <w:hideMark/>
          </w:tcPr>
          <w:p w14:paraId="75D83AA8" w14:textId="77777777" w:rsidR="002215BC" w:rsidRPr="00AC78AF" w:rsidRDefault="002215BC" w:rsidP="00717C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7,4</w:t>
            </w:r>
          </w:p>
        </w:tc>
        <w:tc>
          <w:tcPr>
            <w:tcW w:w="992" w:type="dxa"/>
            <w:noWrap/>
            <w:vAlign w:val="center"/>
            <w:hideMark/>
          </w:tcPr>
          <w:p w14:paraId="034F454F" w14:textId="77777777" w:rsidR="002215BC" w:rsidRPr="00AC78AF" w:rsidRDefault="002215BC" w:rsidP="00717C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6,6</w:t>
            </w:r>
          </w:p>
        </w:tc>
        <w:tc>
          <w:tcPr>
            <w:tcW w:w="850" w:type="dxa"/>
            <w:noWrap/>
            <w:vAlign w:val="center"/>
            <w:hideMark/>
          </w:tcPr>
          <w:p w14:paraId="132287FF" w14:textId="77777777" w:rsidR="002215BC" w:rsidRPr="00AC78AF" w:rsidRDefault="002215BC" w:rsidP="00717C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AC78AF">
              <w:rPr>
                <w:rFonts w:eastAsia="Times New Roman" w:cstheme="minorHAnsi"/>
                <w:color w:val="000000"/>
                <w:sz w:val="18"/>
                <w:szCs w:val="18"/>
                <w:lang w:eastAsia="nl-BE"/>
              </w:rPr>
              <w:t>6,9</w:t>
            </w:r>
          </w:p>
        </w:tc>
      </w:tr>
      <w:tr w:rsidR="002215BC" w:rsidRPr="002215BC" w14:paraId="00D19E34" w14:textId="77777777" w:rsidTr="00B56968">
        <w:trPr>
          <w:trHeight w:val="276"/>
        </w:trPr>
        <w:tc>
          <w:tcPr>
            <w:cnfStyle w:val="001000000000" w:firstRow="0" w:lastRow="0" w:firstColumn="1" w:lastColumn="0" w:oddVBand="0" w:evenVBand="0" w:oddHBand="0" w:evenHBand="0" w:firstRowFirstColumn="0" w:firstRowLastColumn="0" w:lastRowFirstColumn="0" w:lastRowLastColumn="0"/>
            <w:tcW w:w="992" w:type="dxa"/>
            <w:noWrap/>
            <w:vAlign w:val="center"/>
            <w:hideMark/>
          </w:tcPr>
          <w:p w14:paraId="49B9CF33" w14:textId="77777777" w:rsidR="002215BC" w:rsidRPr="00AC78AF" w:rsidRDefault="002215BC" w:rsidP="00717CCB">
            <w:pPr>
              <w:jc w:val="right"/>
              <w:rPr>
                <w:rFonts w:eastAsia="Times New Roman" w:cstheme="minorHAnsi"/>
                <w:sz w:val="18"/>
                <w:szCs w:val="18"/>
                <w:lang w:eastAsia="nl-BE"/>
              </w:rPr>
            </w:pPr>
            <w:r w:rsidRPr="00AC78AF">
              <w:rPr>
                <w:rFonts w:eastAsia="Times New Roman" w:cstheme="minorHAnsi"/>
                <w:sz w:val="18"/>
                <w:szCs w:val="18"/>
                <w:lang w:eastAsia="nl-BE"/>
              </w:rPr>
              <w:t>totaal</w:t>
            </w:r>
          </w:p>
        </w:tc>
        <w:tc>
          <w:tcPr>
            <w:tcW w:w="993" w:type="dxa"/>
            <w:noWrap/>
            <w:vAlign w:val="center"/>
            <w:hideMark/>
          </w:tcPr>
          <w:p w14:paraId="784EAFDD" w14:textId="77777777" w:rsidR="002215BC" w:rsidRPr="00AC78AF" w:rsidRDefault="002215BC" w:rsidP="00717C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AC78AF">
              <w:rPr>
                <w:rFonts w:eastAsia="Times New Roman" w:cstheme="minorHAnsi"/>
                <w:b/>
                <w:bCs/>
                <w:color w:val="000000"/>
                <w:sz w:val="18"/>
                <w:szCs w:val="18"/>
                <w:lang w:eastAsia="nl-BE"/>
              </w:rPr>
              <w:t>7,8</w:t>
            </w:r>
          </w:p>
        </w:tc>
        <w:tc>
          <w:tcPr>
            <w:tcW w:w="992" w:type="dxa"/>
            <w:noWrap/>
            <w:vAlign w:val="center"/>
            <w:hideMark/>
          </w:tcPr>
          <w:p w14:paraId="7DBDB767" w14:textId="77777777" w:rsidR="002215BC" w:rsidRPr="00AC78AF" w:rsidRDefault="002215BC" w:rsidP="00717C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AC78AF">
              <w:rPr>
                <w:rFonts w:eastAsia="Times New Roman" w:cstheme="minorHAnsi"/>
                <w:b/>
                <w:bCs/>
                <w:color w:val="000000"/>
                <w:sz w:val="18"/>
                <w:szCs w:val="18"/>
                <w:lang w:eastAsia="nl-BE"/>
              </w:rPr>
              <w:t>7,4</w:t>
            </w:r>
          </w:p>
        </w:tc>
        <w:tc>
          <w:tcPr>
            <w:tcW w:w="850" w:type="dxa"/>
            <w:noWrap/>
            <w:vAlign w:val="center"/>
            <w:hideMark/>
          </w:tcPr>
          <w:p w14:paraId="7231F003" w14:textId="77777777" w:rsidR="002215BC" w:rsidRPr="00AC78AF" w:rsidRDefault="002215BC" w:rsidP="00717C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AC78AF">
              <w:rPr>
                <w:rFonts w:eastAsia="Times New Roman" w:cstheme="minorHAnsi"/>
                <w:b/>
                <w:bCs/>
                <w:color w:val="000000"/>
                <w:sz w:val="18"/>
                <w:szCs w:val="18"/>
                <w:lang w:eastAsia="nl-BE"/>
              </w:rPr>
              <w:t>7,6</w:t>
            </w:r>
          </w:p>
        </w:tc>
      </w:tr>
    </w:tbl>
    <w:p w14:paraId="7FB99DF2" w14:textId="77777777" w:rsidR="0079619F" w:rsidRDefault="0079619F" w:rsidP="00FB208C"/>
    <w:p w14:paraId="2F6321E6" w14:textId="1930C9C7" w:rsidR="00FB208C" w:rsidRPr="00E152BB" w:rsidRDefault="00FB208C" w:rsidP="00FB208C">
      <w:r w:rsidRPr="00E152BB">
        <w:t>Conclusie: er is geen verschil in geluk-meestal tussen de kinderen/jongeren tot en met 13 jaar. Oudere jongeren zijn significant ongelukkiger, vooral de meisjes.</w:t>
      </w:r>
    </w:p>
    <w:p w14:paraId="09184C39" w14:textId="45C2F0C7" w:rsidR="00FB208C" w:rsidRDefault="00FB208C" w:rsidP="00FB208C"/>
    <w:p w14:paraId="32C36FA1" w14:textId="64DA3075" w:rsidR="00F003E8" w:rsidRDefault="00F003E8" w:rsidP="00F003E8">
      <w:pPr>
        <w:pStyle w:val="Bijschrift"/>
        <w:keepNext/>
      </w:pPr>
      <w:bookmarkStart w:id="294" w:name="_Toc69007825"/>
      <w:bookmarkStart w:id="295" w:name="_Toc69209236"/>
      <w:bookmarkStart w:id="296" w:name="_Toc69255594"/>
      <w:bookmarkStart w:id="297" w:name="_Toc69629235"/>
      <w:bookmarkStart w:id="298" w:name="_Toc69652243"/>
      <w:r>
        <w:lastRenderedPageBreak/>
        <w:t xml:space="preserve">Figuur </w:t>
      </w:r>
      <w:r w:rsidR="002456A6">
        <w:fldChar w:fldCharType="begin"/>
      </w:r>
      <w:r w:rsidR="002456A6">
        <w:instrText xml:space="preserve"> SEQ Figuur \* ARABIC </w:instrText>
      </w:r>
      <w:r w:rsidR="002456A6">
        <w:fldChar w:fldCharType="separate"/>
      </w:r>
      <w:r w:rsidR="00F916E4">
        <w:rPr>
          <w:noProof/>
        </w:rPr>
        <w:t>31</w:t>
      </w:r>
      <w:r w:rsidR="002456A6">
        <w:rPr>
          <w:noProof/>
        </w:rPr>
        <w:fldChar w:fldCharType="end"/>
      </w:r>
      <w:r>
        <w:t xml:space="preserve">: </w:t>
      </w:r>
      <w:r w:rsidRPr="00E34F96">
        <w:t>verdeling geluk-meestal volgens graad</w:t>
      </w:r>
      <w:bookmarkEnd w:id="294"/>
      <w:bookmarkEnd w:id="295"/>
      <w:bookmarkEnd w:id="296"/>
      <w:bookmarkEnd w:id="297"/>
      <w:bookmarkEnd w:id="298"/>
    </w:p>
    <w:p w14:paraId="629BD7BF" w14:textId="509F2572" w:rsidR="005E37AD" w:rsidRDefault="005915FA" w:rsidP="00F71A3C">
      <w:pPr>
        <w:jc w:val="center"/>
      </w:pPr>
      <w:r>
        <w:rPr>
          <w:noProof/>
          <w:lang w:eastAsia="nl-BE"/>
        </w:rPr>
        <w:drawing>
          <wp:inline distT="0" distB="0" distL="0" distR="0" wp14:anchorId="16B554F8" wp14:editId="013D0721">
            <wp:extent cx="4584700" cy="2755900"/>
            <wp:effectExtent l="0" t="0" r="6350"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CFEDA91" w14:textId="10C8E1A5" w:rsidR="00F003E8" w:rsidRDefault="00F003E8" w:rsidP="00F003E8">
      <w:pPr>
        <w:pStyle w:val="Bijschrift"/>
        <w:keepNext/>
      </w:pPr>
      <w:bookmarkStart w:id="299" w:name="_Toc69007747"/>
      <w:bookmarkStart w:id="300" w:name="_Toc69209142"/>
      <w:bookmarkStart w:id="301" w:name="_Toc69255499"/>
      <w:bookmarkStart w:id="302" w:name="_Toc69629135"/>
      <w:bookmarkStart w:id="303" w:name="_Toc69652141"/>
      <w:r>
        <w:t xml:space="preserve">Tabel </w:t>
      </w:r>
      <w:r w:rsidR="002456A6">
        <w:fldChar w:fldCharType="begin"/>
      </w:r>
      <w:r w:rsidR="002456A6">
        <w:instrText xml:space="preserve"> SEQ Tabel \* ARABIC </w:instrText>
      </w:r>
      <w:r w:rsidR="002456A6">
        <w:fldChar w:fldCharType="separate"/>
      </w:r>
      <w:r w:rsidR="00EF02E5">
        <w:rPr>
          <w:noProof/>
        </w:rPr>
        <w:t>29</w:t>
      </w:r>
      <w:r w:rsidR="002456A6">
        <w:rPr>
          <w:noProof/>
        </w:rPr>
        <w:fldChar w:fldCharType="end"/>
      </w:r>
      <w:r>
        <w:t>: verdeling geluk-meestal volgens graad</w:t>
      </w:r>
      <w:bookmarkEnd w:id="299"/>
      <w:bookmarkEnd w:id="300"/>
      <w:bookmarkEnd w:id="301"/>
      <w:bookmarkEnd w:id="302"/>
      <w:bookmarkEnd w:id="303"/>
    </w:p>
    <w:tbl>
      <w:tblPr>
        <w:tblStyle w:val="Rastertabel2-Accent5"/>
        <w:tblW w:w="7650" w:type="dxa"/>
        <w:jc w:val="center"/>
        <w:tblLayout w:type="fixed"/>
        <w:tblLook w:val="04A0" w:firstRow="1" w:lastRow="0" w:firstColumn="1" w:lastColumn="0" w:noHBand="0" w:noVBand="1"/>
      </w:tblPr>
      <w:tblGrid>
        <w:gridCol w:w="1696"/>
        <w:gridCol w:w="1169"/>
        <w:gridCol w:w="1170"/>
        <w:gridCol w:w="1169"/>
        <w:gridCol w:w="1170"/>
        <w:gridCol w:w="1276"/>
      </w:tblGrid>
      <w:tr w:rsidR="005E37AD" w:rsidRPr="00F14EF9" w14:paraId="48D271D3" w14:textId="77777777" w:rsidTr="00F14EF9">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5D39715" w14:textId="062A942D" w:rsidR="005E37AD" w:rsidRPr="00F14EF9" w:rsidRDefault="005E37AD" w:rsidP="00F003E8">
            <w:pPr>
              <w:keepNext/>
              <w:jc w:val="right"/>
              <w:rPr>
                <w:rFonts w:ascii="Calibri" w:eastAsia="Times New Roman" w:hAnsi="Calibri" w:cs="Calibri"/>
                <w:color w:val="000000"/>
                <w:sz w:val="18"/>
                <w:szCs w:val="18"/>
                <w:lang w:eastAsia="nl-BE"/>
              </w:rPr>
            </w:pPr>
          </w:p>
        </w:tc>
        <w:tc>
          <w:tcPr>
            <w:tcW w:w="1169" w:type="dxa"/>
            <w:noWrap/>
            <w:vAlign w:val="center"/>
            <w:hideMark/>
          </w:tcPr>
          <w:p w14:paraId="515803D4" w14:textId="69417851" w:rsidR="005E37AD" w:rsidRPr="00F14EF9" w:rsidRDefault="005E37AD" w:rsidP="00F003E8">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F14EF9">
              <w:rPr>
                <w:rFonts w:ascii="Calibri" w:eastAsia="Times New Roman" w:hAnsi="Calibri" w:cs="Calibri"/>
                <w:b w:val="0"/>
                <w:bCs w:val="0"/>
                <w:color w:val="000000"/>
                <w:sz w:val="18"/>
                <w:szCs w:val="18"/>
                <w:lang w:eastAsia="nl-BE"/>
              </w:rPr>
              <w:t>LO3</w:t>
            </w:r>
          </w:p>
        </w:tc>
        <w:tc>
          <w:tcPr>
            <w:tcW w:w="1170" w:type="dxa"/>
            <w:noWrap/>
            <w:vAlign w:val="center"/>
            <w:hideMark/>
          </w:tcPr>
          <w:p w14:paraId="3897B7F4" w14:textId="655F4138" w:rsidR="005E37AD" w:rsidRPr="00F14EF9" w:rsidRDefault="005E37AD" w:rsidP="00F003E8">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F14EF9">
              <w:rPr>
                <w:rFonts w:ascii="Calibri" w:eastAsia="Times New Roman" w:hAnsi="Calibri" w:cs="Calibri"/>
                <w:b w:val="0"/>
                <w:bCs w:val="0"/>
                <w:color w:val="000000"/>
                <w:sz w:val="18"/>
                <w:szCs w:val="18"/>
                <w:lang w:eastAsia="nl-BE"/>
              </w:rPr>
              <w:t>SO1</w:t>
            </w:r>
          </w:p>
        </w:tc>
        <w:tc>
          <w:tcPr>
            <w:tcW w:w="1169" w:type="dxa"/>
            <w:noWrap/>
            <w:vAlign w:val="center"/>
            <w:hideMark/>
          </w:tcPr>
          <w:p w14:paraId="2F78E09C" w14:textId="7D60C07E" w:rsidR="005E37AD" w:rsidRPr="00F14EF9" w:rsidRDefault="005E37AD" w:rsidP="00F003E8">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F14EF9">
              <w:rPr>
                <w:rFonts w:ascii="Calibri" w:eastAsia="Times New Roman" w:hAnsi="Calibri" w:cs="Calibri"/>
                <w:b w:val="0"/>
                <w:bCs w:val="0"/>
                <w:color w:val="000000"/>
                <w:sz w:val="18"/>
                <w:szCs w:val="18"/>
                <w:lang w:eastAsia="nl-BE"/>
              </w:rPr>
              <w:t>SO2</w:t>
            </w:r>
          </w:p>
        </w:tc>
        <w:tc>
          <w:tcPr>
            <w:tcW w:w="1170" w:type="dxa"/>
            <w:noWrap/>
            <w:vAlign w:val="center"/>
            <w:hideMark/>
          </w:tcPr>
          <w:p w14:paraId="4B4D99C3" w14:textId="4C3192E0" w:rsidR="005E37AD" w:rsidRPr="00F14EF9" w:rsidRDefault="005E37AD" w:rsidP="00F003E8">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F14EF9">
              <w:rPr>
                <w:rFonts w:ascii="Calibri" w:eastAsia="Times New Roman" w:hAnsi="Calibri" w:cs="Calibri"/>
                <w:b w:val="0"/>
                <w:bCs w:val="0"/>
                <w:color w:val="000000"/>
                <w:sz w:val="18"/>
                <w:szCs w:val="18"/>
                <w:lang w:eastAsia="nl-BE"/>
              </w:rPr>
              <w:t>SO3</w:t>
            </w:r>
          </w:p>
        </w:tc>
        <w:tc>
          <w:tcPr>
            <w:tcW w:w="1276" w:type="dxa"/>
            <w:noWrap/>
            <w:vAlign w:val="center"/>
            <w:hideMark/>
          </w:tcPr>
          <w:p w14:paraId="7B10A68D" w14:textId="78F621F9" w:rsidR="005E37AD" w:rsidRPr="00F14EF9" w:rsidRDefault="005E37AD" w:rsidP="00F003E8">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totaal</w:t>
            </w:r>
          </w:p>
        </w:tc>
      </w:tr>
      <w:tr w:rsidR="00F14EF9" w:rsidRPr="00F14EF9" w14:paraId="3DB5EC01" w14:textId="77777777" w:rsidTr="00F14E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C657635" w14:textId="13F48F95" w:rsidR="00F14EF9" w:rsidRPr="00F14EF9" w:rsidRDefault="00F14EF9" w:rsidP="00F003E8">
            <w:pPr>
              <w:keepNext/>
              <w:jc w:val="right"/>
              <w:rPr>
                <w:rFonts w:ascii="Calibri" w:eastAsia="Times New Roman" w:hAnsi="Calibri" w:cs="Calibri"/>
                <w:b w:val="0"/>
                <w:bCs w:val="0"/>
                <w:color w:val="000000"/>
                <w:sz w:val="18"/>
                <w:szCs w:val="18"/>
                <w:lang w:eastAsia="nl-BE"/>
              </w:rPr>
            </w:pPr>
            <w:r w:rsidRPr="00F14EF9">
              <w:rPr>
                <w:b w:val="0"/>
                <w:bCs w:val="0"/>
                <w:sz w:val="18"/>
                <w:szCs w:val="18"/>
              </w:rPr>
              <w:t>geluk meestal 0-6</w:t>
            </w:r>
          </w:p>
        </w:tc>
        <w:tc>
          <w:tcPr>
            <w:tcW w:w="1169" w:type="dxa"/>
            <w:noWrap/>
            <w:vAlign w:val="center"/>
            <w:hideMark/>
          </w:tcPr>
          <w:p w14:paraId="6B749ED3"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306 (22%)</w:t>
            </w:r>
          </w:p>
        </w:tc>
        <w:tc>
          <w:tcPr>
            <w:tcW w:w="1170" w:type="dxa"/>
            <w:noWrap/>
            <w:vAlign w:val="center"/>
            <w:hideMark/>
          </w:tcPr>
          <w:p w14:paraId="73FE011B"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161 (18%)</w:t>
            </w:r>
          </w:p>
        </w:tc>
        <w:tc>
          <w:tcPr>
            <w:tcW w:w="1169" w:type="dxa"/>
            <w:noWrap/>
            <w:vAlign w:val="center"/>
            <w:hideMark/>
          </w:tcPr>
          <w:p w14:paraId="727D5DC5"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140 (31%)</w:t>
            </w:r>
          </w:p>
        </w:tc>
        <w:tc>
          <w:tcPr>
            <w:tcW w:w="1170" w:type="dxa"/>
            <w:noWrap/>
            <w:vAlign w:val="center"/>
            <w:hideMark/>
          </w:tcPr>
          <w:p w14:paraId="4E833D3C"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68 (39%)</w:t>
            </w:r>
          </w:p>
        </w:tc>
        <w:tc>
          <w:tcPr>
            <w:tcW w:w="1276" w:type="dxa"/>
            <w:noWrap/>
            <w:vAlign w:val="center"/>
            <w:hideMark/>
          </w:tcPr>
          <w:p w14:paraId="1BD10B94"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675 (23%)</w:t>
            </w:r>
          </w:p>
        </w:tc>
      </w:tr>
      <w:tr w:rsidR="00F14EF9" w:rsidRPr="00F14EF9" w14:paraId="1FABC16C" w14:textId="77777777" w:rsidTr="00F14EF9">
        <w:trPr>
          <w:trHeight w:val="276"/>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72BC7E5" w14:textId="121A6E05" w:rsidR="00F14EF9" w:rsidRPr="00F14EF9" w:rsidRDefault="00F14EF9" w:rsidP="00F003E8">
            <w:pPr>
              <w:keepNext/>
              <w:jc w:val="right"/>
              <w:rPr>
                <w:rFonts w:ascii="Calibri" w:eastAsia="Times New Roman" w:hAnsi="Calibri" w:cs="Calibri"/>
                <w:b w:val="0"/>
                <w:bCs w:val="0"/>
                <w:color w:val="000000"/>
                <w:sz w:val="18"/>
                <w:szCs w:val="18"/>
                <w:lang w:eastAsia="nl-BE"/>
              </w:rPr>
            </w:pPr>
            <w:r w:rsidRPr="00F14EF9">
              <w:rPr>
                <w:b w:val="0"/>
                <w:bCs w:val="0"/>
                <w:sz w:val="18"/>
                <w:szCs w:val="18"/>
              </w:rPr>
              <w:t>geluk meestal 7-8</w:t>
            </w:r>
          </w:p>
        </w:tc>
        <w:tc>
          <w:tcPr>
            <w:tcW w:w="1169" w:type="dxa"/>
            <w:noWrap/>
            <w:vAlign w:val="center"/>
            <w:hideMark/>
          </w:tcPr>
          <w:p w14:paraId="35A05463" w14:textId="77777777" w:rsidR="00F14EF9" w:rsidRPr="00F14EF9" w:rsidRDefault="00F14EF9"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543 (40%)</w:t>
            </w:r>
          </w:p>
        </w:tc>
        <w:tc>
          <w:tcPr>
            <w:tcW w:w="1170" w:type="dxa"/>
            <w:noWrap/>
            <w:vAlign w:val="center"/>
            <w:hideMark/>
          </w:tcPr>
          <w:p w14:paraId="62D23CA5" w14:textId="77777777" w:rsidR="00F14EF9" w:rsidRPr="00F14EF9" w:rsidRDefault="00F14EF9"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436 (48%)</w:t>
            </w:r>
          </w:p>
        </w:tc>
        <w:tc>
          <w:tcPr>
            <w:tcW w:w="1169" w:type="dxa"/>
            <w:noWrap/>
            <w:vAlign w:val="center"/>
            <w:hideMark/>
          </w:tcPr>
          <w:p w14:paraId="366D6840" w14:textId="77777777" w:rsidR="00F14EF9" w:rsidRPr="00F14EF9" w:rsidRDefault="00F14EF9"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234 (52%)</w:t>
            </w:r>
          </w:p>
        </w:tc>
        <w:tc>
          <w:tcPr>
            <w:tcW w:w="1170" w:type="dxa"/>
            <w:noWrap/>
            <w:vAlign w:val="center"/>
            <w:hideMark/>
          </w:tcPr>
          <w:p w14:paraId="1E451EB7" w14:textId="77777777" w:rsidR="00F14EF9" w:rsidRPr="00F14EF9" w:rsidRDefault="00F14EF9"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81 (46%)</w:t>
            </w:r>
          </w:p>
        </w:tc>
        <w:tc>
          <w:tcPr>
            <w:tcW w:w="1276" w:type="dxa"/>
            <w:noWrap/>
            <w:vAlign w:val="center"/>
            <w:hideMark/>
          </w:tcPr>
          <w:p w14:paraId="5CB8268C" w14:textId="77777777" w:rsidR="00F14EF9" w:rsidRPr="00F14EF9" w:rsidRDefault="00F14EF9"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1294 (44%)</w:t>
            </w:r>
          </w:p>
        </w:tc>
      </w:tr>
      <w:tr w:rsidR="00F14EF9" w:rsidRPr="00F14EF9" w14:paraId="25D4B590" w14:textId="77777777" w:rsidTr="00F14EF9">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B2809AE" w14:textId="3BC95F7C" w:rsidR="00F14EF9" w:rsidRPr="00F14EF9" w:rsidRDefault="00F14EF9" w:rsidP="00F003E8">
            <w:pPr>
              <w:keepNext/>
              <w:jc w:val="right"/>
              <w:rPr>
                <w:rFonts w:ascii="Calibri" w:eastAsia="Times New Roman" w:hAnsi="Calibri" w:cs="Calibri"/>
                <w:b w:val="0"/>
                <w:bCs w:val="0"/>
                <w:color w:val="000000"/>
                <w:sz w:val="18"/>
                <w:szCs w:val="18"/>
                <w:lang w:eastAsia="nl-BE"/>
              </w:rPr>
            </w:pPr>
            <w:r w:rsidRPr="00F14EF9">
              <w:rPr>
                <w:b w:val="0"/>
                <w:bCs w:val="0"/>
                <w:sz w:val="18"/>
                <w:szCs w:val="18"/>
              </w:rPr>
              <w:t>geluk meestal 9-10</w:t>
            </w:r>
          </w:p>
        </w:tc>
        <w:tc>
          <w:tcPr>
            <w:tcW w:w="1169" w:type="dxa"/>
            <w:noWrap/>
            <w:vAlign w:val="center"/>
            <w:hideMark/>
          </w:tcPr>
          <w:p w14:paraId="6A080996"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524 (38%)</w:t>
            </w:r>
          </w:p>
        </w:tc>
        <w:tc>
          <w:tcPr>
            <w:tcW w:w="1170" w:type="dxa"/>
            <w:noWrap/>
            <w:vAlign w:val="center"/>
            <w:hideMark/>
          </w:tcPr>
          <w:p w14:paraId="5164B43B"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319 (35%)</w:t>
            </w:r>
          </w:p>
        </w:tc>
        <w:tc>
          <w:tcPr>
            <w:tcW w:w="1169" w:type="dxa"/>
            <w:noWrap/>
            <w:vAlign w:val="center"/>
            <w:hideMark/>
          </w:tcPr>
          <w:p w14:paraId="1F631520"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73 (16%)</w:t>
            </w:r>
          </w:p>
        </w:tc>
        <w:tc>
          <w:tcPr>
            <w:tcW w:w="1170" w:type="dxa"/>
            <w:noWrap/>
            <w:vAlign w:val="center"/>
            <w:hideMark/>
          </w:tcPr>
          <w:p w14:paraId="372E305C"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27 (15%)</w:t>
            </w:r>
          </w:p>
        </w:tc>
        <w:tc>
          <w:tcPr>
            <w:tcW w:w="1276" w:type="dxa"/>
            <w:noWrap/>
            <w:vAlign w:val="center"/>
            <w:hideMark/>
          </w:tcPr>
          <w:p w14:paraId="02021B0F" w14:textId="77777777" w:rsidR="00F14EF9" w:rsidRPr="00F14EF9" w:rsidRDefault="00F14EF9" w:rsidP="00F003E8">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943 (32%)</w:t>
            </w:r>
          </w:p>
        </w:tc>
      </w:tr>
      <w:tr w:rsidR="005E37AD" w:rsidRPr="00F14EF9" w14:paraId="7FE4EF2E" w14:textId="77777777" w:rsidTr="00F14EF9">
        <w:trPr>
          <w:trHeight w:val="204"/>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C46281C" w14:textId="2A833214" w:rsidR="005E37AD" w:rsidRPr="00F14EF9" w:rsidRDefault="005E37AD" w:rsidP="00F003E8">
            <w:pPr>
              <w:keepNext/>
              <w:jc w:val="right"/>
              <w:rPr>
                <w:rFonts w:ascii="Calibri" w:eastAsia="Times New Roman" w:hAnsi="Calibri" w:cs="Calibri"/>
                <w:color w:val="000000"/>
                <w:sz w:val="18"/>
                <w:szCs w:val="18"/>
                <w:lang w:eastAsia="nl-BE"/>
              </w:rPr>
            </w:pPr>
            <w:r w:rsidRPr="00F14EF9">
              <w:rPr>
                <w:rFonts w:ascii="Calibri" w:eastAsia="Times New Roman" w:hAnsi="Calibri" w:cs="Calibri"/>
                <w:color w:val="000000"/>
                <w:sz w:val="18"/>
                <w:szCs w:val="18"/>
                <w:lang w:eastAsia="nl-BE"/>
              </w:rPr>
              <w:t>totaal</w:t>
            </w:r>
          </w:p>
        </w:tc>
        <w:tc>
          <w:tcPr>
            <w:tcW w:w="1169" w:type="dxa"/>
            <w:noWrap/>
            <w:vAlign w:val="center"/>
            <w:hideMark/>
          </w:tcPr>
          <w:p w14:paraId="5A7DA000" w14:textId="77777777" w:rsidR="005E37AD" w:rsidRPr="00F14EF9" w:rsidRDefault="005E37AD"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1373 (100%)</w:t>
            </w:r>
          </w:p>
        </w:tc>
        <w:tc>
          <w:tcPr>
            <w:tcW w:w="1170" w:type="dxa"/>
            <w:noWrap/>
            <w:vAlign w:val="center"/>
            <w:hideMark/>
          </w:tcPr>
          <w:p w14:paraId="206FF426" w14:textId="77777777" w:rsidR="005E37AD" w:rsidRPr="00F14EF9" w:rsidRDefault="005E37AD"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916 (100%)</w:t>
            </w:r>
          </w:p>
        </w:tc>
        <w:tc>
          <w:tcPr>
            <w:tcW w:w="1169" w:type="dxa"/>
            <w:noWrap/>
            <w:vAlign w:val="center"/>
            <w:hideMark/>
          </w:tcPr>
          <w:p w14:paraId="01F6089C" w14:textId="77777777" w:rsidR="005E37AD" w:rsidRPr="00F14EF9" w:rsidRDefault="005E37AD"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447 (100%)</w:t>
            </w:r>
          </w:p>
        </w:tc>
        <w:tc>
          <w:tcPr>
            <w:tcW w:w="1170" w:type="dxa"/>
            <w:noWrap/>
            <w:vAlign w:val="center"/>
            <w:hideMark/>
          </w:tcPr>
          <w:p w14:paraId="56B501FE" w14:textId="77777777" w:rsidR="005E37AD" w:rsidRPr="00F14EF9" w:rsidRDefault="005E37AD"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176 (100%)</w:t>
            </w:r>
          </w:p>
        </w:tc>
        <w:tc>
          <w:tcPr>
            <w:tcW w:w="1276" w:type="dxa"/>
            <w:noWrap/>
            <w:vAlign w:val="center"/>
            <w:hideMark/>
          </w:tcPr>
          <w:p w14:paraId="791A4563" w14:textId="77777777" w:rsidR="005E37AD" w:rsidRPr="00F14EF9" w:rsidRDefault="005E37AD" w:rsidP="00F003E8">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F14EF9">
              <w:rPr>
                <w:rFonts w:ascii="Calibri" w:eastAsia="Times New Roman" w:hAnsi="Calibri" w:cs="Calibri"/>
                <w:b/>
                <w:bCs/>
                <w:color w:val="000000"/>
                <w:sz w:val="18"/>
                <w:szCs w:val="18"/>
                <w:lang w:eastAsia="nl-BE"/>
              </w:rPr>
              <w:t>2912 (100%)</w:t>
            </w:r>
          </w:p>
        </w:tc>
      </w:tr>
    </w:tbl>
    <w:p w14:paraId="387D5361" w14:textId="70A48BF9" w:rsidR="005E37AD" w:rsidRDefault="005E37AD" w:rsidP="005E37AD">
      <w:pPr>
        <w:spacing w:after="0" w:line="240" w:lineRule="auto"/>
        <w:jc w:val="center"/>
        <w:rPr>
          <w:rFonts w:ascii="Calibri" w:eastAsia="Times New Roman" w:hAnsi="Calibri" w:cs="Calibri"/>
          <w:i/>
          <w:iCs/>
          <w:color w:val="000000"/>
          <w:sz w:val="16"/>
          <w:szCs w:val="16"/>
          <w:lang w:val="en-US" w:eastAsia="nl-BE"/>
        </w:rPr>
      </w:pPr>
      <w:r w:rsidRPr="005E37AD">
        <w:rPr>
          <w:rFonts w:ascii="Calibri" w:eastAsia="Times New Roman" w:hAnsi="Calibri" w:cs="Calibri"/>
          <w:i/>
          <w:iCs/>
          <w:color w:val="000000"/>
          <w:sz w:val="16"/>
          <w:szCs w:val="16"/>
          <w:lang w:val="en-US" w:eastAsia="nl-BE"/>
        </w:rPr>
        <w:t>N=2912; Chi²=126,85; p=0,0000; Cramer's V=0,15</w:t>
      </w:r>
    </w:p>
    <w:p w14:paraId="127DEECD" w14:textId="3121FBC8" w:rsidR="00492666" w:rsidRDefault="00492666" w:rsidP="00492666">
      <w:pPr>
        <w:pStyle w:val="Bijschrift"/>
        <w:keepNext/>
      </w:pPr>
      <w:bookmarkStart w:id="304" w:name="_Toc69007826"/>
      <w:bookmarkStart w:id="305" w:name="_Toc69209237"/>
      <w:bookmarkStart w:id="306" w:name="_Toc69255595"/>
      <w:bookmarkStart w:id="307" w:name="_Toc69629236"/>
      <w:bookmarkStart w:id="308" w:name="_Toc69652244"/>
      <w:r>
        <w:t xml:space="preserve">Figuur </w:t>
      </w:r>
      <w:r w:rsidR="002456A6">
        <w:fldChar w:fldCharType="begin"/>
      </w:r>
      <w:r w:rsidR="002456A6">
        <w:instrText xml:space="preserve"> SEQ Figuur \* ARABIC </w:instrText>
      </w:r>
      <w:r w:rsidR="002456A6">
        <w:fldChar w:fldCharType="separate"/>
      </w:r>
      <w:r w:rsidR="00F916E4">
        <w:rPr>
          <w:noProof/>
        </w:rPr>
        <w:t>32</w:t>
      </w:r>
      <w:r w:rsidR="002456A6">
        <w:rPr>
          <w:noProof/>
        </w:rPr>
        <w:fldChar w:fldCharType="end"/>
      </w:r>
      <w:r>
        <w:t>: verdeling geluk-meestal volgens graad bij jongens en meisjes</w:t>
      </w:r>
      <w:bookmarkEnd w:id="304"/>
      <w:bookmarkEnd w:id="305"/>
      <w:bookmarkEnd w:id="306"/>
      <w:bookmarkEnd w:id="307"/>
      <w:bookmarkEnd w:id="308"/>
    </w:p>
    <w:p w14:paraId="2E2D7EC0" w14:textId="4A96FBCE" w:rsidR="00F14EF9" w:rsidRDefault="00B56968" w:rsidP="005E37AD">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5895611A" wp14:editId="65592B82">
            <wp:extent cx="4584700" cy="2761615"/>
            <wp:effectExtent l="0" t="0" r="6350" b="635"/>
            <wp:docPr id="217" name="Afbeelding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0C833B57" w14:textId="77777777" w:rsidR="00D637E8" w:rsidRDefault="00D637E8" w:rsidP="00D637E8">
      <w:pPr>
        <w:spacing w:after="0" w:line="240" w:lineRule="auto"/>
        <w:rPr>
          <w:rFonts w:ascii="Calibri" w:eastAsia="Times New Roman" w:hAnsi="Calibri" w:cs="Calibri"/>
          <w:i/>
          <w:iCs/>
          <w:color w:val="000000"/>
          <w:sz w:val="16"/>
          <w:szCs w:val="16"/>
          <w:lang w:val="en-US" w:eastAsia="nl-BE"/>
        </w:rPr>
      </w:pPr>
    </w:p>
    <w:p w14:paraId="083DF00C" w14:textId="5AB92611" w:rsidR="009572F5" w:rsidRDefault="009572F5" w:rsidP="009572F5">
      <w:pPr>
        <w:pStyle w:val="Bijschrift"/>
        <w:keepNext/>
      </w:pPr>
      <w:bookmarkStart w:id="309" w:name="_Toc69007748"/>
      <w:bookmarkStart w:id="310" w:name="_Toc69209143"/>
      <w:bookmarkStart w:id="311" w:name="_Toc69255500"/>
      <w:bookmarkStart w:id="312" w:name="_Toc69629136"/>
      <w:bookmarkStart w:id="313" w:name="_Toc69652142"/>
      <w:r>
        <w:lastRenderedPageBreak/>
        <w:t xml:space="preserve">Tabel </w:t>
      </w:r>
      <w:r w:rsidR="002456A6">
        <w:fldChar w:fldCharType="begin"/>
      </w:r>
      <w:r w:rsidR="002456A6">
        <w:instrText xml:space="preserve"> SEQ Tabel \* ARABIC </w:instrText>
      </w:r>
      <w:r w:rsidR="002456A6">
        <w:fldChar w:fldCharType="separate"/>
      </w:r>
      <w:r w:rsidR="00EF02E5">
        <w:rPr>
          <w:noProof/>
        </w:rPr>
        <w:t>30</w:t>
      </w:r>
      <w:r w:rsidR="002456A6">
        <w:rPr>
          <w:noProof/>
        </w:rPr>
        <w:fldChar w:fldCharType="end"/>
      </w:r>
      <w:r>
        <w:t>: geluk-meestal volgens graad bij jongens</w:t>
      </w:r>
      <w:bookmarkEnd w:id="309"/>
      <w:bookmarkEnd w:id="310"/>
      <w:bookmarkEnd w:id="311"/>
      <w:bookmarkEnd w:id="312"/>
      <w:bookmarkEnd w:id="313"/>
    </w:p>
    <w:tbl>
      <w:tblPr>
        <w:tblStyle w:val="Rastertabel2-Accent5"/>
        <w:tblW w:w="6828" w:type="dxa"/>
        <w:jc w:val="center"/>
        <w:tblLayout w:type="fixed"/>
        <w:tblLook w:val="04A0" w:firstRow="1" w:lastRow="0" w:firstColumn="1" w:lastColumn="0" w:noHBand="0" w:noVBand="1"/>
      </w:tblPr>
      <w:tblGrid>
        <w:gridCol w:w="1129"/>
        <w:gridCol w:w="1139"/>
        <w:gridCol w:w="1140"/>
        <w:gridCol w:w="1140"/>
        <w:gridCol w:w="1140"/>
        <w:gridCol w:w="1140"/>
      </w:tblGrid>
      <w:tr w:rsidR="008C7883" w:rsidRPr="005E37AD" w14:paraId="5FE1571A" w14:textId="77777777" w:rsidTr="009572F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7597278F" w14:textId="531A7E84" w:rsidR="008C7883" w:rsidRPr="009572F5" w:rsidRDefault="008C7883" w:rsidP="009572F5">
            <w:pPr>
              <w:keepNext/>
              <w:jc w:val="center"/>
              <w:rPr>
                <w:rFonts w:ascii="Calibri" w:eastAsia="Times New Roman" w:hAnsi="Calibri" w:cs="Calibri"/>
                <w:color w:val="000000"/>
                <w:sz w:val="18"/>
                <w:szCs w:val="18"/>
                <w:lang w:eastAsia="nl-BE"/>
              </w:rPr>
            </w:pPr>
            <w:bookmarkStart w:id="314" w:name="_Hlk68738965"/>
            <w:r w:rsidRPr="009572F5">
              <w:rPr>
                <w:rFonts w:ascii="Calibri" w:eastAsia="Times New Roman" w:hAnsi="Calibri" w:cs="Calibri"/>
                <w:color w:val="000000"/>
                <w:sz w:val="18"/>
                <w:szCs w:val="18"/>
                <w:lang w:eastAsia="nl-BE"/>
              </w:rPr>
              <w:t>jongens</w:t>
            </w:r>
          </w:p>
        </w:tc>
        <w:tc>
          <w:tcPr>
            <w:tcW w:w="1139" w:type="dxa"/>
            <w:noWrap/>
            <w:vAlign w:val="center"/>
            <w:hideMark/>
          </w:tcPr>
          <w:p w14:paraId="42D59389" w14:textId="77777777" w:rsidR="008C7883" w:rsidRPr="00101FBB" w:rsidRDefault="008C7883" w:rsidP="009572F5">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LO3</w:t>
            </w:r>
          </w:p>
        </w:tc>
        <w:tc>
          <w:tcPr>
            <w:tcW w:w="1140" w:type="dxa"/>
            <w:noWrap/>
            <w:vAlign w:val="center"/>
            <w:hideMark/>
          </w:tcPr>
          <w:p w14:paraId="1689B415" w14:textId="77777777" w:rsidR="008C7883" w:rsidRPr="00101FBB" w:rsidRDefault="008C7883" w:rsidP="009572F5">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SO1</w:t>
            </w:r>
          </w:p>
        </w:tc>
        <w:tc>
          <w:tcPr>
            <w:tcW w:w="1140" w:type="dxa"/>
            <w:noWrap/>
            <w:vAlign w:val="center"/>
            <w:hideMark/>
          </w:tcPr>
          <w:p w14:paraId="3BCE3DC8" w14:textId="77777777" w:rsidR="008C7883" w:rsidRPr="00101FBB" w:rsidRDefault="008C7883" w:rsidP="009572F5">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SO2</w:t>
            </w:r>
          </w:p>
        </w:tc>
        <w:tc>
          <w:tcPr>
            <w:tcW w:w="1140" w:type="dxa"/>
            <w:noWrap/>
            <w:vAlign w:val="center"/>
            <w:hideMark/>
          </w:tcPr>
          <w:p w14:paraId="7224E550" w14:textId="77777777" w:rsidR="008C7883" w:rsidRPr="00101FBB" w:rsidRDefault="008C7883" w:rsidP="009572F5">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SO3</w:t>
            </w:r>
          </w:p>
        </w:tc>
        <w:tc>
          <w:tcPr>
            <w:tcW w:w="1140" w:type="dxa"/>
            <w:noWrap/>
            <w:vAlign w:val="center"/>
            <w:hideMark/>
          </w:tcPr>
          <w:p w14:paraId="0C7E2F18" w14:textId="77777777" w:rsidR="008C7883" w:rsidRPr="009572F5" w:rsidRDefault="008C7883" w:rsidP="009572F5">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eastAsia="Times New Roman" w:hAnsi="Calibri" w:cs="Calibri"/>
                <w:color w:val="000000"/>
                <w:sz w:val="18"/>
                <w:szCs w:val="18"/>
                <w:lang w:eastAsia="nl-BE"/>
              </w:rPr>
              <w:t>totaal</w:t>
            </w:r>
          </w:p>
        </w:tc>
      </w:tr>
      <w:bookmarkEnd w:id="314"/>
      <w:tr w:rsidR="008C7883" w:rsidRPr="005E37AD" w14:paraId="343636A1" w14:textId="77777777" w:rsidTr="009572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62D760CD" w14:textId="77777777" w:rsidR="008C7883" w:rsidRPr="009572F5" w:rsidRDefault="008C7883" w:rsidP="009572F5">
            <w:pPr>
              <w:keepNext/>
              <w:jc w:val="right"/>
              <w:rPr>
                <w:rFonts w:ascii="Calibri" w:eastAsia="Times New Roman" w:hAnsi="Calibri" w:cs="Calibri"/>
                <w:b w:val="0"/>
                <w:bCs w:val="0"/>
                <w:color w:val="000000"/>
                <w:sz w:val="18"/>
                <w:szCs w:val="18"/>
                <w:lang w:eastAsia="nl-BE"/>
              </w:rPr>
            </w:pPr>
            <w:r w:rsidRPr="009572F5">
              <w:rPr>
                <w:rFonts w:ascii="Calibri" w:eastAsia="Times New Roman" w:hAnsi="Calibri" w:cs="Calibri"/>
                <w:b w:val="0"/>
                <w:bCs w:val="0"/>
                <w:color w:val="000000"/>
                <w:sz w:val="18"/>
                <w:szCs w:val="18"/>
                <w:lang w:eastAsia="nl-BE"/>
              </w:rPr>
              <w:t>geluk (0-6)</w:t>
            </w:r>
          </w:p>
        </w:tc>
        <w:tc>
          <w:tcPr>
            <w:tcW w:w="1139" w:type="dxa"/>
            <w:noWrap/>
            <w:vAlign w:val="center"/>
            <w:hideMark/>
          </w:tcPr>
          <w:p w14:paraId="7BA988F0" w14:textId="309077FD"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133 (19%)</w:t>
            </w:r>
          </w:p>
        </w:tc>
        <w:tc>
          <w:tcPr>
            <w:tcW w:w="1140" w:type="dxa"/>
            <w:noWrap/>
            <w:vAlign w:val="center"/>
            <w:hideMark/>
          </w:tcPr>
          <w:p w14:paraId="31F751AE" w14:textId="1764C278"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46 (12%)</w:t>
            </w:r>
          </w:p>
        </w:tc>
        <w:tc>
          <w:tcPr>
            <w:tcW w:w="1140" w:type="dxa"/>
            <w:noWrap/>
            <w:vAlign w:val="center"/>
            <w:hideMark/>
          </w:tcPr>
          <w:p w14:paraId="780548AA" w14:textId="038AFD72"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35 (22%)</w:t>
            </w:r>
          </w:p>
        </w:tc>
        <w:tc>
          <w:tcPr>
            <w:tcW w:w="1140" w:type="dxa"/>
            <w:noWrap/>
            <w:vAlign w:val="center"/>
            <w:hideMark/>
          </w:tcPr>
          <w:p w14:paraId="7DC19465" w14:textId="09D39B68"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18 (24%)</w:t>
            </w:r>
          </w:p>
        </w:tc>
        <w:tc>
          <w:tcPr>
            <w:tcW w:w="1140" w:type="dxa"/>
            <w:noWrap/>
            <w:vAlign w:val="center"/>
            <w:hideMark/>
          </w:tcPr>
          <w:p w14:paraId="0666E39A" w14:textId="3E61FB28"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232 (18%)</w:t>
            </w:r>
          </w:p>
        </w:tc>
      </w:tr>
      <w:tr w:rsidR="008C7883" w:rsidRPr="005E37AD" w14:paraId="63486056" w14:textId="77777777" w:rsidTr="009572F5">
        <w:trPr>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1EDA945C" w14:textId="77777777" w:rsidR="008C7883" w:rsidRPr="009572F5" w:rsidRDefault="008C7883" w:rsidP="009572F5">
            <w:pPr>
              <w:keepNext/>
              <w:jc w:val="right"/>
              <w:rPr>
                <w:rFonts w:ascii="Calibri" w:eastAsia="Times New Roman" w:hAnsi="Calibri" w:cs="Calibri"/>
                <w:b w:val="0"/>
                <w:bCs w:val="0"/>
                <w:color w:val="000000"/>
                <w:sz w:val="18"/>
                <w:szCs w:val="18"/>
                <w:lang w:eastAsia="nl-BE"/>
              </w:rPr>
            </w:pPr>
            <w:r w:rsidRPr="009572F5">
              <w:rPr>
                <w:rFonts w:ascii="Calibri" w:eastAsia="Times New Roman" w:hAnsi="Calibri" w:cs="Calibri"/>
                <w:b w:val="0"/>
                <w:bCs w:val="0"/>
                <w:color w:val="000000"/>
                <w:sz w:val="18"/>
                <w:szCs w:val="18"/>
                <w:lang w:eastAsia="nl-BE"/>
              </w:rPr>
              <w:t>geluk (7-8)</w:t>
            </w:r>
          </w:p>
        </w:tc>
        <w:tc>
          <w:tcPr>
            <w:tcW w:w="1139" w:type="dxa"/>
            <w:noWrap/>
            <w:vAlign w:val="center"/>
            <w:hideMark/>
          </w:tcPr>
          <w:p w14:paraId="427A470B" w14:textId="511B91E2"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287 (42%)</w:t>
            </w:r>
          </w:p>
        </w:tc>
        <w:tc>
          <w:tcPr>
            <w:tcW w:w="1140" w:type="dxa"/>
            <w:noWrap/>
            <w:vAlign w:val="center"/>
            <w:hideMark/>
          </w:tcPr>
          <w:p w14:paraId="68043E9F" w14:textId="24EDC1BB"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188 (50%)</w:t>
            </w:r>
          </w:p>
        </w:tc>
        <w:tc>
          <w:tcPr>
            <w:tcW w:w="1140" w:type="dxa"/>
            <w:noWrap/>
            <w:vAlign w:val="center"/>
            <w:hideMark/>
          </w:tcPr>
          <w:p w14:paraId="05E33A7F" w14:textId="0A7BA0D4"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90 (57%)</w:t>
            </w:r>
          </w:p>
        </w:tc>
        <w:tc>
          <w:tcPr>
            <w:tcW w:w="1140" w:type="dxa"/>
            <w:noWrap/>
            <w:vAlign w:val="center"/>
            <w:hideMark/>
          </w:tcPr>
          <w:p w14:paraId="7947E0B7" w14:textId="737614E2"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40 (53%)</w:t>
            </w:r>
          </w:p>
        </w:tc>
        <w:tc>
          <w:tcPr>
            <w:tcW w:w="1140" w:type="dxa"/>
            <w:noWrap/>
            <w:vAlign w:val="center"/>
            <w:hideMark/>
          </w:tcPr>
          <w:p w14:paraId="5584D0BA" w14:textId="2F92C743"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605 (46%)</w:t>
            </w:r>
          </w:p>
        </w:tc>
      </w:tr>
      <w:tr w:rsidR="008C7883" w:rsidRPr="005E37AD" w14:paraId="0BC24C91" w14:textId="77777777" w:rsidTr="009572F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6AA4AB3E" w14:textId="77777777" w:rsidR="008C7883" w:rsidRPr="009572F5" w:rsidRDefault="008C7883" w:rsidP="009572F5">
            <w:pPr>
              <w:keepNext/>
              <w:jc w:val="right"/>
              <w:rPr>
                <w:rFonts w:ascii="Calibri" w:eastAsia="Times New Roman" w:hAnsi="Calibri" w:cs="Calibri"/>
                <w:b w:val="0"/>
                <w:bCs w:val="0"/>
                <w:color w:val="000000"/>
                <w:sz w:val="18"/>
                <w:szCs w:val="18"/>
                <w:lang w:eastAsia="nl-BE"/>
              </w:rPr>
            </w:pPr>
            <w:r w:rsidRPr="009572F5">
              <w:rPr>
                <w:rFonts w:ascii="Calibri" w:eastAsia="Times New Roman" w:hAnsi="Calibri" w:cs="Calibri"/>
                <w:b w:val="0"/>
                <w:bCs w:val="0"/>
                <w:color w:val="000000"/>
                <w:sz w:val="18"/>
                <w:szCs w:val="18"/>
                <w:lang w:eastAsia="nl-BE"/>
              </w:rPr>
              <w:t>geluk (9-10)</w:t>
            </w:r>
          </w:p>
        </w:tc>
        <w:tc>
          <w:tcPr>
            <w:tcW w:w="1139" w:type="dxa"/>
            <w:noWrap/>
            <w:vAlign w:val="center"/>
            <w:hideMark/>
          </w:tcPr>
          <w:p w14:paraId="4A4A47DC" w14:textId="0491957D"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270 (39%)</w:t>
            </w:r>
          </w:p>
        </w:tc>
        <w:tc>
          <w:tcPr>
            <w:tcW w:w="1140" w:type="dxa"/>
            <w:noWrap/>
            <w:vAlign w:val="center"/>
            <w:hideMark/>
          </w:tcPr>
          <w:p w14:paraId="1EB390B3" w14:textId="5A0C425B"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145 (38%)</w:t>
            </w:r>
          </w:p>
        </w:tc>
        <w:tc>
          <w:tcPr>
            <w:tcW w:w="1140" w:type="dxa"/>
            <w:noWrap/>
            <w:vAlign w:val="center"/>
            <w:hideMark/>
          </w:tcPr>
          <w:p w14:paraId="69C2EB55" w14:textId="60314B7E"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33 (21%)</w:t>
            </w:r>
          </w:p>
        </w:tc>
        <w:tc>
          <w:tcPr>
            <w:tcW w:w="1140" w:type="dxa"/>
            <w:noWrap/>
            <w:vAlign w:val="center"/>
            <w:hideMark/>
          </w:tcPr>
          <w:p w14:paraId="75CB0094" w14:textId="0E90E768"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hAnsi="Calibri" w:cs="Calibri"/>
                <w:color w:val="000000"/>
                <w:sz w:val="18"/>
                <w:szCs w:val="18"/>
              </w:rPr>
              <w:t>18 (24%)</w:t>
            </w:r>
          </w:p>
        </w:tc>
        <w:tc>
          <w:tcPr>
            <w:tcW w:w="1140" w:type="dxa"/>
            <w:noWrap/>
            <w:vAlign w:val="center"/>
            <w:hideMark/>
          </w:tcPr>
          <w:p w14:paraId="07E232C4" w14:textId="68925005" w:rsidR="008C7883" w:rsidRPr="009572F5" w:rsidRDefault="008C7883" w:rsidP="009572F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466 (36%)</w:t>
            </w:r>
          </w:p>
        </w:tc>
      </w:tr>
      <w:tr w:rsidR="008C7883" w:rsidRPr="005E37AD" w14:paraId="1F940D61" w14:textId="77777777" w:rsidTr="009572F5">
        <w:trPr>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38001577" w14:textId="77777777" w:rsidR="008C7883" w:rsidRPr="009572F5" w:rsidRDefault="008C7883" w:rsidP="009572F5">
            <w:pPr>
              <w:keepNext/>
              <w:jc w:val="right"/>
              <w:rPr>
                <w:rFonts w:ascii="Calibri" w:eastAsia="Times New Roman" w:hAnsi="Calibri" w:cs="Calibri"/>
                <w:color w:val="000000"/>
                <w:sz w:val="18"/>
                <w:szCs w:val="18"/>
                <w:lang w:eastAsia="nl-BE"/>
              </w:rPr>
            </w:pPr>
            <w:r w:rsidRPr="009572F5">
              <w:rPr>
                <w:rFonts w:ascii="Calibri" w:eastAsia="Times New Roman" w:hAnsi="Calibri" w:cs="Calibri"/>
                <w:color w:val="000000"/>
                <w:sz w:val="18"/>
                <w:szCs w:val="18"/>
                <w:lang w:eastAsia="nl-BE"/>
              </w:rPr>
              <w:t>totaal</w:t>
            </w:r>
          </w:p>
        </w:tc>
        <w:tc>
          <w:tcPr>
            <w:tcW w:w="1139" w:type="dxa"/>
            <w:noWrap/>
            <w:vAlign w:val="center"/>
            <w:hideMark/>
          </w:tcPr>
          <w:p w14:paraId="7644584F" w14:textId="47079DCF"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690 (100%)</w:t>
            </w:r>
          </w:p>
        </w:tc>
        <w:tc>
          <w:tcPr>
            <w:tcW w:w="1140" w:type="dxa"/>
            <w:noWrap/>
            <w:vAlign w:val="center"/>
            <w:hideMark/>
          </w:tcPr>
          <w:p w14:paraId="36FCC5FC" w14:textId="06EF974C"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379 (100%)</w:t>
            </w:r>
          </w:p>
        </w:tc>
        <w:tc>
          <w:tcPr>
            <w:tcW w:w="1140" w:type="dxa"/>
            <w:noWrap/>
            <w:vAlign w:val="center"/>
            <w:hideMark/>
          </w:tcPr>
          <w:p w14:paraId="1A4434FB" w14:textId="024EF921"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158 (100%)</w:t>
            </w:r>
          </w:p>
        </w:tc>
        <w:tc>
          <w:tcPr>
            <w:tcW w:w="1140" w:type="dxa"/>
            <w:noWrap/>
            <w:vAlign w:val="center"/>
            <w:hideMark/>
          </w:tcPr>
          <w:p w14:paraId="45B15242" w14:textId="70EDDAA8"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76 (100%)</w:t>
            </w:r>
          </w:p>
        </w:tc>
        <w:tc>
          <w:tcPr>
            <w:tcW w:w="1140" w:type="dxa"/>
            <w:noWrap/>
            <w:vAlign w:val="center"/>
            <w:hideMark/>
          </w:tcPr>
          <w:p w14:paraId="3EAD75FC" w14:textId="0B2C6B61" w:rsidR="008C7883" w:rsidRPr="009572F5" w:rsidRDefault="008C7883" w:rsidP="009572F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9572F5">
              <w:rPr>
                <w:rFonts w:ascii="Calibri" w:hAnsi="Calibri" w:cs="Calibri"/>
                <w:b/>
                <w:bCs/>
                <w:color w:val="000000"/>
                <w:sz w:val="18"/>
                <w:szCs w:val="18"/>
              </w:rPr>
              <w:t>1303 (100%)</w:t>
            </w:r>
          </w:p>
        </w:tc>
      </w:tr>
    </w:tbl>
    <w:p w14:paraId="199796D1" w14:textId="2F19F413" w:rsidR="008C7883" w:rsidRDefault="008C7883" w:rsidP="008C7883">
      <w:pPr>
        <w:spacing w:after="0" w:line="240" w:lineRule="auto"/>
        <w:jc w:val="center"/>
        <w:rPr>
          <w:rFonts w:ascii="Calibri" w:eastAsia="Times New Roman" w:hAnsi="Calibri" w:cs="Calibri"/>
          <w:i/>
          <w:iCs/>
          <w:color w:val="000000"/>
          <w:sz w:val="16"/>
          <w:szCs w:val="16"/>
          <w:lang w:val="en-US" w:eastAsia="nl-BE"/>
        </w:rPr>
      </w:pPr>
      <w:r w:rsidRPr="008C7883">
        <w:rPr>
          <w:rFonts w:ascii="Calibri" w:eastAsia="Times New Roman" w:hAnsi="Calibri" w:cs="Calibri"/>
          <w:i/>
          <w:iCs/>
          <w:color w:val="000000"/>
          <w:sz w:val="16"/>
          <w:szCs w:val="16"/>
          <w:lang w:val="en-US" w:eastAsia="nl-BE"/>
        </w:rPr>
        <w:t>N=1303; Chi²=35,26; p=0,0000; Cramer's V=0,12</w:t>
      </w:r>
    </w:p>
    <w:p w14:paraId="5F95E252" w14:textId="60D872EE" w:rsidR="009572F5" w:rsidRDefault="009572F5" w:rsidP="009572F5">
      <w:pPr>
        <w:pStyle w:val="Bijschrift"/>
        <w:keepNext/>
      </w:pPr>
      <w:bookmarkStart w:id="315" w:name="_Toc69007827"/>
      <w:bookmarkStart w:id="316" w:name="_Toc69209238"/>
      <w:bookmarkStart w:id="317" w:name="_Toc69255596"/>
      <w:bookmarkStart w:id="318" w:name="_Toc69629237"/>
      <w:bookmarkStart w:id="319" w:name="_Toc69652245"/>
      <w:r>
        <w:t xml:space="preserve">Figuur </w:t>
      </w:r>
      <w:r w:rsidR="002456A6">
        <w:fldChar w:fldCharType="begin"/>
      </w:r>
      <w:r w:rsidR="002456A6">
        <w:instrText xml:space="preserve"> SEQ Figuur \* ARABIC </w:instrText>
      </w:r>
      <w:r w:rsidR="002456A6">
        <w:fldChar w:fldCharType="separate"/>
      </w:r>
      <w:r w:rsidR="00F916E4">
        <w:rPr>
          <w:noProof/>
        </w:rPr>
        <w:t>33</w:t>
      </w:r>
      <w:r w:rsidR="002456A6">
        <w:rPr>
          <w:noProof/>
        </w:rPr>
        <w:fldChar w:fldCharType="end"/>
      </w:r>
      <w:r>
        <w:t>: geluk-meestal volgens graad bij jongens</w:t>
      </w:r>
      <w:bookmarkEnd w:id="315"/>
      <w:bookmarkEnd w:id="316"/>
      <w:bookmarkEnd w:id="317"/>
      <w:bookmarkEnd w:id="318"/>
      <w:bookmarkEnd w:id="319"/>
    </w:p>
    <w:p w14:paraId="304AB8A4" w14:textId="35BD9658" w:rsidR="00F14EF9" w:rsidRDefault="00D637E8" w:rsidP="008C7883">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332E8420" wp14:editId="32244D7E">
            <wp:extent cx="4584700" cy="2755900"/>
            <wp:effectExtent l="0" t="0" r="6350" b="6350"/>
            <wp:docPr id="164" name="Afbeelding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139AACE" w14:textId="28EFBF0D" w:rsidR="00EF3F07" w:rsidRDefault="00EF3F07" w:rsidP="00EF3F07">
      <w:pPr>
        <w:pStyle w:val="Bijschrift"/>
        <w:keepNext/>
      </w:pPr>
      <w:bookmarkStart w:id="320" w:name="_Toc69007828"/>
      <w:bookmarkStart w:id="321" w:name="_Toc69209239"/>
      <w:bookmarkStart w:id="322" w:name="_Toc69255597"/>
      <w:bookmarkStart w:id="323" w:name="_Toc69629238"/>
      <w:bookmarkStart w:id="324" w:name="_Toc69652246"/>
      <w:r>
        <w:t xml:space="preserve">Figuur </w:t>
      </w:r>
      <w:r w:rsidR="002456A6">
        <w:fldChar w:fldCharType="begin"/>
      </w:r>
      <w:r w:rsidR="002456A6">
        <w:instrText xml:space="preserve"> SEQ Figuur \* ARABIC </w:instrText>
      </w:r>
      <w:r w:rsidR="002456A6">
        <w:fldChar w:fldCharType="separate"/>
      </w:r>
      <w:r w:rsidR="00F916E4">
        <w:rPr>
          <w:noProof/>
        </w:rPr>
        <w:t>34</w:t>
      </w:r>
      <w:r w:rsidR="002456A6">
        <w:rPr>
          <w:noProof/>
        </w:rPr>
        <w:fldChar w:fldCharType="end"/>
      </w:r>
      <w:r>
        <w:t>: gemiddelde geluk-meestal bij jongens en meisjes volgens graad</w:t>
      </w:r>
      <w:bookmarkEnd w:id="320"/>
      <w:bookmarkEnd w:id="321"/>
      <w:bookmarkEnd w:id="322"/>
      <w:bookmarkEnd w:id="323"/>
      <w:bookmarkEnd w:id="324"/>
    </w:p>
    <w:p w14:paraId="2F3D199D" w14:textId="2A9E82D9" w:rsidR="00EA552E" w:rsidRDefault="00EA552E" w:rsidP="008C7883">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6D36339A" wp14:editId="469A5AE9">
            <wp:extent cx="4334510" cy="2712720"/>
            <wp:effectExtent l="0" t="0" r="8890"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1367DCAB" w14:textId="4BB78DE5" w:rsidR="00EF3F07" w:rsidRDefault="00EF3F07" w:rsidP="00EF3F07">
      <w:pPr>
        <w:pStyle w:val="Bijschrift"/>
        <w:keepNext/>
      </w:pPr>
      <w:bookmarkStart w:id="325" w:name="_Toc69007829"/>
      <w:bookmarkStart w:id="326" w:name="_Toc69209240"/>
      <w:bookmarkStart w:id="327" w:name="_Toc69255598"/>
      <w:bookmarkStart w:id="328" w:name="_Toc69629239"/>
      <w:bookmarkStart w:id="329" w:name="_Toc69652247"/>
      <w:r>
        <w:lastRenderedPageBreak/>
        <w:t xml:space="preserve">Figuur </w:t>
      </w:r>
      <w:r w:rsidR="002456A6">
        <w:fldChar w:fldCharType="begin"/>
      </w:r>
      <w:r w:rsidR="002456A6">
        <w:instrText xml:space="preserve"> SEQ Figuur \* ARABIC </w:instrText>
      </w:r>
      <w:r w:rsidR="002456A6">
        <w:fldChar w:fldCharType="separate"/>
      </w:r>
      <w:r w:rsidR="00F916E4">
        <w:rPr>
          <w:noProof/>
        </w:rPr>
        <w:t>35</w:t>
      </w:r>
      <w:r w:rsidR="002456A6">
        <w:rPr>
          <w:noProof/>
        </w:rPr>
        <w:fldChar w:fldCharType="end"/>
      </w:r>
      <w:r>
        <w:t>: procentuele verdeling jongens naar geluk-meestal en graad</w:t>
      </w:r>
      <w:bookmarkEnd w:id="325"/>
      <w:bookmarkEnd w:id="326"/>
      <w:bookmarkEnd w:id="327"/>
      <w:bookmarkEnd w:id="328"/>
      <w:bookmarkEnd w:id="329"/>
    </w:p>
    <w:p w14:paraId="56B96E62" w14:textId="2B19C649" w:rsidR="008C7883" w:rsidRDefault="00407F78" w:rsidP="00407F78">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2A594DF4" wp14:editId="076E3CA9">
            <wp:extent cx="4425950" cy="2889885"/>
            <wp:effectExtent l="0" t="0" r="0" b="5715"/>
            <wp:docPr id="179" name="Afbeelding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25950" cy="2889885"/>
                    </a:xfrm>
                    <a:prstGeom prst="rect">
                      <a:avLst/>
                    </a:prstGeom>
                    <a:noFill/>
                  </pic:spPr>
                </pic:pic>
              </a:graphicData>
            </a:graphic>
          </wp:inline>
        </w:drawing>
      </w:r>
    </w:p>
    <w:p w14:paraId="28FC113D" w14:textId="65F645CC" w:rsidR="00EF3F07" w:rsidRDefault="00EF3F07" w:rsidP="00EF3F07">
      <w:pPr>
        <w:pStyle w:val="Bijschrift"/>
        <w:keepNext/>
      </w:pPr>
      <w:bookmarkStart w:id="330" w:name="_Toc69007749"/>
      <w:bookmarkStart w:id="331" w:name="_Toc69209144"/>
      <w:bookmarkStart w:id="332" w:name="_Toc69255501"/>
      <w:bookmarkStart w:id="333" w:name="_Toc69629137"/>
      <w:bookmarkStart w:id="334" w:name="_Toc69652143"/>
      <w:r>
        <w:t xml:space="preserve">Tabel </w:t>
      </w:r>
      <w:r w:rsidR="002456A6">
        <w:fldChar w:fldCharType="begin"/>
      </w:r>
      <w:r w:rsidR="002456A6">
        <w:instrText xml:space="preserve"> SEQ Tabel \* ARABIC </w:instrText>
      </w:r>
      <w:r w:rsidR="002456A6">
        <w:fldChar w:fldCharType="separate"/>
      </w:r>
      <w:r w:rsidR="00EF02E5">
        <w:rPr>
          <w:noProof/>
        </w:rPr>
        <w:t>31</w:t>
      </w:r>
      <w:r w:rsidR="002456A6">
        <w:rPr>
          <w:noProof/>
        </w:rPr>
        <w:fldChar w:fldCharType="end"/>
      </w:r>
      <w:r>
        <w:t>: geluk meestal volgens graad bij meisjes</w:t>
      </w:r>
      <w:bookmarkEnd w:id="330"/>
      <w:bookmarkEnd w:id="331"/>
      <w:bookmarkEnd w:id="332"/>
      <w:bookmarkEnd w:id="333"/>
      <w:bookmarkEnd w:id="334"/>
    </w:p>
    <w:tbl>
      <w:tblPr>
        <w:tblStyle w:val="Rastertabel2-Accent5"/>
        <w:tblW w:w="7400" w:type="dxa"/>
        <w:jc w:val="center"/>
        <w:tblLayout w:type="fixed"/>
        <w:tblLook w:val="04A0" w:firstRow="1" w:lastRow="0" w:firstColumn="1" w:lastColumn="0" w:noHBand="0" w:noVBand="1"/>
      </w:tblPr>
      <w:tblGrid>
        <w:gridCol w:w="1701"/>
        <w:gridCol w:w="1139"/>
        <w:gridCol w:w="1140"/>
        <w:gridCol w:w="1140"/>
        <w:gridCol w:w="1140"/>
        <w:gridCol w:w="1140"/>
      </w:tblGrid>
      <w:tr w:rsidR="008C7883" w:rsidRPr="00B56968" w14:paraId="2410E322" w14:textId="77777777" w:rsidTr="00B56968">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0DD20AFF" w14:textId="53889A2E" w:rsidR="008C7883" w:rsidRPr="00B56968" w:rsidRDefault="008C7883" w:rsidP="00EF3F07">
            <w:pPr>
              <w:keepNext/>
              <w:jc w:val="center"/>
              <w:rPr>
                <w:rFonts w:ascii="Calibri" w:eastAsia="Times New Roman" w:hAnsi="Calibri" w:cs="Calibri"/>
                <w:color w:val="000000"/>
                <w:sz w:val="18"/>
                <w:szCs w:val="18"/>
                <w:lang w:eastAsia="nl-BE"/>
              </w:rPr>
            </w:pPr>
            <w:r w:rsidRPr="00B56968">
              <w:rPr>
                <w:rFonts w:ascii="Calibri" w:eastAsia="Times New Roman" w:hAnsi="Calibri" w:cs="Calibri"/>
                <w:color w:val="000000"/>
                <w:sz w:val="18"/>
                <w:szCs w:val="18"/>
                <w:lang w:eastAsia="nl-BE"/>
              </w:rPr>
              <w:t>meisjes</w:t>
            </w:r>
          </w:p>
        </w:tc>
        <w:tc>
          <w:tcPr>
            <w:tcW w:w="1139" w:type="dxa"/>
            <w:noWrap/>
            <w:vAlign w:val="center"/>
            <w:hideMark/>
          </w:tcPr>
          <w:p w14:paraId="4DFC9A6C" w14:textId="77777777" w:rsidR="008C7883" w:rsidRPr="00B56968" w:rsidRDefault="008C7883" w:rsidP="00EF3F07">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B56968">
              <w:rPr>
                <w:rFonts w:ascii="Calibri" w:eastAsia="Times New Roman" w:hAnsi="Calibri" w:cs="Calibri"/>
                <w:b w:val="0"/>
                <w:bCs w:val="0"/>
                <w:color w:val="000000"/>
                <w:sz w:val="18"/>
                <w:szCs w:val="18"/>
                <w:lang w:eastAsia="nl-BE"/>
              </w:rPr>
              <w:t>LO3</w:t>
            </w:r>
          </w:p>
        </w:tc>
        <w:tc>
          <w:tcPr>
            <w:tcW w:w="1140" w:type="dxa"/>
            <w:noWrap/>
            <w:vAlign w:val="center"/>
            <w:hideMark/>
          </w:tcPr>
          <w:p w14:paraId="6EBD0D81" w14:textId="77777777" w:rsidR="008C7883" w:rsidRPr="00B56968" w:rsidRDefault="008C7883" w:rsidP="00EF3F07">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B56968">
              <w:rPr>
                <w:rFonts w:ascii="Calibri" w:eastAsia="Times New Roman" w:hAnsi="Calibri" w:cs="Calibri"/>
                <w:b w:val="0"/>
                <w:bCs w:val="0"/>
                <w:color w:val="000000"/>
                <w:sz w:val="18"/>
                <w:szCs w:val="18"/>
                <w:lang w:eastAsia="nl-BE"/>
              </w:rPr>
              <w:t>SO1</w:t>
            </w:r>
          </w:p>
        </w:tc>
        <w:tc>
          <w:tcPr>
            <w:tcW w:w="1140" w:type="dxa"/>
            <w:noWrap/>
            <w:vAlign w:val="center"/>
            <w:hideMark/>
          </w:tcPr>
          <w:p w14:paraId="65BBF9C2" w14:textId="77777777" w:rsidR="008C7883" w:rsidRPr="00B56968" w:rsidRDefault="008C7883" w:rsidP="00EF3F07">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B56968">
              <w:rPr>
                <w:rFonts w:ascii="Calibri" w:eastAsia="Times New Roman" w:hAnsi="Calibri" w:cs="Calibri"/>
                <w:b w:val="0"/>
                <w:bCs w:val="0"/>
                <w:color w:val="000000"/>
                <w:sz w:val="18"/>
                <w:szCs w:val="18"/>
                <w:lang w:eastAsia="nl-BE"/>
              </w:rPr>
              <w:t>SO2</w:t>
            </w:r>
          </w:p>
        </w:tc>
        <w:tc>
          <w:tcPr>
            <w:tcW w:w="1140" w:type="dxa"/>
            <w:noWrap/>
            <w:vAlign w:val="center"/>
            <w:hideMark/>
          </w:tcPr>
          <w:p w14:paraId="776976E4" w14:textId="77777777" w:rsidR="008C7883" w:rsidRPr="00B56968" w:rsidRDefault="008C7883" w:rsidP="00EF3F07">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B56968">
              <w:rPr>
                <w:rFonts w:ascii="Calibri" w:eastAsia="Times New Roman" w:hAnsi="Calibri" w:cs="Calibri"/>
                <w:b w:val="0"/>
                <w:bCs w:val="0"/>
                <w:color w:val="000000"/>
                <w:sz w:val="18"/>
                <w:szCs w:val="18"/>
                <w:lang w:eastAsia="nl-BE"/>
              </w:rPr>
              <w:t>SO3</w:t>
            </w:r>
          </w:p>
        </w:tc>
        <w:tc>
          <w:tcPr>
            <w:tcW w:w="1140" w:type="dxa"/>
            <w:noWrap/>
            <w:vAlign w:val="center"/>
            <w:hideMark/>
          </w:tcPr>
          <w:p w14:paraId="24030CDB" w14:textId="77777777" w:rsidR="008C7883" w:rsidRPr="00B56968" w:rsidRDefault="008C7883" w:rsidP="00EF3F07">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eastAsia="Times New Roman" w:hAnsi="Calibri" w:cs="Calibri"/>
                <w:color w:val="000000"/>
                <w:sz w:val="18"/>
                <w:szCs w:val="18"/>
                <w:lang w:eastAsia="nl-BE"/>
              </w:rPr>
              <w:t>totaal</w:t>
            </w:r>
          </w:p>
        </w:tc>
      </w:tr>
      <w:tr w:rsidR="00B56968" w:rsidRPr="00B56968" w14:paraId="1E41BDE2" w14:textId="77777777" w:rsidTr="00B5696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36E66452" w14:textId="7DF319F0" w:rsidR="00B56968" w:rsidRPr="00B56968" w:rsidRDefault="00B56968" w:rsidP="00EF3F07">
            <w:pPr>
              <w:keepNext/>
              <w:jc w:val="right"/>
              <w:rPr>
                <w:rFonts w:ascii="Calibri" w:eastAsia="Times New Roman" w:hAnsi="Calibri" w:cs="Calibri"/>
                <w:color w:val="000000"/>
                <w:sz w:val="18"/>
                <w:szCs w:val="18"/>
                <w:lang w:eastAsia="nl-BE"/>
              </w:rPr>
            </w:pPr>
            <w:r w:rsidRPr="00F14EF9">
              <w:rPr>
                <w:b w:val="0"/>
                <w:bCs w:val="0"/>
                <w:sz w:val="18"/>
                <w:szCs w:val="18"/>
              </w:rPr>
              <w:t>geluk meestal 0-6</w:t>
            </w:r>
          </w:p>
        </w:tc>
        <w:tc>
          <w:tcPr>
            <w:tcW w:w="1139" w:type="dxa"/>
            <w:noWrap/>
            <w:vAlign w:val="center"/>
            <w:hideMark/>
          </w:tcPr>
          <w:p w14:paraId="3FA376E1" w14:textId="6B3A4FB4"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173 (25%)</w:t>
            </w:r>
          </w:p>
        </w:tc>
        <w:tc>
          <w:tcPr>
            <w:tcW w:w="1140" w:type="dxa"/>
            <w:noWrap/>
            <w:vAlign w:val="center"/>
            <w:hideMark/>
          </w:tcPr>
          <w:p w14:paraId="7D146E73" w14:textId="144185D6"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115 (21%)</w:t>
            </w:r>
          </w:p>
        </w:tc>
        <w:tc>
          <w:tcPr>
            <w:tcW w:w="1140" w:type="dxa"/>
            <w:noWrap/>
            <w:vAlign w:val="center"/>
            <w:hideMark/>
          </w:tcPr>
          <w:p w14:paraId="13DE3461" w14:textId="21925002"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105 (36%)</w:t>
            </w:r>
          </w:p>
        </w:tc>
        <w:tc>
          <w:tcPr>
            <w:tcW w:w="1140" w:type="dxa"/>
            <w:noWrap/>
            <w:vAlign w:val="center"/>
            <w:hideMark/>
          </w:tcPr>
          <w:p w14:paraId="4E8C37CB" w14:textId="718720FA"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50 (50%)</w:t>
            </w:r>
          </w:p>
        </w:tc>
        <w:tc>
          <w:tcPr>
            <w:tcW w:w="1140" w:type="dxa"/>
            <w:noWrap/>
            <w:vAlign w:val="center"/>
            <w:hideMark/>
          </w:tcPr>
          <w:p w14:paraId="74453651" w14:textId="3E8BC119"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443 (28%)</w:t>
            </w:r>
          </w:p>
        </w:tc>
      </w:tr>
      <w:tr w:rsidR="00B56968" w:rsidRPr="00B56968" w14:paraId="0B9AB89E" w14:textId="77777777" w:rsidTr="00B56968">
        <w:trPr>
          <w:trHeight w:val="283"/>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5B1E55B3" w14:textId="43E075B7" w:rsidR="00B56968" w:rsidRPr="00B56968" w:rsidRDefault="00B56968" w:rsidP="00EF3F07">
            <w:pPr>
              <w:keepNext/>
              <w:jc w:val="right"/>
              <w:rPr>
                <w:rFonts w:ascii="Calibri" w:eastAsia="Times New Roman" w:hAnsi="Calibri" w:cs="Calibri"/>
                <w:color w:val="000000"/>
                <w:sz w:val="18"/>
                <w:szCs w:val="18"/>
                <w:lang w:eastAsia="nl-BE"/>
              </w:rPr>
            </w:pPr>
            <w:r w:rsidRPr="00F14EF9">
              <w:rPr>
                <w:b w:val="0"/>
                <w:bCs w:val="0"/>
                <w:sz w:val="18"/>
                <w:szCs w:val="18"/>
              </w:rPr>
              <w:t>geluk meestal 7-8</w:t>
            </w:r>
          </w:p>
        </w:tc>
        <w:tc>
          <w:tcPr>
            <w:tcW w:w="1139" w:type="dxa"/>
            <w:noWrap/>
            <w:vAlign w:val="center"/>
            <w:hideMark/>
          </w:tcPr>
          <w:p w14:paraId="35CAA29F" w14:textId="2F580C66" w:rsidR="00B56968" w:rsidRPr="00B56968" w:rsidRDefault="00B56968"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256 (37%)</w:t>
            </w:r>
          </w:p>
        </w:tc>
        <w:tc>
          <w:tcPr>
            <w:tcW w:w="1140" w:type="dxa"/>
            <w:noWrap/>
            <w:vAlign w:val="center"/>
            <w:hideMark/>
          </w:tcPr>
          <w:p w14:paraId="39CD8B7F" w14:textId="4079DF7F" w:rsidR="00B56968" w:rsidRPr="00B56968" w:rsidRDefault="00B56968"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248 (46%)</w:t>
            </w:r>
          </w:p>
        </w:tc>
        <w:tc>
          <w:tcPr>
            <w:tcW w:w="1140" w:type="dxa"/>
            <w:noWrap/>
            <w:vAlign w:val="center"/>
            <w:hideMark/>
          </w:tcPr>
          <w:p w14:paraId="1D6D69E5" w14:textId="2A46CA97" w:rsidR="00B56968" w:rsidRPr="00B56968" w:rsidRDefault="00B56968"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144 (50%)</w:t>
            </w:r>
          </w:p>
        </w:tc>
        <w:tc>
          <w:tcPr>
            <w:tcW w:w="1140" w:type="dxa"/>
            <w:noWrap/>
            <w:vAlign w:val="center"/>
            <w:hideMark/>
          </w:tcPr>
          <w:p w14:paraId="0984391B" w14:textId="641FDE61" w:rsidR="00B56968" w:rsidRPr="00B56968" w:rsidRDefault="00B56968"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41 (41%)</w:t>
            </w:r>
          </w:p>
        </w:tc>
        <w:tc>
          <w:tcPr>
            <w:tcW w:w="1140" w:type="dxa"/>
            <w:noWrap/>
            <w:vAlign w:val="center"/>
            <w:hideMark/>
          </w:tcPr>
          <w:p w14:paraId="308F7C27" w14:textId="4E4EEB85" w:rsidR="00B56968" w:rsidRPr="00B56968" w:rsidRDefault="00B56968"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689 (43%)</w:t>
            </w:r>
          </w:p>
        </w:tc>
      </w:tr>
      <w:tr w:rsidR="00B56968" w:rsidRPr="00B56968" w14:paraId="44E17ED9" w14:textId="77777777" w:rsidTr="00B56968">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49A92DB6" w14:textId="3ECFB111" w:rsidR="00B56968" w:rsidRPr="00B56968" w:rsidRDefault="00B56968" w:rsidP="00EF3F07">
            <w:pPr>
              <w:keepNext/>
              <w:jc w:val="right"/>
              <w:rPr>
                <w:rFonts w:ascii="Calibri" w:eastAsia="Times New Roman" w:hAnsi="Calibri" w:cs="Calibri"/>
                <w:color w:val="000000"/>
                <w:sz w:val="18"/>
                <w:szCs w:val="18"/>
                <w:lang w:eastAsia="nl-BE"/>
              </w:rPr>
            </w:pPr>
            <w:r w:rsidRPr="00F14EF9">
              <w:rPr>
                <w:b w:val="0"/>
                <w:bCs w:val="0"/>
                <w:sz w:val="18"/>
                <w:szCs w:val="18"/>
              </w:rPr>
              <w:t>geluk meestal 9-10</w:t>
            </w:r>
          </w:p>
        </w:tc>
        <w:tc>
          <w:tcPr>
            <w:tcW w:w="1139" w:type="dxa"/>
            <w:noWrap/>
            <w:vAlign w:val="center"/>
            <w:hideMark/>
          </w:tcPr>
          <w:p w14:paraId="7A4B6E50" w14:textId="66B6CB7F"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254 (37%)</w:t>
            </w:r>
          </w:p>
        </w:tc>
        <w:tc>
          <w:tcPr>
            <w:tcW w:w="1140" w:type="dxa"/>
            <w:noWrap/>
            <w:vAlign w:val="center"/>
            <w:hideMark/>
          </w:tcPr>
          <w:p w14:paraId="3AD3F30A" w14:textId="4293C5D5"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174 (32%)</w:t>
            </w:r>
          </w:p>
        </w:tc>
        <w:tc>
          <w:tcPr>
            <w:tcW w:w="1140" w:type="dxa"/>
            <w:noWrap/>
            <w:vAlign w:val="center"/>
            <w:hideMark/>
          </w:tcPr>
          <w:p w14:paraId="701FA9C3" w14:textId="7A32A6D2"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40 (14%)</w:t>
            </w:r>
          </w:p>
        </w:tc>
        <w:tc>
          <w:tcPr>
            <w:tcW w:w="1140" w:type="dxa"/>
            <w:noWrap/>
            <w:vAlign w:val="center"/>
            <w:hideMark/>
          </w:tcPr>
          <w:p w14:paraId="09C08399" w14:textId="44979F73"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56968">
              <w:rPr>
                <w:rFonts w:ascii="Calibri" w:hAnsi="Calibri" w:cs="Calibri"/>
                <w:color w:val="000000"/>
                <w:sz w:val="18"/>
                <w:szCs w:val="18"/>
              </w:rPr>
              <w:t>9 (9%)</w:t>
            </w:r>
          </w:p>
        </w:tc>
        <w:tc>
          <w:tcPr>
            <w:tcW w:w="1140" w:type="dxa"/>
            <w:noWrap/>
            <w:vAlign w:val="center"/>
            <w:hideMark/>
          </w:tcPr>
          <w:p w14:paraId="39852B78" w14:textId="5B36F932" w:rsidR="00B56968" w:rsidRPr="00B56968" w:rsidRDefault="00B56968" w:rsidP="00EF3F07">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477 (30%)</w:t>
            </w:r>
          </w:p>
        </w:tc>
      </w:tr>
      <w:tr w:rsidR="008C7883" w:rsidRPr="00B56968" w14:paraId="535FDFD2" w14:textId="77777777" w:rsidTr="00B56968">
        <w:trPr>
          <w:trHeight w:val="283"/>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19CC2606" w14:textId="77777777" w:rsidR="008C7883" w:rsidRPr="00B56968" w:rsidRDefault="008C7883" w:rsidP="00EF3F07">
            <w:pPr>
              <w:keepNext/>
              <w:jc w:val="right"/>
              <w:rPr>
                <w:rFonts w:ascii="Calibri" w:eastAsia="Times New Roman" w:hAnsi="Calibri" w:cs="Calibri"/>
                <w:color w:val="000000"/>
                <w:sz w:val="18"/>
                <w:szCs w:val="18"/>
                <w:lang w:eastAsia="nl-BE"/>
              </w:rPr>
            </w:pPr>
            <w:r w:rsidRPr="00B56968">
              <w:rPr>
                <w:rFonts w:ascii="Calibri" w:eastAsia="Times New Roman" w:hAnsi="Calibri" w:cs="Calibri"/>
                <w:color w:val="000000"/>
                <w:sz w:val="18"/>
                <w:szCs w:val="18"/>
                <w:lang w:eastAsia="nl-BE"/>
              </w:rPr>
              <w:t>totaal</w:t>
            </w:r>
          </w:p>
        </w:tc>
        <w:tc>
          <w:tcPr>
            <w:tcW w:w="1139" w:type="dxa"/>
            <w:noWrap/>
            <w:vAlign w:val="center"/>
            <w:hideMark/>
          </w:tcPr>
          <w:p w14:paraId="47DB69D4" w14:textId="727F4586" w:rsidR="008C7883" w:rsidRPr="00B56968" w:rsidRDefault="008C7883"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683 (100%)</w:t>
            </w:r>
          </w:p>
        </w:tc>
        <w:tc>
          <w:tcPr>
            <w:tcW w:w="1140" w:type="dxa"/>
            <w:noWrap/>
            <w:vAlign w:val="center"/>
            <w:hideMark/>
          </w:tcPr>
          <w:p w14:paraId="4777C5F4" w14:textId="32BEE6D1" w:rsidR="008C7883" w:rsidRPr="00B56968" w:rsidRDefault="008C7883"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537 (100%)</w:t>
            </w:r>
          </w:p>
        </w:tc>
        <w:tc>
          <w:tcPr>
            <w:tcW w:w="1140" w:type="dxa"/>
            <w:noWrap/>
            <w:vAlign w:val="center"/>
            <w:hideMark/>
          </w:tcPr>
          <w:p w14:paraId="58F1F69C" w14:textId="69489162" w:rsidR="008C7883" w:rsidRPr="00B56968" w:rsidRDefault="008C7883"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289 (100%)</w:t>
            </w:r>
          </w:p>
        </w:tc>
        <w:tc>
          <w:tcPr>
            <w:tcW w:w="1140" w:type="dxa"/>
            <w:noWrap/>
            <w:vAlign w:val="center"/>
            <w:hideMark/>
          </w:tcPr>
          <w:p w14:paraId="558E97C3" w14:textId="79A31A61" w:rsidR="008C7883" w:rsidRPr="00B56968" w:rsidRDefault="008C7883"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100 (100%)</w:t>
            </w:r>
          </w:p>
        </w:tc>
        <w:tc>
          <w:tcPr>
            <w:tcW w:w="1140" w:type="dxa"/>
            <w:noWrap/>
            <w:vAlign w:val="center"/>
            <w:hideMark/>
          </w:tcPr>
          <w:p w14:paraId="5A60EC8E" w14:textId="5A939CEF" w:rsidR="008C7883" w:rsidRPr="00B56968" w:rsidRDefault="008C7883" w:rsidP="00EF3F07">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B56968">
              <w:rPr>
                <w:rFonts w:ascii="Calibri" w:hAnsi="Calibri" w:cs="Calibri"/>
                <w:b/>
                <w:bCs/>
                <w:color w:val="000000"/>
                <w:sz w:val="18"/>
                <w:szCs w:val="18"/>
              </w:rPr>
              <w:t>1609 (100%)</w:t>
            </w:r>
          </w:p>
        </w:tc>
      </w:tr>
    </w:tbl>
    <w:p w14:paraId="789C41B5" w14:textId="3A777CFA" w:rsidR="008C7883" w:rsidRDefault="008C7883" w:rsidP="008C7883">
      <w:pPr>
        <w:spacing w:after="0" w:line="240" w:lineRule="auto"/>
        <w:jc w:val="center"/>
        <w:rPr>
          <w:rFonts w:ascii="Calibri" w:eastAsia="Times New Roman" w:hAnsi="Calibri" w:cs="Calibri"/>
          <w:i/>
          <w:iCs/>
          <w:color w:val="000000"/>
          <w:sz w:val="16"/>
          <w:szCs w:val="16"/>
          <w:lang w:val="en-US" w:eastAsia="nl-BE"/>
        </w:rPr>
      </w:pPr>
      <w:r w:rsidRPr="008C7883">
        <w:rPr>
          <w:rFonts w:ascii="Calibri" w:eastAsia="Times New Roman" w:hAnsi="Calibri" w:cs="Calibri"/>
          <w:i/>
          <w:iCs/>
          <w:color w:val="000000"/>
          <w:sz w:val="16"/>
          <w:szCs w:val="16"/>
          <w:lang w:val="en-US" w:eastAsia="nl-BE"/>
        </w:rPr>
        <w:t>N=1609; Chi²=97,53; p=0,0000; Cramer's V=0,17</w:t>
      </w:r>
    </w:p>
    <w:p w14:paraId="4C23EA0F" w14:textId="04244A7D" w:rsidR="00EF3F07" w:rsidRDefault="00EF3F07" w:rsidP="00EF3F07">
      <w:pPr>
        <w:pStyle w:val="Bijschrift"/>
        <w:keepNext/>
      </w:pPr>
      <w:bookmarkStart w:id="335" w:name="_Toc69007830"/>
      <w:bookmarkStart w:id="336" w:name="_Toc69209241"/>
      <w:bookmarkStart w:id="337" w:name="_Toc69255599"/>
      <w:bookmarkStart w:id="338" w:name="_Toc69629240"/>
      <w:bookmarkStart w:id="339" w:name="_Toc69652248"/>
      <w:r>
        <w:t xml:space="preserve">Figuur </w:t>
      </w:r>
      <w:r w:rsidR="002456A6">
        <w:fldChar w:fldCharType="begin"/>
      </w:r>
      <w:r w:rsidR="002456A6">
        <w:instrText xml:space="preserve"> SEQ Figuur \* ARABIC </w:instrText>
      </w:r>
      <w:r w:rsidR="002456A6">
        <w:fldChar w:fldCharType="separate"/>
      </w:r>
      <w:r w:rsidR="00F916E4">
        <w:rPr>
          <w:noProof/>
        </w:rPr>
        <w:t>36</w:t>
      </w:r>
      <w:r w:rsidR="002456A6">
        <w:rPr>
          <w:noProof/>
        </w:rPr>
        <w:fldChar w:fldCharType="end"/>
      </w:r>
      <w:r>
        <w:t>: procentuele verdeling van meisjes over geluk-meestal en graad(1)</w:t>
      </w:r>
      <w:bookmarkEnd w:id="335"/>
      <w:bookmarkEnd w:id="336"/>
      <w:bookmarkEnd w:id="337"/>
      <w:bookmarkEnd w:id="338"/>
      <w:bookmarkEnd w:id="339"/>
    </w:p>
    <w:p w14:paraId="2F43D036" w14:textId="0E2D649A" w:rsidR="00407F78" w:rsidRPr="008C7883" w:rsidRDefault="00D637E8" w:rsidP="008C7883">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50A16297" wp14:editId="2FE563AB">
            <wp:extent cx="4584700" cy="2755900"/>
            <wp:effectExtent l="0" t="0" r="6350" b="6350"/>
            <wp:docPr id="182"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EEF83A0" w14:textId="51E64A10" w:rsidR="00EF3F07" w:rsidRDefault="00EF3F07" w:rsidP="00EF3F07">
      <w:pPr>
        <w:pStyle w:val="Bijschrift"/>
        <w:keepNext/>
      </w:pPr>
      <w:bookmarkStart w:id="340" w:name="_Toc69007831"/>
      <w:bookmarkStart w:id="341" w:name="_Toc69209242"/>
      <w:bookmarkStart w:id="342" w:name="_Toc69255600"/>
      <w:bookmarkStart w:id="343" w:name="_Toc69629241"/>
      <w:bookmarkStart w:id="344" w:name="_Toc69652249"/>
      <w:r>
        <w:lastRenderedPageBreak/>
        <w:t xml:space="preserve">Figuur </w:t>
      </w:r>
      <w:r w:rsidR="002456A6">
        <w:fldChar w:fldCharType="begin"/>
      </w:r>
      <w:r w:rsidR="002456A6">
        <w:instrText xml:space="preserve"> SEQ Figuur \* ARABIC </w:instrText>
      </w:r>
      <w:r w:rsidR="002456A6">
        <w:fldChar w:fldCharType="separate"/>
      </w:r>
      <w:r w:rsidR="00F916E4">
        <w:rPr>
          <w:noProof/>
        </w:rPr>
        <w:t>37</w:t>
      </w:r>
      <w:r w:rsidR="002456A6">
        <w:rPr>
          <w:noProof/>
        </w:rPr>
        <w:fldChar w:fldCharType="end"/>
      </w:r>
      <w:r>
        <w:t>:</w:t>
      </w:r>
      <w:r w:rsidRPr="00EB2536">
        <w:t>procentuele verdeling van meisjes over geluk-meestal en graad(</w:t>
      </w:r>
      <w:r>
        <w:t>2</w:t>
      </w:r>
      <w:r w:rsidRPr="00EB2536">
        <w:t>)</w:t>
      </w:r>
      <w:bookmarkEnd w:id="340"/>
      <w:bookmarkEnd w:id="341"/>
      <w:bookmarkEnd w:id="342"/>
      <w:bookmarkEnd w:id="343"/>
      <w:bookmarkEnd w:id="344"/>
    </w:p>
    <w:p w14:paraId="714CB90D" w14:textId="590546BC" w:rsidR="008C7883" w:rsidRDefault="00407F78" w:rsidP="00407F78">
      <w:pPr>
        <w:jc w:val="center"/>
        <w:rPr>
          <w:lang w:val="en-US"/>
        </w:rPr>
      </w:pPr>
      <w:r>
        <w:rPr>
          <w:noProof/>
          <w:lang w:eastAsia="nl-BE"/>
        </w:rPr>
        <w:drawing>
          <wp:inline distT="0" distB="0" distL="0" distR="0" wp14:anchorId="1928BDCF" wp14:editId="67378C11">
            <wp:extent cx="4425950" cy="2889885"/>
            <wp:effectExtent l="0" t="0" r="0" b="5715"/>
            <wp:docPr id="174" name="Afbeelding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25950" cy="2889885"/>
                    </a:xfrm>
                    <a:prstGeom prst="rect">
                      <a:avLst/>
                    </a:prstGeom>
                    <a:noFill/>
                  </pic:spPr>
                </pic:pic>
              </a:graphicData>
            </a:graphic>
          </wp:inline>
        </w:drawing>
      </w:r>
    </w:p>
    <w:p w14:paraId="404AC325" w14:textId="751B9E41" w:rsidR="00EF3F07" w:rsidRDefault="00EF3F07" w:rsidP="00EF3F07">
      <w:pPr>
        <w:pStyle w:val="Bijschrift"/>
        <w:keepNext/>
      </w:pPr>
      <w:bookmarkStart w:id="345" w:name="_Toc69007832"/>
      <w:bookmarkStart w:id="346" w:name="_Toc69209243"/>
      <w:bookmarkStart w:id="347" w:name="_Toc69255601"/>
      <w:bookmarkStart w:id="348" w:name="_Toc69629242"/>
      <w:bookmarkStart w:id="349" w:name="_Toc69652250"/>
      <w:r>
        <w:t xml:space="preserve">Figuur </w:t>
      </w:r>
      <w:r w:rsidR="002456A6">
        <w:fldChar w:fldCharType="begin"/>
      </w:r>
      <w:r w:rsidR="002456A6">
        <w:instrText xml:space="preserve"> SEQ Figuur \* ARABIC </w:instrText>
      </w:r>
      <w:r w:rsidR="002456A6">
        <w:fldChar w:fldCharType="separate"/>
      </w:r>
      <w:r w:rsidR="00F916E4">
        <w:rPr>
          <w:noProof/>
        </w:rPr>
        <w:t>38</w:t>
      </w:r>
      <w:r w:rsidR="002456A6">
        <w:rPr>
          <w:noProof/>
        </w:rPr>
        <w:fldChar w:fldCharType="end"/>
      </w:r>
      <w:r>
        <w:t>: gemiddelde score op geluk-meestal van meisjes per graad</w:t>
      </w:r>
      <w:bookmarkEnd w:id="345"/>
      <w:bookmarkEnd w:id="346"/>
      <w:bookmarkEnd w:id="347"/>
      <w:bookmarkEnd w:id="348"/>
      <w:bookmarkEnd w:id="349"/>
    </w:p>
    <w:p w14:paraId="43CD755A" w14:textId="753DBFD7" w:rsidR="008C7883" w:rsidRDefault="00D637E8" w:rsidP="00D637E8">
      <w:pPr>
        <w:jc w:val="center"/>
        <w:rPr>
          <w:lang w:val="en-US"/>
        </w:rPr>
      </w:pPr>
      <w:r>
        <w:rPr>
          <w:rFonts w:ascii="Calibri" w:eastAsia="Times New Roman" w:hAnsi="Calibri" w:cs="Calibri"/>
          <w:i/>
          <w:iCs/>
          <w:noProof/>
          <w:color w:val="000000"/>
          <w:sz w:val="16"/>
          <w:szCs w:val="16"/>
          <w:lang w:eastAsia="nl-BE"/>
        </w:rPr>
        <w:drawing>
          <wp:inline distT="0" distB="0" distL="0" distR="0" wp14:anchorId="096BE747" wp14:editId="0B94427F">
            <wp:extent cx="4334510" cy="2712720"/>
            <wp:effectExtent l="0" t="0" r="8890" b="0"/>
            <wp:docPr id="184" name="Afbeelding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5CF58487" w14:textId="51EA1EC3" w:rsidR="003E72D4" w:rsidRDefault="003E72D4" w:rsidP="00D637E8">
      <w:pPr>
        <w:jc w:val="center"/>
        <w:rPr>
          <w:lang w:val="en-US"/>
        </w:rPr>
      </w:pPr>
    </w:p>
    <w:p w14:paraId="10AB60DE" w14:textId="0D4E9A4E" w:rsidR="003E72D4" w:rsidRDefault="003E72D4" w:rsidP="003E72D4">
      <w:pPr>
        <w:pStyle w:val="Bijschrift"/>
        <w:keepNext/>
      </w:pPr>
      <w:r>
        <w:t xml:space="preserve">Tabel </w:t>
      </w:r>
      <w:r w:rsidR="002456A6">
        <w:fldChar w:fldCharType="begin"/>
      </w:r>
      <w:r w:rsidR="002456A6">
        <w:instrText xml:space="preserve"> SEQ Tabel \* ARABIC </w:instrText>
      </w:r>
      <w:r w:rsidR="002456A6">
        <w:fldChar w:fldCharType="separate"/>
      </w:r>
      <w:r w:rsidR="00EF02E5">
        <w:rPr>
          <w:noProof/>
        </w:rPr>
        <w:t>32</w:t>
      </w:r>
      <w:r w:rsidR="002456A6">
        <w:rPr>
          <w:noProof/>
        </w:rPr>
        <w:fldChar w:fldCharType="end"/>
      </w:r>
      <w:r>
        <w:t xml:space="preserve">: de </w:t>
      </w:r>
      <w:proofErr w:type="spellStart"/>
      <w:r>
        <w:t>geluksscore</w:t>
      </w:r>
      <w:proofErr w:type="spellEnd"/>
      <w:r>
        <w:t xml:space="preserve"> van LO Kuurne vergeleken met Harelbeke en </w:t>
      </w:r>
      <w:proofErr w:type="spellStart"/>
      <w:r>
        <w:t>Kortijk</w:t>
      </w:r>
      <w:proofErr w:type="spellEnd"/>
    </w:p>
    <w:tbl>
      <w:tblPr>
        <w:tblStyle w:val="Rastertabel2-Accent5"/>
        <w:tblW w:w="5529" w:type="dxa"/>
        <w:jc w:val="center"/>
        <w:tblLayout w:type="fixed"/>
        <w:tblLook w:val="04A0" w:firstRow="1" w:lastRow="0" w:firstColumn="1" w:lastColumn="0" w:noHBand="0" w:noVBand="1"/>
      </w:tblPr>
      <w:tblGrid>
        <w:gridCol w:w="1134"/>
        <w:gridCol w:w="1843"/>
        <w:gridCol w:w="1276"/>
        <w:gridCol w:w="1276"/>
      </w:tblGrid>
      <w:tr w:rsidR="003E72D4" w:rsidRPr="005E37AD" w14:paraId="19D3E1C5" w14:textId="77777777" w:rsidTr="003E72D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42132865" w14:textId="5EB1B2BE" w:rsidR="003E72D4" w:rsidRPr="009572F5" w:rsidRDefault="003E72D4" w:rsidP="00BE7C3B">
            <w:pPr>
              <w:keepNext/>
              <w:jc w:val="center"/>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LO</w:t>
            </w:r>
          </w:p>
        </w:tc>
        <w:tc>
          <w:tcPr>
            <w:tcW w:w="1843" w:type="dxa"/>
            <w:noWrap/>
            <w:vAlign w:val="center"/>
            <w:hideMark/>
          </w:tcPr>
          <w:p w14:paraId="74017338" w14:textId="4D135867" w:rsidR="003E72D4" w:rsidRPr="00101FBB" w:rsidRDefault="003E72D4" w:rsidP="00BE7C3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Harelbeke &amp; Kortrijk</w:t>
            </w:r>
          </w:p>
        </w:tc>
        <w:tc>
          <w:tcPr>
            <w:tcW w:w="1276" w:type="dxa"/>
            <w:noWrap/>
            <w:vAlign w:val="center"/>
            <w:hideMark/>
          </w:tcPr>
          <w:p w14:paraId="76AE24F3" w14:textId="1F510361" w:rsidR="003E72D4" w:rsidRPr="00101FBB" w:rsidRDefault="003E72D4" w:rsidP="00BE7C3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Kuurne</w:t>
            </w:r>
          </w:p>
        </w:tc>
        <w:tc>
          <w:tcPr>
            <w:tcW w:w="1276" w:type="dxa"/>
            <w:noWrap/>
            <w:vAlign w:val="center"/>
            <w:hideMark/>
          </w:tcPr>
          <w:p w14:paraId="7A0B2D40" w14:textId="77777777" w:rsidR="003E72D4" w:rsidRPr="009572F5" w:rsidRDefault="003E72D4" w:rsidP="00BE7C3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572F5">
              <w:rPr>
                <w:rFonts w:ascii="Calibri" w:eastAsia="Times New Roman" w:hAnsi="Calibri" w:cs="Calibri"/>
                <w:color w:val="000000"/>
                <w:sz w:val="18"/>
                <w:szCs w:val="18"/>
                <w:lang w:eastAsia="nl-BE"/>
              </w:rPr>
              <w:t>totaal</w:t>
            </w:r>
          </w:p>
        </w:tc>
      </w:tr>
      <w:tr w:rsidR="003E72D4" w:rsidRPr="005E37AD" w14:paraId="1A6990AB" w14:textId="77777777" w:rsidTr="003E72D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7088FD3C" w14:textId="77777777" w:rsidR="003E72D4" w:rsidRPr="009572F5" w:rsidRDefault="003E72D4" w:rsidP="003E72D4">
            <w:pPr>
              <w:keepNext/>
              <w:jc w:val="right"/>
              <w:rPr>
                <w:rFonts w:ascii="Calibri" w:eastAsia="Times New Roman" w:hAnsi="Calibri" w:cs="Calibri"/>
                <w:b w:val="0"/>
                <w:bCs w:val="0"/>
                <w:color w:val="000000"/>
                <w:sz w:val="18"/>
                <w:szCs w:val="18"/>
                <w:lang w:eastAsia="nl-BE"/>
              </w:rPr>
            </w:pPr>
            <w:r w:rsidRPr="009572F5">
              <w:rPr>
                <w:rFonts w:ascii="Calibri" w:eastAsia="Times New Roman" w:hAnsi="Calibri" w:cs="Calibri"/>
                <w:b w:val="0"/>
                <w:bCs w:val="0"/>
                <w:color w:val="000000"/>
                <w:sz w:val="18"/>
                <w:szCs w:val="18"/>
                <w:lang w:eastAsia="nl-BE"/>
              </w:rPr>
              <w:t>geluk (0-6)</w:t>
            </w:r>
          </w:p>
        </w:tc>
        <w:tc>
          <w:tcPr>
            <w:tcW w:w="1843" w:type="dxa"/>
            <w:noWrap/>
            <w:vAlign w:val="center"/>
            <w:hideMark/>
          </w:tcPr>
          <w:p w14:paraId="5267C940" w14:textId="4288F54B" w:rsidR="003E72D4" w:rsidRPr="009572F5" w:rsidRDefault="003E72D4"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262 (21%)</w:t>
            </w:r>
          </w:p>
        </w:tc>
        <w:tc>
          <w:tcPr>
            <w:tcW w:w="1276" w:type="dxa"/>
            <w:noWrap/>
            <w:vAlign w:val="center"/>
            <w:hideMark/>
          </w:tcPr>
          <w:p w14:paraId="72A09029" w14:textId="2BCC13DB" w:rsidR="003E72D4" w:rsidRPr="009572F5" w:rsidRDefault="003E72D4"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44 (32%)</w:t>
            </w:r>
          </w:p>
        </w:tc>
        <w:tc>
          <w:tcPr>
            <w:tcW w:w="1276" w:type="dxa"/>
            <w:noWrap/>
            <w:vAlign w:val="center"/>
            <w:hideMark/>
          </w:tcPr>
          <w:p w14:paraId="5449485A" w14:textId="796046DE" w:rsidR="003E72D4" w:rsidRPr="009572F5" w:rsidRDefault="003E72D4"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306 (22%)</w:t>
            </w:r>
          </w:p>
        </w:tc>
      </w:tr>
      <w:tr w:rsidR="003E72D4" w:rsidRPr="005E37AD" w14:paraId="3CF54D09" w14:textId="77777777" w:rsidTr="003E72D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5EDFC025" w14:textId="77777777" w:rsidR="003E72D4" w:rsidRPr="009572F5" w:rsidRDefault="003E72D4" w:rsidP="003E72D4">
            <w:pPr>
              <w:keepNext/>
              <w:jc w:val="right"/>
              <w:rPr>
                <w:rFonts w:ascii="Calibri" w:eastAsia="Times New Roman" w:hAnsi="Calibri" w:cs="Calibri"/>
                <w:b w:val="0"/>
                <w:bCs w:val="0"/>
                <w:color w:val="000000"/>
                <w:sz w:val="18"/>
                <w:szCs w:val="18"/>
                <w:lang w:eastAsia="nl-BE"/>
              </w:rPr>
            </w:pPr>
            <w:r w:rsidRPr="009572F5">
              <w:rPr>
                <w:rFonts w:ascii="Calibri" w:eastAsia="Times New Roman" w:hAnsi="Calibri" w:cs="Calibri"/>
                <w:b w:val="0"/>
                <w:bCs w:val="0"/>
                <w:color w:val="000000"/>
                <w:sz w:val="18"/>
                <w:szCs w:val="18"/>
                <w:lang w:eastAsia="nl-BE"/>
              </w:rPr>
              <w:t>geluk (7-8)</w:t>
            </w:r>
          </w:p>
        </w:tc>
        <w:tc>
          <w:tcPr>
            <w:tcW w:w="1843" w:type="dxa"/>
            <w:noWrap/>
            <w:vAlign w:val="center"/>
            <w:hideMark/>
          </w:tcPr>
          <w:p w14:paraId="48DB24FB" w14:textId="6F991222" w:rsidR="003E72D4" w:rsidRPr="009572F5" w:rsidRDefault="003E72D4"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495 (40%)</w:t>
            </w:r>
          </w:p>
        </w:tc>
        <w:tc>
          <w:tcPr>
            <w:tcW w:w="1276" w:type="dxa"/>
            <w:noWrap/>
            <w:vAlign w:val="center"/>
            <w:hideMark/>
          </w:tcPr>
          <w:p w14:paraId="1A268D59" w14:textId="3008AFF9" w:rsidR="003E72D4" w:rsidRPr="009572F5" w:rsidRDefault="003E72D4"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48 (35%)</w:t>
            </w:r>
          </w:p>
        </w:tc>
        <w:tc>
          <w:tcPr>
            <w:tcW w:w="1276" w:type="dxa"/>
            <w:noWrap/>
            <w:vAlign w:val="center"/>
            <w:hideMark/>
          </w:tcPr>
          <w:p w14:paraId="39BA5901" w14:textId="1BFCE78A" w:rsidR="003E72D4" w:rsidRPr="009572F5" w:rsidRDefault="003E72D4"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543 (40%)</w:t>
            </w:r>
          </w:p>
        </w:tc>
      </w:tr>
      <w:tr w:rsidR="003E72D4" w:rsidRPr="005E37AD" w14:paraId="79415025" w14:textId="77777777" w:rsidTr="003E72D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29992BA9" w14:textId="77777777" w:rsidR="003E72D4" w:rsidRPr="009572F5" w:rsidRDefault="003E72D4" w:rsidP="003E72D4">
            <w:pPr>
              <w:keepNext/>
              <w:jc w:val="right"/>
              <w:rPr>
                <w:rFonts w:ascii="Calibri" w:eastAsia="Times New Roman" w:hAnsi="Calibri" w:cs="Calibri"/>
                <w:b w:val="0"/>
                <w:bCs w:val="0"/>
                <w:color w:val="000000"/>
                <w:sz w:val="18"/>
                <w:szCs w:val="18"/>
                <w:lang w:eastAsia="nl-BE"/>
              </w:rPr>
            </w:pPr>
            <w:r w:rsidRPr="009572F5">
              <w:rPr>
                <w:rFonts w:ascii="Calibri" w:eastAsia="Times New Roman" w:hAnsi="Calibri" w:cs="Calibri"/>
                <w:b w:val="0"/>
                <w:bCs w:val="0"/>
                <w:color w:val="000000"/>
                <w:sz w:val="18"/>
                <w:szCs w:val="18"/>
                <w:lang w:eastAsia="nl-BE"/>
              </w:rPr>
              <w:t>geluk (9-10)</w:t>
            </w:r>
          </w:p>
        </w:tc>
        <w:tc>
          <w:tcPr>
            <w:tcW w:w="1843" w:type="dxa"/>
            <w:noWrap/>
            <w:vAlign w:val="center"/>
            <w:hideMark/>
          </w:tcPr>
          <w:p w14:paraId="742CC09E" w14:textId="753F5D66" w:rsidR="003E72D4" w:rsidRPr="009572F5" w:rsidRDefault="003E72D4"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479 (39%)</w:t>
            </w:r>
          </w:p>
        </w:tc>
        <w:tc>
          <w:tcPr>
            <w:tcW w:w="1276" w:type="dxa"/>
            <w:noWrap/>
            <w:vAlign w:val="center"/>
            <w:hideMark/>
          </w:tcPr>
          <w:p w14:paraId="73E65F83" w14:textId="6020A535" w:rsidR="003E72D4" w:rsidRPr="009572F5" w:rsidRDefault="003E72D4"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45 (33%)</w:t>
            </w:r>
          </w:p>
        </w:tc>
        <w:tc>
          <w:tcPr>
            <w:tcW w:w="1276" w:type="dxa"/>
            <w:noWrap/>
            <w:vAlign w:val="center"/>
            <w:hideMark/>
          </w:tcPr>
          <w:p w14:paraId="2F7A1340" w14:textId="39B0AE2C" w:rsidR="003E72D4" w:rsidRPr="009572F5" w:rsidRDefault="003E72D4"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524 (38%)</w:t>
            </w:r>
          </w:p>
        </w:tc>
      </w:tr>
      <w:tr w:rsidR="003E72D4" w:rsidRPr="005E37AD" w14:paraId="1C7DE672" w14:textId="77777777" w:rsidTr="003E72D4">
        <w:trPr>
          <w:trHeight w:val="283"/>
          <w:jc w:val="center"/>
        </w:trPr>
        <w:tc>
          <w:tcPr>
            <w:cnfStyle w:val="001000000000" w:firstRow="0" w:lastRow="0" w:firstColumn="1" w:lastColumn="0" w:oddVBand="0" w:evenVBand="0" w:oddHBand="0" w:evenHBand="0" w:firstRowFirstColumn="0" w:firstRowLastColumn="0" w:lastRowFirstColumn="0" w:lastRowLastColumn="0"/>
            <w:tcW w:w="1134" w:type="dxa"/>
            <w:noWrap/>
            <w:vAlign w:val="center"/>
            <w:hideMark/>
          </w:tcPr>
          <w:p w14:paraId="59AC89BC" w14:textId="77777777" w:rsidR="003E72D4" w:rsidRPr="009572F5" w:rsidRDefault="003E72D4" w:rsidP="003E72D4">
            <w:pPr>
              <w:keepNext/>
              <w:jc w:val="right"/>
              <w:rPr>
                <w:rFonts w:ascii="Calibri" w:eastAsia="Times New Roman" w:hAnsi="Calibri" w:cs="Calibri"/>
                <w:color w:val="000000"/>
                <w:sz w:val="18"/>
                <w:szCs w:val="18"/>
                <w:lang w:eastAsia="nl-BE"/>
              </w:rPr>
            </w:pPr>
            <w:r w:rsidRPr="009572F5">
              <w:rPr>
                <w:rFonts w:ascii="Calibri" w:eastAsia="Times New Roman" w:hAnsi="Calibri" w:cs="Calibri"/>
                <w:color w:val="000000"/>
                <w:sz w:val="18"/>
                <w:szCs w:val="18"/>
                <w:lang w:eastAsia="nl-BE"/>
              </w:rPr>
              <w:t>totaal</w:t>
            </w:r>
          </w:p>
        </w:tc>
        <w:tc>
          <w:tcPr>
            <w:tcW w:w="1843" w:type="dxa"/>
            <w:noWrap/>
            <w:vAlign w:val="center"/>
            <w:hideMark/>
          </w:tcPr>
          <w:p w14:paraId="4B2CD986" w14:textId="5FC71721" w:rsidR="003E72D4" w:rsidRPr="009572F5" w:rsidRDefault="003E72D4"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1236 (100%)</w:t>
            </w:r>
          </w:p>
        </w:tc>
        <w:tc>
          <w:tcPr>
            <w:tcW w:w="1276" w:type="dxa"/>
            <w:noWrap/>
            <w:vAlign w:val="center"/>
            <w:hideMark/>
          </w:tcPr>
          <w:p w14:paraId="12A1B68F" w14:textId="6D8CFF20" w:rsidR="003E72D4" w:rsidRPr="009572F5" w:rsidRDefault="003E72D4"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137 (100%)</w:t>
            </w:r>
          </w:p>
        </w:tc>
        <w:tc>
          <w:tcPr>
            <w:tcW w:w="1276" w:type="dxa"/>
            <w:noWrap/>
            <w:vAlign w:val="center"/>
            <w:hideMark/>
          </w:tcPr>
          <w:p w14:paraId="3C22C21F" w14:textId="6E1EF667" w:rsidR="003E72D4" w:rsidRPr="009572F5" w:rsidRDefault="003E72D4"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1373 (100%)</w:t>
            </w:r>
          </w:p>
        </w:tc>
      </w:tr>
    </w:tbl>
    <w:p w14:paraId="1DAAF203" w14:textId="5955A979" w:rsidR="003E72D4" w:rsidRPr="003E72D4" w:rsidRDefault="003E72D4" w:rsidP="00D637E8">
      <w:pPr>
        <w:jc w:val="center"/>
        <w:rPr>
          <w:i/>
          <w:iCs/>
          <w:sz w:val="16"/>
          <w:szCs w:val="16"/>
          <w:lang w:val="en-US"/>
        </w:rPr>
      </w:pPr>
      <w:r w:rsidRPr="003E72D4">
        <w:rPr>
          <w:i/>
          <w:iCs/>
          <w:sz w:val="16"/>
          <w:szCs w:val="16"/>
          <w:lang w:val="en-US"/>
        </w:rPr>
        <w:t>N=1373; Chi²=8,51; p=0,0142; Cramer's V=0,08</w:t>
      </w:r>
    </w:p>
    <w:p w14:paraId="0430EE1E" w14:textId="77777777" w:rsidR="007D0800" w:rsidRPr="007D0800" w:rsidRDefault="007D0800" w:rsidP="003E72D4">
      <w:pPr>
        <w:pStyle w:val="Lijstalinea"/>
        <w:keepNext/>
        <w:widowControl/>
        <w:numPr>
          <w:ilvl w:val="0"/>
          <w:numId w:val="3"/>
        </w:numPr>
        <w:rPr>
          <w:b/>
          <w:bCs/>
          <w:i/>
          <w:iCs/>
          <w:color w:val="C00000"/>
        </w:rPr>
      </w:pPr>
      <w:r w:rsidRPr="007D0800">
        <w:rPr>
          <w:b/>
          <w:bCs/>
          <w:i/>
          <w:iCs/>
          <w:color w:val="C00000"/>
        </w:rPr>
        <w:lastRenderedPageBreak/>
        <w:t>Ik voelde me de afgelopen week *</w:t>
      </w:r>
      <w:r>
        <w:rPr>
          <w:b/>
          <w:bCs/>
          <w:i/>
          <w:iCs/>
          <w:color w:val="C00000"/>
        </w:rPr>
        <w:t xml:space="preserve"> blij, vol energie, trots, gelukkig</w:t>
      </w:r>
    </w:p>
    <w:p w14:paraId="27221267" w14:textId="6E8974F5" w:rsidR="00101FBB" w:rsidRDefault="00101FBB" w:rsidP="003E72D4">
      <w:pPr>
        <w:pStyle w:val="Bijschrift"/>
        <w:keepNext/>
      </w:pPr>
      <w:bookmarkStart w:id="350" w:name="_Toc69007750"/>
      <w:bookmarkStart w:id="351" w:name="_Toc69209145"/>
      <w:bookmarkStart w:id="352" w:name="_Toc69255502"/>
      <w:bookmarkStart w:id="353" w:name="_Toc69629138"/>
      <w:bookmarkStart w:id="354" w:name="_Toc69652144"/>
      <w:r>
        <w:t xml:space="preserve">Tabel </w:t>
      </w:r>
      <w:r w:rsidR="002456A6">
        <w:fldChar w:fldCharType="begin"/>
      </w:r>
      <w:r w:rsidR="002456A6">
        <w:instrText xml:space="preserve"> SEQ Tabel \* ARABIC </w:instrText>
      </w:r>
      <w:r w:rsidR="002456A6">
        <w:fldChar w:fldCharType="separate"/>
      </w:r>
      <w:r w:rsidR="00EF02E5">
        <w:rPr>
          <w:noProof/>
        </w:rPr>
        <w:t>33</w:t>
      </w:r>
      <w:r w:rsidR="002456A6">
        <w:rPr>
          <w:noProof/>
        </w:rPr>
        <w:fldChar w:fldCharType="end"/>
      </w:r>
      <w:r>
        <w:t>: aantal</w:t>
      </w:r>
      <w:r w:rsidR="00F32389">
        <w:t xml:space="preserve"> </w:t>
      </w:r>
      <w:proofErr w:type="spellStart"/>
      <w:r w:rsidR="00F32389">
        <w:t>lln</w:t>
      </w:r>
      <w:proofErr w:type="spellEnd"/>
      <w:r w:rsidR="00F32389">
        <w:t xml:space="preserve"> blij afgelopen week volgens leeftijd</w:t>
      </w:r>
      <w:bookmarkEnd w:id="350"/>
      <w:bookmarkEnd w:id="351"/>
      <w:bookmarkEnd w:id="352"/>
      <w:bookmarkEnd w:id="353"/>
      <w:bookmarkEnd w:id="354"/>
    </w:p>
    <w:tbl>
      <w:tblPr>
        <w:tblStyle w:val="Rastertabel2-Accent5"/>
        <w:tblW w:w="5954" w:type="dxa"/>
        <w:jc w:val="center"/>
        <w:tblLayout w:type="fixed"/>
        <w:tblLook w:val="04A0" w:firstRow="1" w:lastRow="0" w:firstColumn="1" w:lastColumn="0" w:noHBand="0" w:noVBand="1"/>
      </w:tblPr>
      <w:tblGrid>
        <w:gridCol w:w="1129"/>
        <w:gridCol w:w="1206"/>
        <w:gridCol w:w="1206"/>
        <w:gridCol w:w="1206"/>
        <w:gridCol w:w="1207"/>
      </w:tblGrid>
      <w:tr w:rsidR="00101FBB" w:rsidRPr="00806612" w14:paraId="68A8E236" w14:textId="77777777" w:rsidTr="00101FB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7A7F95B0" w14:textId="77777777" w:rsidR="00101FBB" w:rsidRPr="00101FBB" w:rsidRDefault="00101FBB" w:rsidP="003E72D4">
            <w:pPr>
              <w:keepNext/>
              <w:jc w:val="right"/>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blij-</w:t>
            </w:r>
            <w:proofErr w:type="spellStart"/>
            <w:r w:rsidRPr="00101FBB">
              <w:rPr>
                <w:rFonts w:ascii="Calibri" w:eastAsia="Times New Roman" w:hAnsi="Calibri" w:cs="Calibri"/>
                <w:color w:val="000000"/>
                <w:sz w:val="18"/>
                <w:szCs w:val="18"/>
                <w:lang w:eastAsia="nl-BE"/>
              </w:rPr>
              <w:t>lft</w:t>
            </w:r>
            <w:proofErr w:type="spellEnd"/>
          </w:p>
        </w:tc>
        <w:tc>
          <w:tcPr>
            <w:tcW w:w="1206" w:type="dxa"/>
            <w:noWrap/>
            <w:vAlign w:val="center"/>
            <w:hideMark/>
          </w:tcPr>
          <w:p w14:paraId="0B9E8C75" w14:textId="062EC675" w:rsidR="00101FBB" w:rsidRPr="00101FBB" w:rsidRDefault="00101FBB" w:rsidP="003E72D4">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b w:val="0"/>
                <w:bCs w:val="0"/>
                <w:sz w:val="18"/>
                <w:szCs w:val="18"/>
              </w:rPr>
              <w:t>-11 jaar</w:t>
            </w:r>
          </w:p>
        </w:tc>
        <w:tc>
          <w:tcPr>
            <w:tcW w:w="1206" w:type="dxa"/>
            <w:noWrap/>
            <w:vAlign w:val="center"/>
            <w:hideMark/>
          </w:tcPr>
          <w:p w14:paraId="5C7F205F" w14:textId="11557726" w:rsidR="00101FBB" w:rsidRPr="00101FBB" w:rsidRDefault="00101FBB" w:rsidP="003E72D4">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b w:val="0"/>
                <w:bCs w:val="0"/>
                <w:sz w:val="18"/>
                <w:szCs w:val="18"/>
              </w:rPr>
              <w:t>12-13 jaar</w:t>
            </w:r>
          </w:p>
        </w:tc>
        <w:tc>
          <w:tcPr>
            <w:tcW w:w="1206" w:type="dxa"/>
            <w:noWrap/>
            <w:vAlign w:val="center"/>
            <w:hideMark/>
          </w:tcPr>
          <w:p w14:paraId="1409BB60" w14:textId="2A88B285" w:rsidR="00101FBB" w:rsidRPr="00101FBB" w:rsidRDefault="00101FBB" w:rsidP="003E72D4">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b w:val="0"/>
                <w:bCs w:val="0"/>
                <w:sz w:val="18"/>
                <w:szCs w:val="18"/>
              </w:rPr>
              <w:t>14+ jaar</w:t>
            </w:r>
          </w:p>
        </w:tc>
        <w:tc>
          <w:tcPr>
            <w:tcW w:w="1207" w:type="dxa"/>
            <w:noWrap/>
            <w:vAlign w:val="center"/>
            <w:hideMark/>
          </w:tcPr>
          <w:p w14:paraId="546603B4" w14:textId="77777777" w:rsidR="00101FBB" w:rsidRPr="00101FBB" w:rsidRDefault="00101FBB" w:rsidP="003E72D4">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totaal</w:t>
            </w:r>
          </w:p>
        </w:tc>
      </w:tr>
      <w:tr w:rsidR="003731BC" w:rsidRPr="00806612" w14:paraId="659C877A" w14:textId="77777777" w:rsidTr="00101FB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31FB18F2" w14:textId="77777777" w:rsidR="003731BC" w:rsidRPr="00101FBB" w:rsidRDefault="003731BC" w:rsidP="003E72D4">
            <w:pPr>
              <w:keepNext/>
              <w:jc w:val="right"/>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(bijna) nooit</w:t>
            </w:r>
          </w:p>
        </w:tc>
        <w:tc>
          <w:tcPr>
            <w:tcW w:w="1206" w:type="dxa"/>
            <w:noWrap/>
            <w:vAlign w:val="center"/>
            <w:hideMark/>
          </w:tcPr>
          <w:p w14:paraId="08F8C1E7"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34 (3%)</w:t>
            </w:r>
          </w:p>
        </w:tc>
        <w:tc>
          <w:tcPr>
            <w:tcW w:w="1206" w:type="dxa"/>
            <w:noWrap/>
            <w:vAlign w:val="center"/>
            <w:hideMark/>
          </w:tcPr>
          <w:p w14:paraId="4A33610E"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30 (3%)</w:t>
            </w:r>
          </w:p>
        </w:tc>
        <w:tc>
          <w:tcPr>
            <w:tcW w:w="1206" w:type="dxa"/>
            <w:noWrap/>
            <w:vAlign w:val="center"/>
            <w:hideMark/>
          </w:tcPr>
          <w:p w14:paraId="301F4162"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36 (6%)</w:t>
            </w:r>
          </w:p>
        </w:tc>
        <w:tc>
          <w:tcPr>
            <w:tcW w:w="1207" w:type="dxa"/>
            <w:noWrap/>
            <w:vAlign w:val="center"/>
            <w:hideMark/>
          </w:tcPr>
          <w:p w14:paraId="3A1C2AA3"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100 (3%)</w:t>
            </w:r>
          </w:p>
        </w:tc>
      </w:tr>
      <w:tr w:rsidR="003731BC" w:rsidRPr="00806612" w14:paraId="0B0FC730" w14:textId="77777777" w:rsidTr="00101FBB">
        <w:trPr>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41065279" w14:textId="77777777" w:rsidR="003731BC" w:rsidRPr="00101FBB" w:rsidRDefault="003731BC" w:rsidP="003E72D4">
            <w:pPr>
              <w:keepNext/>
              <w:jc w:val="right"/>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soms</w:t>
            </w:r>
          </w:p>
        </w:tc>
        <w:tc>
          <w:tcPr>
            <w:tcW w:w="1206" w:type="dxa"/>
            <w:noWrap/>
            <w:vAlign w:val="center"/>
            <w:hideMark/>
          </w:tcPr>
          <w:p w14:paraId="2A96CF2A"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240 (18%)</w:t>
            </w:r>
          </w:p>
        </w:tc>
        <w:tc>
          <w:tcPr>
            <w:tcW w:w="1206" w:type="dxa"/>
            <w:noWrap/>
            <w:vAlign w:val="center"/>
            <w:hideMark/>
          </w:tcPr>
          <w:p w14:paraId="7696449D"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179 (19%)</w:t>
            </w:r>
          </w:p>
        </w:tc>
        <w:tc>
          <w:tcPr>
            <w:tcW w:w="1206" w:type="dxa"/>
            <w:noWrap/>
            <w:vAlign w:val="center"/>
            <w:hideMark/>
          </w:tcPr>
          <w:p w14:paraId="7DD32A60"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202 (31%)</w:t>
            </w:r>
          </w:p>
        </w:tc>
        <w:tc>
          <w:tcPr>
            <w:tcW w:w="1207" w:type="dxa"/>
            <w:noWrap/>
            <w:vAlign w:val="center"/>
            <w:hideMark/>
          </w:tcPr>
          <w:p w14:paraId="290DA215"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621 (21%)</w:t>
            </w:r>
          </w:p>
        </w:tc>
      </w:tr>
      <w:tr w:rsidR="003731BC" w:rsidRPr="00806612" w14:paraId="6FEDEF7A" w14:textId="77777777" w:rsidTr="00101FB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775941D1" w14:textId="77777777" w:rsidR="003731BC" w:rsidRPr="00101FBB" w:rsidRDefault="003731BC" w:rsidP="003E72D4">
            <w:pPr>
              <w:keepNext/>
              <w:jc w:val="right"/>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meestal</w:t>
            </w:r>
          </w:p>
        </w:tc>
        <w:tc>
          <w:tcPr>
            <w:tcW w:w="1206" w:type="dxa"/>
            <w:noWrap/>
            <w:vAlign w:val="center"/>
            <w:hideMark/>
          </w:tcPr>
          <w:p w14:paraId="363EF6C6"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774 (58%)</w:t>
            </w:r>
          </w:p>
        </w:tc>
        <w:tc>
          <w:tcPr>
            <w:tcW w:w="1206" w:type="dxa"/>
            <w:noWrap/>
            <w:vAlign w:val="center"/>
            <w:hideMark/>
          </w:tcPr>
          <w:p w14:paraId="288DC98C"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592 (62%)</w:t>
            </w:r>
          </w:p>
        </w:tc>
        <w:tc>
          <w:tcPr>
            <w:tcW w:w="1206" w:type="dxa"/>
            <w:noWrap/>
            <w:vAlign w:val="center"/>
            <w:hideMark/>
          </w:tcPr>
          <w:p w14:paraId="6279BB80"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351 (54%)</w:t>
            </w:r>
          </w:p>
        </w:tc>
        <w:tc>
          <w:tcPr>
            <w:tcW w:w="1207" w:type="dxa"/>
            <w:noWrap/>
            <w:vAlign w:val="center"/>
            <w:hideMark/>
          </w:tcPr>
          <w:p w14:paraId="731B0DD1" w14:textId="77777777" w:rsidR="003731BC" w:rsidRPr="00101FBB" w:rsidRDefault="003731BC"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1717 (59%)</w:t>
            </w:r>
          </w:p>
        </w:tc>
      </w:tr>
      <w:tr w:rsidR="003731BC" w:rsidRPr="00806612" w14:paraId="22532670" w14:textId="77777777" w:rsidTr="00101FBB">
        <w:trPr>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16091289" w14:textId="77777777" w:rsidR="003731BC" w:rsidRPr="00101FBB" w:rsidRDefault="003731BC" w:rsidP="003E72D4">
            <w:pPr>
              <w:keepNext/>
              <w:jc w:val="right"/>
              <w:rPr>
                <w:rFonts w:ascii="Calibri" w:eastAsia="Times New Roman" w:hAnsi="Calibri" w:cs="Calibri"/>
                <w:b w:val="0"/>
                <w:bCs w:val="0"/>
                <w:color w:val="000000"/>
                <w:sz w:val="18"/>
                <w:szCs w:val="18"/>
                <w:lang w:eastAsia="nl-BE"/>
              </w:rPr>
            </w:pPr>
            <w:r w:rsidRPr="00101FBB">
              <w:rPr>
                <w:rFonts w:ascii="Calibri" w:eastAsia="Times New Roman" w:hAnsi="Calibri" w:cs="Calibri"/>
                <w:b w:val="0"/>
                <w:bCs w:val="0"/>
                <w:color w:val="000000"/>
                <w:sz w:val="18"/>
                <w:szCs w:val="18"/>
                <w:lang w:eastAsia="nl-BE"/>
              </w:rPr>
              <w:t>altijd</w:t>
            </w:r>
          </w:p>
        </w:tc>
        <w:tc>
          <w:tcPr>
            <w:tcW w:w="1206" w:type="dxa"/>
            <w:noWrap/>
            <w:vAlign w:val="center"/>
            <w:hideMark/>
          </w:tcPr>
          <w:p w14:paraId="7518C4F1"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278 (21%)</w:t>
            </w:r>
          </w:p>
        </w:tc>
        <w:tc>
          <w:tcPr>
            <w:tcW w:w="1206" w:type="dxa"/>
            <w:noWrap/>
            <w:vAlign w:val="center"/>
            <w:hideMark/>
          </w:tcPr>
          <w:p w14:paraId="52485413"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155 (16%)</w:t>
            </w:r>
          </w:p>
        </w:tc>
        <w:tc>
          <w:tcPr>
            <w:tcW w:w="1206" w:type="dxa"/>
            <w:noWrap/>
            <w:vAlign w:val="center"/>
            <w:hideMark/>
          </w:tcPr>
          <w:p w14:paraId="3BCE46ED"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64 (10%)</w:t>
            </w:r>
          </w:p>
        </w:tc>
        <w:tc>
          <w:tcPr>
            <w:tcW w:w="1207" w:type="dxa"/>
            <w:noWrap/>
            <w:vAlign w:val="center"/>
            <w:hideMark/>
          </w:tcPr>
          <w:p w14:paraId="7383CCC2" w14:textId="77777777" w:rsidR="003731BC" w:rsidRPr="00101FBB" w:rsidRDefault="003731BC" w:rsidP="003E72D4">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497 (17%)</w:t>
            </w:r>
          </w:p>
        </w:tc>
      </w:tr>
      <w:tr w:rsidR="00806612" w:rsidRPr="00806612" w14:paraId="69C1A927" w14:textId="77777777" w:rsidTr="00101FB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29" w:type="dxa"/>
            <w:noWrap/>
            <w:vAlign w:val="center"/>
            <w:hideMark/>
          </w:tcPr>
          <w:p w14:paraId="6AF6692E" w14:textId="77777777" w:rsidR="00806612" w:rsidRPr="00101FBB" w:rsidRDefault="003731BC" w:rsidP="003E72D4">
            <w:pPr>
              <w:keepNext/>
              <w:jc w:val="right"/>
              <w:rPr>
                <w:rFonts w:ascii="Calibri" w:eastAsia="Times New Roman" w:hAnsi="Calibri" w:cs="Calibri"/>
                <w:color w:val="000000"/>
                <w:sz w:val="18"/>
                <w:szCs w:val="18"/>
                <w:lang w:eastAsia="nl-BE"/>
              </w:rPr>
            </w:pPr>
            <w:r w:rsidRPr="00101FBB">
              <w:rPr>
                <w:rFonts w:ascii="Calibri" w:eastAsia="Times New Roman" w:hAnsi="Calibri" w:cs="Calibri"/>
                <w:color w:val="000000"/>
                <w:sz w:val="18"/>
                <w:szCs w:val="18"/>
                <w:lang w:eastAsia="nl-BE"/>
              </w:rPr>
              <w:t>totaal</w:t>
            </w:r>
          </w:p>
        </w:tc>
        <w:tc>
          <w:tcPr>
            <w:tcW w:w="1206" w:type="dxa"/>
            <w:noWrap/>
            <w:vAlign w:val="center"/>
            <w:hideMark/>
          </w:tcPr>
          <w:p w14:paraId="0A2E0964" w14:textId="77777777" w:rsidR="00806612" w:rsidRPr="00101FBB" w:rsidRDefault="00806612"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1326 (100%)</w:t>
            </w:r>
          </w:p>
        </w:tc>
        <w:tc>
          <w:tcPr>
            <w:tcW w:w="1206" w:type="dxa"/>
            <w:noWrap/>
            <w:vAlign w:val="center"/>
            <w:hideMark/>
          </w:tcPr>
          <w:p w14:paraId="232B0896" w14:textId="77777777" w:rsidR="00806612" w:rsidRPr="00101FBB" w:rsidRDefault="00806612"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956 (100%)</w:t>
            </w:r>
          </w:p>
        </w:tc>
        <w:tc>
          <w:tcPr>
            <w:tcW w:w="1206" w:type="dxa"/>
            <w:noWrap/>
            <w:vAlign w:val="center"/>
            <w:hideMark/>
          </w:tcPr>
          <w:p w14:paraId="44F5325E" w14:textId="77777777" w:rsidR="00806612" w:rsidRPr="00101FBB" w:rsidRDefault="00806612"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653 (100%)</w:t>
            </w:r>
          </w:p>
        </w:tc>
        <w:tc>
          <w:tcPr>
            <w:tcW w:w="1207" w:type="dxa"/>
            <w:noWrap/>
            <w:vAlign w:val="center"/>
            <w:hideMark/>
          </w:tcPr>
          <w:p w14:paraId="0D9A0BC1" w14:textId="77777777" w:rsidR="00806612" w:rsidRPr="00101FBB" w:rsidRDefault="00806612" w:rsidP="003E72D4">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01FBB">
              <w:rPr>
                <w:rFonts w:ascii="Calibri" w:eastAsia="Times New Roman" w:hAnsi="Calibri" w:cs="Calibri"/>
                <w:b/>
                <w:bCs/>
                <w:color w:val="000000"/>
                <w:sz w:val="18"/>
                <w:szCs w:val="18"/>
                <w:lang w:eastAsia="nl-BE"/>
              </w:rPr>
              <w:t>2935 (100%)</w:t>
            </w:r>
          </w:p>
        </w:tc>
      </w:tr>
    </w:tbl>
    <w:p w14:paraId="4583264B" w14:textId="77777777" w:rsidR="00806612" w:rsidRPr="003731BC" w:rsidRDefault="003731BC" w:rsidP="003E72D4">
      <w:pPr>
        <w:keepNext/>
        <w:jc w:val="center"/>
        <w:rPr>
          <w:i/>
          <w:iCs/>
          <w:sz w:val="16"/>
          <w:szCs w:val="16"/>
          <w:lang w:val="en-US"/>
        </w:rPr>
      </w:pPr>
      <w:r w:rsidRPr="003731BC">
        <w:rPr>
          <w:i/>
          <w:iCs/>
          <w:sz w:val="16"/>
          <w:szCs w:val="16"/>
          <w:lang w:val="en-US"/>
        </w:rPr>
        <w:t>N=2935; Chi²=86,58; p=0,0000; Cramer's V=0,12</w:t>
      </w:r>
    </w:p>
    <w:p w14:paraId="54E8DB71" w14:textId="63C11472" w:rsidR="00F32389" w:rsidRDefault="00F32389" w:rsidP="00F32389">
      <w:pPr>
        <w:pStyle w:val="Bijschrift"/>
        <w:keepNext/>
      </w:pPr>
      <w:bookmarkStart w:id="355" w:name="_Toc69007751"/>
      <w:bookmarkStart w:id="356" w:name="_Toc69209146"/>
      <w:bookmarkStart w:id="357" w:name="_Toc69255503"/>
      <w:bookmarkStart w:id="358" w:name="_Toc69629139"/>
      <w:bookmarkStart w:id="359" w:name="_Toc69652145"/>
      <w:r>
        <w:t xml:space="preserve">Tabel </w:t>
      </w:r>
      <w:r w:rsidR="002456A6">
        <w:fldChar w:fldCharType="begin"/>
      </w:r>
      <w:r w:rsidR="002456A6">
        <w:instrText xml:space="preserve"> SEQ Tabel \* ARABIC </w:instrText>
      </w:r>
      <w:r w:rsidR="002456A6">
        <w:fldChar w:fldCharType="separate"/>
      </w:r>
      <w:r w:rsidR="00EF02E5">
        <w:rPr>
          <w:noProof/>
        </w:rPr>
        <w:t>34</w:t>
      </w:r>
      <w:r w:rsidR="002456A6">
        <w:rPr>
          <w:noProof/>
        </w:rPr>
        <w:fldChar w:fldCharType="end"/>
      </w:r>
      <w:r>
        <w:t xml:space="preserve">: procent </w:t>
      </w:r>
      <w:proofErr w:type="spellStart"/>
      <w:r>
        <w:t>lln</w:t>
      </w:r>
      <w:proofErr w:type="spellEnd"/>
      <w:r>
        <w:t xml:space="preserve"> blij afgelopen week volgens leeftijd</w:t>
      </w:r>
      <w:bookmarkEnd w:id="355"/>
      <w:bookmarkEnd w:id="356"/>
      <w:bookmarkEnd w:id="357"/>
      <w:bookmarkEnd w:id="358"/>
      <w:bookmarkEnd w:id="359"/>
    </w:p>
    <w:p w14:paraId="32A769EE" w14:textId="77777777" w:rsidR="006345F6" w:rsidRDefault="006345F6" w:rsidP="00A24938">
      <w:pPr>
        <w:jc w:val="center"/>
        <w:rPr>
          <w:i/>
          <w:iCs/>
          <w:sz w:val="16"/>
          <w:szCs w:val="16"/>
          <w:lang w:val="en-US"/>
        </w:rPr>
      </w:pPr>
      <w:r>
        <w:rPr>
          <w:i/>
          <w:iCs/>
          <w:noProof/>
          <w:sz w:val="16"/>
          <w:szCs w:val="16"/>
          <w:lang w:eastAsia="nl-BE"/>
        </w:rPr>
        <w:drawing>
          <wp:inline distT="0" distB="0" distL="0" distR="0" wp14:anchorId="3050536B" wp14:editId="02695B26">
            <wp:extent cx="4584700" cy="2755900"/>
            <wp:effectExtent l="0" t="0" r="6350" b="6350"/>
            <wp:docPr id="277" name="Afbeelding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A4DD608" w14:textId="50B088F5" w:rsidR="00F32389" w:rsidRDefault="00F32389" w:rsidP="00F32389">
      <w:pPr>
        <w:pStyle w:val="Bijschrift"/>
        <w:keepNext/>
      </w:pPr>
      <w:bookmarkStart w:id="360" w:name="_Toc69007752"/>
      <w:bookmarkStart w:id="361" w:name="_Toc69209147"/>
      <w:bookmarkStart w:id="362" w:name="_Toc69255504"/>
      <w:bookmarkStart w:id="363" w:name="_Toc69629140"/>
      <w:bookmarkStart w:id="364" w:name="_Toc69652146"/>
      <w:r>
        <w:t xml:space="preserve">Tabel </w:t>
      </w:r>
      <w:r w:rsidR="002456A6">
        <w:fldChar w:fldCharType="begin"/>
      </w:r>
      <w:r w:rsidR="002456A6">
        <w:instrText xml:space="preserve"> SEQ Tabel \* ARABIC </w:instrText>
      </w:r>
      <w:r w:rsidR="002456A6">
        <w:fldChar w:fldCharType="separate"/>
      </w:r>
      <w:r w:rsidR="00EF02E5">
        <w:rPr>
          <w:noProof/>
        </w:rPr>
        <w:t>35</w:t>
      </w:r>
      <w:r w:rsidR="002456A6">
        <w:rPr>
          <w:noProof/>
        </w:rPr>
        <w:fldChar w:fldCharType="end"/>
      </w:r>
      <w:r>
        <w:t>: gemiddelde van blij afgelopen week volgens graad</w:t>
      </w:r>
      <w:r w:rsidR="00376360">
        <w:t xml:space="preserve"> en geslacht</w:t>
      </w:r>
      <w:bookmarkEnd w:id="360"/>
      <w:bookmarkEnd w:id="361"/>
      <w:bookmarkEnd w:id="362"/>
      <w:bookmarkEnd w:id="363"/>
      <w:bookmarkEnd w:id="364"/>
    </w:p>
    <w:p w14:paraId="093CEFD4" w14:textId="29F90AD0" w:rsidR="00657EFA" w:rsidRDefault="00657EFA" w:rsidP="00251B13">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76D3C65C" wp14:editId="2B384D45">
            <wp:extent cx="4352925" cy="2658110"/>
            <wp:effectExtent l="0" t="0" r="9525" b="8890"/>
            <wp:docPr id="123"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52925" cy="2658110"/>
                    </a:xfrm>
                    <a:prstGeom prst="rect">
                      <a:avLst/>
                    </a:prstGeom>
                    <a:noFill/>
                  </pic:spPr>
                </pic:pic>
              </a:graphicData>
            </a:graphic>
          </wp:inline>
        </w:drawing>
      </w:r>
    </w:p>
    <w:p w14:paraId="3E7C3E7E" w14:textId="0238B836" w:rsidR="00376360" w:rsidRDefault="00376360" w:rsidP="00376360">
      <w:pPr>
        <w:pStyle w:val="Bijschrift"/>
        <w:keepNext/>
      </w:pPr>
      <w:bookmarkStart w:id="365" w:name="_Toc69007753"/>
      <w:bookmarkStart w:id="366" w:name="_Toc69209148"/>
      <w:bookmarkStart w:id="367" w:name="_Toc69255505"/>
      <w:bookmarkStart w:id="368" w:name="_Toc69629141"/>
      <w:bookmarkStart w:id="369" w:name="_Toc69652147"/>
      <w:r>
        <w:lastRenderedPageBreak/>
        <w:t xml:space="preserve">Tabel </w:t>
      </w:r>
      <w:r w:rsidR="002456A6">
        <w:fldChar w:fldCharType="begin"/>
      </w:r>
      <w:r w:rsidR="002456A6">
        <w:instrText xml:space="preserve"> SEQ Tabel \* ARABIC </w:instrText>
      </w:r>
      <w:r w:rsidR="002456A6">
        <w:fldChar w:fldCharType="separate"/>
      </w:r>
      <w:r w:rsidR="00EF02E5">
        <w:rPr>
          <w:noProof/>
        </w:rPr>
        <w:t>36</w:t>
      </w:r>
      <w:r w:rsidR="002456A6">
        <w:rPr>
          <w:noProof/>
        </w:rPr>
        <w:fldChar w:fldCharType="end"/>
      </w:r>
      <w:r>
        <w:t xml:space="preserve">: aantal </w:t>
      </w:r>
      <w:proofErr w:type="spellStart"/>
      <w:r>
        <w:t>lln</w:t>
      </w:r>
      <w:proofErr w:type="spellEnd"/>
      <w:r>
        <w:t xml:space="preserve"> energievol afgelopen week volgens leeftijd</w:t>
      </w:r>
      <w:bookmarkEnd w:id="365"/>
      <w:bookmarkEnd w:id="366"/>
      <w:bookmarkEnd w:id="367"/>
      <w:bookmarkEnd w:id="368"/>
      <w:bookmarkEnd w:id="369"/>
    </w:p>
    <w:tbl>
      <w:tblPr>
        <w:tblStyle w:val="Rastertabel2-Accent5"/>
        <w:tblW w:w="6374" w:type="dxa"/>
        <w:jc w:val="center"/>
        <w:tblLayout w:type="fixed"/>
        <w:tblLook w:val="04A0" w:firstRow="1" w:lastRow="0" w:firstColumn="1" w:lastColumn="0" w:noHBand="0" w:noVBand="1"/>
      </w:tblPr>
      <w:tblGrid>
        <w:gridCol w:w="1271"/>
        <w:gridCol w:w="1275"/>
        <w:gridCol w:w="1276"/>
        <w:gridCol w:w="1276"/>
        <w:gridCol w:w="1276"/>
      </w:tblGrid>
      <w:tr w:rsidR="00101FBB" w:rsidRPr="00F32389" w14:paraId="452BDF38" w14:textId="77777777" w:rsidTr="00F3238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4B2C2801" w14:textId="77777777" w:rsidR="00101FBB" w:rsidRPr="00F32389" w:rsidRDefault="00101FBB" w:rsidP="00F32389">
            <w:pPr>
              <w:keepNext/>
              <w:jc w:val="right"/>
              <w:rPr>
                <w:rFonts w:ascii="Calibri" w:eastAsia="Times New Roman" w:hAnsi="Calibri" w:cs="Calibri"/>
                <w:color w:val="000000"/>
                <w:sz w:val="18"/>
                <w:szCs w:val="18"/>
                <w:lang w:eastAsia="nl-BE"/>
              </w:rPr>
            </w:pPr>
            <w:r w:rsidRPr="00F32389">
              <w:rPr>
                <w:rFonts w:ascii="Calibri" w:eastAsia="Times New Roman" w:hAnsi="Calibri" w:cs="Calibri"/>
                <w:color w:val="000000"/>
                <w:sz w:val="18"/>
                <w:szCs w:val="18"/>
                <w:lang w:eastAsia="nl-BE"/>
              </w:rPr>
              <w:t>energievol-</w:t>
            </w:r>
            <w:proofErr w:type="spellStart"/>
            <w:r w:rsidRPr="00F32389">
              <w:rPr>
                <w:rFonts w:ascii="Calibri" w:eastAsia="Times New Roman" w:hAnsi="Calibri" w:cs="Calibri"/>
                <w:color w:val="000000"/>
                <w:sz w:val="18"/>
                <w:szCs w:val="18"/>
                <w:lang w:eastAsia="nl-BE"/>
              </w:rPr>
              <w:t>lft</w:t>
            </w:r>
            <w:proofErr w:type="spellEnd"/>
          </w:p>
        </w:tc>
        <w:tc>
          <w:tcPr>
            <w:tcW w:w="1275" w:type="dxa"/>
            <w:noWrap/>
            <w:vAlign w:val="center"/>
            <w:hideMark/>
          </w:tcPr>
          <w:p w14:paraId="7807849A" w14:textId="5FCC2D12" w:rsidR="00101FBB" w:rsidRPr="00F32389" w:rsidRDefault="00101FBB" w:rsidP="0015496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32389">
              <w:rPr>
                <w:b w:val="0"/>
                <w:bCs w:val="0"/>
                <w:sz w:val="18"/>
                <w:szCs w:val="18"/>
              </w:rPr>
              <w:t>-11 jaar</w:t>
            </w:r>
          </w:p>
        </w:tc>
        <w:tc>
          <w:tcPr>
            <w:tcW w:w="1276" w:type="dxa"/>
            <w:noWrap/>
            <w:vAlign w:val="center"/>
            <w:hideMark/>
          </w:tcPr>
          <w:p w14:paraId="53770AC5" w14:textId="47DA9759" w:rsidR="00101FBB" w:rsidRPr="00F32389" w:rsidRDefault="00101FBB" w:rsidP="0015496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32389">
              <w:rPr>
                <w:b w:val="0"/>
                <w:bCs w:val="0"/>
                <w:sz w:val="18"/>
                <w:szCs w:val="18"/>
              </w:rPr>
              <w:t>12-13 jaar</w:t>
            </w:r>
          </w:p>
        </w:tc>
        <w:tc>
          <w:tcPr>
            <w:tcW w:w="1276" w:type="dxa"/>
            <w:noWrap/>
            <w:vAlign w:val="center"/>
            <w:hideMark/>
          </w:tcPr>
          <w:p w14:paraId="18E5071A" w14:textId="4B4B4EBC" w:rsidR="00101FBB" w:rsidRPr="00F32389" w:rsidRDefault="00101FBB" w:rsidP="0015496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32389">
              <w:rPr>
                <w:b w:val="0"/>
                <w:bCs w:val="0"/>
                <w:sz w:val="18"/>
                <w:szCs w:val="18"/>
              </w:rPr>
              <w:t>14+ jaar</w:t>
            </w:r>
          </w:p>
        </w:tc>
        <w:tc>
          <w:tcPr>
            <w:tcW w:w="1276" w:type="dxa"/>
            <w:noWrap/>
            <w:vAlign w:val="center"/>
            <w:hideMark/>
          </w:tcPr>
          <w:p w14:paraId="254E3AA0" w14:textId="77777777" w:rsidR="00101FBB" w:rsidRPr="00F32389" w:rsidRDefault="00101FBB" w:rsidP="00F32389">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F32389">
              <w:rPr>
                <w:rFonts w:ascii="Calibri" w:eastAsia="Times New Roman" w:hAnsi="Calibri" w:cs="Calibri"/>
                <w:color w:val="000000"/>
                <w:sz w:val="18"/>
                <w:szCs w:val="18"/>
                <w:lang w:eastAsia="nl-BE"/>
              </w:rPr>
              <w:t>totaal</w:t>
            </w:r>
          </w:p>
        </w:tc>
      </w:tr>
      <w:tr w:rsidR="00251B13" w:rsidRPr="00F32389" w14:paraId="1FFF7F57" w14:textId="77777777" w:rsidTr="00F3238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3F1F520B" w14:textId="77777777" w:rsidR="00251B13" w:rsidRPr="00F32389" w:rsidRDefault="00251B13" w:rsidP="00F32389">
            <w:pPr>
              <w:keepNext/>
              <w:jc w:val="right"/>
              <w:rPr>
                <w:rFonts w:ascii="Calibri" w:eastAsia="Times New Roman" w:hAnsi="Calibri" w:cs="Calibri"/>
                <w:b w:val="0"/>
                <w:bCs w:val="0"/>
                <w:color w:val="000000"/>
                <w:sz w:val="18"/>
                <w:szCs w:val="18"/>
                <w:lang w:eastAsia="nl-BE"/>
              </w:rPr>
            </w:pPr>
            <w:r w:rsidRPr="00F32389">
              <w:rPr>
                <w:rFonts w:ascii="Calibri" w:eastAsia="Times New Roman" w:hAnsi="Calibri" w:cs="Calibri"/>
                <w:b w:val="0"/>
                <w:bCs w:val="0"/>
                <w:color w:val="000000"/>
                <w:sz w:val="18"/>
                <w:szCs w:val="18"/>
                <w:lang w:eastAsia="nl-BE"/>
              </w:rPr>
              <w:t>(bijna) nooit</w:t>
            </w:r>
          </w:p>
        </w:tc>
        <w:tc>
          <w:tcPr>
            <w:tcW w:w="1275" w:type="dxa"/>
            <w:noWrap/>
            <w:vAlign w:val="center"/>
            <w:hideMark/>
          </w:tcPr>
          <w:p w14:paraId="2F9B3CA6"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76 (6%)</w:t>
            </w:r>
          </w:p>
        </w:tc>
        <w:tc>
          <w:tcPr>
            <w:tcW w:w="1276" w:type="dxa"/>
            <w:noWrap/>
            <w:vAlign w:val="center"/>
            <w:hideMark/>
          </w:tcPr>
          <w:p w14:paraId="71727F2C"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72 (8%)</w:t>
            </w:r>
          </w:p>
        </w:tc>
        <w:tc>
          <w:tcPr>
            <w:tcW w:w="1276" w:type="dxa"/>
            <w:noWrap/>
            <w:vAlign w:val="center"/>
            <w:hideMark/>
          </w:tcPr>
          <w:p w14:paraId="5085B724"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110 (17%)</w:t>
            </w:r>
          </w:p>
        </w:tc>
        <w:tc>
          <w:tcPr>
            <w:tcW w:w="1276" w:type="dxa"/>
            <w:noWrap/>
            <w:vAlign w:val="center"/>
            <w:hideMark/>
          </w:tcPr>
          <w:p w14:paraId="34CFB92B"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258 (9%)</w:t>
            </w:r>
          </w:p>
        </w:tc>
      </w:tr>
      <w:tr w:rsidR="00251B13" w:rsidRPr="00F32389" w14:paraId="733D3174" w14:textId="77777777" w:rsidTr="00F32389">
        <w:trPr>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27C4E27B" w14:textId="77777777" w:rsidR="00251B13" w:rsidRPr="00F32389" w:rsidRDefault="00251B13" w:rsidP="00F32389">
            <w:pPr>
              <w:keepNext/>
              <w:jc w:val="right"/>
              <w:rPr>
                <w:rFonts w:ascii="Calibri" w:eastAsia="Times New Roman" w:hAnsi="Calibri" w:cs="Calibri"/>
                <w:b w:val="0"/>
                <w:bCs w:val="0"/>
                <w:color w:val="000000"/>
                <w:sz w:val="18"/>
                <w:szCs w:val="18"/>
                <w:lang w:eastAsia="nl-BE"/>
              </w:rPr>
            </w:pPr>
            <w:r w:rsidRPr="00F32389">
              <w:rPr>
                <w:rFonts w:ascii="Calibri" w:eastAsia="Times New Roman" w:hAnsi="Calibri" w:cs="Calibri"/>
                <w:b w:val="0"/>
                <w:bCs w:val="0"/>
                <w:color w:val="000000"/>
                <w:sz w:val="18"/>
                <w:szCs w:val="18"/>
                <w:lang w:eastAsia="nl-BE"/>
              </w:rPr>
              <w:t>soms</w:t>
            </w:r>
          </w:p>
        </w:tc>
        <w:tc>
          <w:tcPr>
            <w:tcW w:w="1275" w:type="dxa"/>
            <w:noWrap/>
            <w:vAlign w:val="center"/>
            <w:hideMark/>
          </w:tcPr>
          <w:p w14:paraId="4731532A"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349 (26%)</w:t>
            </w:r>
          </w:p>
        </w:tc>
        <w:tc>
          <w:tcPr>
            <w:tcW w:w="1276" w:type="dxa"/>
            <w:noWrap/>
            <w:vAlign w:val="center"/>
            <w:hideMark/>
          </w:tcPr>
          <w:p w14:paraId="4A503ADD"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317 (33%)</w:t>
            </w:r>
          </w:p>
        </w:tc>
        <w:tc>
          <w:tcPr>
            <w:tcW w:w="1276" w:type="dxa"/>
            <w:noWrap/>
            <w:vAlign w:val="center"/>
            <w:hideMark/>
          </w:tcPr>
          <w:p w14:paraId="02EF0A81"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281 (43%)</w:t>
            </w:r>
          </w:p>
        </w:tc>
        <w:tc>
          <w:tcPr>
            <w:tcW w:w="1276" w:type="dxa"/>
            <w:noWrap/>
            <w:vAlign w:val="center"/>
            <w:hideMark/>
          </w:tcPr>
          <w:p w14:paraId="27729EA7"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947 (32%)</w:t>
            </w:r>
          </w:p>
        </w:tc>
      </w:tr>
      <w:tr w:rsidR="00251B13" w:rsidRPr="00F32389" w14:paraId="287DDBD1" w14:textId="77777777" w:rsidTr="00F3238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0D9F163F" w14:textId="77777777" w:rsidR="00251B13" w:rsidRPr="00F32389" w:rsidRDefault="00251B13" w:rsidP="00F32389">
            <w:pPr>
              <w:keepNext/>
              <w:jc w:val="right"/>
              <w:rPr>
                <w:rFonts w:ascii="Calibri" w:eastAsia="Times New Roman" w:hAnsi="Calibri" w:cs="Calibri"/>
                <w:b w:val="0"/>
                <w:bCs w:val="0"/>
                <w:color w:val="000000"/>
                <w:sz w:val="18"/>
                <w:szCs w:val="18"/>
                <w:lang w:eastAsia="nl-BE"/>
              </w:rPr>
            </w:pPr>
            <w:r w:rsidRPr="00F32389">
              <w:rPr>
                <w:rFonts w:ascii="Calibri" w:eastAsia="Times New Roman" w:hAnsi="Calibri" w:cs="Calibri"/>
                <w:b w:val="0"/>
                <w:bCs w:val="0"/>
                <w:color w:val="000000"/>
                <w:sz w:val="18"/>
                <w:szCs w:val="18"/>
                <w:lang w:eastAsia="nl-BE"/>
              </w:rPr>
              <w:t>meestal</w:t>
            </w:r>
          </w:p>
        </w:tc>
        <w:tc>
          <w:tcPr>
            <w:tcW w:w="1275" w:type="dxa"/>
            <w:noWrap/>
            <w:vAlign w:val="center"/>
            <w:hideMark/>
          </w:tcPr>
          <w:p w14:paraId="2B251FF7"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471 (36%)</w:t>
            </w:r>
          </w:p>
        </w:tc>
        <w:tc>
          <w:tcPr>
            <w:tcW w:w="1276" w:type="dxa"/>
            <w:noWrap/>
            <w:vAlign w:val="center"/>
            <w:hideMark/>
          </w:tcPr>
          <w:p w14:paraId="4A481F98"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380 (40%)</w:t>
            </w:r>
          </w:p>
        </w:tc>
        <w:tc>
          <w:tcPr>
            <w:tcW w:w="1276" w:type="dxa"/>
            <w:noWrap/>
            <w:vAlign w:val="center"/>
            <w:hideMark/>
          </w:tcPr>
          <w:p w14:paraId="4BF0F464"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197 (30%)</w:t>
            </w:r>
          </w:p>
        </w:tc>
        <w:tc>
          <w:tcPr>
            <w:tcW w:w="1276" w:type="dxa"/>
            <w:noWrap/>
            <w:vAlign w:val="center"/>
            <w:hideMark/>
          </w:tcPr>
          <w:p w14:paraId="75DC88ED"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1048 (36%)</w:t>
            </w:r>
          </w:p>
        </w:tc>
      </w:tr>
      <w:tr w:rsidR="00251B13" w:rsidRPr="00F32389" w14:paraId="194E2CD7" w14:textId="77777777" w:rsidTr="00F32389">
        <w:trPr>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7F66B42B" w14:textId="77777777" w:rsidR="00251B13" w:rsidRPr="00F32389" w:rsidRDefault="00251B13" w:rsidP="00F32389">
            <w:pPr>
              <w:keepNext/>
              <w:jc w:val="right"/>
              <w:rPr>
                <w:rFonts w:ascii="Calibri" w:eastAsia="Times New Roman" w:hAnsi="Calibri" w:cs="Calibri"/>
                <w:b w:val="0"/>
                <w:bCs w:val="0"/>
                <w:color w:val="000000"/>
                <w:sz w:val="18"/>
                <w:szCs w:val="18"/>
                <w:lang w:eastAsia="nl-BE"/>
              </w:rPr>
            </w:pPr>
            <w:r w:rsidRPr="00F32389">
              <w:rPr>
                <w:rFonts w:ascii="Calibri" w:eastAsia="Times New Roman" w:hAnsi="Calibri" w:cs="Calibri"/>
                <w:b w:val="0"/>
                <w:bCs w:val="0"/>
                <w:color w:val="000000"/>
                <w:sz w:val="18"/>
                <w:szCs w:val="18"/>
                <w:lang w:eastAsia="nl-BE"/>
              </w:rPr>
              <w:t>altijd</w:t>
            </w:r>
          </w:p>
        </w:tc>
        <w:tc>
          <w:tcPr>
            <w:tcW w:w="1275" w:type="dxa"/>
            <w:noWrap/>
            <w:vAlign w:val="center"/>
            <w:hideMark/>
          </w:tcPr>
          <w:p w14:paraId="221ACE42"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430 (32%)</w:t>
            </w:r>
          </w:p>
        </w:tc>
        <w:tc>
          <w:tcPr>
            <w:tcW w:w="1276" w:type="dxa"/>
            <w:noWrap/>
            <w:vAlign w:val="center"/>
            <w:hideMark/>
          </w:tcPr>
          <w:p w14:paraId="79677E88"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187 (20%)</w:t>
            </w:r>
          </w:p>
        </w:tc>
        <w:tc>
          <w:tcPr>
            <w:tcW w:w="1276" w:type="dxa"/>
            <w:noWrap/>
            <w:vAlign w:val="center"/>
            <w:hideMark/>
          </w:tcPr>
          <w:p w14:paraId="126E2F54"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F32389">
              <w:rPr>
                <w:rFonts w:ascii="Calibri" w:hAnsi="Calibri" w:cs="Calibri"/>
                <w:color w:val="000000"/>
                <w:sz w:val="18"/>
                <w:szCs w:val="18"/>
              </w:rPr>
              <w:t>65 (10%)</w:t>
            </w:r>
          </w:p>
        </w:tc>
        <w:tc>
          <w:tcPr>
            <w:tcW w:w="1276" w:type="dxa"/>
            <w:noWrap/>
            <w:vAlign w:val="center"/>
            <w:hideMark/>
          </w:tcPr>
          <w:p w14:paraId="281A702D" w14:textId="77777777" w:rsidR="00251B13" w:rsidRPr="00F32389" w:rsidRDefault="00251B13" w:rsidP="00F32389">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682 (23%)</w:t>
            </w:r>
          </w:p>
        </w:tc>
      </w:tr>
      <w:tr w:rsidR="00251B13" w:rsidRPr="00F32389" w14:paraId="03791CA3" w14:textId="77777777" w:rsidTr="00F3238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671AFA50" w14:textId="77777777" w:rsidR="00251B13" w:rsidRPr="00F32389" w:rsidRDefault="00251B13" w:rsidP="00F32389">
            <w:pPr>
              <w:keepNext/>
              <w:jc w:val="right"/>
              <w:rPr>
                <w:rFonts w:ascii="Calibri" w:eastAsia="Times New Roman" w:hAnsi="Calibri" w:cs="Calibri"/>
                <w:color w:val="000000"/>
                <w:sz w:val="18"/>
                <w:szCs w:val="18"/>
                <w:lang w:eastAsia="nl-BE"/>
              </w:rPr>
            </w:pPr>
            <w:r w:rsidRPr="00F32389">
              <w:rPr>
                <w:rFonts w:ascii="Calibri" w:eastAsia="Times New Roman" w:hAnsi="Calibri" w:cs="Calibri"/>
                <w:color w:val="000000"/>
                <w:sz w:val="18"/>
                <w:szCs w:val="18"/>
                <w:lang w:eastAsia="nl-BE"/>
              </w:rPr>
              <w:t>totaal</w:t>
            </w:r>
          </w:p>
        </w:tc>
        <w:tc>
          <w:tcPr>
            <w:tcW w:w="1275" w:type="dxa"/>
            <w:noWrap/>
            <w:vAlign w:val="center"/>
            <w:hideMark/>
          </w:tcPr>
          <w:p w14:paraId="1101B079"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1326 (100%)</w:t>
            </w:r>
          </w:p>
        </w:tc>
        <w:tc>
          <w:tcPr>
            <w:tcW w:w="1276" w:type="dxa"/>
            <w:noWrap/>
            <w:vAlign w:val="center"/>
            <w:hideMark/>
          </w:tcPr>
          <w:p w14:paraId="08DBCA88"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956 (100%)</w:t>
            </w:r>
          </w:p>
        </w:tc>
        <w:tc>
          <w:tcPr>
            <w:tcW w:w="1276" w:type="dxa"/>
            <w:noWrap/>
            <w:vAlign w:val="center"/>
            <w:hideMark/>
          </w:tcPr>
          <w:p w14:paraId="72F57C33"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653 (100%)</w:t>
            </w:r>
          </w:p>
        </w:tc>
        <w:tc>
          <w:tcPr>
            <w:tcW w:w="1276" w:type="dxa"/>
            <w:noWrap/>
            <w:vAlign w:val="center"/>
            <w:hideMark/>
          </w:tcPr>
          <w:p w14:paraId="4EAAA497" w14:textId="77777777" w:rsidR="00251B13" w:rsidRPr="00F32389" w:rsidRDefault="00251B13" w:rsidP="00F32389">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F32389">
              <w:rPr>
                <w:rFonts w:ascii="Calibri" w:hAnsi="Calibri" w:cs="Calibri"/>
                <w:b/>
                <w:bCs/>
                <w:color w:val="000000"/>
                <w:sz w:val="18"/>
                <w:szCs w:val="18"/>
              </w:rPr>
              <w:t>2935 (100%)</w:t>
            </w:r>
          </w:p>
        </w:tc>
      </w:tr>
    </w:tbl>
    <w:p w14:paraId="584C3C48" w14:textId="77777777" w:rsidR="00251B13" w:rsidRPr="00595193" w:rsidRDefault="00251B13" w:rsidP="00251B13">
      <w:pPr>
        <w:spacing w:after="0" w:line="240" w:lineRule="auto"/>
        <w:jc w:val="center"/>
        <w:rPr>
          <w:rFonts w:ascii="Calibri" w:eastAsia="Times New Roman" w:hAnsi="Calibri" w:cs="Calibri"/>
          <w:i/>
          <w:iCs/>
          <w:color w:val="000000"/>
          <w:sz w:val="18"/>
          <w:szCs w:val="18"/>
          <w:lang w:val="en-US" w:eastAsia="nl-BE"/>
        </w:rPr>
      </w:pPr>
      <w:r w:rsidRPr="00F32389">
        <w:rPr>
          <w:rFonts w:ascii="Calibri" w:eastAsia="Times New Roman" w:hAnsi="Calibri" w:cs="Calibri"/>
          <w:i/>
          <w:iCs/>
          <w:color w:val="000000"/>
          <w:sz w:val="16"/>
          <w:szCs w:val="16"/>
          <w:lang w:val="en-US" w:eastAsia="nl-BE"/>
        </w:rPr>
        <w:t>N=2935; Chi²=215,61; p=0,0000; Cramer's V=0,19</w:t>
      </w:r>
    </w:p>
    <w:p w14:paraId="7FB1704B" w14:textId="77777777" w:rsidR="00806612" w:rsidRDefault="00806612" w:rsidP="00A24938">
      <w:pPr>
        <w:jc w:val="center"/>
        <w:rPr>
          <w:i/>
          <w:iCs/>
          <w:sz w:val="16"/>
          <w:szCs w:val="16"/>
          <w:lang w:val="en-US"/>
        </w:rPr>
      </w:pPr>
    </w:p>
    <w:p w14:paraId="712A53E2" w14:textId="02EF443A" w:rsidR="00376360" w:rsidRDefault="00376360" w:rsidP="00376360">
      <w:pPr>
        <w:pStyle w:val="Bijschrift"/>
        <w:keepNext/>
      </w:pPr>
      <w:bookmarkStart w:id="370" w:name="_Toc69007833"/>
      <w:bookmarkStart w:id="371" w:name="_Toc69209244"/>
      <w:bookmarkStart w:id="372" w:name="_Toc69255602"/>
      <w:bookmarkStart w:id="373" w:name="_Toc69629243"/>
      <w:bookmarkStart w:id="374" w:name="_Toc69652251"/>
      <w:r>
        <w:t xml:space="preserve">Figuur </w:t>
      </w:r>
      <w:r w:rsidR="002456A6">
        <w:fldChar w:fldCharType="begin"/>
      </w:r>
      <w:r w:rsidR="002456A6">
        <w:instrText xml:space="preserve"> SEQ Figuur \* ARABIC </w:instrText>
      </w:r>
      <w:r w:rsidR="002456A6">
        <w:fldChar w:fldCharType="separate"/>
      </w:r>
      <w:r w:rsidR="00F916E4">
        <w:rPr>
          <w:noProof/>
        </w:rPr>
        <w:t>39</w:t>
      </w:r>
      <w:r w:rsidR="002456A6">
        <w:rPr>
          <w:noProof/>
        </w:rPr>
        <w:fldChar w:fldCharType="end"/>
      </w:r>
      <w:r>
        <w:t xml:space="preserve">: procent </w:t>
      </w:r>
      <w:proofErr w:type="spellStart"/>
      <w:r>
        <w:t>lln</w:t>
      </w:r>
      <w:proofErr w:type="spellEnd"/>
      <w:r>
        <w:t xml:space="preserve"> energievol afgelopen week volgens leeftijd</w:t>
      </w:r>
      <w:bookmarkEnd w:id="370"/>
      <w:bookmarkEnd w:id="371"/>
      <w:bookmarkEnd w:id="372"/>
      <w:bookmarkEnd w:id="373"/>
      <w:bookmarkEnd w:id="374"/>
    </w:p>
    <w:p w14:paraId="552DDACA" w14:textId="678B8799" w:rsidR="00595193" w:rsidRDefault="00F32389" w:rsidP="00A24938">
      <w:pPr>
        <w:jc w:val="center"/>
        <w:rPr>
          <w:i/>
          <w:iCs/>
          <w:sz w:val="16"/>
          <w:szCs w:val="16"/>
          <w:lang w:val="en-US"/>
        </w:rPr>
      </w:pPr>
      <w:r>
        <w:rPr>
          <w:i/>
          <w:iCs/>
          <w:noProof/>
          <w:sz w:val="16"/>
          <w:szCs w:val="16"/>
          <w:lang w:eastAsia="nl-BE"/>
        </w:rPr>
        <w:drawing>
          <wp:inline distT="0" distB="0" distL="0" distR="0" wp14:anchorId="17576DC9" wp14:editId="7B6824C4">
            <wp:extent cx="4584700" cy="2755900"/>
            <wp:effectExtent l="0" t="0" r="6350" b="6350"/>
            <wp:docPr id="325" name="Afbeelding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513164F" w14:textId="237D4DD3" w:rsidR="00376360" w:rsidRDefault="00376360" w:rsidP="00376360">
      <w:pPr>
        <w:pStyle w:val="Bijschrift"/>
        <w:keepNext/>
      </w:pPr>
      <w:bookmarkStart w:id="375" w:name="_Toc69007834"/>
      <w:bookmarkStart w:id="376" w:name="_Toc69209245"/>
      <w:bookmarkStart w:id="377" w:name="_Toc69255603"/>
      <w:bookmarkStart w:id="378" w:name="_Toc69629244"/>
      <w:bookmarkStart w:id="379" w:name="_Toc69652252"/>
      <w:r>
        <w:t xml:space="preserve">Figuur </w:t>
      </w:r>
      <w:r w:rsidR="002456A6">
        <w:fldChar w:fldCharType="begin"/>
      </w:r>
      <w:r w:rsidR="002456A6">
        <w:instrText xml:space="preserve"> SEQ Figuur \* ARABIC </w:instrText>
      </w:r>
      <w:r w:rsidR="002456A6">
        <w:fldChar w:fldCharType="separate"/>
      </w:r>
      <w:r w:rsidR="00F916E4">
        <w:rPr>
          <w:noProof/>
        </w:rPr>
        <w:t>40</w:t>
      </w:r>
      <w:r w:rsidR="002456A6">
        <w:rPr>
          <w:noProof/>
        </w:rPr>
        <w:fldChar w:fldCharType="end"/>
      </w:r>
      <w:r>
        <w:t>: gemiddelde van energievol afgelopen week volgens graad en geslacht</w:t>
      </w:r>
      <w:bookmarkEnd w:id="375"/>
      <w:bookmarkEnd w:id="376"/>
      <w:bookmarkEnd w:id="377"/>
      <w:bookmarkEnd w:id="378"/>
      <w:bookmarkEnd w:id="379"/>
    </w:p>
    <w:p w14:paraId="46591368" w14:textId="273DDF7D" w:rsidR="00657EFA" w:rsidRDefault="00657EFA" w:rsidP="00A24938">
      <w:pPr>
        <w:jc w:val="center"/>
        <w:rPr>
          <w:i/>
          <w:iCs/>
          <w:sz w:val="16"/>
          <w:szCs w:val="16"/>
          <w:lang w:val="en-US"/>
        </w:rPr>
      </w:pPr>
      <w:r>
        <w:rPr>
          <w:i/>
          <w:iCs/>
          <w:noProof/>
          <w:sz w:val="16"/>
          <w:szCs w:val="16"/>
          <w:lang w:eastAsia="nl-BE"/>
        </w:rPr>
        <w:drawing>
          <wp:inline distT="0" distB="0" distL="0" distR="0" wp14:anchorId="068CC7A7" wp14:editId="17515BDD">
            <wp:extent cx="4352925" cy="2670175"/>
            <wp:effectExtent l="0" t="0" r="9525" b="0"/>
            <wp:docPr id="153" name="Afbeelding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3C63938A" w14:textId="5181048B" w:rsidR="009675FF" w:rsidRDefault="009675FF" w:rsidP="009675FF">
      <w:pPr>
        <w:pStyle w:val="Bijschrift"/>
        <w:keepNext/>
      </w:pPr>
      <w:bookmarkStart w:id="380" w:name="_Toc69007754"/>
      <w:bookmarkStart w:id="381" w:name="_Toc69209149"/>
      <w:bookmarkStart w:id="382" w:name="_Toc69255506"/>
      <w:bookmarkStart w:id="383" w:name="_Toc69629142"/>
      <w:bookmarkStart w:id="384" w:name="_Toc69652148"/>
      <w:r>
        <w:lastRenderedPageBreak/>
        <w:t xml:space="preserve">Tabel </w:t>
      </w:r>
      <w:r w:rsidR="002456A6">
        <w:fldChar w:fldCharType="begin"/>
      </w:r>
      <w:r w:rsidR="002456A6">
        <w:instrText xml:space="preserve"> SEQ Tabel \* ARABIC </w:instrText>
      </w:r>
      <w:r w:rsidR="002456A6">
        <w:fldChar w:fldCharType="separate"/>
      </w:r>
      <w:r w:rsidR="00EF02E5">
        <w:rPr>
          <w:noProof/>
        </w:rPr>
        <w:t>37</w:t>
      </w:r>
      <w:r w:rsidR="002456A6">
        <w:rPr>
          <w:noProof/>
        </w:rPr>
        <w:fldChar w:fldCharType="end"/>
      </w:r>
      <w:r>
        <w:t xml:space="preserve">: </w:t>
      </w:r>
      <w:r w:rsidRPr="00331E76">
        <w:t xml:space="preserve">aantal </w:t>
      </w:r>
      <w:proofErr w:type="spellStart"/>
      <w:r w:rsidRPr="00331E76">
        <w:t>lln</w:t>
      </w:r>
      <w:proofErr w:type="spellEnd"/>
      <w:r w:rsidRPr="00331E76">
        <w:t xml:space="preserve"> trots afgelopen week volgens leeftijd</w:t>
      </w:r>
      <w:bookmarkEnd w:id="380"/>
      <w:bookmarkEnd w:id="381"/>
      <w:bookmarkEnd w:id="382"/>
      <w:bookmarkEnd w:id="383"/>
      <w:bookmarkEnd w:id="384"/>
    </w:p>
    <w:tbl>
      <w:tblPr>
        <w:tblStyle w:val="Rastertabel2-Accent5"/>
        <w:tblW w:w="6374" w:type="dxa"/>
        <w:jc w:val="center"/>
        <w:tblLayout w:type="fixed"/>
        <w:tblLook w:val="04A0" w:firstRow="1" w:lastRow="0" w:firstColumn="1" w:lastColumn="0" w:noHBand="0" w:noVBand="1"/>
      </w:tblPr>
      <w:tblGrid>
        <w:gridCol w:w="1271"/>
        <w:gridCol w:w="1275"/>
        <w:gridCol w:w="1276"/>
        <w:gridCol w:w="1276"/>
        <w:gridCol w:w="1276"/>
      </w:tblGrid>
      <w:tr w:rsidR="00101FBB" w:rsidRPr="0015496F" w14:paraId="1B65734C" w14:textId="77777777" w:rsidTr="0015496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4487A422" w14:textId="77777777" w:rsidR="00101FBB" w:rsidRPr="0015496F" w:rsidRDefault="00101FBB" w:rsidP="007A6C4B">
            <w:pPr>
              <w:keepNext/>
              <w:jc w:val="right"/>
              <w:rPr>
                <w:rFonts w:ascii="Calibri" w:eastAsia="Times New Roman" w:hAnsi="Calibri" w:cs="Calibri"/>
                <w:color w:val="000000"/>
                <w:sz w:val="18"/>
                <w:szCs w:val="18"/>
                <w:lang w:eastAsia="nl-BE"/>
              </w:rPr>
            </w:pPr>
            <w:r w:rsidRPr="0015496F">
              <w:rPr>
                <w:rFonts w:ascii="Calibri" w:eastAsia="Times New Roman" w:hAnsi="Calibri" w:cs="Calibri"/>
                <w:color w:val="000000"/>
                <w:sz w:val="18"/>
                <w:szCs w:val="18"/>
                <w:lang w:eastAsia="nl-BE"/>
              </w:rPr>
              <w:t>trots-</w:t>
            </w:r>
            <w:proofErr w:type="spellStart"/>
            <w:r w:rsidRPr="0015496F">
              <w:rPr>
                <w:rFonts w:ascii="Calibri" w:eastAsia="Times New Roman" w:hAnsi="Calibri" w:cs="Calibri"/>
                <w:color w:val="000000"/>
                <w:sz w:val="18"/>
                <w:szCs w:val="18"/>
                <w:lang w:eastAsia="nl-BE"/>
              </w:rPr>
              <w:t>lft</w:t>
            </w:r>
            <w:proofErr w:type="spellEnd"/>
          </w:p>
        </w:tc>
        <w:tc>
          <w:tcPr>
            <w:tcW w:w="1275" w:type="dxa"/>
            <w:noWrap/>
            <w:vAlign w:val="center"/>
            <w:hideMark/>
          </w:tcPr>
          <w:p w14:paraId="22B08824" w14:textId="588A97AA" w:rsidR="00101FBB" w:rsidRPr="0015496F" w:rsidRDefault="00101FBB" w:rsidP="007A6C4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5496F">
              <w:rPr>
                <w:b w:val="0"/>
                <w:bCs w:val="0"/>
                <w:sz w:val="18"/>
                <w:szCs w:val="18"/>
              </w:rPr>
              <w:t>-11 jaar</w:t>
            </w:r>
          </w:p>
        </w:tc>
        <w:tc>
          <w:tcPr>
            <w:tcW w:w="1276" w:type="dxa"/>
            <w:noWrap/>
            <w:vAlign w:val="center"/>
            <w:hideMark/>
          </w:tcPr>
          <w:p w14:paraId="6963941C" w14:textId="2AC9B16F" w:rsidR="00101FBB" w:rsidRPr="0015496F" w:rsidRDefault="00101FBB" w:rsidP="007A6C4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5496F">
              <w:rPr>
                <w:b w:val="0"/>
                <w:bCs w:val="0"/>
                <w:sz w:val="18"/>
                <w:szCs w:val="18"/>
              </w:rPr>
              <w:t>12-13 jaar</w:t>
            </w:r>
          </w:p>
        </w:tc>
        <w:tc>
          <w:tcPr>
            <w:tcW w:w="1276" w:type="dxa"/>
            <w:noWrap/>
            <w:vAlign w:val="center"/>
            <w:hideMark/>
          </w:tcPr>
          <w:p w14:paraId="2C35D781" w14:textId="5FD074C1" w:rsidR="00101FBB" w:rsidRPr="0015496F" w:rsidRDefault="00101FBB" w:rsidP="007A6C4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5496F">
              <w:rPr>
                <w:b w:val="0"/>
                <w:bCs w:val="0"/>
                <w:sz w:val="18"/>
                <w:szCs w:val="18"/>
              </w:rPr>
              <w:t>14+ jaar</w:t>
            </w:r>
          </w:p>
        </w:tc>
        <w:tc>
          <w:tcPr>
            <w:tcW w:w="1276" w:type="dxa"/>
            <w:noWrap/>
            <w:vAlign w:val="center"/>
            <w:hideMark/>
          </w:tcPr>
          <w:p w14:paraId="289947D5" w14:textId="77777777" w:rsidR="00101FBB" w:rsidRPr="0015496F" w:rsidRDefault="00101FBB" w:rsidP="007A6C4B">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5496F">
              <w:rPr>
                <w:rFonts w:ascii="Calibri" w:eastAsia="Times New Roman" w:hAnsi="Calibri" w:cs="Calibri"/>
                <w:color w:val="000000"/>
                <w:sz w:val="18"/>
                <w:szCs w:val="18"/>
                <w:lang w:eastAsia="nl-BE"/>
              </w:rPr>
              <w:t>totaal</w:t>
            </w:r>
          </w:p>
        </w:tc>
      </w:tr>
      <w:tr w:rsidR="00595193" w:rsidRPr="0015496F" w14:paraId="55B9E218" w14:textId="77777777" w:rsidTr="0015496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1E04F7F0" w14:textId="77777777" w:rsidR="00595193" w:rsidRPr="0015496F" w:rsidRDefault="00595193" w:rsidP="007A6C4B">
            <w:pPr>
              <w:keepNext/>
              <w:jc w:val="right"/>
              <w:rPr>
                <w:rFonts w:ascii="Calibri" w:eastAsia="Times New Roman" w:hAnsi="Calibri" w:cs="Calibri"/>
                <w:b w:val="0"/>
                <w:bCs w:val="0"/>
                <w:color w:val="000000"/>
                <w:sz w:val="18"/>
                <w:szCs w:val="18"/>
                <w:lang w:eastAsia="nl-BE"/>
              </w:rPr>
            </w:pPr>
            <w:r w:rsidRPr="0015496F">
              <w:rPr>
                <w:rFonts w:ascii="Calibri" w:eastAsia="Times New Roman" w:hAnsi="Calibri" w:cs="Calibri"/>
                <w:b w:val="0"/>
                <w:bCs w:val="0"/>
                <w:color w:val="000000"/>
                <w:sz w:val="18"/>
                <w:szCs w:val="18"/>
                <w:lang w:eastAsia="nl-BE"/>
              </w:rPr>
              <w:t>(bijna) nooit</w:t>
            </w:r>
          </w:p>
        </w:tc>
        <w:tc>
          <w:tcPr>
            <w:tcW w:w="1275" w:type="dxa"/>
            <w:noWrap/>
            <w:vAlign w:val="center"/>
            <w:hideMark/>
          </w:tcPr>
          <w:p w14:paraId="3FA8770C"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179 (13%)</w:t>
            </w:r>
          </w:p>
        </w:tc>
        <w:tc>
          <w:tcPr>
            <w:tcW w:w="1276" w:type="dxa"/>
            <w:noWrap/>
            <w:vAlign w:val="center"/>
            <w:hideMark/>
          </w:tcPr>
          <w:p w14:paraId="3CEBDE6D"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139 (15%)</w:t>
            </w:r>
          </w:p>
        </w:tc>
        <w:tc>
          <w:tcPr>
            <w:tcW w:w="1276" w:type="dxa"/>
            <w:noWrap/>
            <w:vAlign w:val="center"/>
            <w:hideMark/>
          </w:tcPr>
          <w:p w14:paraId="3FC0D7FC"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150 (23%)</w:t>
            </w:r>
          </w:p>
        </w:tc>
        <w:tc>
          <w:tcPr>
            <w:tcW w:w="1276" w:type="dxa"/>
            <w:noWrap/>
            <w:vAlign w:val="center"/>
            <w:hideMark/>
          </w:tcPr>
          <w:p w14:paraId="642AB6F6"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468 (16%)</w:t>
            </w:r>
          </w:p>
        </w:tc>
      </w:tr>
      <w:tr w:rsidR="00595193" w:rsidRPr="0015496F" w14:paraId="3AAE04FD" w14:textId="77777777" w:rsidTr="0015496F">
        <w:trPr>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57238DAE" w14:textId="77777777" w:rsidR="00595193" w:rsidRPr="0015496F" w:rsidRDefault="00595193" w:rsidP="007A6C4B">
            <w:pPr>
              <w:keepNext/>
              <w:jc w:val="right"/>
              <w:rPr>
                <w:rFonts w:ascii="Calibri" w:eastAsia="Times New Roman" w:hAnsi="Calibri" w:cs="Calibri"/>
                <w:b w:val="0"/>
                <w:bCs w:val="0"/>
                <w:color w:val="000000"/>
                <w:sz w:val="18"/>
                <w:szCs w:val="18"/>
                <w:lang w:eastAsia="nl-BE"/>
              </w:rPr>
            </w:pPr>
            <w:r w:rsidRPr="0015496F">
              <w:rPr>
                <w:rFonts w:ascii="Calibri" w:eastAsia="Times New Roman" w:hAnsi="Calibri" w:cs="Calibri"/>
                <w:b w:val="0"/>
                <w:bCs w:val="0"/>
                <w:color w:val="000000"/>
                <w:sz w:val="18"/>
                <w:szCs w:val="18"/>
                <w:lang w:eastAsia="nl-BE"/>
              </w:rPr>
              <w:t>soms</w:t>
            </w:r>
          </w:p>
        </w:tc>
        <w:tc>
          <w:tcPr>
            <w:tcW w:w="1275" w:type="dxa"/>
            <w:noWrap/>
            <w:vAlign w:val="center"/>
            <w:hideMark/>
          </w:tcPr>
          <w:p w14:paraId="09FF39AF"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453 (34%)</w:t>
            </w:r>
          </w:p>
        </w:tc>
        <w:tc>
          <w:tcPr>
            <w:tcW w:w="1276" w:type="dxa"/>
            <w:noWrap/>
            <w:vAlign w:val="center"/>
            <w:hideMark/>
          </w:tcPr>
          <w:p w14:paraId="1F54B083"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402 (42%)</w:t>
            </w:r>
          </w:p>
        </w:tc>
        <w:tc>
          <w:tcPr>
            <w:tcW w:w="1276" w:type="dxa"/>
            <w:noWrap/>
            <w:vAlign w:val="center"/>
            <w:hideMark/>
          </w:tcPr>
          <w:p w14:paraId="0F046570"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277 (42%)</w:t>
            </w:r>
          </w:p>
        </w:tc>
        <w:tc>
          <w:tcPr>
            <w:tcW w:w="1276" w:type="dxa"/>
            <w:noWrap/>
            <w:vAlign w:val="center"/>
            <w:hideMark/>
          </w:tcPr>
          <w:p w14:paraId="36B436FB"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1132 (39%)</w:t>
            </w:r>
          </w:p>
        </w:tc>
      </w:tr>
      <w:tr w:rsidR="00595193" w:rsidRPr="0015496F" w14:paraId="28AD54C8" w14:textId="77777777" w:rsidTr="0015496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41023487" w14:textId="77777777" w:rsidR="00595193" w:rsidRPr="0015496F" w:rsidRDefault="00595193" w:rsidP="007A6C4B">
            <w:pPr>
              <w:keepNext/>
              <w:jc w:val="right"/>
              <w:rPr>
                <w:rFonts w:ascii="Calibri" w:eastAsia="Times New Roman" w:hAnsi="Calibri" w:cs="Calibri"/>
                <w:b w:val="0"/>
                <w:bCs w:val="0"/>
                <w:color w:val="000000"/>
                <w:sz w:val="18"/>
                <w:szCs w:val="18"/>
                <w:lang w:eastAsia="nl-BE"/>
              </w:rPr>
            </w:pPr>
            <w:r w:rsidRPr="0015496F">
              <w:rPr>
                <w:rFonts w:ascii="Calibri" w:eastAsia="Times New Roman" w:hAnsi="Calibri" w:cs="Calibri"/>
                <w:b w:val="0"/>
                <w:bCs w:val="0"/>
                <w:color w:val="000000"/>
                <w:sz w:val="18"/>
                <w:szCs w:val="18"/>
                <w:lang w:eastAsia="nl-BE"/>
              </w:rPr>
              <w:t>meestal</w:t>
            </w:r>
          </w:p>
        </w:tc>
        <w:tc>
          <w:tcPr>
            <w:tcW w:w="1275" w:type="dxa"/>
            <w:noWrap/>
            <w:vAlign w:val="center"/>
            <w:hideMark/>
          </w:tcPr>
          <w:p w14:paraId="0CA5F7FC"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466 (35%)</w:t>
            </w:r>
          </w:p>
        </w:tc>
        <w:tc>
          <w:tcPr>
            <w:tcW w:w="1276" w:type="dxa"/>
            <w:noWrap/>
            <w:vAlign w:val="center"/>
            <w:hideMark/>
          </w:tcPr>
          <w:p w14:paraId="56274953"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315 (33%)</w:t>
            </w:r>
          </w:p>
        </w:tc>
        <w:tc>
          <w:tcPr>
            <w:tcW w:w="1276" w:type="dxa"/>
            <w:noWrap/>
            <w:vAlign w:val="center"/>
            <w:hideMark/>
          </w:tcPr>
          <w:p w14:paraId="3C34D9A2"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180 (28%)</w:t>
            </w:r>
          </w:p>
        </w:tc>
        <w:tc>
          <w:tcPr>
            <w:tcW w:w="1276" w:type="dxa"/>
            <w:noWrap/>
            <w:vAlign w:val="center"/>
            <w:hideMark/>
          </w:tcPr>
          <w:p w14:paraId="528DE595"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961 (33%)</w:t>
            </w:r>
          </w:p>
        </w:tc>
      </w:tr>
      <w:tr w:rsidR="00595193" w:rsidRPr="0015496F" w14:paraId="15BCB976" w14:textId="77777777" w:rsidTr="0015496F">
        <w:trPr>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1C9A335B" w14:textId="77777777" w:rsidR="00595193" w:rsidRPr="0015496F" w:rsidRDefault="00595193" w:rsidP="007A6C4B">
            <w:pPr>
              <w:keepNext/>
              <w:jc w:val="right"/>
              <w:rPr>
                <w:rFonts w:ascii="Calibri" w:eastAsia="Times New Roman" w:hAnsi="Calibri" w:cs="Calibri"/>
                <w:b w:val="0"/>
                <w:bCs w:val="0"/>
                <w:color w:val="000000"/>
                <w:sz w:val="18"/>
                <w:szCs w:val="18"/>
                <w:lang w:eastAsia="nl-BE"/>
              </w:rPr>
            </w:pPr>
            <w:r w:rsidRPr="0015496F">
              <w:rPr>
                <w:rFonts w:ascii="Calibri" w:eastAsia="Times New Roman" w:hAnsi="Calibri" w:cs="Calibri"/>
                <w:b w:val="0"/>
                <w:bCs w:val="0"/>
                <w:color w:val="000000"/>
                <w:sz w:val="18"/>
                <w:szCs w:val="18"/>
                <w:lang w:eastAsia="nl-BE"/>
              </w:rPr>
              <w:t>altijd</w:t>
            </w:r>
          </w:p>
        </w:tc>
        <w:tc>
          <w:tcPr>
            <w:tcW w:w="1275" w:type="dxa"/>
            <w:noWrap/>
            <w:vAlign w:val="center"/>
            <w:hideMark/>
          </w:tcPr>
          <w:p w14:paraId="62B0F476"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228 (17%)</w:t>
            </w:r>
          </w:p>
        </w:tc>
        <w:tc>
          <w:tcPr>
            <w:tcW w:w="1276" w:type="dxa"/>
            <w:noWrap/>
            <w:vAlign w:val="center"/>
            <w:hideMark/>
          </w:tcPr>
          <w:p w14:paraId="399F3ADE"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100 (10%)</w:t>
            </w:r>
          </w:p>
        </w:tc>
        <w:tc>
          <w:tcPr>
            <w:tcW w:w="1276" w:type="dxa"/>
            <w:noWrap/>
            <w:vAlign w:val="center"/>
            <w:hideMark/>
          </w:tcPr>
          <w:p w14:paraId="2CA234FC"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5496F">
              <w:rPr>
                <w:rFonts w:ascii="Calibri" w:hAnsi="Calibri" w:cs="Calibri"/>
                <w:color w:val="000000"/>
                <w:sz w:val="18"/>
                <w:szCs w:val="18"/>
              </w:rPr>
              <w:t>46 (7%)</w:t>
            </w:r>
          </w:p>
        </w:tc>
        <w:tc>
          <w:tcPr>
            <w:tcW w:w="1276" w:type="dxa"/>
            <w:noWrap/>
            <w:vAlign w:val="center"/>
            <w:hideMark/>
          </w:tcPr>
          <w:p w14:paraId="65D77552" w14:textId="77777777" w:rsidR="00595193" w:rsidRPr="0015496F" w:rsidRDefault="00595193"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374 (13%)</w:t>
            </w:r>
          </w:p>
        </w:tc>
      </w:tr>
      <w:tr w:rsidR="00595193" w:rsidRPr="0015496F" w14:paraId="0D3276DB" w14:textId="77777777" w:rsidTr="0015496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0423A236" w14:textId="77777777" w:rsidR="00595193" w:rsidRPr="0015496F" w:rsidRDefault="00595193" w:rsidP="007A6C4B">
            <w:pPr>
              <w:keepNext/>
              <w:jc w:val="right"/>
              <w:rPr>
                <w:rFonts w:ascii="Calibri" w:eastAsia="Times New Roman" w:hAnsi="Calibri" w:cs="Calibri"/>
                <w:color w:val="000000"/>
                <w:sz w:val="18"/>
                <w:szCs w:val="18"/>
                <w:lang w:eastAsia="nl-BE"/>
              </w:rPr>
            </w:pPr>
            <w:r w:rsidRPr="0015496F">
              <w:rPr>
                <w:rFonts w:ascii="Calibri" w:eastAsia="Times New Roman" w:hAnsi="Calibri" w:cs="Calibri"/>
                <w:color w:val="000000"/>
                <w:sz w:val="18"/>
                <w:szCs w:val="18"/>
                <w:lang w:eastAsia="nl-BE"/>
              </w:rPr>
              <w:t>totaal</w:t>
            </w:r>
          </w:p>
        </w:tc>
        <w:tc>
          <w:tcPr>
            <w:tcW w:w="1275" w:type="dxa"/>
            <w:noWrap/>
            <w:vAlign w:val="center"/>
            <w:hideMark/>
          </w:tcPr>
          <w:p w14:paraId="6612A9E3"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1326 (100%)</w:t>
            </w:r>
          </w:p>
        </w:tc>
        <w:tc>
          <w:tcPr>
            <w:tcW w:w="1276" w:type="dxa"/>
            <w:noWrap/>
            <w:vAlign w:val="center"/>
            <w:hideMark/>
          </w:tcPr>
          <w:p w14:paraId="750C531C"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956 (100%)</w:t>
            </w:r>
          </w:p>
        </w:tc>
        <w:tc>
          <w:tcPr>
            <w:tcW w:w="1276" w:type="dxa"/>
            <w:noWrap/>
            <w:vAlign w:val="center"/>
            <w:hideMark/>
          </w:tcPr>
          <w:p w14:paraId="74DD5DB8"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653 (100%)</w:t>
            </w:r>
          </w:p>
        </w:tc>
        <w:tc>
          <w:tcPr>
            <w:tcW w:w="1276" w:type="dxa"/>
            <w:noWrap/>
            <w:vAlign w:val="center"/>
            <w:hideMark/>
          </w:tcPr>
          <w:p w14:paraId="6B61421E" w14:textId="77777777" w:rsidR="00595193" w:rsidRPr="0015496F" w:rsidRDefault="00595193"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15496F">
              <w:rPr>
                <w:rFonts w:ascii="Calibri" w:hAnsi="Calibri" w:cs="Calibri"/>
                <w:b/>
                <w:bCs/>
                <w:color w:val="000000"/>
                <w:sz w:val="18"/>
                <w:szCs w:val="18"/>
              </w:rPr>
              <w:t>2935 (100%)</w:t>
            </w:r>
          </w:p>
        </w:tc>
      </w:tr>
    </w:tbl>
    <w:p w14:paraId="64067012" w14:textId="77777777" w:rsidR="00595193" w:rsidRPr="0015496F" w:rsidRDefault="00595193" w:rsidP="00595193">
      <w:pPr>
        <w:spacing w:after="0" w:line="240" w:lineRule="auto"/>
        <w:jc w:val="center"/>
        <w:rPr>
          <w:rFonts w:ascii="Calibri" w:eastAsia="Times New Roman" w:hAnsi="Calibri" w:cs="Calibri"/>
          <w:i/>
          <w:iCs/>
          <w:color w:val="000000"/>
          <w:sz w:val="16"/>
          <w:szCs w:val="16"/>
          <w:lang w:val="en-US" w:eastAsia="nl-BE"/>
        </w:rPr>
      </w:pPr>
      <w:r w:rsidRPr="0015496F">
        <w:rPr>
          <w:rFonts w:ascii="Calibri" w:eastAsia="Times New Roman" w:hAnsi="Calibri" w:cs="Calibri"/>
          <w:i/>
          <w:iCs/>
          <w:color w:val="000000"/>
          <w:sz w:val="16"/>
          <w:szCs w:val="16"/>
          <w:lang w:val="en-US" w:eastAsia="nl-BE"/>
        </w:rPr>
        <w:t>N=2935; Chi²=87,43; p=0,0000; Cramer's V=0,12</w:t>
      </w:r>
    </w:p>
    <w:p w14:paraId="66064B70" w14:textId="77777777" w:rsidR="00595193" w:rsidRDefault="00595193" w:rsidP="00A24938">
      <w:pPr>
        <w:jc w:val="center"/>
        <w:rPr>
          <w:i/>
          <w:iCs/>
          <w:sz w:val="16"/>
          <w:szCs w:val="16"/>
          <w:lang w:val="en-US"/>
        </w:rPr>
      </w:pPr>
    </w:p>
    <w:p w14:paraId="0F2CDA26" w14:textId="66423DAD" w:rsidR="007A6C4B" w:rsidRDefault="007A6C4B" w:rsidP="007A6C4B">
      <w:pPr>
        <w:pStyle w:val="Bijschrift"/>
        <w:keepNext/>
      </w:pPr>
      <w:bookmarkStart w:id="385" w:name="_Toc69007835"/>
      <w:bookmarkStart w:id="386" w:name="_Toc69209246"/>
      <w:bookmarkStart w:id="387" w:name="_Toc69255604"/>
      <w:bookmarkStart w:id="388" w:name="_Toc69629245"/>
      <w:bookmarkStart w:id="389" w:name="_Toc69652253"/>
      <w:r>
        <w:t xml:space="preserve">Figuur </w:t>
      </w:r>
      <w:r w:rsidR="002456A6">
        <w:fldChar w:fldCharType="begin"/>
      </w:r>
      <w:r w:rsidR="002456A6">
        <w:instrText xml:space="preserve"> SEQ Figuur \* ARABIC </w:instrText>
      </w:r>
      <w:r w:rsidR="002456A6">
        <w:fldChar w:fldCharType="separate"/>
      </w:r>
      <w:r w:rsidR="00F916E4">
        <w:rPr>
          <w:noProof/>
        </w:rPr>
        <w:t>41</w:t>
      </w:r>
      <w:r w:rsidR="002456A6">
        <w:rPr>
          <w:noProof/>
        </w:rPr>
        <w:fldChar w:fldCharType="end"/>
      </w:r>
      <w:r>
        <w:t xml:space="preserve">: procent </w:t>
      </w:r>
      <w:proofErr w:type="spellStart"/>
      <w:r>
        <w:t>lln</w:t>
      </w:r>
      <w:proofErr w:type="spellEnd"/>
      <w:r>
        <w:t xml:space="preserve"> trots afgelopen week volgens leeftijd</w:t>
      </w:r>
      <w:bookmarkEnd w:id="385"/>
      <w:bookmarkEnd w:id="386"/>
      <w:bookmarkEnd w:id="387"/>
      <w:bookmarkEnd w:id="388"/>
      <w:bookmarkEnd w:id="389"/>
    </w:p>
    <w:p w14:paraId="1A88ECEB" w14:textId="7229C5C5" w:rsidR="00595193" w:rsidRDefault="0015496F" w:rsidP="00A24938">
      <w:pPr>
        <w:jc w:val="center"/>
        <w:rPr>
          <w:i/>
          <w:iCs/>
          <w:sz w:val="16"/>
          <w:szCs w:val="16"/>
          <w:lang w:val="en-US"/>
        </w:rPr>
      </w:pPr>
      <w:r>
        <w:rPr>
          <w:i/>
          <w:iCs/>
          <w:noProof/>
          <w:sz w:val="16"/>
          <w:szCs w:val="16"/>
          <w:lang w:eastAsia="nl-BE"/>
        </w:rPr>
        <w:drawing>
          <wp:inline distT="0" distB="0" distL="0" distR="0" wp14:anchorId="6280B806" wp14:editId="60187593">
            <wp:extent cx="4584700" cy="2755900"/>
            <wp:effectExtent l="0" t="0" r="6350" b="6350"/>
            <wp:docPr id="365" name="Afbeelding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7F7DD59" w14:textId="6FECA143" w:rsidR="007A6C4B" w:rsidRDefault="007A6C4B" w:rsidP="007A6C4B">
      <w:pPr>
        <w:pStyle w:val="Bijschrift"/>
        <w:keepNext/>
      </w:pPr>
      <w:bookmarkStart w:id="390" w:name="_Toc69007836"/>
      <w:bookmarkStart w:id="391" w:name="_Toc69209247"/>
      <w:bookmarkStart w:id="392" w:name="_Toc69255605"/>
      <w:bookmarkStart w:id="393" w:name="_Toc69629246"/>
      <w:bookmarkStart w:id="394" w:name="_Toc69652254"/>
      <w:r>
        <w:t xml:space="preserve">Figuur </w:t>
      </w:r>
      <w:r w:rsidR="002456A6">
        <w:fldChar w:fldCharType="begin"/>
      </w:r>
      <w:r w:rsidR="002456A6">
        <w:instrText xml:space="preserve"> SEQ Figuur \* ARABIC </w:instrText>
      </w:r>
      <w:r w:rsidR="002456A6">
        <w:fldChar w:fldCharType="separate"/>
      </w:r>
      <w:r w:rsidR="00F916E4">
        <w:rPr>
          <w:noProof/>
        </w:rPr>
        <w:t>42</w:t>
      </w:r>
      <w:r w:rsidR="002456A6">
        <w:rPr>
          <w:noProof/>
        </w:rPr>
        <w:fldChar w:fldCharType="end"/>
      </w:r>
      <w:r>
        <w:t xml:space="preserve">: </w:t>
      </w:r>
      <w:r w:rsidRPr="0073152A">
        <w:t>gemiddelde van trots afgelopen week volgens graad en geslacht</w:t>
      </w:r>
      <w:bookmarkEnd w:id="390"/>
      <w:bookmarkEnd w:id="391"/>
      <w:bookmarkEnd w:id="392"/>
      <w:bookmarkEnd w:id="393"/>
      <w:bookmarkEnd w:id="394"/>
    </w:p>
    <w:p w14:paraId="6078F5A0" w14:textId="071D004C" w:rsidR="00657EFA" w:rsidRDefault="00657EFA" w:rsidP="00A24938">
      <w:pPr>
        <w:jc w:val="center"/>
        <w:rPr>
          <w:i/>
          <w:iCs/>
          <w:sz w:val="16"/>
          <w:szCs w:val="16"/>
          <w:lang w:val="en-US"/>
        </w:rPr>
      </w:pPr>
      <w:r>
        <w:rPr>
          <w:i/>
          <w:iCs/>
          <w:noProof/>
          <w:sz w:val="16"/>
          <w:szCs w:val="16"/>
          <w:lang w:eastAsia="nl-BE"/>
        </w:rPr>
        <w:drawing>
          <wp:inline distT="0" distB="0" distL="0" distR="0" wp14:anchorId="01388C13" wp14:editId="141159BD">
            <wp:extent cx="4359275" cy="2670175"/>
            <wp:effectExtent l="0" t="0" r="3175" b="0"/>
            <wp:docPr id="177" name="Afbeelding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59275" cy="2670175"/>
                    </a:xfrm>
                    <a:prstGeom prst="rect">
                      <a:avLst/>
                    </a:prstGeom>
                    <a:noFill/>
                  </pic:spPr>
                </pic:pic>
              </a:graphicData>
            </a:graphic>
          </wp:inline>
        </w:drawing>
      </w:r>
    </w:p>
    <w:p w14:paraId="497DE2AB" w14:textId="5EDCD68B" w:rsidR="007A6C4B" w:rsidRDefault="007A6C4B" w:rsidP="007A6C4B">
      <w:pPr>
        <w:pStyle w:val="Bijschrift"/>
        <w:keepNext/>
      </w:pPr>
      <w:bookmarkStart w:id="395" w:name="_Toc69007755"/>
      <w:bookmarkStart w:id="396" w:name="_Toc69209150"/>
      <w:bookmarkStart w:id="397" w:name="_Toc69255507"/>
      <w:bookmarkStart w:id="398" w:name="_Toc69629143"/>
      <w:bookmarkStart w:id="399" w:name="_Toc69652149"/>
      <w:r>
        <w:lastRenderedPageBreak/>
        <w:t xml:space="preserve">Tabel </w:t>
      </w:r>
      <w:r w:rsidR="002456A6">
        <w:fldChar w:fldCharType="begin"/>
      </w:r>
      <w:r w:rsidR="002456A6">
        <w:instrText xml:space="preserve"> SEQ Tabel \* ARABIC </w:instrText>
      </w:r>
      <w:r w:rsidR="002456A6">
        <w:fldChar w:fldCharType="separate"/>
      </w:r>
      <w:r w:rsidR="00EF02E5">
        <w:rPr>
          <w:noProof/>
        </w:rPr>
        <w:t>38</w:t>
      </w:r>
      <w:r w:rsidR="002456A6">
        <w:rPr>
          <w:noProof/>
        </w:rPr>
        <w:fldChar w:fldCharType="end"/>
      </w:r>
      <w:r>
        <w:t xml:space="preserve">: </w:t>
      </w:r>
      <w:r w:rsidRPr="00BD64BD">
        <w:t xml:space="preserve">aantal </w:t>
      </w:r>
      <w:proofErr w:type="spellStart"/>
      <w:r w:rsidRPr="00BD64BD">
        <w:t>lln</w:t>
      </w:r>
      <w:proofErr w:type="spellEnd"/>
      <w:r w:rsidRPr="00BD64BD">
        <w:t xml:space="preserve"> </w:t>
      </w:r>
      <w:r>
        <w:t>gelukkig</w:t>
      </w:r>
      <w:r w:rsidRPr="00BD64BD">
        <w:t xml:space="preserve"> afgelopen week volgens leeftijd</w:t>
      </w:r>
      <w:bookmarkEnd w:id="395"/>
      <w:bookmarkEnd w:id="396"/>
      <w:bookmarkEnd w:id="397"/>
      <w:bookmarkEnd w:id="398"/>
      <w:bookmarkEnd w:id="399"/>
    </w:p>
    <w:tbl>
      <w:tblPr>
        <w:tblStyle w:val="Rastertabel2-Accent5"/>
        <w:tblW w:w="6374" w:type="dxa"/>
        <w:jc w:val="center"/>
        <w:tblLayout w:type="fixed"/>
        <w:tblLook w:val="04A0" w:firstRow="1" w:lastRow="0" w:firstColumn="1" w:lastColumn="0" w:noHBand="0" w:noVBand="1"/>
      </w:tblPr>
      <w:tblGrid>
        <w:gridCol w:w="1271"/>
        <w:gridCol w:w="1275"/>
        <w:gridCol w:w="1276"/>
        <w:gridCol w:w="1276"/>
        <w:gridCol w:w="1276"/>
      </w:tblGrid>
      <w:tr w:rsidR="00101FBB" w:rsidRPr="007A6C4B" w14:paraId="4DE6B5C7" w14:textId="77777777" w:rsidTr="007A6C4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11F5B60F" w14:textId="77777777" w:rsidR="00101FBB" w:rsidRPr="007A6C4B" w:rsidRDefault="00101FBB" w:rsidP="007A6C4B">
            <w:pPr>
              <w:keepNext/>
              <w:jc w:val="right"/>
              <w:rPr>
                <w:rFonts w:ascii="Calibri" w:eastAsia="Times New Roman" w:hAnsi="Calibri" w:cs="Calibri"/>
                <w:color w:val="000000"/>
                <w:sz w:val="18"/>
                <w:szCs w:val="18"/>
                <w:lang w:eastAsia="nl-BE"/>
              </w:rPr>
            </w:pPr>
            <w:r w:rsidRPr="007A6C4B">
              <w:rPr>
                <w:rFonts w:ascii="Calibri" w:eastAsia="Times New Roman" w:hAnsi="Calibri" w:cs="Calibri"/>
                <w:color w:val="000000"/>
                <w:sz w:val="18"/>
                <w:szCs w:val="18"/>
                <w:lang w:eastAsia="nl-BE"/>
              </w:rPr>
              <w:t>gelukkig-</w:t>
            </w:r>
            <w:proofErr w:type="spellStart"/>
            <w:r w:rsidRPr="007A6C4B">
              <w:rPr>
                <w:rFonts w:ascii="Calibri" w:eastAsia="Times New Roman" w:hAnsi="Calibri" w:cs="Calibri"/>
                <w:color w:val="000000"/>
                <w:sz w:val="18"/>
                <w:szCs w:val="18"/>
                <w:lang w:eastAsia="nl-BE"/>
              </w:rPr>
              <w:t>lft</w:t>
            </w:r>
            <w:proofErr w:type="spellEnd"/>
          </w:p>
        </w:tc>
        <w:tc>
          <w:tcPr>
            <w:tcW w:w="1275" w:type="dxa"/>
            <w:noWrap/>
            <w:vAlign w:val="center"/>
            <w:hideMark/>
          </w:tcPr>
          <w:p w14:paraId="1A562A41" w14:textId="698B0EB2" w:rsidR="00101FBB" w:rsidRPr="007A6C4B" w:rsidRDefault="00101FBB" w:rsidP="007A6C4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7A6C4B">
              <w:rPr>
                <w:b w:val="0"/>
                <w:bCs w:val="0"/>
                <w:sz w:val="18"/>
                <w:szCs w:val="18"/>
              </w:rPr>
              <w:t>-11 jaar</w:t>
            </w:r>
          </w:p>
        </w:tc>
        <w:tc>
          <w:tcPr>
            <w:tcW w:w="1276" w:type="dxa"/>
            <w:noWrap/>
            <w:vAlign w:val="center"/>
            <w:hideMark/>
          </w:tcPr>
          <w:p w14:paraId="769FBA0E" w14:textId="53AC86F4" w:rsidR="00101FBB" w:rsidRPr="007A6C4B" w:rsidRDefault="00101FBB" w:rsidP="007A6C4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7A6C4B">
              <w:rPr>
                <w:b w:val="0"/>
                <w:bCs w:val="0"/>
                <w:sz w:val="18"/>
                <w:szCs w:val="18"/>
              </w:rPr>
              <w:t>12-13 jaar</w:t>
            </w:r>
          </w:p>
        </w:tc>
        <w:tc>
          <w:tcPr>
            <w:tcW w:w="1276" w:type="dxa"/>
            <w:noWrap/>
            <w:vAlign w:val="center"/>
            <w:hideMark/>
          </w:tcPr>
          <w:p w14:paraId="68B19EFF" w14:textId="5BF8A673" w:rsidR="00101FBB" w:rsidRPr="007A6C4B" w:rsidRDefault="00101FBB" w:rsidP="007A6C4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7A6C4B">
              <w:rPr>
                <w:b w:val="0"/>
                <w:bCs w:val="0"/>
                <w:sz w:val="18"/>
                <w:szCs w:val="18"/>
              </w:rPr>
              <w:t>14+ jaar</w:t>
            </w:r>
          </w:p>
        </w:tc>
        <w:tc>
          <w:tcPr>
            <w:tcW w:w="1276" w:type="dxa"/>
            <w:noWrap/>
            <w:vAlign w:val="center"/>
            <w:hideMark/>
          </w:tcPr>
          <w:p w14:paraId="012D9CD8" w14:textId="77777777" w:rsidR="00101FBB" w:rsidRPr="007A6C4B" w:rsidRDefault="00101FBB" w:rsidP="007A6C4B">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7A6C4B">
              <w:rPr>
                <w:rFonts w:ascii="Calibri" w:eastAsia="Times New Roman" w:hAnsi="Calibri" w:cs="Calibri"/>
                <w:color w:val="000000"/>
                <w:sz w:val="18"/>
                <w:szCs w:val="18"/>
                <w:lang w:eastAsia="nl-BE"/>
              </w:rPr>
              <w:t>totaal</w:t>
            </w:r>
          </w:p>
        </w:tc>
      </w:tr>
      <w:tr w:rsidR="001E2F80" w:rsidRPr="007A6C4B" w14:paraId="56B51B7F" w14:textId="77777777" w:rsidTr="007A6C4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26D86CAF" w14:textId="77777777" w:rsidR="001E2F80" w:rsidRPr="007A6C4B" w:rsidRDefault="001E2F80" w:rsidP="007A6C4B">
            <w:pPr>
              <w:keepNext/>
              <w:jc w:val="right"/>
              <w:rPr>
                <w:rFonts w:ascii="Calibri" w:eastAsia="Times New Roman" w:hAnsi="Calibri" w:cs="Calibri"/>
                <w:b w:val="0"/>
                <w:bCs w:val="0"/>
                <w:color w:val="000000"/>
                <w:sz w:val="18"/>
                <w:szCs w:val="18"/>
                <w:lang w:eastAsia="nl-BE"/>
              </w:rPr>
            </w:pPr>
            <w:r w:rsidRPr="007A6C4B">
              <w:rPr>
                <w:rFonts w:ascii="Calibri" w:eastAsia="Times New Roman" w:hAnsi="Calibri" w:cs="Calibri"/>
                <w:b w:val="0"/>
                <w:bCs w:val="0"/>
                <w:color w:val="000000"/>
                <w:sz w:val="18"/>
                <w:szCs w:val="18"/>
                <w:lang w:eastAsia="nl-BE"/>
              </w:rPr>
              <w:t>(bijna) nooit</w:t>
            </w:r>
          </w:p>
        </w:tc>
        <w:tc>
          <w:tcPr>
            <w:tcW w:w="1275" w:type="dxa"/>
            <w:noWrap/>
            <w:vAlign w:val="center"/>
            <w:hideMark/>
          </w:tcPr>
          <w:p w14:paraId="57CE4F43" w14:textId="67444FAF"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42 (3%)</w:t>
            </w:r>
          </w:p>
        </w:tc>
        <w:tc>
          <w:tcPr>
            <w:tcW w:w="1276" w:type="dxa"/>
            <w:noWrap/>
            <w:vAlign w:val="center"/>
            <w:hideMark/>
          </w:tcPr>
          <w:p w14:paraId="20C3A771" w14:textId="3C6E3BA4"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40 (4%)</w:t>
            </w:r>
          </w:p>
        </w:tc>
        <w:tc>
          <w:tcPr>
            <w:tcW w:w="1276" w:type="dxa"/>
            <w:noWrap/>
            <w:vAlign w:val="center"/>
            <w:hideMark/>
          </w:tcPr>
          <w:p w14:paraId="0CFB5553" w14:textId="5EDC4818"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57 (9%)</w:t>
            </w:r>
          </w:p>
        </w:tc>
        <w:tc>
          <w:tcPr>
            <w:tcW w:w="1276" w:type="dxa"/>
            <w:noWrap/>
            <w:vAlign w:val="center"/>
            <w:hideMark/>
          </w:tcPr>
          <w:p w14:paraId="2104F844" w14:textId="36C21F00"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139 (5%)</w:t>
            </w:r>
          </w:p>
        </w:tc>
      </w:tr>
      <w:tr w:rsidR="001E2F80" w:rsidRPr="007A6C4B" w14:paraId="57791994" w14:textId="77777777" w:rsidTr="007A6C4B">
        <w:trPr>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7CECCC52" w14:textId="77777777" w:rsidR="001E2F80" w:rsidRPr="007A6C4B" w:rsidRDefault="001E2F80" w:rsidP="007A6C4B">
            <w:pPr>
              <w:keepNext/>
              <w:jc w:val="right"/>
              <w:rPr>
                <w:rFonts w:ascii="Calibri" w:eastAsia="Times New Roman" w:hAnsi="Calibri" w:cs="Calibri"/>
                <w:b w:val="0"/>
                <w:bCs w:val="0"/>
                <w:color w:val="000000"/>
                <w:sz w:val="18"/>
                <w:szCs w:val="18"/>
                <w:lang w:eastAsia="nl-BE"/>
              </w:rPr>
            </w:pPr>
            <w:r w:rsidRPr="007A6C4B">
              <w:rPr>
                <w:rFonts w:ascii="Calibri" w:eastAsia="Times New Roman" w:hAnsi="Calibri" w:cs="Calibri"/>
                <w:b w:val="0"/>
                <w:bCs w:val="0"/>
                <w:color w:val="000000"/>
                <w:sz w:val="18"/>
                <w:szCs w:val="18"/>
                <w:lang w:eastAsia="nl-BE"/>
              </w:rPr>
              <w:t>soms</w:t>
            </w:r>
          </w:p>
        </w:tc>
        <w:tc>
          <w:tcPr>
            <w:tcW w:w="1275" w:type="dxa"/>
            <w:noWrap/>
            <w:vAlign w:val="center"/>
            <w:hideMark/>
          </w:tcPr>
          <w:p w14:paraId="2367694A" w14:textId="44981597"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252 (19%)</w:t>
            </w:r>
          </w:p>
        </w:tc>
        <w:tc>
          <w:tcPr>
            <w:tcW w:w="1276" w:type="dxa"/>
            <w:noWrap/>
            <w:vAlign w:val="center"/>
            <w:hideMark/>
          </w:tcPr>
          <w:p w14:paraId="513F0D54" w14:textId="0B71B1EC"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171 (18%)</w:t>
            </w:r>
          </w:p>
        </w:tc>
        <w:tc>
          <w:tcPr>
            <w:tcW w:w="1276" w:type="dxa"/>
            <w:noWrap/>
            <w:vAlign w:val="center"/>
            <w:hideMark/>
          </w:tcPr>
          <w:p w14:paraId="7AEF3A5C" w14:textId="1A3E4111"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191 (29%)</w:t>
            </w:r>
          </w:p>
        </w:tc>
        <w:tc>
          <w:tcPr>
            <w:tcW w:w="1276" w:type="dxa"/>
            <w:noWrap/>
            <w:vAlign w:val="center"/>
            <w:hideMark/>
          </w:tcPr>
          <w:p w14:paraId="469EDC60" w14:textId="43E4B8F6"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614 (21%)</w:t>
            </w:r>
          </w:p>
        </w:tc>
      </w:tr>
      <w:tr w:rsidR="001E2F80" w:rsidRPr="007A6C4B" w14:paraId="047012EC" w14:textId="77777777" w:rsidTr="007A6C4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5BD72046" w14:textId="77777777" w:rsidR="001E2F80" w:rsidRPr="007A6C4B" w:rsidRDefault="001E2F80" w:rsidP="007A6C4B">
            <w:pPr>
              <w:keepNext/>
              <w:jc w:val="right"/>
              <w:rPr>
                <w:rFonts w:ascii="Calibri" w:eastAsia="Times New Roman" w:hAnsi="Calibri" w:cs="Calibri"/>
                <w:b w:val="0"/>
                <w:bCs w:val="0"/>
                <w:color w:val="000000"/>
                <w:sz w:val="18"/>
                <w:szCs w:val="18"/>
                <w:lang w:eastAsia="nl-BE"/>
              </w:rPr>
            </w:pPr>
            <w:r w:rsidRPr="007A6C4B">
              <w:rPr>
                <w:rFonts w:ascii="Calibri" w:eastAsia="Times New Roman" w:hAnsi="Calibri" w:cs="Calibri"/>
                <w:b w:val="0"/>
                <w:bCs w:val="0"/>
                <w:color w:val="000000"/>
                <w:sz w:val="18"/>
                <w:szCs w:val="18"/>
                <w:lang w:eastAsia="nl-BE"/>
              </w:rPr>
              <w:t>meestal</w:t>
            </w:r>
          </w:p>
        </w:tc>
        <w:tc>
          <w:tcPr>
            <w:tcW w:w="1275" w:type="dxa"/>
            <w:noWrap/>
            <w:vAlign w:val="center"/>
            <w:hideMark/>
          </w:tcPr>
          <w:p w14:paraId="66FE11A4" w14:textId="4D0E94B4"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578 (44%)</w:t>
            </w:r>
          </w:p>
        </w:tc>
        <w:tc>
          <w:tcPr>
            <w:tcW w:w="1276" w:type="dxa"/>
            <w:noWrap/>
            <w:vAlign w:val="center"/>
            <w:hideMark/>
          </w:tcPr>
          <w:p w14:paraId="3BF7B637" w14:textId="14C5DF61"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475 (50%)</w:t>
            </w:r>
          </w:p>
        </w:tc>
        <w:tc>
          <w:tcPr>
            <w:tcW w:w="1276" w:type="dxa"/>
            <w:noWrap/>
            <w:vAlign w:val="center"/>
            <w:hideMark/>
          </w:tcPr>
          <w:p w14:paraId="29163C91" w14:textId="47B74157"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319 (49%)</w:t>
            </w:r>
          </w:p>
        </w:tc>
        <w:tc>
          <w:tcPr>
            <w:tcW w:w="1276" w:type="dxa"/>
            <w:noWrap/>
            <w:vAlign w:val="center"/>
            <w:hideMark/>
          </w:tcPr>
          <w:p w14:paraId="551E3F52" w14:textId="6192840E"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1372 (47%)</w:t>
            </w:r>
          </w:p>
        </w:tc>
      </w:tr>
      <w:tr w:rsidR="001E2F80" w:rsidRPr="007A6C4B" w14:paraId="3716974D" w14:textId="77777777" w:rsidTr="007A6C4B">
        <w:trPr>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5A928AF3" w14:textId="77777777" w:rsidR="001E2F80" w:rsidRPr="007A6C4B" w:rsidRDefault="001E2F80" w:rsidP="007A6C4B">
            <w:pPr>
              <w:keepNext/>
              <w:jc w:val="right"/>
              <w:rPr>
                <w:rFonts w:ascii="Calibri" w:eastAsia="Times New Roman" w:hAnsi="Calibri" w:cs="Calibri"/>
                <w:b w:val="0"/>
                <w:bCs w:val="0"/>
                <w:color w:val="000000"/>
                <w:sz w:val="18"/>
                <w:szCs w:val="18"/>
                <w:lang w:eastAsia="nl-BE"/>
              </w:rPr>
            </w:pPr>
            <w:r w:rsidRPr="007A6C4B">
              <w:rPr>
                <w:rFonts w:ascii="Calibri" w:eastAsia="Times New Roman" w:hAnsi="Calibri" w:cs="Calibri"/>
                <w:b w:val="0"/>
                <w:bCs w:val="0"/>
                <w:color w:val="000000"/>
                <w:sz w:val="18"/>
                <w:szCs w:val="18"/>
                <w:lang w:eastAsia="nl-BE"/>
              </w:rPr>
              <w:t>altijd</w:t>
            </w:r>
          </w:p>
        </w:tc>
        <w:tc>
          <w:tcPr>
            <w:tcW w:w="1275" w:type="dxa"/>
            <w:noWrap/>
            <w:vAlign w:val="center"/>
            <w:hideMark/>
          </w:tcPr>
          <w:p w14:paraId="42E9745A" w14:textId="6B52A068"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454 (34%)</w:t>
            </w:r>
          </w:p>
        </w:tc>
        <w:tc>
          <w:tcPr>
            <w:tcW w:w="1276" w:type="dxa"/>
            <w:noWrap/>
            <w:vAlign w:val="center"/>
            <w:hideMark/>
          </w:tcPr>
          <w:p w14:paraId="11218600" w14:textId="52120B93"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270 (28%)</w:t>
            </w:r>
          </w:p>
        </w:tc>
        <w:tc>
          <w:tcPr>
            <w:tcW w:w="1276" w:type="dxa"/>
            <w:noWrap/>
            <w:vAlign w:val="center"/>
            <w:hideMark/>
          </w:tcPr>
          <w:p w14:paraId="4E1E77A7" w14:textId="1DE6FFE0"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A6C4B">
              <w:rPr>
                <w:rFonts w:ascii="Calibri" w:hAnsi="Calibri" w:cs="Calibri"/>
                <w:color w:val="000000"/>
                <w:sz w:val="18"/>
                <w:szCs w:val="18"/>
              </w:rPr>
              <w:t>86 (13%)</w:t>
            </w:r>
          </w:p>
        </w:tc>
        <w:tc>
          <w:tcPr>
            <w:tcW w:w="1276" w:type="dxa"/>
            <w:noWrap/>
            <w:vAlign w:val="center"/>
            <w:hideMark/>
          </w:tcPr>
          <w:p w14:paraId="01E130B7" w14:textId="215EA938" w:rsidR="001E2F80" w:rsidRPr="007A6C4B" w:rsidRDefault="001E2F80" w:rsidP="007A6C4B">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810 (28%)</w:t>
            </w:r>
          </w:p>
        </w:tc>
      </w:tr>
      <w:tr w:rsidR="001E2F80" w:rsidRPr="007A6C4B" w14:paraId="7FB95CBC" w14:textId="77777777" w:rsidTr="007A6C4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271" w:type="dxa"/>
            <w:noWrap/>
            <w:vAlign w:val="center"/>
            <w:hideMark/>
          </w:tcPr>
          <w:p w14:paraId="78B72F00" w14:textId="77777777" w:rsidR="001E2F80" w:rsidRPr="007A6C4B" w:rsidRDefault="001E2F80" w:rsidP="007A6C4B">
            <w:pPr>
              <w:keepNext/>
              <w:jc w:val="right"/>
              <w:rPr>
                <w:rFonts w:ascii="Calibri" w:eastAsia="Times New Roman" w:hAnsi="Calibri" w:cs="Calibri"/>
                <w:color w:val="000000"/>
                <w:sz w:val="18"/>
                <w:szCs w:val="18"/>
                <w:lang w:eastAsia="nl-BE"/>
              </w:rPr>
            </w:pPr>
            <w:r w:rsidRPr="007A6C4B">
              <w:rPr>
                <w:rFonts w:ascii="Calibri" w:eastAsia="Times New Roman" w:hAnsi="Calibri" w:cs="Calibri"/>
                <w:color w:val="000000"/>
                <w:sz w:val="18"/>
                <w:szCs w:val="18"/>
                <w:lang w:eastAsia="nl-BE"/>
              </w:rPr>
              <w:t>totaal</w:t>
            </w:r>
          </w:p>
        </w:tc>
        <w:tc>
          <w:tcPr>
            <w:tcW w:w="1275" w:type="dxa"/>
            <w:noWrap/>
            <w:vAlign w:val="center"/>
            <w:hideMark/>
          </w:tcPr>
          <w:p w14:paraId="26931587" w14:textId="436252EA"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1326 (100%)</w:t>
            </w:r>
          </w:p>
        </w:tc>
        <w:tc>
          <w:tcPr>
            <w:tcW w:w="1276" w:type="dxa"/>
            <w:noWrap/>
            <w:vAlign w:val="center"/>
            <w:hideMark/>
          </w:tcPr>
          <w:p w14:paraId="73AD9FB3" w14:textId="4458A2A7"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956 (100%)</w:t>
            </w:r>
          </w:p>
        </w:tc>
        <w:tc>
          <w:tcPr>
            <w:tcW w:w="1276" w:type="dxa"/>
            <w:noWrap/>
            <w:vAlign w:val="center"/>
            <w:hideMark/>
          </w:tcPr>
          <w:p w14:paraId="66D4970D" w14:textId="0CEC8F11"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653 (100%)</w:t>
            </w:r>
          </w:p>
        </w:tc>
        <w:tc>
          <w:tcPr>
            <w:tcW w:w="1276" w:type="dxa"/>
            <w:noWrap/>
            <w:vAlign w:val="center"/>
            <w:hideMark/>
          </w:tcPr>
          <w:p w14:paraId="04B3C5D6" w14:textId="31BD46CB" w:rsidR="001E2F80" w:rsidRPr="007A6C4B" w:rsidRDefault="001E2F80" w:rsidP="007A6C4B">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6C4B">
              <w:rPr>
                <w:rFonts w:ascii="Calibri" w:hAnsi="Calibri" w:cs="Calibri"/>
                <w:b/>
                <w:bCs/>
                <w:color w:val="000000"/>
                <w:sz w:val="18"/>
                <w:szCs w:val="18"/>
              </w:rPr>
              <w:t>2935 (100%)</w:t>
            </w:r>
          </w:p>
        </w:tc>
      </w:tr>
    </w:tbl>
    <w:p w14:paraId="052788C5" w14:textId="77777777" w:rsidR="00251B13" w:rsidRPr="007A6C4B" w:rsidRDefault="00251B13" w:rsidP="00251B13">
      <w:pPr>
        <w:spacing w:after="0" w:line="240" w:lineRule="auto"/>
        <w:jc w:val="center"/>
        <w:rPr>
          <w:rFonts w:ascii="Calibri" w:eastAsia="Times New Roman" w:hAnsi="Calibri" w:cs="Calibri"/>
          <w:i/>
          <w:iCs/>
          <w:color w:val="000000"/>
          <w:sz w:val="16"/>
          <w:szCs w:val="16"/>
          <w:lang w:val="en-US" w:eastAsia="nl-BE"/>
        </w:rPr>
      </w:pPr>
      <w:r w:rsidRPr="007A6C4B">
        <w:rPr>
          <w:rFonts w:ascii="Calibri" w:eastAsia="Times New Roman" w:hAnsi="Calibri" w:cs="Calibri"/>
          <w:i/>
          <w:iCs/>
          <w:color w:val="000000"/>
          <w:sz w:val="16"/>
          <w:szCs w:val="16"/>
          <w:lang w:val="en-US" w:eastAsia="nl-BE"/>
        </w:rPr>
        <w:t>N=2935; Chi²=133,47; p=0,0000; Cramer's V=0,15</w:t>
      </w:r>
    </w:p>
    <w:p w14:paraId="544E1C96" w14:textId="42D7B94C" w:rsidR="00051611" w:rsidRDefault="00051611" w:rsidP="00051611">
      <w:pPr>
        <w:pStyle w:val="Bijschrift"/>
        <w:keepNext/>
      </w:pPr>
      <w:bookmarkStart w:id="400" w:name="_Toc69007837"/>
      <w:bookmarkStart w:id="401" w:name="_Toc69209248"/>
      <w:bookmarkStart w:id="402" w:name="_Toc69255606"/>
      <w:bookmarkStart w:id="403" w:name="_Toc69629247"/>
      <w:bookmarkStart w:id="404" w:name="_Toc69652255"/>
      <w:r>
        <w:t xml:space="preserve">Figuur </w:t>
      </w:r>
      <w:r w:rsidR="002456A6">
        <w:fldChar w:fldCharType="begin"/>
      </w:r>
      <w:r w:rsidR="002456A6">
        <w:instrText xml:space="preserve"> SEQ Figuur \* ARABIC </w:instrText>
      </w:r>
      <w:r w:rsidR="002456A6">
        <w:fldChar w:fldCharType="separate"/>
      </w:r>
      <w:r w:rsidR="00F916E4">
        <w:rPr>
          <w:noProof/>
        </w:rPr>
        <w:t>43</w:t>
      </w:r>
      <w:r w:rsidR="002456A6">
        <w:rPr>
          <w:noProof/>
        </w:rPr>
        <w:fldChar w:fldCharType="end"/>
      </w:r>
      <w:r>
        <w:t xml:space="preserve">: </w:t>
      </w:r>
      <w:r w:rsidRPr="00462A6F">
        <w:t xml:space="preserve">procent </w:t>
      </w:r>
      <w:proofErr w:type="spellStart"/>
      <w:r w:rsidRPr="00462A6F">
        <w:t>lln</w:t>
      </w:r>
      <w:proofErr w:type="spellEnd"/>
      <w:r w:rsidRPr="00462A6F">
        <w:t xml:space="preserve"> </w:t>
      </w:r>
      <w:r>
        <w:t>gelukkig</w:t>
      </w:r>
      <w:r w:rsidRPr="00462A6F">
        <w:t xml:space="preserve"> afgelopen week volgens leeftijd</w:t>
      </w:r>
      <w:bookmarkEnd w:id="400"/>
      <w:bookmarkEnd w:id="401"/>
      <w:bookmarkEnd w:id="402"/>
      <w:bookmarkEnd w:id="403"/>
      <w:bookmarkEnd w:id="404"/>
    </w:p>
    <w:p w14:paraId="6F41CC34" w14:textId="5E0C67DD" w:rsidR="00595193" w:rsidRDefault="00051611" w:rsidP="00A24938">
      <w:pPr>
        <w:jc w:val="center"/>
        <w:rPr>
          <w:i/>
          <w:iCs/>
          <w:sz w:val="16"/>
          <w:szCs w:val="16"/>
          <w:lang w:val="en-US"/>
        </w:rPr>
      </w:pPr>
      <w:r>
        <w:rPr>
          <w:i/>
          <w:iCs/>
          <w:noProof/>
          <w:sz w:val="16"/>
          <w:szCs w:val="16"/>
          <w:lang w:eastAsia="nl-BE"/>
        </w:rPr>
        <w:drawing>
          <wp:inline distT="0" distB="0" distL="0" distR="0" wp14:anchorId="4247A918" wp14:editId="0886FD13">
            <wp:extent cx="4584700" cy="2755900"/>
            <wp:effectExtent l="0" t="0" r="6350" b="6350"/>
            <wp:docPr id="391" name="Afbeelding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DB35435" w14:textId="661E4877" w:rsidR="000408A3" w:rsidRDefault="000408A3" w:rsidP="000408A3">
      <w:pPr>
        <w:pStyle w:val="Bijschrift"/>
        <w:keepNext/>
      </w:pPr>
      <w:bookmarkStart w:id="405" w:name="_Toc69007756"/>
      <w:bookmarkStart w:id="406" w:name="_Toc69209151"/>
      <w:bookmarkStart w:id="407" w:name="_Toc69255508"/>
      <w:bookmarkStart w:id="408" w:name="_Toc69629144"/>
      <w:bookmarkStart w:id="409" w:name="_Toc69652150"/>
      <w:r>
        <w:t xml:space="preserve">Tabel </w:t>
      </w:r>
      <w:r w:rsidR="002456A6">
        <w:fldChar w:fldCharType="begin"/>
      </w:r>
      <w:r w:rsidR="002456A6">
        <w:instrText xml:space="preserve"> SEQ Tabel \* ARABIC </w:instrText>
      </w:r>
      <w:r w:rsidR="002456A6">
        <w:fldChar w:fldCharType="separate"/>
      </w:r>
      <w:r w:rsidR="00EF02E5">
        <w:rPr>
          <w:noProof/>
        </w:rPr>
        <w:t>39</w:t>
      </w:r>
      <w:r w:rsidR="002456A6">
        <w:rPr>
          <w:noProof/>
        </w:rPr>
        <w:fldChar w:fldCharType="end"/>
      </w:r>
      <w:r>
        <w:t xml:space="preserve">: </w:t>
      </w:r>
      <w:r w:rsidRPr="007C75E7">
        <w:t xml:space="preserve">aantal </w:t>
      </w:r>
      <w:proofErr w:type="spellStart"/>
      <w:r w:rsidRPr="007C75E7">
        <w:t>lln</w:t>
      </w:r>
      <w:proofErr w:type="spellEnd"/>
      <w:r w:rsidRPr="007C75E7">
        <w:t xml:space="preserve"> gelukkig afgelopen week </w:t>
      </w:r>
      <w:r>
        <w:t>in</w:t>
      </w:r>
      <w:r w:rsidRPr="007C75E7">
        <w:t xml:space="preserve"> </w:t>
      </w:r>
      <w:r>
        <w:t>LO-SO</w:t>
      </w:r>
      <w:bookmarkEnd w:id="405"/>
      <w:bookmarkEnd w:id="406"/>
      <w:bookmarkEnd w:id="407"/>
      <w:bookmarkEnd w:id="408"/>
      <w:bookmarkEnd w:id="409"/>
    </w:p>
    <w:tbl>
      <w:tblPr>
        <w:tblStyle w:val="Rastertabel2-Accent5"/>
        <w:tblW w:w="5524" w:type="dxa"/>
        <w:jc w:val="center"/>
        <w:tblLayout w:type="fixed"/>
        <w:tblLook w:val="04A0" w:firstRow="1" w:lastRow="0" w:firstColumn="1" w:lastColumn="0" w:noHBand="0" w:noVBand="1"/>
      </w:tblPr>
      <w:tblGrid>
        <w:gridCol w:w="1413"/>
        <w:gridCol w:w="1417"/>
        <w:gridCol w:w="1418"/>
        <w:gridCol w:w="1276"/>
      </w:tblGrid>
      <w:tr w:rsidR="00641F57" w:rsidRPr="00806612" w14:paraId="6E99BB22" w14:textId="77777777" w:rsidTr="000408A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275EF3FD" w14:textId="77777777" w:rsidR="00641F57" w:rsidRPr="00051611" w:rsidRDefault="00641F57" w:rsidP="00051611">
            <w:pPr>
              <w:keepNext/>
              <w:jc w:val="right"/>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gelukkig-LO-SO</w:t>
            </w:r>
          </w:p>
        </w:tc>
        <w:tc>
          <w:tcPr>
            <w:tcW w:w="1417" w:type="dxa"/>
            <w:noWrap/>
            <w:vAlign w:val="center"/>
            <w:hideMark/>
          </w:tcPr>
          <w:p w14:paraId="00C2F865" w14:textId="77777777" w:rsidR="00641F57" w:rsidRPr="00051611" w:rsidRDefault="00641F57" w:rsidP="0005161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LO</w:t>
            </w:r>
          </w:p>
        </w:tc>
        <w:tc>
          <w:tcPr>
            <w:tcW w:w="1418" w:type="dxa"/>
            <w:noWrap/>
            <w:vAlign w:val="center"/>
            <w:hideMark/>
          </w:tcPr>
          <w:p w14:paraId="52BFF91B" w14:textId="77777777" w:rsidR="00641F57" w:rsidRPr="00051611" w:rsidRDefault="00641F57" w:rsidP="00051611">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SO</w:t>
            </w:r>
          </w:p>
        </w:tc>
        <w:tc>
          <w:tcPr>
            <w:tcW w:w="1276" w:type="dxa"/>
            <w:noWrap/>
            <w:vAlign w:val="center"/>
            <w:hideMark/>
          </w:tcPr>
          <w:p w14:paraId="29C4666A" w14:textId="77777777" w:rsidR="00641F57" w:rsidRPr="00051611" w:rsidRDefault="00641F57" w:rsidP="00051611">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totaal</w:t>
            </w:r>
          </w:p>
        </w:tc>
      </w:tr>
      <w:tr w:rsidR="00641F57" w:rsidRPr="00806612" w14:paraId="6E0EA769" w14:textId="77777777" w:rsidTr="000408A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1AAD0442" w14:textId="77777777" w:rsidR="00641F57" w:rsidRPr="00051611" w:rsidRDefault="00641F57" w:rsidP="00051611">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(bijna) nooit</w:t>
            </w:r>
          </w:p>
        </w:tc>
        <w:tc>
          <w:tcPr>
            <w:tcW w:w="1417" w:type="dxa"/>
            <w:noWrap/>
            <w:vAlign w:val="center"/>
            <w:hideMark/>
          </w:tcPr>
          <w:p w14:paraId="7A892A05" w14:textId="77777777" w:rsidR="00641F57" w:rsidRPr="00051611"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44 (3%)</w:t>
            </w:r>
          </w:p>
        </w:tc>
        <w:tc>
          <w:tcPr>
            <w:tcW w:w="1418" w:type="dxa"/>
            <w:noWrap/>
            <w:vAlign w:val="center"/>
            <w:hideMark/>
          </w:tcPr>
          <w:p w14:paraId="7B1DFE0B" w14:textId="77777777" w:rsidR="00641F57" w:rsidRPr="00051611"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95 (6%)</w:t>
            </w:r>
          </w:p>
        </w:tc>
        <w:tc>
          <w:tcPr>
            <w:tcW w:w="1276" w:type="dxa"/>
            <w:noWrap/>
            <w:vAlign w:val="center"/>
            <w:hideMark/>
          </w:tcPr>
          <w:p w14:paraId="48A7F27E" w14:textId="77777777" w:rsidR="00641F57" w:rsidRPr="000408A3"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408A3">
              <w:rPr>
                <w:rFonts w:ascii="Calibri" w:eastAsia="Times New Roman" w:hAnsi="Calibri" w:cs="Calibri"/>
                <w:b/>
                <w:bCs/>
                <w:color w:val="000000"/>
                <w:sz w:val="18"/>
                <w:szCs w:val="18"/>
                <w:lang w:eastAsia="nl-BE"/>
              </w:rPr>
              <w:t>139 (5%)</w:t>
            </w:r>
          </w:p>
        </w:tc>
      </w:tr>
      <w:tr w:rsidR="00641F57" w:rsidRPr="00806612" w14:paraId="406F7983" w14:textId="77777777" w:rsidTr="000408A3">
        <w:trPr>
          <w:trHeight w:val="283"/>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339469A" w14:textId="77777777" w:rsidR="00641F57" w:rsidRPr="00051611" w:rsidRDefault="00641F57" w:rsidP="00051611">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soms</w:t>
            </w:r>
          </w:p>
        </w:tc>
        <w:tc>
          <w:tcPr>
            <w:tcW w:w="1417" w:type="dxa"/>
            <w:noWrap/>
            <w:vAlign w:val="center"/>
            <w:hideMark/>
          </w:tcPr>
          <w:p w14:paraId="07566BAC" w14:textId="77777777" w:rsidR="00641F57" w:rsidRPr="00051611" w:rsidRDefault="00641F57" w:rsidP="00051611">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269 (20%)</w:t>
            </w:r>
          </w:p>
        </w:tc>
        <w:tc>
          <w:tcPr>
            <w:tcW w:w="1418" w:type="dxa"/>
            <w:noWrap/>
            <w:vAlign w:val="center"/>
            <w:hideMark/>
          </w:tcPr>
          <w:p w14:paraId="196D6447" w14:textId="77777777" w:rsidR="00641F57" w:rsidRPr="00051611" w:rsidRDefault="00641F57" w:rsidP="00051611">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345 (22%)</w:t>
            </w:r>
          </w:p>
        </w:tc>
        <w:tc>
          <w:tcPr>
            <w:tcW w:w="1276" w:type="dxa"/>
            <w:noWrap/>
            <w:vAlign w:val="center"/>
            <w:hideMark/>
          </w:tcPr>
          <w:p w14:paraId="14ACB384" w14:textId="77777777" w:rsidR="00641F57" w:rsidRPr="000408A3" w:rsidRDefault="00641F57" w:rsidP="00051611">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408A3">
              <w:rPr>
                <w:rFonts w:ascii="Calibri" w:eastAsia="Times New Roman" w:hAnsi="Calibri" w:cs="Calibri"/>
                <w:b/>
                <w:bCs/>
                <w:color w:val="000000"/>
                <w:sz w:val="18"/>
                <w:szCs w:val="18"/>
                <w:lang w:eastAsia="nl-BE"/>
              </w:rPr>
              <w:t>614 (21%)</w:t>
            </w:r>
          </w:p>
        </w:tc>
      </w:tr>
      <w:tr w:rsidR="00641F57" w:rsidRPr="00806612" w14:paraId="559E42D8" w14:textId="77777777" w:rsidTr="000408A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0F957707" w14:textId="77777777" w:rsidR="00641F57" w:rsidRPr="00051611" w:rsidRDefault="00641F57" w:rsidP="00051611">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meestal</w:t>
            </w:r>
          </w:p>
        </w:tc>
        <w:tc>
          <w:tcPr>
            <w:tcW w:w="1417" w:type="dxa"/>
            <w:noWrap/>
            <w:vAlign w:val="center"/>
            <w:hideMark/>
          </w:tcPr>
          <w:p w14:paraId="7403F240" w14:textId="77777777" w:rsidR="00641F57" w:rsidRPr="00051611"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590 (43%)</w:t>
            </w:r>
          </w:p>
        </w:tc>
        <w:tc>
          <w:tcPr>
            <w:tcW w:w="1418" w:type="dxa"/>
            <w:noWrap/>
            <w:vAlign w:val="center"/>
            <w:hideMark/>
          </w:tcPr>
          <w:p w14:paraId="56716F9E" w14:textId="77777777" w:rsidR="00641F57" w:rsidRPr="00051611"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782 (50%)</w:t>
            </w:r>
          </w:p>
        </w:tc>
        <w:tc>
          <w:tcPr>
            <w:tcW w:w="1276" w:type="dxa"/>
            <w:noWrap/>
            <w:vAlign w:val="center"/>
            <w:hideMark/>
          </w:tcPr>
          <w:p w14:paraId="58D3EFAA" w14:textId="77777777" w:rsidR="00641F57" w:rsidRPr="000408A3"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408A3">
              <w:rPr>
                <w:rFonts w:ascii="Calibri" w:eastAsia="Times New Roman" w:hAnsi="Calibri" w:cs="Calibri"/>
                <w:b/>
                <w:bCs/>
                <w:color w:val="000000"/>
                <w:sz w:val="18"/>
                <w:szCs w:val="18"/>
                <w:lang w:eastAsia="nl-BE"/>
              </w:rPr>
              <w:t>1372 (47%)</w:t>
            </w:r>
          </w:p>
        </w:tc>
      </w:tr>
      <w:tr w:rsidR="00641F57" w:rsidRPr="00806612" w14:paraId="78B4A2C3" w14:textId="77777777" w:rsidTr="000408A3">
        <w:trPr>
          <w:trHeight w:val="283"/>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33773C80" w14:textId="77777777" w:rsidR="00641F57" w:rsidRPr="00051611" w:rsidRDefault="00641F57" w:rsidP="00051611">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altijd</w:t>
            </w:r>
          </w:p>
        </w:tc>
        <w:tc>
          <w:tcPr>
            <w:tcW w:w="1417" w:type="dxa"/>
            <w:noWrap/>
            <w:vAlign w:val="center"/>
            <w:hideMark/>
          </w:tcPr>
          <w:p w14:paraId="0058C0C9" w14:textId="77777777" w:rsidR="00641F57" w:rsidRPr="00051611" w:rsidRDefault="00641F57" w:rsidP="00051611">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470 (34%)</w:t>
            </w:r>
          </w:p>
        </w:tc>
        <w:tc>
          <w:tcPr>
            <w:tcW w:w="1418" w:type="dxa"/>
            <w:noWrap/>
            <w:vAlign w:val="center"/>
            <w:hideMark/>
          </w:tcPr>
          <w:p w14:paraId="67E8A107" w14:textId="77777777" w:rsidR="00641F57" w:rsidRPr="00051611" w:rsidRDefault="00641F57" w:rsidP="00051611">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340 (22%)</w:t>
            </w:r>
          </w:p>
        </w:tc>
        <w:tc>
          <w:tcPr>
            <w:tcW w:w="1276" w:type="dxa"/>
            <w:noWrap/>
            <w:vAlign w:val="center"/>
            <w:hideMark/>
          </w:tcPr>
          <w:p w14:paraId="62768AB8" w14:textId="77777777" w:rsidR="00641F57" w:rsidRPr="000408A3" w:rsidRDefault="00641F57" w:rsidP="00051611">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408A3">
              <w:rPr>
                <w:rFonts w:ascii="Calibri" w:eastAsia="Times New Roman" w:hAnsi="Calibri" w:cs="Calibri"/>
                <w:b/>
                <w:bCs/>
                <w:color w:val="000000"/>
                <w:sz w:val="18"/>
                <w:szCs w:val="18"/>
                <w:lang w:eastAsia="nl-BE"/>
              </w:rPr>
              <w:t>810 (28%)</w:t>
            </w:r>
          </w:p>
        </w:tc>
      </w:tr>
      <w:tr w:rsidR="00641F57" w:rsidRPr="00806612" w14:paraId="70E53C59" w14:textId="77777777" w:rsidTr="000408A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44D4FE96" w14:textId="77777777" w:rsidR="00641F57" w:rsidRPr="00051611" w:rsidRDefault="00641F57" w:rsidP="00051611">
            <w:pPr>
              <w:keepNext/>
              <w:jc w:val="right"/>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totaal</w:t>
            </w:r>
          </w:p>
        </w:tc>
        <w:tc>
          <w:tcPr>
            <w:tcW w:w="1417" w:type="dxa"/>
            <w:noWrap/>
            <w:vAlign w:val="center"/>
            <w:hideMark/>
          </w:tcPr>
          <w:p w14:paraId="3A37A220" w14:textId="77777777" w:rsidR="00641F57" w:rsidRPr="000408A3"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408A3">
              <w:rPr>
                <w:rFonts w:ascii="Calibri" w:eastAsia="Times New Roman" w:hAnsi="Calibri" w:cs="Calibri"/>
                <w:b/>
                <w:bCs/>
                <w:color w:val="000000"/>
                <w:sz w:val="18"/>
                <w:szCs w:val="18"/>
                <w:lang w:eastAsia="nl-BE"/>
              </w:rPr>
              <w:t>1373 (100%)</w:t>
            </w:r>
          </w:p>
        </w:tc>
        <w:tc>
          <w:tcPr>
            <w:tcW w:w="1418" w:type="dxa"/>
            <w:noWrap/>
            <w:vAlign w:val="center"/>
            <w:hideMark/>
          </w:tcPr>
          <w:p w14:paraId="0353731B" w14:textId="77777777" w:rsidR="00641F57" w:rsidRPr="000408A3"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408A3">
              <w:rPr>
                <w:rFonts w:ascii="Calibri" w:eastAsia="Times New Roman" w:hAnsi="Calibri" w:cs="Calibri"/>
                <w:b/>
                <w:bCs/>
                <w:color w:val="000000"/>
                <w:sz w:val="18"/>
                <w:szCs w:val="18"/>
                <w:lang w:eastAsia="nl-BE"/>
              </w:rPr>
              <w:t>1562 (100%)</w:t>
            </w:r>
          </w:p>
        </w:tc>
        <w:tc>
          <w:tcPr>
            <w:tcW w:w="1276" w:type="dxa"/>
            <w:noWrap/>
            <w:vAlign w:val="center"/>
            <w:hideMark/>
          </w:tcPr>
          <w:p w14:paraId="33737F3E" w14:textId="77777777" w:rsidR="00641F57" w:rsidRPr="000408A3" w:rsidRDefault="00641F57" w:rsidP="00051611">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408A3">
              <w:rPr>
                <w:rFonts w:ascii="Calibri" w:eastAsia="Times New Roman" w:hAnsi="Calibri" w:cs="Calibri"/>
                <w:b/>
                <w:bCs/>
                <w:color w:val="000000"/>
                <w:sz w:val="18"/>
                <w:szCs w:val="18"/>
                <w:lang w:eastAsia="nl-BE"/>
              </w:rPr>
              <w:t>2935 (100%)</w:t>
            </w:r>
          </w:p>
        </w:tc>
      </w:tr>
    </w:tbl>
    <w:p w14:paraId="25491679" w14:textId="77777777" w:rsidR="00C2570D" w:rsidRPr="00C2570D" w:rsidRDefault="00C2570D" w:rsidP="00C2570D">
      <w:pPr>
        <w:spacing w:after="0" w:line="240" w:lineRule="auto"/>
        <w:jc w:val="center"/>
        <w:rPr>
          <w:rFonts w:ascii="Calibri" w:eastAsia="Times New Roman" w:hAnsi="Calibri" w:cs="Calibri"/>
          <w:i/>
          <w:iCs/>
          <w:color w:val="000000"/>
          <w:sz w:val="18"/>
          <w:szCs w:val="18"/>
          <w:lang w:val="en-US" w:eastAsia="nl-BE"/>
        </w:rPr>
      </w:pPr>
      <w:r w:rsidRPr="00910223">
        <w:rPr>
          <w:rFonts w:ascii="Calibri" w:eastAsia="Times New Roman" w:hAnsi="Calibri" w:cs="Calibri"/>
          <w:i/>
          <w:iCs/>
          <w:color w:val="000000"/>
          <w:sz w:val="16"/>
          <w:szCs w:val="16"/>
          <w:lang w:val="en-US" w:eastAsia="nl-BE"/>
        </w:rPr>
        <w:t>N=2935; Chi²=63,95; p=0,0000; Cramer's V=0,15</w:t>
      </w:r>
    </w:p>
    <w:p w14:paraId="226176D1" w14:textId="15B42417" w:rsidR="000408A3" w:rsidRDefault="000408A3" w:rsidP="000408A3">
      <w:pPr>
        <w:pStyle w:val="Bijschrift"/>
        <w:keepNext/>
      </w:pPr>
      <w:bookmarkStart w:id="410" w:name="_Toc69007838"/>
      <w:bookmarkStart w:id="411" w:name="_Toc69209249"/>
      <w:bookmarkStart w:id="412" w:name="_Toc69255607"/>
      <w:bookmarkStart w:id="413" w:name="_Toc69629248"/>
      <w:bookmarkStart w:id="414" w:name="_Toc69652256"/>
      <w:r>
        <w:lastRenderedPageBreak/>
        <w:t xml:space="preserve">Figuur </w:t>
      </w:r>
      <w:r w:rsidR="002456A6">
        <w:fldChar w:fldCharType="begin"/>
      </w:r>
      <w:r w:rsidR="002456A6">
        <w:instrText xml:space="preserve"> SEQ Figuur \* ARABIC </w:instrText>
      </w:r>
      <w:r w:rsidR="002456A6">
        <w:fldChar w:fldCharType="separate"/>
      </w:r>
      <w:r w:rsidR="00F916E4">
        <w:rPr>
          <w:noProof/>
        </w:rPr>
        <w:t>44</w:t>
      </w:r>
      <w:r w:rsidR="002456A6">
        <w:rPr>
          <w:noProof/>
        </w:rPr>
        <w:fldChar w:fldCharType="end"/>
      </w:r>
      <w:r>
        <w:t>: procent</w:t>
      </w:r>
      <w:r w:rsidRPr="0037431A">
        <w:t xml:space="preserve"> </w:t>
      </w:r>
      <w:proofErr w:type="spellStart"/>
      <w:r w:rsidRPr="0037431A">
        <w:t>lln</w:t>
      </w:r>
      <w:proofErr w:type="spellEnd"/>
      <w:r w:rsidRPr="0037431A">
        <w:t xml:space="preserve"> gelukkig afgelopen week in LO-SO</w:t>
      </w:r>
      <w:bookmarkEnd w:id="410"/>
      <w:bookmarkEnd w:id="411"/>
      <w:bookmarkEnd w:id="412"/>
      <w:bookmarkEnd w:id="413"/>
      <w:bookmarkEnd w:id="414"/>
    </w:p>
    <w:p w14:paraId="31B3F6C9" w14:textId="69013362" w:rsidR="00251B13" w:rsidRDefault="000408A3" w:rsidP="00A24938">
      <w:pPr>
        <w:jc w:val="center"/>
        <w:rPr>
          <w:i/>
          <w:iCs/>
          <w:sz w:val="16"/>
          <w:szCs w:val="16"/>
          <w:lang w:val="en-US"/>
        </w:rPr>
      </w:pPr>
      <w:r>
        <w:rPr>
          <w:i/>
          <w:iCs/>
          <w:noProof/>
          <w:sz w:val="16"/>
          <w:szCs w:val="16"/>
          <w:lang w:eastAsia="nl-BE"/>
        </w:rPr>
        <w:drawing>
          <wp:inline distT="0" distB="0" distL="0" distR="0" wp14:anchorId="18E4E9C8" wp14:editId="10F7702E">
            <wp:extent cx="4584700" cy="2755900"/>
            <wp:effectExtent l="0" t="0" r="6350" b="6350"/>
            <wp:docPr id="404" name="Afbeelding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90D1CDD" w14:textId="20B3E6C5" w:rsidR="009675FF" w:rsidRDefault="009675FF" w:rsidP="009675FF">
      <w:pPr>
        <w:pStyle w:val="Bijschrift"/>
        <w:keepNext/>
      </w:pPr>
      <w:bookmarkStart w:id="415" w:name="_Toc69007757"/>
      <w:bookmarkStart w:id="416" w:name="_Toc69209152"/>
      <w:bookmarkStart w:id="417" w:name="_Toc69255509"/>
      <w:bookmarkStart w:id="418" w:name="_Toc69629145"/>
      <w:bookmarkStart w:id="419" w:name="_Toc69652151"/>
      <w:r>
        <w:t xml:space="preserve">Tabel </w:t>
      </w:r>
      <w:r w:rsidR="002456A6">
        <w:fldChar w:fldCharType="begin"/>
      </w:r>
      <w:r w:rsidR="002456A6">
        <w:instrText xml:space="preserve"> SEQ Tabel \* ARABIC </w:instrText>
      </w:r>
      <w:r w:rsidR="002456A6">
        <w:fldChar w:fldCharType="separate"/>
      </w:r>
      <w:r w:rsidR="00EF02E5">
        <w:rPr>
          <w:noProof/>
        </w:rPr>
        <w:t>40</w:t>
      </w:r>
      <w:r w:rsidR="002456A6">
        <w:rPr>
          <w:noProof/>
        </w:rPr>
        <w:fldChar w:fldCharType="end"/>
      </w:r>
      <w:r w:rsidRPr="00FE76EE">
        <w:t xml:space="preserve">: aantal </w:t>
      </w:r>
      <w:r>
        <w:t>jongens gelukkig</w:t>
      </w:r>
      <w:r w:rsidRPr="00FE76EE">
        <w:t xml:space="preserve"> afgelopen week volgens leeftijd</w:t>
      </w:r>
      <w:bookmarkEnd w:id="415"/>
      <w:bookmarkEnd w:id="416"/>
      <w:bookmarkEnd w:id="417"/>
      <w:bookmarkEnd w:id="418"/>
      <w:bookmarkEnd w:id="419"/>
    </w:p>
    <w:tbl>
      <w:tblPr>
        <w:tblStyle w:val="Rastertabel2-Accent5"/>
        <w:tblW w:w="7083" w:type="dxa"/>
        <w:jc w:val="center"/>
        <w:tblLayout w:type="fixed"/>
        <w:tblLook w:val="04A0" w:firstRow="1" w:lastRow="0" w:firstColumn="1" w:lastColumn="0" w:noHBand="0" w:noVBand="1"/>
      </w:tblPr>
      <w:tblGrid>
        <w:gridCol w:w="1696"/>
        <w:gridCol w:w="1370"/>
        <w:gridCol w:w="1370"/>
        <w:gridCol w:w="1371"/>
        <w:gridCol w:w="1276"/>
      </w:tblGrid>
      <w:tr w:rsidR="00101FBB" w:rsidRPr="009675FF" w14:paraId="3A543895" w14:textId="77777777" w:rsidTr="009675F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B09F86B" w14:textId="77777777" w:rsidR="00101FBB" w:rsidRPr="009675FF" w:rsidRDefault="00101FBB" w:rsidP="009675FF">
            <w:pPr>
              <w:keepNext/>
              <w:jc w:val="right"/>
              <w:rPr>
                <w:rFonts w:ascii="Calibri" w:eastAsia="Times New Roman" w:hAnsi="Calibri" w:cs="Calibri"/>
                <w:color w:val="000000"/>
                <w:sz w:val="18"/>
                <w:szCs w:val="18"/>
                <w:lang w:eastAsia="nl-BE"/>
              </w:rPr>
            </w:pPr>
            <w:proofErr w:type="spellStart"/>
            <w:r w:rsidRPr="009675FF">
              <w:rPr>
                <w:rFonts w:ascii="Calibri" w:eastAsia="Times New Roman" w:hAnsi="Calibri" w:cs="Calibri"/>
                <w:color w:val="000000"/>
                <w:sz w:val="18"/>
                <w:szCs w:val="18"/>
                <w:lang w:eastAsia="nl-BE"/>
              </w:rPr>
              <w:t>jongens,gelukkig-lft</w:t>
            </w:r>
            <w:proofErr w:type="spellEnd"/>
          </w:p>
        </w:tc>
        <w:tc>
          <w:tcPr>
            <w:tcW w:w="1370" w:type="dxa"/>
            <w:noWrap/>
            <w:vAlign w:val="center"/>
            <w:hideMark/>
          </w:tcPr>
          <w:p w14:paraId="088C04FB" w14:textId="20F6CC81" w:rsidR="00101FBB" w:rsidRPr="009675FF" w:rsidRDefault="00101FBB" w:rsidP="009675FF">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b w:val="0"/>
                <w:bCs w:val="0"/>
                <w:sz w:val="18"/>
                <w:szCs w:val="18"/>
              </w:rPr>
              <w:t>-11 jaar</w:t>
            </w:r>
          </w:p>
        </w:tc>
        <w:tc>
          <w:tcPr>
            <w:tcW w:w="1370" w:type="dxa"/>
            <w:noWrap/>
            <w:vAlign w:val="center"/>
            <w:hideMark/>
          </w:tcPr>
          <w:p w14:paraId="7EA7B811" w14:textId="015A6EC4" w:rsidR="00101FBB" w:rsidRPr="009675FF" w:rsidRDefault="00101FBB" w:rsidP="009675FF">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b w:val="0"/>
                <w:bCs w:val="0"/>
                <w:sz w:val="18"/>
                <w:szCs w:val="18"/>
              </w:rPr>
              <w:t>12-13 jaar</w:t>
            </w:r>
          </w:p>
        </w:tc>
        <w:tc>
          <w:tcPr>
            <w:tcW w:w="1371" w:type="dxa"/>
            <w:noWrap/>
            <w:vAlign w:val="center"/>
            <w:hideMark/>
          </w:tcPr>
          <w:p w14:paraId="034D6ECC" w14:textId="1AC82A1D" w:rsidR="00101FBB" w:rsidRPr="009675FF" w:rsidRDefault="00101FBB" w:rsidP="009675FF">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b w:val="0"/>
                <w:bCs w:val="0"/>
                <w:sz w:val="18"/>
                <w:szCs w:val="18"/>
              </w:rPr>
              <w:t>14+ jaar</w:t>
            </w:r>
          </w:p>
        </w:tc>
        <w:tc>
          <w:tcPr>
            <w:tcW w:w="1276" w:type="dxa"/>
            <w:noWrap/>
            <w:vAlign w:val="center"/>
            <w:hideMark/>
          </w:tcPr>
          <w:p w14:paraId="4CA03D15" w14:textId="77777777" w:rsidR="00101FBB" w:rsidRPr="009675FF" w:rsidRDefault="00101FBB" w:rsidP="009675FF">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rFonts w:ascii="Calibri" w:eastAsia="Times New Roman" w:hAnsi="Calibri" w:cs="Calibri"/>
                <w:color w:val="000000"/>
                <w:sz w:val="18"/>
                <w:szCs w:val="18"/>
                <w:lang w:eastAsia="nl-BE"/>
              </w:rPr>
              <w:t>totaal</w:t>
            </w:r>
          </w:p>
        </w:tc>
      </w:tr>
      <w:tr w:rsidR="00232E1C" w:rsidRPr="009675FF" w14:paraId="72E0ED3A" w14:textId="77777777" w:rsidTr="009675F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C0B7077" w14:textId="77777777" w:rsidR="00CD722F" w:rsidRPr="009675FF" w:rsidRDefault="00CD722F" w:rsidP="009675FF">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(bijna) nooit</w:t>
            </w:r>
          </w:p>
        </w:tc>
        <w:tc>
          <w:tcPr>
            <w:tcW w:w="1370" w:type="dxa"/>
            <w:noWrap/>
            <w:vAlign w:val="center"/>
            <w:hideMark/>
          </w:tcPr>
          <w:p w14:paraId="6DE651E1"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179 (13%)</w:t>
            </w:r>
          </w:p>
        </w:tc>
        <w:tc>
          <w:tcPr>
            <w:tcW w:w="1370" w:type="dxa"/>
            <w:noWrap/>
            <w:vAlign w:val="center"/>
            <w:hideMark/>
          </w:tcPr>
          <w:p w14:paraId="37E01DF9"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139 (15%)</w:t>
            </w:r>
          </w:p>
        </w:tc>
        <w:tc>
          <w:tcPr>
            <w:tcW w:w="1371" w:type="dxa"/>
            <w:noWrap/>
            <w:vAlign w:val="center"/>
            <w:hideMark/>
          </w:tcPr>
          <w:p w14:paraId="2BEAAF67"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150 (23%)</w:t>
            </w:r>
          </w:p>
        </w:tc>
        <w:tc>
          <w:tcPr>
            <w:tcW w:w="1276" w:type="dxa"/>
            <w:noWrap/>
            <w:vAlign w:val="center"/>
            <w:hideMark/>
          </w:tcPr>
          <w:p w14:paraId="6557C301"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468 (16%)</w:t>
            </w:r>
          </w:p>
        </w:tc>
      </w:tr>
      <w:tr w:rsidR="00232E1C" w:rsidRPr="009675FF" w14:paraId="2A7AF9BC" w14:textId="77777777" w:rsidTr="009675FF">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9F9D18B" w14:textId="77777777" w:rsidR="00CD722F" w:rsidRPr="009675FF" w:rsidRDefault="00CD722F" w:rsidP="009675FF">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soms</w:t>
            </w:r>
          </w:p>
        </w:tc>
        <w:tc>
          <w:tcPr>
            <w:tcW w:w="1370" w:type="dxa"/>
            <w:noWrap/>
            <w:vAlign w:val="center"/>
            <w:hideMark/>
          </w:tcPr>
          <w:p w14:paraId="3FE8848F"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453 (34%)</w:t>
            </w:r>
          </w:p>
        </w:tc>
        <w:tc>
          <w:tcPr>
            <w:tcW w:w="1370" w:type="dxa"/>
            <w:noWrap/>
            <w:vAlign w:val="center"/>
            <w:hideMark/>
          </w:tcPr>
          <w:p w14:paraId="56322B3A"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402 (42%)</w:t>
            </w:r>
          </w:p>
        </w:tc>
        <w:tc>
          <w:tcPr>
            <w:tcW w:w="1371" w:type="dxa"/>
            <w:noWrap/>
            <w:vAlign w:val="center"/>
            <w:hideMark/>
          </w:tcPr>
          <w:p w14:paraId="5DB142A2"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277 (42%)</w:t>
            </w:r>
          </w:p>
        </w:tc>
        <w:tc>
          <w:tcPr>
            <w:tcW w:w="1276" w:type="dxa"/>
            <w:noWrap/>
            <w:vAlign w:val="center"/>
            <w:hideMark/>
          </w:tcPr>
          <w:p w14:paraId="745636A3"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1132 (39%)</w:t>
            </w:r>
          </w:p>
        </w:tc>
      </w:tr>
      <w:tr w:rsidR="00232E1C" w:rsidRPr="009675FF" w14:paraId="3D409E0A" w14:textId="77777777" w:rsidTr="009675F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ACB7823" w14:textId="77777777" w:rsidR="00CD722F" w:rsidRPr="009675FF" w:rsidRDefault="00CD722F" w:rsidP="009675FF">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meestal</w:t>
            </w:r>
          </w:p>
        </w:tc>
        <w:tc>
          <w:tcPr>
            <w:tcW w:w="1370" w:type="dxa"/>
            <w:noWrap/>
            <w:vAlign w:val="center"/>
            <w:hideMark/>
          </w:tcPr>
          <w:p w14:paraId="7ACCC48E"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466 (35%)</w:t>
            </w:r>
          </w:p>
        </w:tc>
        <w:tc>
          <w:tcPr>
            <w:tcW w:w="1370" w:type="dxa"/>
            <w:noWrap/>
            <w:vAlign w:val="center"/>
            <w:hideMark/>
          </w:tcPr>
          <w:p w14:paraId="1C9D86BB"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315 (33%)</w:t>
            </w:r>
          </w:p>
        </w:tc>
        <w:tc>
          <w:tcPr>
            <w:tcW w:w="1371" w:type="dxa"/>
            <w:noWrap/>
            <w:vAlign w:val="center"/>
            <w:hideMark/>
          </w:tcPr>
          <w:p w14:paraId="6246733F"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180 (28%)</w:t>
            </w:r>
          </w:p>
        </w:tc>
        <w:tc>
          <w:tcPr>
            <w:tcW w:w="1276" w:type="dxa"/>
            <w:noWrap/>
            <w:vAlign w:val="center"/>
            <w:hideMark/>
          </w:tcPr>
          <w:p w14:paraId="43C02462"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961 (33%)</w:t>
            </w:r>
          </w:p>
        </w:tc>
      </w:tr>
      <w:tr w:rsidR="00232E1C" w:rsidRPr="009675FF" w14:paraId="5AB589B8" w14:textId="77777777" w:rsidTr="009675FF">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2FBC8AF" w14:textId="77777777" w:rsidR="00CD722F" w:rsidRPr="009675FF" w:rsidRDefault="00CD722F" w:rsidP="009675FF">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altijd</w:t>
            </w:r>
          </w:p>
        </w:tc>
        <w:tc>
          <w:tcPr>
            <w:tcW w:w="1370" w:type="dxa"/>
            <w:noWrap/>
            <w:vAlign w:val="center"/>
            <w:hideMark/>
          </w:tcPr>
          <w:p w14:paraId="404EE6B9"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228 (17%)</w:t>
            </w:r>
          </w:p>
        </w:tc>
        <w:tc>
          <w:tcPr>
            <w:tcW w:w="1370" w:type="dxa"/>
            <w:noWrap/>
            <w:vAlign w:val="center"/>
            <w:hideMark/>
          </w:tcPr>
          <w:p w14:paraId="2DF61881"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100 (10%)</w:t>
            </w:r>
          </w:p>
        </w:tc>
        <w:tc>
          <w:tcPr>
            <w:tcW w:w="1371" w:type="dxa"/>
            <w:noWrap/>
            <w:vAlign w:val="center"/>
            <w:hideMark/>
          </w:tcPr>
          <w:p w14:paraId="5516E9C6"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675FF">
              <w:rPr>
                <w:rFonts w:ascii="Calibri" w:hAnsi="Calibri" w:cs="Calibri"/>
                <w:color w:val="000000"/>
                <w:sz w:val="18"/>
                <w:szCs w:val="18"/>
              </w:rPr>
              <w:t>46 (7%)</w:t>
            </w:r>
          </w:p>
        </w:tc>
        <w:tc>
          <w:tcPr>
            <w:tcW w:w="1276" w:type="dxa"/>
            <w:noWrap/>
            <w:vAlign w:val="center"/>
            <w:hideMark/>
          </w:tcPr>
          <w:p w14:paraId="6B1333C2" w14:textId="77777777" w:rsidR="00CD722F" w:rsidRPr="009675FF" w:rsidRDefault="00CD722F" w:rsidP="009675F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374 (13%)</w:t>
            </w:r>
          </w:p>
        </w:tc>
      </w:tr>
      <w:tr w:rsidR="00232E1C" w:rsidRPr="009675FF" w14:paraId="01000C14" w14:textId="77777777" w:rsidTr="009675F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1713595" w14:textId="77777777" w:rsidR="00CD722F" w:rsidRPr="009675FF" w:rsidRDefault="00CD722F" w:rsidP="009675FF">
            <w:pPr>
              <w:keepNext/>
              <w:jc w:val="right"/>
              <w:rPr>
                <w:rFonts w:ascii="Calibri" w:eastAsia="Times New Roman" w:hAnsi="Calibri" w:cs="Calibri"/>
                <w:color w:val="000000"/>
                <w:sz w:val="18"/>
                <w:szCs w:val="18"/>
                <w:lang w:eastAsia="nl-BE"/>
              </w:rPr>
            </w:pPr>
            <w:r w:rsidRPr="009675FF">
              <w:rPr>
                <w:rFonts w:ascii="Calibri" w:eastAsia="Times New Roman" w:hAnsi="Calibri" w:cs="Calibri"/>
                <w:color w:val="000000"/>
                <w:sz w:val="18"/>
                <w:szCs w:val="18"/>
                <w:lang w:eastAsia="nl-BE"/>
              </w:rPr>
              <w:t>totaal</w:t>
            </w:r>
          </w:p>
        </w:tc>
        <w:tc>
          <w:tcPr>
            <w:tcW w:w="1370" w:type="dxa"/>
            <w:noWrap/>
            <w:vAlign w:val="center"/>
            <w:hideMark/>
          </w:tcPr>
          <w:p w14:paraId="6F215185"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1326 (100%)</w:t>
            </w:r>
          </w:p>
        </w:tc>
        <w:tc>
          <w:tcPr>
            <w:tcW w:w="1370" w:type="dxa"/>
            <w:noWrap/>
            <w:vAlign w:val="center"/>
            <w:hideMark/>
          </w:tcPr>
          <w:p w14:paraId="6C414497"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956 (100%)</w:t>
            </w:r>
          </w:p>
        </w:tc>
        <w:tc>
          <w:tcPr>
            <w:tcW w:w="1371" w:type="dxa"/>
            <w:noWrap/>
            <w:vAlign w:val="center"/>
            <w:hideMark/>
          </w:tcPr>
          <w:p w14:paraId="1EF1422E"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653 (100%)</w:t>
            </w:r>
          </w:p>
        </w:tc>
        <w:tc>
          <w:tcPr>
            <w:tcW w:w="1276" w:type="dxa"/>
            <w:noWrap/>
            <w:vAlign w:val="center"/>
            <w:hideMark/>
          </w:tcPr>
          <w:p w14:paraId="288492CA" w14:textId="77777777" w:rsidR="00CD722F" w:rsidRPr="009675FF" w:rsidRDefault="00CD722F" w:rsidP="009675F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9675FF">
              <w:rPr>
                <w:rFonts w:ascii="Calibri" w:hAnsi="Calibri" w:cs="Calibri"/>
                <w:b/>
                <w:bCs/>
                <w:color w:val="000000"/>
                <w:sz w:val="18"/>
                <w:szCs w:val="18"/>
              </w:rPr>
              <w:t>2935 (100%)</w:t>
            </w:r>
          </w:p>
        </w:tc>
      </w:tr>
    </w:tbl>
    <w:p w14:paraId="79DC13AF" w14:textId="77777777" w:rsidR="00CD722F" w:rsidRDefault="00232E1C" w:rsidP="00A24938">
      <w:pPr>
        <w:jc w:val="center"/>
        <w:rPr>
          <w:i/>
          <w:iCs/>
          <w:sz w:val="16"/>
          <w:szCs w:val="16"/>
          <w:lang w:val="en-US"/>
        </w:rPr>
      </w:pPr>
      <w:r w:rsidRPr="00232E1C">
        <w:rPr>
          <w:i/>
          <w:iCs/>
          <w:sz w:val="16"/>
          <w:szCs w:val="16"/>
          <w:lang w:val="en-US"/>
        </w:rPr>
        <w:t>N=1319; Chi²=33,08; p=0,0000; Cramer's V=0,11</w:t>
      </w:r>
    </w:p>
    <w:p w14:paraId="6278700B" w14:textId="163280B5" w:rsidR="009675FF" w:rsidRDefault="009675FF" w:rsidP="009675FF">
      <w:pPr>
        <w:pStyle w:val="Bijschrift"/>
        <w:keepNext/>
      </w:pPr>
      <w:bookmarkStart w:id="420" w:name="_Toc69007839"/>
      <w:bookmarkStart w:id="421" w:name="_Toc69209250"/>
      <w:bookmarkStart w:id="422" w:name="_Toc69255608"/>
      <w:bookmarkStart w:id="423" w:name="_Toc69629249"/>
      <w:bookmarkStart w:id="424" w:name="_Toc69652257"/>
      <w:r>
        <w:t xml:space="preserve">Figuur </w:t>
      </w:r>
      <w:r w:rsidR="002456A6">
        <w:fldChar w:fldCharType="begin"/>
      </w:r>
      <w:r w:rsidR="002456A6">
        <w:instrText xml:space="preserve"> SEQ Figuur \* ARABIC </w:instrText>
      </w:r>
      <w:r w:rsidR="002456A6">
        <w:fldChar w:fldCharType="separate"/>
      </w:r>
      <w:r w:rsidR="00F916E4">
        <w:rPr>
          <w:noProof/>
        </w:rPr>
        <w:t>45</w:t>
      </w:r>
      <w:r w:rsidR="002456A6">
        <w:rPr>
          <w:noProof/>
        </w:rPr>
        <w:fldChar w:fldCharType="end"/>
      </w:r>
      <w:r>
        <w:t>: procent jongens gelukkig afgelopen week volgens leeftijd</w:t>
      </w:r>
      <w:bookmarkEnd w:id="420"/>
      <w:bookmarkEnd w:id="421"/>
      <w:bookmarkEnd w:id="422"/>
      <w:bookmarkEnd w:id="423"/>
      <w:bookmarkEnd w:id="424"/>
    </w:p>
    <w:p w14:paraId="0AEC182A" w14:textId="45738EF1" w:rsidR="00CD722F" w:rsidRDefault="000408A3" w:rsidP="00A24938">
      <w:pPr>
        <w:jc w:val="center"/>
        <w:rPr>
          <w:i/>
          <w:iCs/>
          <w:sz w:val="16"/>
          <w:szCs w:val="16"/>
          <w:lang w:val="en-US"/>
        </w:rPr>
      </w:pPr>
      <w:r>
        <w:rPr>
          <w:i/>
          <w:iCs/>
          <w:noProof/>
          <w:sz w:val="16"/>
          <w:szCs w:val="16"/>
          <w:lang w:eastAsia="nl-BE"/>
        </w:rPr>
        <w:drawing>
          <wp:inline distT="0" distB="0" distL="0" distR="0" wp14:anchorId="14D7A185" wp14:editId="09C95478">
            <wp:extent cx="4584700" cy="2755900"/>
            <wp:effectExtent l="0" t="0" r="6350" b="6350"/>
            <wp:docPr id="417" name="Afbeelding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6EF43AE" w14:textId="63A03882" w:rsidR="007556EA" w:rsidRDefault="007556EA" w:rsidP="007556EA">
      <w:pPr>
        <w:pStyle w:val="Bijschrift"/>
        <w:keepNext/>
      </w:pPr>
      <w:bookmarkStart w:id="425" w:name="_Toc69007758"/>
      <w:bookmarkStart w:id="426" w:name="_Toc69209153"/>
      <w:bookmarkStart w:id="427" w:name="_Toc69255510"/>
      <w:bookmarkStart w:id="428" w:name="_Toc69629146"/>
      <w:bookmarkStart w:id="429" w:name="_Toc69652152"/>
      <w:r>
        <w:lastRenderedPageBreak/>
        <w:t xml:space="preserve">Tabel </w:t>
      </w:r>
      <w:r w:rsidR="002456A6">
        <w:fldChar w:fldCharType="begin"/>
      </w:r>
      <w:r w:rsidR="002456A6">
        <w:instrText xml:space="preserve"> SEQ Tabel \* ARABIC </w:instrText>
      </w:r>
      <w:r w:rsidR="002456A6">
        <w:fldChar w:fldCharType="separate"/>
      </w:r>
      <w:r w:rsidR="00EF02E5">
        <w:rPr>
          <w:noProof/>
        </w:rPr>
        <w:t>41</w:t>
      </w:r>
      <w:r w:rsidR="002456A6">
        <w:rPr>
          <w:noProof/>
        </w:rPr>
        <w:fldChar w:fldCharType="end"/>
      </w:r>
      <w:r w:rsidRPr="00220181">
        <w:t xml:space="preserve">: </w:t>
      </w:r>
      <w:r w:rsidR="00EF02E5">
        <w:t>aantal</w:t>
      </w:r>
      <w:r w:rsidRPr="00220181">
        <w:t xml:space="preserve"> </w:t>
      </w:r>
      <w:r>
        <w:t>meisjes</w:t>
      </w:r>
      <w:r w:rsidRPr="00220181">
        <w:t xml:space="preserve"> gelukkig afgelopen week volgens leeftijd</w:t>
      </w:r>
      <w:bookmarkEnd w:id="425"/>
      <w:bookmarkEnd w:id="426"/>
      <w:bookmarkEnd w:id="427"/>
      <w:bookmarkEnd w:id="428"/>
      <w:bookmarkEnd w:id="429"/>
    </w:p>
    <w:tbl>
      <w:tblPr>
        <w:tblStyle w:val="Rastertabel2-Accent5"/>
        <w:tblW w:w="7083" w:type="dxa"/>
        <w:jc w:val="center"/>
        <w:tblLayout w:type="fixed"/>
        <w:tblLook w:val="04A0" w:firstRow="1" w:lastRow="0" w:firstColumn="1" w:lastColumn="0" w:noHBand="0" w:noVBand="1"/>
      </w:tblPr>
      <w:tblGrid>
        <w:gridCol w:w="1696"/>
        <w:gridCol w:w="1370"/>
        <w:gridCol w:w="1370"/>
        <w:gridCol w:w="1371"/>
        <w:gridCol w:w="1276"/>
      </w:tblGrid>
      <w:tr w:rsidR="007556EA" w:rsidRPr="009675FF" w14:paraId="0F218A06" w14:textId="77777777" w:rsidTr="000808AA">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130D269" w14:textId="41056C38" w:rsidR="007556EA" w:rsidRPr="009675FF" w:rsidRDefault="007556EA" w:rsidP="000808AA">
            <w:pPr>
              <w:keepNext/>
              <w:jc w:val="right"/>
              <w:rPr>
                <w:rFonts w:ascii="Calibri" w:eastAsia="Times New Roman" w:hAnsi="Calibri" w:cs="Calibri"/>
                <w:color w:val="000000"/>
                <w:sz w:val="18"/>
                <w:szCs w:val="18"/>
                <w:lang w:eastAsia="nl-BE"/>
              </w:rPr>
            </w:pPr>
            <w:proofErr w:type="spellStart"/>
            <w:r>
              <w:rPr>
                <w:rFonts w:ascii="Calibri" w:eastAsia="Times New Roman" w:hAnsi="Calibri" w:cs="Calibri"/>
                <w:color w:val="000000"/>
                <w:sz w:val="18"/>
                <w:szCs w:val="18"/>
                <w:lang w:eastAsia="nl-BE"/>
              </w:rPr>
              <w:t>meisjes</w:t>
            </w:r>
            <w:r w:rsidRPr="009675FF">
              <w:rPr>
                <w:rFonts w:ascii="Calibri" w:eastAsia="Times New Roman" w:hAnsi="Calibri" w:cs="Calibri"/>
                <w:color w:val="000000"/>
                <w:sz w:val="18"/>
                <w:szCs w:val="18"/>
                <w:lang w:eastAsia="nl-BE"/>
              </w:rPr>
              <w:t>,gelukkig-lft</w:t>
            </w:r>
            <w:proofErr w:type="spellEnd"/>
          </w:p>
        </w:tc>
        <w:tc>
          <w:tcPr>
            <w:tcW w:w="1370" w:type="dxa"/>
            <w:noWrap/>
            <w:vAlign w:val="center"/>
            <w:hideMark/>
          </w:tcPr>
          <w:p w14:paraId="7904EA65" w14:textId="77777777" w:rsidR="007556EA" w:rsidRPr="009675FF" w:rsidRDefault="007556EA" w:rsidP="007556E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b w:val="0"/>
                <w:bCs w:val="0"/>
                <w:sz w:val="18"/>
                <w:szCs w:val="18"/>
              </w:rPr>
              <w:t>-11 jaar</w:t>
            </w:r>
          </w:p>
        </w:tc>
        <w:tc>
          <w:tcPr>
            <w:tcW w:w="1370" w:type="dxa"/>
            <w:noWrap/>
            <w:vAlign w:val="center"/>
            <w:hideMark/>
          </w:tcPr>
          <w:p w14:paraId="4CA12664" w14:textId="77777777" w:rsidR="007556EA" w:rsidRPr="009675FF" w:rsidRDefault="007556EA" w:rsidP="007556E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b w:val="0"/>
                <w:bCs w:val="0"/>
                <w:sz w:val="18"/>
                <w:szCs w:val="18"/>
              </w:rPr>
              <w:t>12-13 jaar</w:t>
            </w:r>
          </w:p>
        </w:tc>
        <w:tc>
          <w:tcPr>
            <w:tcW w:w="1371" w:type="dxa"/>
            <w:noWrap/>
            <w:vAlign w:val="center"/>
            <w:hideMark/>
          </w:tcPr>
          <w:p w14:paraId="5D4AB45A" w14:textId="77777777" w:rsidR="007556EA" w:rsidRPr="009675FF" w:rsidRDefault="007556EA" w:rsidP="007556EA">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b w:val="0"/>
                <w:bCs w:val="0"/>
                <w:sz w:val="18"/>
                <w:szCs w:val="18"/>
              </w:rPr>
              <w:t>14+ jaar</w:t>
            </w:r>
          </w:p>
        </w:tc>
        <w:tc>
          <w:tcPr>
            <w:tcW w:w="1276" w:type="dxa"/>
            <w:noWrap/>
            <w:vAlign w:val="center"/>
            <w:hideMark/>
          </w:tcPr>
          <w:p w14:paraId="15F5BB5D" w14:textId="77777777" w:rsidR="007556EA" w:rsidRPr="009675FF" w:rsidRDefault="007556EA" w:rsidP="000808AA">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9675FF">
              <w:rPr>
                <w:rFonts w:ascii="Calibri" w:eastAsia="Times New Roman" w:hAnsi="Calibri" w:cs="Calibri"/>
                <w:color w:val="000000"/>
                <w:sz w:val="18"/>
                <w:szCs w:val="18"/>
                <w:lang w:eastAsia="nl-BE"/>
              </w:rPr>
              <w:t>totaal</w:t>
            </w:r>
          </w:p>
        </w:tc>
      </w:tr>
      <w:tr w:rsidR="007556EA" w:rsidRPr="009675FF" w14:paraId="6AD52FCC" w14:textId="77777777" w:rsidTr="000808A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4B8B43E" w14:textId="77777777" w:rsidR="007556EA" w:rsidRPr="009675FF" w:rsidRDefault="007556EA" w:rsidP="007556EA">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(bijna) nooit</w:t>
            </w:r>
          </w:p>
        </w:tc>
        <w:tc>
          <w:tcPr>
            <w:tcW w:w="1370" w:type="dxa"/>
            <w:noWrap/>
            <w:vAlign w:val="center"/>
            <w:hideMark/>
          </w:tcPr>
          <w:p w14:paraId="0CE75A83" w14:textId="1E242E71"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20 (3%)</w:t>
            </w:r>
          </w:p>
        </w:tc>
        <w:tc>
          <w:tcPr>
            <w:tcW w:w="1370" w:type="dxa"/>
            <w:noWrap/>
            <w:vAlign w:val="center"/>
            <w:hideMark/>
          </w:tcPr>
          <w:p w14:paraId="2287F89B" w14:textId="11C9F11E"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20 (4%)</w:t>
            </w:r>
          </w:p>
        </w:tc>
        <w:tc>
          <w:tcPr>
            <w:tcW w:w="1371" w:type="dxa"/>
            <w:noWrap/>
            <w:vAlign w:val="center"/>
            <w:hideMark/>
          </w:tcPr>
          <w:p w14:paraId="555921CE" w14:textId="5BFF4F03"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42 (11%)</w:t>
            </w:r>
          </w:p>
        </w:tc>
        <w:tc>
          <w:tcPr>
            <w:tcW w:w="1276" w:type="dxa"/>
            <w:noWrap/>
            <w:vAlign w:val="center"/>
            <w:hideMark/>
          </w:tcPr>
          <w:p w14:paraId="5772D153" w14:textId="117FA5DC"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82 (5%)</w:t>
            </w:r>
          </w:p>
        </w:tc>
      </w:tr>
      <w:tr w:rsidR="007556EA" w:rsidRPr="009675FF" w14:paraId="36C646D5" w14:textId="77777777" w:rsidTr="000808AA">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F978C5D" w14:textId="77777777" w:rsidR="007556EA" w:rsidRPr="009675FF" w:rsidRDefault="007556EA" w:rsidP="007556EA">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soms</w:t>
            </w:r>
          </w:p>
        </w:tc>
        <w:tc>
          <w:tcPr>
            <w:tcW w:w="1370" w:type="dxa"/>
            <w:noWrap/>
            <w:vAlign w:val="center"/>
            <w:hideMark/>
          </w:tcPr>
          <w:p w14:paraId="43F08AF3" w14:textId="5A71A072"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135 (20%)</w:t>
            </w:r>
          </w:p>
        </w:tc>
        <w:tc>
          <w:tcPr>
            <w:tcW w:w="1370" w:type="dxa"/>
            <w:noWrap/>
            <w:vAlign w:val="center"/>
            <w:hideMark/>
          </w:tcPr>
          <w:p w14:paraId="7E0F6AD5" w14:textId="2DE0B59D"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108 (19%)</w:t>
            </w:r>
          </w:p>
        </w:tc>
        <w:tc>
          <w:tcPr>
            <w:tcW w:w="1371" w:type="dxa"/>
            <w:noWrap/>
            <w:vAlign w:val="center"/>
            <w:hideMark/>
          </w:tcPr>
          <w:p w14:paraId="3082766D" w14:textId="509B03BD"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133 (34%)</w:t>
            </w:r>
          </w:p>
        </w:tc>
        <w:tc>
          <w:tcPr>
            <w:tcW w:w="1276" w:type="dxa"/>
            <w:noWrap/>
            <w:vAlign w:val="center"/>
            <w:hideMark/>
          </w:tcPr>
          <w:p w14:paraId="1805EF9E" w14:textId="11326D04"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376 (23%)</w:t>
            </w:r>
          </w:p>
        </w:tc>
      </w:tr>
      <w:tr w:rsidR="007556EA" w:rsidRPr="009675FF" w14:paraId="2CCEA09B" w14:textId="77777777" w:rsidTr="000808A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F982953" w14:textId="77777777" w:rsidR="007556EA" w:rsidRPr="009675FF" w:rsidRDefault="007556EA" w:rsidP="007556EA">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meestal</w:t>
            </w:r>
          </w:p>
        </w:tc>
        <w:tc>
          <w:tcPr>
            <w:tcW w:w="1370" w:type="dxa"/>
            <w:noWrap/>
            <w:vAlign w:val="center"/>
            <w:hideMark/>
          </w:tcPr>
          <w:p w14:paraId="3B764E16" w14:textId="762FAF33"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282 (42%)</w:t>
            </w:r>
          </w:p>
        </w:tc>
        <w:tc>
          <w:tcPr>
            <w:tcW w:w="1370" w:type="dxa"/>
            <w:noWrap/>
            <w:vAlign w:val="center"/>
            <w:hideMark/>
          </w:tcPr>
          <w:p w14:paraId="449E826D" w14:textId="10F4A615"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270 (49%)</w:t>
            </w:r>
          </w:p>
        </w:tc>
        <w:tc>
          <w:tcPr>
            <w:tcW w:w="1371" w:type="dxa"/>
            <w:noWrap/>
            <w:vAlign w:val="center"/>
            <w:hideMark/>
          </w:tcPr>
          <w:p w14:paraId="0FFE60AC" w14:textId="144DD5BB"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176 (45%)</w:t>
            </w:r>
          </w:p>
        </w:tc>
        <w:tc>
          <w:tcPr>
            <w:tcW w:w="1276" w:type="dxa"/>
            <w:noWrap/>
            <w:vAlign w:val="center"/>
            <w:hideMark/>
          </w:tcPr>
          <w:p w14:paraId="2CCF6E7E" w14:textId="59198487"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728 (45%)</w:t>
            </w:r>
          </w:p>
        </w:tc>
      </w:tr>
      <w:tr w:rsidR="007556EA" w:rsidRPr="009675FF" w14:paraId="3B7C8D84" w14:textId="77777777" w:rsidTr="000808AA">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DF42311" w14:textId="77777777" w:rsidR="007556EA" w:rsidRPr="009675FF" w:rsidRDefault="007556EA" w:rsidP="007556EA">
            <w:pPr>
              <w:keepNext/>
              <w:jc w:val="right"/>
              <w:rPr>
                <w:rFonts w:ascii="Calibri" w:eastAsia="Times New Roman" w:hAnsi="Calibri" w:cs="Calibri"/>
                <w:b w:val="0"/>
                <w:bCs w:val="0"/>
                <w:color w:val="000000"/>
                <w:sz w:val="18"/>
                <w:szCs w:val="18"/>
                <w:lang w:eastAsia="nl-BE"/>
              </w:rPr>
            </w:pPr>
            <w:r w:rsidRPr="009675FF">
              <w:rPr>
                <w:rFonts w:ascii="Calibri" w:eastAsia="Times New Roman" w:hAnsi="Calibri" w:cs="Calibri"/>
                <w:b w:val="0"/>
                <w:bCs w:val="0"/>
                <w:color w:val="000000"/>
                <w:sz w:val="18"/>
                <w:szCs w:val="18"/>
                <w:lang w:eastAsia="nl-BE"/>
              </w:rPr>
              <w:t>altijd</w:t>
            </w:r>
          </w:p>
        </w:tc>
        <w:tc>
          <w:tcPr>
            <w:tcW w:w="1370" w:type="dxa"/>
            <w:noWrap/>
            <w:vAlign w:val="center"/>
            <w:hideMark/>
          </w:tcPr>
          <w:p w14:paraId="69F204F6" w14:textId="2881E270"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228 (34%)</w:t>
            </w:r>
          </w:p>
        </w:tc>
        <w:tc>
          <w:tcPr>
            <w:tcW w:w="1370" w:type="dxa"/>
            <w:noWrap/>
            <w:vAlign w:val="center"/>
            <w:hideMark/>
          </w:tcPr>
          <w:p w14:paraId="04B53DA4" w14:textId="2689A979"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158 (28%)</w:t>
            </w:r>
          </w:p>
        </w:tc>
        <w:tc>
          <w:tcPr>
            <w:tcW w:w="1371" w:type="dxa"/>
            <w:noWrap/>
            <w:vAlign w:val="center"/>
            <w:hideMark/>
          </w:tcPr>
          <w:p w14:paraId="380A821D" w14:textId="069545CC"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7556EA">
              <w:rPr>
                <w:rFonts w:ascii="Calibri" w:hAnsi="Calibri" w:cs="Calibri"/>
                <w:color w:val="000000"/>
                <w:sz w:val="18"/>
                <w:szCs w:val="18"/>
              </w:rPr>
              <w:t>44 (11%)</w:t>
            </w:r>
          </w:p>
        </w:tc>
        <w:tc>
          <w:tcPr>
            <w:tcW w:w="1276" w:type="dxa"/>
            <w:noWrap/>
            <w:vAlign w:val="center"/>
            <w:hideMark/>
          </w:tcPr>
          <w:p w14:paraId="062E5B98" w14:textId="419F1A42" w:rsidR="007556EA" w:rsidRPr="007556EA" w:rsidRDefault="007556EA" w:rsidP="007556EA">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430 (27%)</w:t>
            </w:r>
          </w:p>
        </w:tc>
      </w:tr>
      <w:tr w:rsidR="007556EA" w:rsidRPr="009675FF" w14:paraId="11796282" w14:textId="77777777" w:rsidTr="000808AA">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44DDCBE" w14:textId="77777777" w:rsidR="007556EA" w:rsidRPr="009675FF" w:rsidRDefault="007556EA" w:rsidP="007556EA">
            <w:pPr>
              <w:keepNext/>
              <w:jc w:val="right"/>
              <w:rPr>
                <w:rFonts w:ascii="Calibri" w:eastAsia="Times New Roman" w:hAnsi="Calibri" w:cs="Calibri"/>
                <w:color w:val="000000"/>
                <w:sz w:val="18"/>
                <w:szCs w:val="18"/>
                <w:lang w:eastAsia="nl-BE"/>
              </w:rPr>
            </w:pPr>
            <w:r w:rsidRPr="009675FF">
              <w:rPr>
                <w:rFonts w:ascii="Calibri" w:eastAsia="Times New Roman" w:hAnsi="Calibri" w:cs="Calibri"/>
                <w:color w:val="000000"/>
                <w:sz w:val="18"/>
                <w:szCs w:val="18"/>
                <w:lang w:eastAsia="nl-BE"/>
              </w:rPr>
              <w:t>totaal</w:t>
            </w:r>
          </w:p>
        </w:tc>
        <w:tc>
          <w:tcPr>
            <w:tcW w:w="1370" w:type="dxa"/>
            <w:noWrap/>
            <w:vAlign w:val="center"/>
            <w:hideMark/>
          </w:tcPr>
          <w:p w14:paraId="2A1A2C0F" w14:textId="334FA579"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665 (100%)</w:t>
            </w:r>
          </w:p>
        </w:tc>
        <w:tc>
          <w:tcPr>
            <w:tcW w:w="1370" w:type="dxa"/>
            <w:noWrap/>
            <w:vAlign w:val="center"/>
            <w:hideMark/>
          </w:tcPr>
          <w:p w14:paraId="4918F66B" w14:textId="3C3F6B5D"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556 (100%)</w:t>
            </w:r>
          </w:p>
        </w:tc>
        <w:tc>
          <w:tcPr>
            <w:tcW w:w="1371" w:type="dxa"/>
            <w:noWrap/>
            <w:vAlign w:val="center"/>
            <w:hideMark/>
          </w:tcPr>
          <w:p w14:paraId="5DB23ED6" w14:textId="6396A740"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395 (100%)</w:t>
            </w:r>
          </w:p>
        </w:tc>
        <w:tc>
          <w:tcPr>
            <w:tcW w:w="1276" w:type="dxa"/>
            <w:noWrap/>
            <w:vAlign w:val="center"/>
            <w:hideMark/>
          </w:tcPr>
          <w:p w14:paraId="1A217B06" w14:textId="4DD5EA65" w:rsidR="007556EA" w:rsidRPr="007556EA" w:rsidRDefault="007556EA" w:rsidP="007556EA">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556EA">
              <w:rPr>
                <w:rFonts w:ascii="Calibri" w:hAnsi="Calibri" w:cs="Calibri"/>
                <w:b/>
                <w:bCs/>
                <w:color w:val="000000"/>
                <w:sz w:val="18"/>
                <w:szCs w:val="18"/>
              </w:rPr>
              <w:t>1616 (100%)</w:t>
            </w:r>
          </w:p>
        </w:tc>
      </w:tr>
    </w:tbl>
    <w:p w14:paraId="179C8098" w14:textId="77777777" w:rsidR="007556EA" w:rsidRPr="00910223" w:rsidRDefault="007556EA" w:rsidP="007556EA">
      <w:pPr>
        <w:spacing w:after="0" w:line="240" w:lineRule="auto"/>
        <w:jc w:val="center"/>
        <w:rPr>
          <w:rFonts w:ascii="Calibri" w:eastAsia="Times New Roman" w:hAnsi="Calibri" w:cs="Calibri"/>
          <w:i/>
          <w:iCs/>
          <w:color w:val="000000"/>
          <w:sz w:val="16"/>
          <w:szCs w:val="16"/>
          <w:lang w:val="en-US" w:eastAsia="nl-BE"/>
        </w:rPr>
      </w:pPr>
      <w:r w:rsidRPr="00910223">
        <w:rPr>
          <w:rFonts w:ascii="Calibri" w:eastAsia="Times New Roman" w:hAnsi="Calibri" w:cs="Calibri"/>
          <w:i/>
          <w:iCs/>
          <w:color w:val="000000"/>
          <w:sz w:val="16"/>
          <w:szCs w:val="16"/>
          <w:lang w:val="en-US" w:eastAsia="nl-BE"/>
        </w:rPr>
        <w:t>N=1616; Chi²=109,97; p=0,0000; Cramer's V=0,18</w:t>
      </w:r>
    </w:p>
    <w:p w14:paraId="1A541B73" w14:textId="60E1246A" w:rsidR="007556EA" w:rsidRDefault="007556EA" w:rsidP="007556EA">
      <w:pPr>
        <w:pStyle w:val="Bijschrift"/>
        <w:keepNext/>
      </w:pPr>
      <w:bookmarkStart w:id="430" w:name="_Toc69007840"/>
      <w:bookmarkStart w:id="431" w:name="_Toc69209251"/>
      <w:bookmarkStart w:id="432" w:name="_Toc69255609"/>
      <w:bookmarkStart w:id="433" w:name="_Toc69629250"/>
      <w:bookmarkStart w:id="434" w:name="_Toc69652258"/>
      <w:r>
        <w:t xml:space="preserve">Figuur </w:t>
      </w:r>
      <w:r w:rsidR="002456A6">
        <w:fldChar w:fldCharType="begin"/>
      </w:r>
      <w:r w:rsidR="002456A6">
        <w:instrText xml:space="preserve"> SEQ Figuur \* ARABIC </w:instrText>
      </w:r>
      <w:r w:rsidR="002456A6">
        <w:fldChar w:fldCharType="separate"/>
      </w:r>
      <w:r w:rsidR="00F916E4">
        <w:rPr>
          <w:noProof/>
        </w:rPr>
        <w:t>46</w:t>
      </w:r>
      <w:r w:rsidR="002456A6">
        <w:rPr>
          <w:noProof/>
        </w:rPr>
        <w:fldChar w:fldCharType="end"/>
      </w:r>
      <w:r w:rsidRPr="00533684">
        <w:rPr>
          <w:noProof/>
        </w:rPr>
        <w:t xml:space="preserve">: procent </w:t>
      </w:r>
      <w:r>
        <w:rPr>
          <w:noProof/>
        </w:rPr>
        <w:t>meisjes</w:t>
      </w:r>
      <w:r w:rsidRPr="00533684">
        <w:rPr>
          <w:noProof/>
        </w:rPr>
        <w:t xml:space="preserve"> gelukkig afgelopen week volgens leeftijd</w:t>
      </w:r>
      <w:bookmarkEnd w:id="430"/>
      <w:bookmarkEnd w:id="431"/>
      <w:bookmarkEnd w:id="432"/>
      <w:bookmarkEnd w:id="433"/>
      <w:bookmarkEnd w:id="434"/>
    </w:p>
    <w:p w14:paraId="3BAC185F" w14:textId="1C8D2157" w:rsidR="00232E1C" w:rsidRDefault="007556EA" w:rsidP="00A24938">
      <w:pPr>
        <w:jc w:val="center"/>
        <w:rPr>
          <w:i/>
          <w:iCs/>
          <w:sz w:val="16"/>
          <w:szCs w:val="16"/>
          <w:lang w:val="en-US"/>
        </w:rPr>
      </w:pPr>
      <w:r>
        <w:rPr>
          <w:i/>
          <w:iCs/>
          <w:noProof/>
          <w:sz w:val="16"/>
          <w:szCs w:val="16"/>
          <w:lang w:eastAsia="nl-BE"/>
        </w:rPr>
        <w:drawing>
          <wp:inline distT="0" distB="0" distL="0" distR="0" wp14:anchorId="5C6D45B4" wp14:editId="5D50592E">
            <wp:extent cx="4584700" cy="2755900"/>
            <wp:effectExtent l="0" t="0" r="6350" b="6350"/>
            <wp:docPr id="434" name="Afbeelding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8F1F111" w14:textId="5F5853CA" w:rsidR="00982730" w:rsidRDefault="00982730" w:rsidP="00982730">
      <w:pPr>
        <w:pStyle w:val="Bijschrift"/>
        <w:keepNext/>
      </w:pPr>
      <w:bookmarkStart w:id="435" w:name="_Toc69007841"/>
      <w:bookmarkStart w:id="436" w:name="_Toc69209252"/>
      <w:bookmarkStart w:id="437" w:name="_Toc69255610"/>
      <w:bookmarkStart w:id="438" w:name="_Toc69629251"/>
      <w:bookmarkStart w:id="439" w:name="_Toc69652259"/>
      <w:r>
        <w:t xml:space="preserve">Figuur </w:t>
      </w:r>
      <w:r w:rsidR="002456A6">
        <w:fldChar w:fldCharType="begin"/>
      </w:r>
      <w:r w:rsidR="002456A6">
        <w:instrText xml:space="preserve"> SEQ Figuur \* ARABIC </w:instrText>
      </w:r>
      <w:r w:rsidR="002456A6">
        <w:fldChar w:fldCharType="separate"/>
      </w:r>
      <w:r w:rsidR="00F916E4">
        <w:rPr>
          <w:noProof/>
        </w:rPr>
        <w:t>47</w:t>
      </w:r>
      <w:r w:rsidR="002456A6">
        <w:rPr>
          <w:noProof/>
        </w:rPr>
        <w:fldChar w:fldCharType="end"/>
      </w:r>
      <w:r>
        <w:t xml:space="preserve">: gemiddelde </w:t>
      </w:r>
      <w:r w:rsidR="00BF3A31">
        <w:t>van</w:t>
      </w:r>
      <w:r>
        <w:t xml:space="preserve"> geluk afgelopen week </w:t>
      </w:r>
      <w:r w:rsidR="00BF3A31">
        <w:t>volgens</w:t>
      </w:r>
      <w:r>
        <w:t xml:space="preserve"> graad</w:t>
      </w:r>
      <w:r w:rsidR="00BF3A31">
        <w:t xml:space="preserve"> en geslacht</w:t>
      </w:r>
      <w:bookmarkEnd w:id="435"/>
      <w:bookmarkEnd w:id="436"/>
      <w:bookmarkEnd w:id="437"/>
      <w:bookmarkEnd w:id="438"/>
      <w:bookmarkEnd w:id="439"/>
    </w:p>
    <w:p w14:paraId="038409BD" w14:textId="4526C635" w:rsidR="00657EFA" w:rsidRDefault="00982730" w:rsidP="00A24938">
      <w:pPr>
        <w:jc w:val="center"/>
        <w:rPr>
          <w:i/>
          <w:iCs/>
          <w:sz w:val="16"/>
          <w:szCs w:val="16"/>
        </w:rPr>
      </w:pPr>
      <w:r>
        <w:rPr>
          <w:noProof/>
          <w:lang w:eastAsia="nl-BE"/>
        </w:rPr>
        <w:drawing>
          <wp:inline distT="0" distB="0" distL="0" distR="0" wp14:anchorId="5C2B74B0" wp14:editId="6F030D12">
            <wp:extent cx="4328795" cy="2712720"/>
            <wp:effectExtent l="0" t="0" r="0" b="0"/>
            <wp:docPr id="489" name="Afbeelding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r>
        <w:rPr>
          <w:noProof/>
        </w:rPr>
        <w:t xml:space="preserve"> </w:t>
      </w:r>
    </w:p>
    <w:p w14:paraId="37358393" w14:textId="358BC165" w:rsidR="00EF02E5" w:rsidRDefault="00EF02E5" w:rsidP="00EF02E5">
      <w:pPr>
        <w:pStyle w:val="Bijschrift"/>
        <w:keepNext/>
      </w:pPr>
      <w:r>
        <w:lastRenderedPageBreak/>
        <w:t xml:space="preserve">Tabel </w:t>
      </w:r>
      <w:r w:rsidR="002456A6">
        <w:fldChar w:fldCharType="begin"/>
      </w:r>
      <w:r w:rsidR="002456A6">
        <w:instrText xml:space="preserve"> SEQ Tabel \* ARABIC </w:instrText>
      </w:r>
      <w:r w:rsidR="002456A6">
        <w:fldChar w:fldCharType="separate"/>
      </w:r>
      <w:r>
        <w:rPr>
          <w:noProof/>
        </w:rPr>
        <w:t>42</w:t>
      </w:r>
      <w:r w:rsidR="002456A6">
        <w:rPr>
          <w:noProof/>
        </w:rPr>
        <w:fldChar w:fldCharType="end"/>
      </w:r>
      <w:r>
        <w:t>: aantal leerlingen LO en gelukkig afgelopen week, Harelbeke-</w:t>
      </w:r>
      <w:proofErr w:type="spellStart"/>
      <w:r>
        <w:t>Kortijk</w:t>
      </w:r>
      <w:proofErr w:type="spellEnd"/>
      <w:r>
        <w:t xml:space="preserve"> versus Kuurne</w:t>
      </w:r>
    </w:p>
    <w:tbl>
      <w:tblPr>
        <w:tblStyle w:val="Rastertabel2-Accent5"/>
        <w:tblW w:w="5950" w:type="dxa"/>
        <w:jc w:val="center"/>
        <w:tblLayout w:type="fixed"/>
        <w:tblLook w:val="04A0" w:firstRow="1" w:lastRow="0" w:firstColumn="1" w:lastColumn="0" w:noHBand="0" w:noVBand="1"/>
      </w:tblPr>
      <w:tblGrid>
        <w:gridCol w:w="1839"/>
        <w:gridCol w:w="1417"/>
        <w:gridCol w:w="1418"/>
        <w:gridCol w:w="1276"/>
      </w:tblGrid>
      <w:tr w:rsidR="00AD0C18" w:rsidRPr="00806612" w14:paraId="64FA0938" w14:textId="77777777" w:rsidTr="00EF02E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39" w:type="dxa"/>
            <w:noWrap/>
            <w:vAlign w:val="center"/>
            <w:hideMark/>
          </w:tcPr>
          <w:p w14:paraId="22B72814" w14:textId="43EF3E05" w:rsidR="00AD0C18" w:rsidRPr="00051611" w:rsidRDefault="00AD0C18" w:rsidP="00BE7C3B">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LO</w:t>
            </w:r>
          </w:p>
        </w:tc>
        <w:tc>
          <w:tcPr>
            <w:tcW w:w="1417" w:type="dxa"/>
            <w:noWrap/>
            <w:vAlign w:val="center"/>
            <w:hideMark/>
          </w:tcPr>
          <w:p w14:paraId="67893DA9" w14:textId="33061E9A" w:rsidR="00AD0C18" w:rsidRPr="00051611" w:rsidRDefault="00AD0C18" w:rsidP="00BE7C3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proofErr w:type="spellStart"/>
            <w:r>
              <w:rPr>
                <w:rFonts w:ascii="Calibri" w:eastAsia="Times New Roman" w:hAnsi="Calibri" w:cs="Calibri"/>
                <w:b w:val="0"/>
                <w:bCs w:val="0"/>
                <w:color w:val="000000"/>
                <w:sz w:val="18"/>
                <w:szCs w:val="18"/>
                <w:lang w:eastAsia="nl-BE"/>
              </w:rPr>
              <w:t>Harelbeken</w:t>
            </w:r>
            <w:proofErr w:type="spellEnd"/>
            <w:r>
              <w:rPr>
                <w:rFonts w:ascii="Calibri" w:eastAsia="Times New Roman" w:hAnsi="Calibri" w:cs="Calibri"/>
                <w:b w:val="0"/>
                <w:bCs w:val="0"/>
                <w:color w:val="000000"/>
                <w:sz w:val="18"/>
                <w:szCs w:val="18"/>
                <w:lang w:eastAsia="nl-BE"/>
              </w:rPr>
              <w:t>-Kortrijk</w:t>
            </w:r>
          </w:p>
        </w:tc>
        <w:tc>
          <w:tcPr>
            <w:tcW w:w="1418" w:type="dxa"/>
            <w:noWrap/>
            <w:vAlign w:val="center"/>
            <w:hideMark/>
          </w:tcPr>
          <w:p w14:paraId="170F77A8" w14:textId="0DC730E7" w:rsidR="00AD0C18" w:rsidRPr="00051611" w:rsidRDefault="00AD0C18" w:rsidP="00BE7C3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Kuurne</w:t>
            </w:r>
          </w:p>
        </w:tc>
        <w:tc>
          <w:tcPr>
            <w:tcW w:w="1276" w:type="dxa"/>
            <w:noWrap/>
            <w:vAlign w:val="center"/>
            <w:hideMark/>
          </w:tcPr>
          <w:p w14:paraId="476E13CA" w14:textId="77777777" w:rsidR="00AD0C18" w:rsidRPr="00051611" w:rsidRDefault="00AD0C18" w:rsidP="00BE7C3B">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51611">
              <w:rPr>
                <w:rFonts w:ascii="Calibri" w:eastAsia="Times New Roman" w:hAnsi="Calibri" w:cs="Calibri"/>
                <w:color w:val="000000"/>
                <w:sz w:val="18"/>
                <w:szCs w:val="18"/>
                <w:lang w:eastAsia="nl-BE"/>
              </w:rPr>
              <w:t>totaal</w:t>
            </w:r>
          </w:p>
        </w:tc>
      </w:tr>
      <w:tr w:rsidR="00EF02E5" w:rsidRPr="00806612" w14:paraId="791E081B" w14:textId="77777777" w:rsidTr="00EF02E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39" w:type="dxa"/>
            <w:noWrap/>
            <w:vAlign w:val="center"/>
            <w:hideMark/>
          </w:tcPr>
          <w:p w14:paraId="67408534" w14:textId="3B7B7978" w:rsidR="00EF02E5" w:rsidRPr="00051611" w:rsidRDefault="00EF02E5" w:rsidP="00EF02E5">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(bijna) nooit</w:t>
            </w:r>
            <w:r>
              <w:rPr>
                <w:rFonts w:ascii="Calibri" w:eastAsia="Times New Roman" w:hAnsi="Calibri" w:cs="Calibri"/>
                <w:b w:val="0"/>
                <w:bCs w:val="0"/>
                <w:color w:val="000000"/>
                <w:sz w:val="18"/>
                <w:szCs w:val="18"/>
                <w:lang w:eastAsia="nl-BE"/>
              </w:rPr>
              <w:t xml:space="preserve"> &amp; soms</w:t>
            </w:r>
          </w:p>
        </w:tc>
        <w:tc>
          <w:tcPr>
            <w:tcW w:w="1417" w:type="dxa"/>
            <w:noWrap/>
            <w:vAlign w:val="center"/>
            <w:hideMark/>
          </w:tcPr>
          <w:p w14:paraId="31431041" w14:textId="1E00E57A" w:rsidR="00EF02E5" w:rsidRPr="00051611" w:rsidRDefault="00EF02E5" w:rsidP="00EF02E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267 (22%)</w:t>
            </w:r>
          </w:p>
        </w:tc>
        <w:tc>
          <w:tcPr>
            <w:tcW w:w="1418" w:type="dxa"/>
            <w:noWrap/>
            <w:vAlign w:val="center"/>
            <w:hideMark/>
          </w:tcPr>
          <w:p w14:paraId="74D36AD2" w14:textId="22EECEB6" w:rsidR="00EF02E5" w:rsidRPr="00051611" w:rsidRDefault="00EF02E5" w:rsidP="00EF02E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46 (34%)</w:t>
            </w:r>
          </w:p>
        </w:tc>
        <w:tc>
          <w:tcPr>
            <w:tcW w:w="1276" w:type="dxa"/>
            <w:noWrap/>
            <w:vAlign w:val="center"/>
            <w:hideMark/>
          </w:tcPr>
          <w:p w14:paraId="6DB5F8FE" w14:textId="59DAD659" w:rsidR="00EF02E5" w:rsidRPr="000408A3" w:rsidRDefault="00EF02E5" w:rsidP="00EF02E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313 (23%)</w:t>
            </w:r>
          </w:p>
        </w:tc>
      </w:tr>
      <w:tr w:rsidR="00EF02E5" w:rsidRPr="00806612" w14:paraId="7E4945F0" w14:textId="77777777" w:rsidTr="00EF02E5">
        <w:trPr>
          <w:trHeight w:val="283"/>
          <w:jc w:val="center"/>
        </w:trPr>
        <w:tc>
          <w:tcPr>
            <w:cnfStyle w:val="001000000000" w:firstRow="0" w:lastRow="0" w:firstColumn="1" w:lastColumn="0" w:oddVBand="0" w:evenVBand="0" w:oddHBand="0" w:evenHBand="0" w:firstRowFirstColumn="0" w:firstRowLastColumn="0" w:lastRowFirstColumn="0" w:lastRowLastColumn="0"/>
            <w:tcW w:w="1839" w:type="dxa"/>
            <w:noWrap/>
            <w:vAlign w:val="center"/>
          </w:tcPr>
          <w:p w14:paraId="1029D9F0" w14:textId="2E85C22B" w:rsidR="00EF02E5" w:rsidRPr="00051611" w:rsidRDefault="00EF02E5" w:rsidP="00EF02E5">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meestal</w:t>
            </w:r>
          </w:p>
        </w:tc>
        <w:tc>
          <w:tcPr>
            <w:tcW w:w="1417" w:type="dxa"/>
            <w:noWrap/>
            <w:vAlign w:val="center"/>
          </w:tcPr>
          <w:p w14:paraId="309A95D8" w14:textId="207DBD84" w:rsidR="00EF02E5" w:rsidRPr="00051611" w:rsidRDefault="00EF02E5" w:rsidP="00EF02E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546 (44%)</w:t>
            </w:r>
          </w:p>
        </w:tc>
        <w:tc>
          <w:tcPr>
            <w:tcW w:w="1418" w:type="dxa"/>
            <w:noWrap/>
            <w:vAlign w:val="center"/>
          </w:tcPr>
          <w:p w14:paraId="35734826" w14:textId="260BF7FE" w:rsidR="00EF02E5" w:rsidRPr="00051611" w:rsidRDefault="00EF02E5" w:rsidP="00EF02E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44 (32%)</w:t>
            </w:r>
          </w:p>
        </w:tc>
        <w:tc>
          <w:tcPr>
            <w:tcW w:w="1276" w:type="dxa"/>
            <w:noWrap/>
            <w:vAlign w:val="center"/>
          </w:tcPr>
          <w:p w14:paraId="22A3BAFD" w14:textId="0596C30B" w:rsidR="00EF02E5" w:rsidRPr="000408A3" w:rsidRDefault="00EF02E5" w:rsidP="00EF02E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590 (43%)</w:t>
            </w:r>
          </w:p>
        </w:tc>
      </w:tr>
      <w:tr w:rsidR="00EF02E5" w:rsidRPr="00806612" w14:paraId="01C24272" w14:textId="77777777" w:rsidTr="00EF02E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839" w:type="dxa"/>
            <w:noWrap/>
            <w:vAlign w:val="center"/>
          </w:tcPr>
          <w:p w14:paraId="5C0CF3B5" w14:textId="75AF3AC1" w:rsidR="00EF02E5" w:rsidRPr="00051611" w:rsidRDefault="00EF02E5" w:rsidP="00EF02E5">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b w:val="0"/>
                <w:bCs w:val="0"/>
                <w:color w:val="000000"/>
                <w:sz w:val="18"/>
                <w:szCs w:val="18"/>
                <w:lang w:eastAsia="nl-BE"/>
              </w:rPr>
              <w:t>altijd</w:t>
            </w:r>
          </w:p>
        </w:tc>
        <w:tc>
          <w:tcPr>
            <w:tcW w:w="1417" w:type="dxa"/>
            <w:noWrap/>
            <w:vAlign w:val="center"/>
          </w:tcPr>
          <w:p w14:paraId="77EE59C4" w14:textId="3F4E9EB7" w:rsidR="00EF02E5" w:rsidRPr="00051611" w:rsidRDefault="00EF02E5" w:rsidP="00EF02E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423 (34%)</w:t>
            </w:r>
          </w:p>
        </w:tc>
        <w:tc>
          <w:tcPr>
            <w:tcW w:w="1418" w:type="dxa"/>
            <w:noWrap/>
            <w:vAlign w:val="center"/>
          </w:tcPr>
          <w:p w14:paraId="0DF6AD71" w14:textId="13F49DAC" w:rsidR="00EF02E5" w:rsidRPr="00051611" w:rsidRDefault="00EF02E5" w:rsidP="00EF02E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47 (34%)</w:t>
            </w:r>
          </w:p>
        </w:tc>
        <w:tc>
          <w:tcPr>
            <w:tcW w:w="1276" w:type="dxa"/>
            <w:noWrap/>
            <w:vAlign w:val="center"/>
          </w:tcPr>
          <w:p w14:paraId="4B6877A1" w14:textId="14EE9F79" w:rsidR="00EF02E5" w:rsidRPr="000408A3" w:rsidRDefault="00EF02E5" w:rsidP="00EF02E5">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470 (34%)</w:t>
            </w:r>
          </w:p>
        </w:tc>
      </w:tr>
      <w:tr w:rsidR="00EF02E5" w:rsidRPr="00806612" w14:paraId="6CC1BCD4" w14:textId="77777777" w:rsidTr="00EF02E5">
        <w:trPr>
          <w:trHeight w:val="283"/>
          <w:jc w:val="center"/>
        </w:trPr>
        <w:tc>
          <w:tcPr>
            <w:cnfStyle w:val="001000000000" w:firstRow="0" w:lastRow="0" w:firstColumn="1" w:lastColumn="0" w:oddVBand="0" w:evenVBand="0" w:oddHBand="0" w:evenHBand="0" w:firstRowFirstColumn="0" w:firstRowLastColumn="0" w:lastRowFirstColumn="0" w:lastRowLastColumn="0"/>
            <w:tcW w:w="1839" w:type="dxa"/>
            <w:noWrap/>
            <w:vAlign w:val="center"/>
          </w:tcPr>
          <w:p w14:paraId="147BB28F" w14:textId="3B5A59B8" w:rsidR="00EF02E5" w:rsidRPr="00051611" w:rsidRDefault="00EF02E5" w:rsidP="00EF02E5">
            <w:pPr>
              <w:keepNext/>
              <w:jc w:val="right"/>
              <w:rPr>
                <w:rFonts w:ascii="Calibri" w:eastAsia="Times New Roman" w:hAnsi="Calibri" w:cs="Calibri"/>
                <w:b w:val="0"/>
                <w:bCs w:val="0"/>
                <w:color w:val="000000"/>
                <w:sz w:val="18"/>
                <w:szCs w:val="18"/>
                <w:lang w:eastAsia="nl-BE"/>
              </w:rPr>
            </w:pPr>
            <w:r w:rsidRPr="00051611">
              <w:rPr>
                <w:rFonts w:ascii="Calibri" w:eastAsia="Times New Roman" w:hAnsi="Calibri" w:cs="Calibri"/>
                <w:color w:val="000000"/>
                <w:sz w:val="18"/>
                <w:szCs w:val="18"/>
                <w:lang w:eastAsia="nl-BE"/>
              </w:rPr>
              <w:t>totaal</w:t>
            </w:r>
          </w:p>
        </w:tc>
        <w:tc>
          <w:tcPr>
            <w:tcW w:w="1417" w:type="dxa"/>
            <w:noWrap/>
            <w:vAlign w:val="center"/>
          </w:tcPr>
          <w:p w14:paraId="687DD2B1" w14:textId="44E62969" w:rsidR="00EF02E5" w:rsidRPr="00051611" w:rsidRDefault="00EF02E5" w:rsidP="00EF02E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b/>
                <w:bCs/>
                <w:color w:val="000000"/>
                <w:sz w:val="16"/>
                <w:szCs w:val="16"/>
              </w:rPr>
              <w:t>1236 (100%)</w:t>
            </w:r>
          </w:p>
        </w:tc>
        <w:tc>
          <w:tcPr>
            <w:tcW w:w="1418" w:type="dxa"/>
            <w:noWrap/>
            <w:vAlign w:val="center"/>
          </w:tcPr>
          <w:p w14:paraId="3E08D0BA" w14:textId="4DC231D3" w:rsidR="00EF02E5" w:rsidRPr="00051611" w:rsidRDefault="00EF02E5" w:rsidP="00EF02E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b/>
                <w:bCs/>
                <w:color w:val="000000"/>
                <w:sz w:val="16"/>
                <w:szCs w:val="16"/>
              </w:rPr>
              <w:t>137 (100%)</w:t>
            </w:r>
          </w:p>
        </w:tc>
        <w:tc>
          <w:tcPr>
            <w:tcW w:w="1276" w:type="dxa"/>
            <w:noWrap/>
            <w:vAlign w:val="center"/>
          </w:tcPr>
          <w:p w14:paraId="733C5625" w14:textId="0D91D1E6" w:rsidR="00EF02E5" w:rsidRPr="000408A3" w:rsidRDefault="00EF02E5" w:rsidP="00EF02E5">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1373 (100%)</w:t>
            </w:r>
          </w:p>
        </w:tc>
      </w:tr>
    </w:tbl>
    <w:p w14:paraId="6938A6F0" w14:textId="2E2E1E2D" w:rsidR="00795D4F" w:rsidRPr="006C0573" w:rsidRDefault="00EF02E5" w:rsidP="00A24938">
      <w:pPr>
        <w:jc w:val="center"/>
        <w:rPr>
          <w:i/>
          <w:iCs/>
          <w:sz w:val="16"/>
          <w:szCs w:val="16"/>
          <w:lang w:val="en-US"/>
        </w:rPr>
      </w:pPr>
      <w:r w:rsidRPr="006C0573">
        <w:rPr>
          <w:i/>
          <w:iCs/>
          <w:sz w:val="16"/>
          <w:szCs w:val="16"/>
          <w:lang w:val="en-US"/>
        </w:rPr>
        <w:t>N=1373; Chi²=11,93; p=0,0026; Cramer's V=0,09</w:t>
      </w:r>
    </w:p>
    <w:p w14:paraId="644DD3F6" w14:textId="15BEC806" w:rsidR="00BF3A31" w:rsidRDefault="00BF3A31" w:rsidP="00BF3A31">
      <w:pPr>
        <w:pStyle w:val="Bijschrift"/>
        <w:keepNext/>
      </w:pPr>
      <w:bookmarkStart w:id="440" w:name="_Toc69007842"/>
      <w:bookmarkStart w:id="441" w:name="_Toc69209253"/>
      <w:bookmarkStart w:id="442" w:name="_Toc69255611"/>
      <w:bookmarkStart w:id="443" w:name="_Toc69629252"/>
      <w:bookmarkStart w:id="444" w:name="_Toc69652260"/>
      <w:r>
        <w:t xml:space="preserve">Figuur </w:t>
      </w:r>
      <w:r w:rsidR="002456A6">
        <w:fldChar w:fldCharType="begin"/>
      </w:r>
      <w:r w:rsidR="002456A6">
        <w:instrText xml:space="preserve"> SEQ Figuur \* ARABIC </w:instrText>
      </w:r>
      <w:r w:rsidR="002456A6">
        <w:fldChar w:fldCharType="separate"/>
      </w:r>
      <w:r w:rsidR="00F916E4">
        <w:rPr>
          <w:noProof/>
        </w:rPr>
        <w:t>48</w:t>
      </w:r>
      <w:r w:rsidR="002456A6">
        <w:rPr>
          <w:noProof/>
        </w:rPr>
        <w:fldChar w:fldCharType="end"/>
      </w:r>
      <w:r>
        <w:t>: verdeling som positieve affecten over leeftijd</w:t>
      </w:r>
      <w:bookmarkEnd w:id="440"/>
      <w:bookmarkEnd w:id="441"/>
      <w:bookmarkEnd w:id="442"/>
      <w:bookmarkEnd w:id="443"/>
      <w:bookmarkEnd w:id="444"/>
    </w:p>
    <w:p w14:paraId="173613D3" w14:textId="77777777" w:rsidR="00232E1C" w:rsidRPr="002A23F8" w:rsidRDefault="00C618C3" w:rsidP="00A24938">
      <w:pPr>
        <w:jc w:val="center"/>
        <w:rPr>
          <w:i/>
          <w:iCs/>
          <w:sz w:val="16"/>
          <w:szCs w:val="16"/>
        </w:rPr>
      </w:pPr>
      <w:r>
        <w:rPr>
          <w:i/>
          <w:iCs/>
          <w:noProof/>
          <w:sz w:val="16"/>
          <w:szCs w:val="16"/>
          <w:lang w:eastAsia="nl-BE"/>
        </w:rPr>
        <w:drawing>
          <wp:inline distT="0" distB="0" distL="0" distR="0" wp14:anchorId="2F9135CA" wp14:editId="70C95A00">
            <wp:extent cx="4584700" cy="2755900"/>
            <wp:effectExtent l="0" t="0" r="6350" b="635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EF51E95" w14:textId="6B74D0EE" w:rsidR="00BF3A31" w:rsidRDefault="00BF3A31" w:rsidP="00BF3A31">
      <w:pPr>
        <w:pStyle w:val="Bijschrift"/>
        <w:keepNext/>
      </w:pPr>
      <w:bookmarkStart w:id="445" w:name="_Toc69007843"/>
      <w:bookmarkStart w:id="446" w:name="_Toc69209254"/>
      <w:bookmarkStart w:id="447" w:name="_Toc69255612"/>
      <w:bookmarkStart w:id="448" w:name="_Toc69629253"/>
      <w:bookmarkStart w:id="449" w:name="_Toc69652261"/>
      <w:r>
        <w:t xml:space="preserve">Figuur </w:t>
      </w:r>
      <w:r w:rsidR="002456A6">
        <w:fldChar w:fldCharType="begin"/>
      </w:r>
      <w:r w:rsidR="002456A6">
        <w:instrText xml:space="preserve"> SEQ Figuur \* ARABIC </w:instrText>
      </w:r>
      <w:r w:rsidR="002456A6">
        <w:fldChar w:fldCharType="separate"/>
      </w:r>
      <w:r w:rsidR="00F916E4">
        <w:rPr>
          <w:noProof/>
        </w:rPr>
        <w:t>49</w:t>
      </w:r>
      <w:r w:rsidR="002456A6">
        <w:rPr>
          <w:noProof/>
        </w:rPr>
        <w:fldChar w:fldCharType="end"/>
      </w:r>
      <w:r>
        <w:t>: gemiddelde van som positieve affecten volgens graad en geslacht</w:t>
      </w:r>
      <w:bookmarkEnd w:id="445"/>
      <w:bookmarkEnd w:id="446"/>
      <w:bookmarkEnd w:id="447"/>
      <w:bookmarkEnd w:id="448"/>
      <w:bookmarkEnd w:id="449"/>
    </w:p>
    <w:p w14:paraId="6B4A851A" w14:textId="793FE595" w:rsidR="00657EFA" w:rsidRDefault="00657EFA" w:rsidP="00A24938">
      <w:pPr>
        <w:jc w:val="center"/>
        <w:rPr>
          <w:i/>
          <w:iCs/>
          <w:sz w:val="16"/>
          <w:szCs w:val="16"/>
        </w:rPr>
      </w:pPr>
      <w:r>
        <w:rPr>
          <w:i/>
          <w:iCs/>
          <w:noProof/>
          <w:sz w:val="16"/>
          <w:szCs w:val="16"/>
          <w:lang w:eastAsia="nl-BE"/>
        </w:rPr>
        <w:drawing>
          <wp:inline distT="0" distB="0" distL="0" distR="0" wp14:anchorId="1F80F723" wp14:editId="11F2BD93">
            <wp:extent cx="4352925" cy="2658110"/>
            <wp:effectExtent l="0" t="0" r="9525" b="889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52925" cy="2658110"/>
                    </a:xfrm>
                    <a:prstGeom prst="rect">
                      <a:avLst/>
                    </a:prstGeom>
                    <a:noFill/>
                  </pic:spPr>
                </pic:pic>
              </a:graphicData>
            </a:graphic>
          </wp:inline>
        </w:drawing>
      </w:r>
    </w:p>
    <w:p w14:paraId="235779F2" w14:textId="77777777" w:rsidR="00AD0F44" w:rsidRPr="006C0573" w:rsidRDefault="00AD0F44" w:rsidP="00A24938">
      <w:pPr>
        <w:jc w:val="center"/>
        <w:rPr>
          <w:i/>
          <w:iCs/>
          <w:sz w:val="16"/>
          <w:szCs w:val="16"/>
        </w:rPr>
      </w:pPr>
    </w:p>
    <w:p w14:paraId="7DCF11E6" w14:textId="3478129E" w:rsidR="00AD0F44" w:rsidRDefault="00AD0F44" w:rsidP="00AD0F44">
      <w:pPr>
        <w:pStyle w:val="Bijschrift"/>
        <w:keepNext/>
      </w:pPr>
      <w:bookmarkStart w:id="450" w:name="_Toc69007844"/>
      <w:bookmarkStart w:id="451" w:name="_Toc69209255"/>
      <w:bookmarkStart w:id="452" w:name="_Toc69255613"/>
      <w:bookmarkStart w:id="453" w:name="_Toc69629254"/>
      <w:bookmarkStart w:id="454" w:name="_Toc69652262"/>
      <w:r>
        <w:lastRenderedPageBreak/>
        <w:t xml:space="preserve">Figuur </w:t>
      </w:r>
      <w:r w:rsidR="002456A6">
        <w:fldChar w:fldCharType="begin"/>
      </w:r>
      <w:r w:rsidR="002456A6">
        <w:instrText xml:space="preserve"> SEQ Figuur \* ARABIC </w:instrText>
      </w:r>
      <w:r w:rsidR="002456A6">
        <w:fldChar w:fldCharType="separate"/>
      </w:r>
      <w:r w:rsidR="00F916E4">
        <w:rPr>
          <w:noProof/>
        </w:rPr>
        <w:t>50</w:t>
      </w:r>
      <w:r w:rsidR="002456A6">
        <w:rPr>
          <w:noProof/>
        </w:rPr>
        <w:fldChar w:fldCharType="end"/>
      </w:r>
      <w:r>
        <w:t>: scores op som positieve affecten bij jongens volgens leeftijd</w:t>
      </w:r>
      <w:bookmarkEnd w:id="450"/>
      <w:bookmarkEnd w:id="451"/>
      <w:bookmarkEnd w:id="452"/>
      <w:bookmarkEnd w:id="453"/>
      <w:bookmarkEnd w:id="454"/>
    </w:p>
    <w:p w14:paraId="60FE96B8" w14:textId="77777777" w:rsidR="00C618C3" w:rsidRDefault="00C618C3" w:rsidP="00A24938">
      <w:pPr>
        <w:jc w:val="center"/>
        <w:rPr>
          <w:i/>
          <w:iCs/>
          <w:sz w:val="16"/>
          <w:szCs w:val="16"/>
        </w:rPr>
      </w:pPr>
      <w:r>
        <w:rPr>
          <w:i/>
          <w:iCs/>
          <w:noProof/>
          <w:sz w:val="16"/>
          <w:szCs w:val="16"/>
          <w:lang w:eastAsia="nl-BE"/>
        </w:rPr>
        <w:drawing>
          <wp:inline distT="0" distB="0" distL="0" distR="0" wp14:anchorId="778EA71C" wp14:editId="36ADD9C7">
            <wp:extent cx="4584700" cy="2755900"/>
            <wp:effectExtent l="0" t="0" r="6350" b="6350"/>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3E878E1" w14:textId="622127D3" w:rsidR="00AD0F44" w:rsidRDefault="00AD0F44" w:rsidP="00AD0F44">
      <w:pPr>
        <w:pStyle w:val="Bijschrift"/>
        <w:keepNext/>
      </w:pPr>
      <w:bookmarkStart w:id="455" w:name="_Toc69007845"/>
      <w:bookmarkStart w:id="456" w:name="_Toc69209256"/>
      <w:bookmarkStart w:id="457" w:name="_Toc69255614"/>
      <w:bookmarkStart w:id="458" w:name="_Toc69629255"/>
      <w:bookmarkStart w:id="459" w:name="_Toc69652263"/>
      <w:r>
        <w:t xml:space="preserve">Figuur </w:t>
      </w:r>
      <w:r w:rsidR="002456A6">
        <w:fldChar w:fldCharType="begin"/>
      </w:r>
      <w:r w:rsidR="002456A6">
        <w:instrText xml:space="preserve"> SEQ Figuur \* ARABIC </w:instrText>
      </w:r>
      <w:r w:rsidR="002456A6">
        <w:fldChar w:fldCharType="separate"/>
      </w:r>
      <w:r w:rsidR="00F916E4">
        <w:rPr>
          <w:noProof/>
        </w:rPr>
        <w:t>51</w:t>
      </w:r>
      <w:r w:rsidR="002456A6">
        <w:rPr>
          <w:noProof/>
        </w:rPr>
        <w:fldChar w:fldCharType="end"/>
      </w:r>
      <w:r>
        <w:t xml:space="preserve">: </w:t>
      </w:r>
      <w:r w:rsidRPr="001A7A3B">
        <w:t xml:space="preserve">scores op som positieve affecten bij </w:t>
      </w:r>
      <w:r>
        <w:t>meisjes</w:t>
      </w:r>
      <w:r w:rsidRPr="001A7A3B">
        <w:t xml:space="preserve"> volgens leeftijd</w:t>
      </w:r>
      <w:bookmarkEnd w:id="455"/>
      <w:bookmarkEnd w:id="456"/>
      <w:bookmarkEnd w:id="457"/>
      <w:bookmarkEnd w:id="458"/>
      <w:bookmarkEnd w:id="459"/>
    </w:p>
    <w:p w14:paraId="01AAD44A" w14:textId="77777777" w:rsidR="00C618C3" w:rsidRDefault="00C618C3" w:rsidP="00A24938">
      <w:pPr>
        <w:jc w:val="center"/>
        <w:rPr>
          <w:i/>
          <w:iCs/>
          <w:sz w:val="16"/>
          <w:szCs w:val="16"/>
        </w:rPr>
      </w:pPr>
      <w:r>
        <w:rPr>
          <w:i/>
          <w:iCs/>
          <w:noProof/>
          <w:sz w:val="16"/>
          <w:szCs w:val="16"/>
          <w:lang w:eastAsia="nl-BE"/>
        </w:rPr>
        <w:drawing>
          <wp:inline distT="0" distB="0" distL="0" distR="0" wp14:anchorId="468883D4" wp14:editId="7E36425D">
            <wp:extent cx="4584700" cy="2755900"/>
            <wp:effectExtent l="0" t="0" r="6350" b="6350"/>
            <wp:docPr id="147" name="Afbeelding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19ED82D" w14:textId="77777777" w:rsidR="00C618C3" w:rsidRDefault="00C618C3" w:rsidP="00A24938">
      <w:pPr>
        <w:jc w:val="center"/>
        <w:rPr>
          <w:i/>
          <w:iCs/>
          <w:sz w:val="16"/>
          <w:szCs w:val="16"/>
        </w:rPr>
      </w:pPr>
    </w:p>
    <w:p w14:paraId="1A8AC5CA" w14:textId="2283CC22" w:rsidR="00C52421" w:rsidRDefault="00C52421" w:rsidP="00C52421">
      <w:pPr>
        <w:pStyle w:val="Lijstalinea"/>
        <w:numPr>
          <w:ilvl w:val="0"/>
          <w:numId w:val="3"/>
        </w:numPr>
        <w:rPr>
          <w:b/>
          <w:bCs/>
          <w:i/>
          <w:iCs/>
          <w:color w:val="C00000"/>
        </w:rPr>
      </w:pPr>
      <w:r w:rsidRPr="00C52421">
        <w:rPr>
          <w:b/>
          <w:bCs/>
          <w:i/>
          <w:iCs/>
          <w:color w:val="C00000"/>
        </w:rPr>
        <w:t>Ik voelde de laatste weken dat ik *</w:t>
      </w:r>
      <w:r>
        <w:rPr>
          <w:b/>
          <w:bCs/>
          <w:i/>
          <w:iCs/>
          <w:color w:val="C00000"/>
        </w:rPr>
        <w:t xml:space="preserve">  in niets goed was, mezelf haatte, een slecht mens was, alles verkeerd deed</w:t>
      </w:r>
    </w:p>
    <w:p w14:paraId="6E123DE3" w14:textId="3A5BED02" w:rsidR="007F1BF9" w:rsidRDefault="007F1BF9" w:rsidP="007F1BF9">
      <w:pPr>
        <w:pStyle w:val="Bijschrift"/>
        <w:keepNext/>
      </w:pPr>
      <w:bookmarkStart w:id="460" w:name="_Toc69652153"/>
      <w:r>
        <w:t xml:space="preserve">Tabel </w:t>
      </w:r>
      <w:r w:rsidR="002456A6">
        <w:fldChar w:fldCharType="begin"/>
      </w:r>
      <w:r w:rsidR="002456A6">
        <w:instrText xml:space="preserve"> SEQ Tabel \* ARABIC </w:instrText>
      </w:r>
      <w:r w:rsidR="002456A6">
        <w:fldChar w:fldCharType="separate"/>
      </w:r>
      <w:r w:rsidR="00EF02E5">
        <w:rPr>
          <w:noProof/>
        </w:rPr>
        <w:t>43</w:t>
      </w:r>
      <w:r w:rsidR="002456A6">
        <w:rPr>
          <w:noProof/>
        </w:rPr>
        <w:fldChar w:fldCharType="end"/>
      </w:r>
      <w:r>
        <w:t>: correlaties tussen items van korte depressieschaal</w:t>
      </w:r>
      <w:bookmarkEnd w:id="460"/>
    </w:p>
    <w:tbl>
      <w:tblPr>
        <w:tblStyle w:val="Rastertabel2-Accent5"/>
        <w:tblW w:w="0" w:type="auto"/>
        <w:jc w:val="center"/>
        <w:tblLook w:val="04A0" w:firstRow="1" w:lastRow="0" w:firstColumn="1" w:lastColumn="0" w:noHBand="0" w:noVBand="1"/>
      </w:tblPr>
      <w:tblGrid>
        <w:gridCol w:w="1988"/>
        <w:gridCol w:w="1747"/>
        <w:gridCol w:w="1427"/>
        <w:gridCol w:w="1407"/>
        <w:gridCol w:w="1307"/>
      </w:tblGrid>
      <w:tr w:rsidR="001719CC" w:rsidRPr="001719CC" w14:paraId="14366DDD" w14:textId="77777777" w:rsidTr="00D01B63">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B31337" w14:textId="77777777" w:rsidR="001719CC" w:rsidRPr="001719CC" w:rsidRDefault="001719CC" w:rsidP="001719CC">
            <w:pPr>
              <w:jc w:val="right"/>
              <w:rPr>
                <w:rFonts w:ascii="Arial" w:eastAsia="Times New Roman" w:hAnsi="Arial" w:cs="Arial"/>
                <w:b w:val="0"/>
                <w:bCs w:val="0"/>
                <w:i/>
                <w:iCs/>
                <w:color w:val="264A60"/>
                <w:sz w:val="18"/>
                <w:szCs w:val="18"/>
                <w:lang w:eastAsia="nl-BE"/>
              </w:rPr>
            </w:pPr>
            <w:r w:rsidRPr="001719CC">
              <w:rPr>
                <w:rFonts w:ascii="Arial" w:eastAsia="Times New Roman" w:hAnsi="Arial" w:cs="Arial"/>
                <w:b w:val="0"/>
                <w:bCs w:val="0"/>
                <w:i/>
                <w:iCs/>
                <w:color w:val="264A60"/>
                <w:sz w:val="18"/>
                <w:szCs w:val="18"/>
                <w:lang w:eastAsia="nl-BE"/>
              </w:rPr>
              <w:t>laatste weken</w:t>
            </w:r>
          </w:p>
        </w:tc>
        <w:tc>
          <w:tcPr>
            <w:tcW w:w="0" w:type="auto"/>
            <w:hideMark/>
          </w:tcPr>
          <w:p w14:paraId="08F52D6E" w14:textId="77777777" w:rsidR="001719CC" w:rsidRPr="001719CC" w:rsidRDefault="001719CC" w:rsidP="001719CC">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som_depr_gevoel</w:t>
            </w:r>
            <w:proofErr w:type="spellEnd"/>
          </w:p>
        </w:tc>
        <w:tc>
          <w:tcPr>
            <w:tcW w:w="0" w:type="auto"/>
            <w:hideMark/>
          </w:tcPr>
          <w:p w14:paraId="40DC7F98" w14:textId="77777777" w:rsidR="001719CC" w:rsidRPr="001719CC" w:rsidRDefault="001719CC" w:rsidP="001719CC">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in_niets_goed</w:t>
            </w:r>
            <w:proofErr w:type="spellEnd"/>
          </w:p>
        </w:tc>
        <w:tc>
          <w:tcPr>
            <w:tcW w:w="0" w:type="auto"/>
            <w:hideMark/>
          </w:tcPr>
          <w:p w14:paraId="6617D19E" w14:textId="77777777" w:rsidR="001719CC" w:rsidRPr="001719CC" w:rsidRDefault="001719CC" w:rsidP="001719CC">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mezelf_haatte</w:t>
            </w:r>
            <w:proofErr w:type="spellEnd"/>
          </w:p>
        </w:tc>
        <w:tc>
          <w:tcPr>
            <w:tcW w:w="0" w:type="auto"/>
            <w:hideMark/>
          </w:tcPr>
          <w:p w14:paraId="3AD18DB7" w14:textId="77777777" w:rsidR="001719CC" w:rsidRPr="001719CC" w:rsidRDefault="001719CC" w:rsidP="001719CC">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slecht_mens</w:t>
            </w:r>
            <w:proofErr w:type="spellEnd"/>
          </w:p>
        </w:tc>
      </w:tr>
      <w:tr w:rsidR="001719CC" w:rsidRPr="001719CC" w14:paraId="644F3343" w14:textId="77777777" w:rsidTr="00D01B6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217C99" w14:textId="77777777" w:rsidR="001719CC" w:rsidRPr="001719CC" w:rsidRDefault="001719CC" w:rsidP="00D01B63">
            <w:pPr>
              <w:jc w:val="right"/>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in_niets_goed</w:t>
            </w:r>
            <w:proofErr w:type="spellEnd"/>
          </w:p>
        </w:tc>
        <w:tc>
          <w:tcPr>
            <w:tcW w:w="0" w:type="auto"/>
            <w:noWrap/>
            <w:vAlign w:val="center"/>
            <w:hideMark/>
          </w:tcPr>
          <w:p w14:paraId="2AB5ADBC"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,813</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16D6C8F6"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10205"/>
                <w:sz w:val="18"/>
                <w:szCs w:val="18"/>
                <w:lang w:eastAsia="nl-BE"/>
              </w:rPr>
              <w:t> </w:t>
            </w:r>
          </w:p>
        </w:tc>
        <w:tc>
          <w:tcPr>
            <w:tcW w:w="0" w:type="auto"/>
            <w:noWrap/>
            <w:vAlign w:val="center"/>
            <w:hideMark/>
          </w:tcPr>
          <w:p w14:paraId="48E839AB"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10205"/>
                <w:sz w:val="18"/>
                <w:szCs w:val="18"/>
                <w:lang w:eastAsia="nl-BE"/>
              </w:rPr>
              <w:t> </w:t>
            </w:r>
          </w:p>
        </w:tc>
        <w:tc>
          <w:tcPr>
            <w:tcW w:w="0" w:type="auto"/>
            <w:noWrap/>
            <w:vAlign w:val="center"/>
            <w:hideMark/>
          </w:tcPr>
          <w:p w14:paraId="0FF926B9"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10205"/>
                <w:sz w:val="18"/>
                <w:szCs w:val="18"/>
                <w:lang w:eastAsia="nl-BE"/>
              </w:rPr>
              <w:t> </w:t>
            </w:r>
          </w:p>
        </w:tc>
      </w:tr>
      <w:tr w:rsidR="001719CC" w:rsidRPr="001719CC" w14:paraId="2F22A41F" w14:textId="77777777" w:rsidTr="00D01B63">
        <w:trPr>
          <w:trHeight w:val="339"/>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6E8A0C" w14:textId="77777777" w:rsidR="001719CC" w:rsidRPr="001719CC" w:rsidRDefault="001719CC" w:rsidP="00D01B63">
            <w:pPr>
              <w:jc w:val="right"/>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mezelf_haatte</w:t>
            </w:r>
            <w:proofErr w:type="spellEnd"/>
          </w:p>
        </w:tc>
        <w:tc>
          <w:tcPr>
            <w:tcW w:w="0" w:type="auto"/>
            <w:noWrap/>
            <w:vAlign w:val="center"/>
            <w:hideMark/>
          </w:tcPr>
          <w:p w14:paraId="24B2E01A"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,803</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7D4C14F1"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,516</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6ACC5709"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10205"/>
                <w:sz w:val="18"/>
                <w:szCs w:val="18"/>
                <w:lang w:eastAsia="nl-BE"/>
              </w:rPr>
              <w:t> </w:t>
            </w:r>
          </w:p>
        </w:tc>
        <w:tc>
          <w:tcPr>
            <w:tcW w:w="0" w:type="auto"/>
            <w:noWrap/>
            <w:vAlign w:val="center"/>
            <w:hideMark/>
          </w:tcPr>
          <w:p w14:paraId="3C33ED47"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10205"/>
                <w:sz w:val="18"/>
                <w:szCs w:val="18"/>
                <w:lang w:eastAsia="nl-BE"/>
              </w:rPr>
              <w:t> </w:t>
            </w:r>
          </w:p>
        </w:tc>
      </w:tr>
      <w:tr w:rsidR="001719CC" w:rsidRPr="001719CC" w14:paraId="455879DE" w14:textId="77777777" w:rsidTr="00D01B6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FEFF3E" w14:textId="77777777" w:rsidR="001719CC" w:rsidRPr="001719CC" w:rsidRDefault="001719CC" w:rsidP="00D01B63">
            <w:pPr>
              <w:jc w:val="right"/>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slecht_mens</w:t>
            </w:r>
            <w:proofErr w:type="spellEnd"/>
          </w:p>
        </w:tc>
        <w:tc>
          <w:tcPr>
            <w:tcW w:w="0" w:type="auto"/>
            <w:noWrap/>
            <w:vAlign w:val="center"/>
            <w:hideMark/>
          </w:tcPr>
          <w:p w14:paraId="7792E063"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,786</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58B72143"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,495</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0483E561"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,664</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53036C24" w14:textId="77777777" w:rsidR="001719CC" w:rsidRPr="001719CC" w:rsidRDefault="001719CC" w:rsidP="00D01B63">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10205"/>
                <w:sz w:val="18"/>
                <w:szCs w:val="18"/>
                <w:lang w:eastAsia="nl-BE"/>
              </w:rPr>
              <w:t> </w:t>
            </w:r>
          </w:p>
        </w:tc>
      </w:tr>
      <w:tr w:rsidR="001719CC" w:rsidRPr="001719CC" w14:paraId="3D9C86FA" w14:textId="77777777" w:rsidTr="00D01B63">
        <w:trPr>
          <w:trHeight w:val="360"/>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481CDA" w14:textId="77777777" w:rsidR="001719CC" w:rsidRPr="001719CC" w:rsidRDefault="001719CC" w:rsidP="00D01B63">
            <w:pPr>
              <w:jc w:val="right"/>
              <w:rPr>
                <w:rFonts w:ascii="Arial" w:eastAsia="Times New Roman" w:hAnsi="Arial" w:cs="Arial"/>
                <w:color w:val="264A60"/>
                <w:sz w:val="18"/>
                <w:szCs w:val="18"/>
                <w:lang w:eastAsia="nl-BE"/>
              </w:rPr>
            </w:pPr>
            <w:proofErr w:type="spellStart"/>
            <w:r w:rsidRPr="001719CC">
              <w:rPr>
                <w:rFonts w:ascii="Arial" w:eastAsia="Times New Roman" w:hAnsi="Arial" w:cs="Arial"/>
                <w:color w:val="264A60"/>
                <w:sz w:val="18"/>
                <w:szCs w:val="18"/>
                <w:lang w:eastAsia="nl-BE"/>
              </w:rPr>
              <w:t>alles_verkeerd_deed</w:t>
            </w:r>
            <w:proofErr w:type="spellEnd"/>
          </w:p>
        </w:tc>
        <w:tc>
          <w:tcPr>
            <w:tcW w:w="0" w:type="auto"/>
            <w:noWrap/>
            <w:vAlign w:val="center"/>
            <w:hideMark/>
          </w:tcPr>
          <w:p w14:paraId="5F87C3EA"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,845</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7673D76C"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,564</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551C4E42"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,607</w:t>
            </w:r>
            <w:r w:rsidRPr="001719CC">
              <w:rPr>
                <w:rFonts w:ascii="Arial" w:eastAsia="Times New Roman" w:hAnsi="Arial" w:cs="Arial"/>
                <w:color w:val="000000"/>
                <w:sz w:val="18"/>
                <w:szCs w:val="18"/>
                <w:vertAlign w:val="superscript"/>
                <w:lang w:eastAsia="nl-BE"/>
              </w:rPr>
              <w:t>**</w:t>
            </w:r>
          </w:p>
        </w:tc>
        <w:tc>
          <w:tcPr>
            <w:tcW w:w="0" w:type="auto"/>
            <w:noWrap/>
            <w:vAlign w:val="center"/>
            <w:hideMark/>
          </w:tcPr>
          <w:p w14:paraId="39F315EA" w14:textId="77777777" w:rsidR="001719CC" w:rsidRPr="001719CC" w:rsidRDefault="001719CC" w:rsidP="00D01B63">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1719CC">
              <w:rPr>
                <w:rFonts w:ascii="Arial" w:eastAsia="Times New Roman" w:hAnsi="Arial" w:cs="Arial"/>
                <w:color w:val="000000"/>
                <w:sz w:val="18"/>
                <w:szCs w:val="18"/>
                <w:lang w:eastAsia="nl-BE"/>
              </w:rPr>
              <w:t>,618</w:t>
            </w:r>
            <w:r w:rsidRPr="001719CC">
              <w:rPr>
                <w:rFonts w:ascii="Arial" w:eastAsia="Times New Roman" w:hAnsi="Arial" w:cs="Arial"/>
                <w:color w:val="000000"/>
                <w:sz w:val="18"/>
                <w:szCs w:val="18"/>
                <w:vertAlign w:val="superscript"/>
                <w:lang w:eastAsia="nl-BE"/>
              </w:rPr>
              <w:t>**</w:t>
            </w:r>
          </w:p>
        </w:tc>
      </w:tr>
      <w:tr w:rsidR="001719CC" w:rsidRPr="005F273F" w14:paraId="5D03AC5C" w14:textId="77777777" w:rsidTr="00D01B6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0" w:type="auto"/>
            <w:gridSpan w:val="5"/>
            <w:vAlign w:val="center"/>
            <w:hideMark/>
          </w:tcPr>
          <w:p w14:paraId="38F2FDE9" w14:textId="77777777" w:rsidR="001719CC" w:rsidRPr="001719CC" w:rsidRDefault="001719CC" w:rsidP="00D01B63">
            <w:pPr>
              <w:rPr>
                <w:rFonts w:ascii="Arial" w:eastAsia="Times New Roman" w:hAnsi="Arial" w:cs="Arial"/>
                <w:b w:val="0"/>
                <w:bCs w:val="0"/>
                <w:i/>
                <w:iCs/>
                <w:color w:val="010205"/>
                <w:sz w:val="18"/>
                <w:szCs w:val="18"/>
                <w:lang w:val="en-US" w:eastAsia="nl-BE"/>
              </w:rPr>
            </w:pPr>
            <w:r w:rsidRPr="001719CC">
              <w:rPr>
                <w:rFonts w:ascii="Arial" w:eastAsia="Times New Roman" w:hAnsi="Arial" w:cs="Arial"/>
                <w:b w:val="0"/>
                <w:bCs w:val="0"/>
                <w:i/>
                <w:iCs/>
                <w:color w:val="010205"/>
                <w:sz w:val="16"/>
                <w:szCs w:val="16"/>
                <w:lang w:val="en-US" w:eastAsia="nl-BE"/>
              </w:rPr>
              <w:t>Spearman's rho  **. Correlation is significant at the 0.01 level (2-tailed).</w:t>
            </w:r>
          </w:p>
        </w:tc>
      </w:tr>
    </w:tbl>
    <w:p w14:paraId="58D2A641" w14:textId="6ADE6344" w:rsidR="007D0800" w:rsidRPr="001C70A3" w:rsidRDefault="007D0800" w:rsidP="001C70A3">
      <w:pPr>
        <w:rPr>
          <w:sz w:val="20"/>
          <w:szCs w:val="20"/>
          <w:lang w:val="en-US"/>
        </w:rPr>
      </w:pPr>
    </w:p>
    <w:p w14:paraId="143CA9EA" w14:textId="1F9A5B84" w:rsidR="00671729" w:rsidRDefault="00671729" w:rsidP="00671729">
      <w:pPr>
        <w:pStyle w:val="Bijschrift"/>
        <w:keepNext/>
      </w:pPr>
      <w:bookmarkStart w:id="461" w:name="_Toc69007846"/>
      <w:bookmarkStart w:id="462" w:name="_Toc69209257"/>
      <w:bookmarkStart w:id="463" w:name="_Toc69255615"/>
      <w:bookmarkStart w:id="464" w:name="_Toc69629256"/>
      <w:bookmarkStart w:id="465" w:name="_Toc69652264"/>
      <w:r>
        <w:lastRenderedPageBreak/>
        <w:t xml:space="preserve">Figuur </w:t>
      </w:r>
      <w:r w:rsidR="002456A6">
        <w:fldChar w:fldCharType="begin"/>
      </w:r>
      <w:r w:rsidR="002456A6">
        <w:instrText xml:space="preserve"> SEQ Figuur \* ARABIC </w:instrText>
      </w:r>
      <w:r w:rsidR="002456A6">
        <w:fldChar w:fldCharType="separate"/>
      </w:r>
      <w:r w:rsidR="00F916E4">
        <w:rPr>
          <w:noProof/>
        </w:rPr>
        <w:t>52</w:t>
      </w:r>
      <w:r w:rsidR="002456A6">
        <w:rPr>
          <w:noProof/>
        </w:rPr>
        <w:fldChar w:fldCharType="end"/>
      </w:r>
      <w:bookmarkStart w:id="466" w:name="_Hlk68730649"/>
      <w:r>
        <w:t>: procent scores 4 vragen depressie in LO</w:t>
      </w:r>
      <w:bookmarkEnd w:id="461"/>
      <w:bookmarkEnd w:id="462"/>
      <w:bookmarkEnd w:id="463"/>
      <w:bookmarkEnd w:id="464"/>
      <w:bookmarkEnd w:id="465"/>
      <w:bookmarkEnd w:id="466"/>
    </w:p>
    <w:p w14:paraId="2440FD95" w14:textId="73515882" w:rsidR="00C52421" w:rsidRDefault="00B532E1" w:rsidP="00A24938">
      <w:pPr>
        <w:jc w:val="center"/>
        <w:rPr>
          <w:i/>
          <w:iCs/>
          <w:sz w:val="16"/>
          <w:szCs w:val="16"/>
          <w:lang w:val="nl-NL"/>
        </w:rPr>
      </w:pPr>
      <w:r>
        <w:rPr>
          <w:i/>
          <w:iCs/>
          <w:noProof/>
          <w:sz w:val="16"/>
          <w:szCs w:val="16"/>
          <w:lang w:eastAsia="nl-BE"/>
        </w:rPr>
        <w:drawing>
          <wp:inline distT="0" distB="0" distL="0" distR="0" wp14:anchorId="432DC0B7" wp14:editId="1B890A00">
            <wp:extent cx="4578350" cy="2767965"/>
            <wp:effectExtent l="0" t="0" r="0" b="0"/>
            <wp:docPr id="232" name="Afbeelding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78350" cy="2767965"/>
                    </a:xfrm>
                    <a:prstGeom prst="rect">
                      <a:avLst/>
                    </a:prstGeom>
                    <a:noFill/>
                  </pic:spPr>
                </pic:pic>
              </a:graphicData>
            </a:graphic>
          </wp:inline>
        </w:drawing>
      </w:r>
    </w:p>
    <w:p w14:paraId="39568801" w14:textId="486844E0" w:rsidR="00671729" w:rsidRDefault="00671729" w:rsidP="00671729">
      <w:pPr>
        <w:pStyle w:val="Bijschrift"/>
        <w:keepNext/>
      </w:pPr>
      <w:bookmarkStart w:id="467" w:name="_Toc69007847"/>
      <w:bookmarkStart w:id="468" w:name="_Toc69209258"/>
      <w:bookmarkStart w:id="469" w:name="_Toc69255616"/>
      <w:bookmarkStart w:id="470" w:name="_Toc69629257"/>
      <w:bookmarkStart w:id="471" w:name="_Toc69652265"/>
      <w:r>
        <w:t xml:space="preserve">Figuur </w:t>
      </w:r>
      <w:r w:rsidR="002456A6">
        <w:fldChar w:fldCharType="begin"/>
      </w:r>
      <w:r w:rsidR="002456A6">
        <w:instrText xml:space="preserve"> SEQ Figuur \* ARABIC </w:instrText>
      </w:r>
      <w:r w:rsidR="002456A6">
        <w:fldChar w:fldCharType="separate"/>
      </w:r>
      <w:r w:rsidR="00F916E4">
        <w:rPr>
          <w:noProof/>
        </w:rPr>
        <w:t>53</w:t>
      </w:r>
      <w:r w:rsidR="002456A6">
        <w:rPr>
          <w:noProof/>
        </w:rPr>
        <w:fldChar w:fldCharType="end"/>
      </w:r>
      <w:r w:rsidRPr="006D1FED">
        <w:t xml:space="preserve">: procent scores 4 vragen depressie in </w:t>
      </w:r>
      <w:r>
        <w:t>S</w:t>
      </w:r>
      <w:r w:rsidRPr="006D1FED">
        <w:t>O</w:t>
      </w:r>
      <w:bookmarkEnd w:id="467"/>
      <w:bookmarkEnd w:id="468"/>
      <w:bookmarkEnd w:id="469"/>
      <w:bookmarkEnd w:id="470"/>
      <w:bookmarkEnd w:id="471"/>
    </w:p>
    <w:p w14:paraId="604C89BE" w14:textId="70135150" w:rsidR="000C57EF" w:rsidRDefault="00B532E1" w:rsidP="00A24938">
      <w:pPr>
        <w:jc w:val="center"/>
        <w:rPr>
          <w:i/>
          <w:iCs/>
          <w:sz w:val="16"/>
          <w:szCs w:val="16"/>
          <w:lang w:val="nl-NL"/>
        </w:rPr>
      </w:pPr>
      <w:r>
        <w:rPr>
          <w:i/>
          <w:iCs/>
          <w:noProof/>
          <w:sz w:val="16"/>
          <w:szCs w:val="16"/>
          <w:lang w:eastAsia="nl-BE"/>
        </w:rPr>
        <w:drawing>
          <wp:inline distT="0" distB="0" distL="0" distR="0" wp14:anchorId="0FFD6697" wp14:editId="215D7359">
            <wp:extent cx="4578350" cy="2767965"/>
            <wp:effectExtent l="0" t="0" r="0" b="0"/>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78350" cy="2767965"/>
                    </a:xfrm>
                    <a:prstGeom prst="rect">
                      <a:avLst/>
                    </a:prstGeom>
                    <a:noFill/>
                  </pic:spPr>
                </pic:pic>
              </a:graphicData>
            </a:graphic>
          </wp:inline>
        </w:drawing>
      </w:r>
    </w:p>
    <w:p w14:paraId="5A55EFDA" w14:textId="393E2177" w:rsidR="00671729" w:rsidRDefault="00671729" w:rsidP="00671729">
      <w:pPr>
        <w:pStyle w:val="Bijschrift"/>
        <w:keepNext/>
      </w:pPr>
      <w:bookmarkStart w:id="472" w:name="_Toc69007848"/>
      <w:bookmarkStart w:id="473" w:name="_Toc69209259"/>
      <w:bookmarkStart w:id="474" w:name="_Toc69255617"/>
      <w:bookmarkStart w:id="475" w:name="_Toc69629258"/>
      <w:bookmarkStart w:id="476" w:name="_Toc69652266"/>
      <w:r>
        <w:lastRenderedPageBreak/>
        <w:t xml:space="preserve">Figuur </w:t>
      </w:r>
      <w:r w:rsidR="002456A6">
        <w:fldChar w:fldCharType="begin"/>
      </w:r>
      <w:r w:rsidR="002456A6">
        <w:instrText xml:space="preserve"> SEQ Figuur \* ARABIC </w:instrText>
      </w:r>
      <w:r w:rsidR="002456A6">
        <w:fldChar w:fldCharType="separate"/>
      </w:r>
      <w:r w:rsidR="00F916E4">
        <w:rPr>
          <w:noProof/>
        </w:rPr>
        <w:t>54</w:t>
      </w:r>
      <w:r w:rsidR="002456A6">
        <w:rPr>
          <w:noProof/>
        </w:rPr>
        <w:fldChar w:fldCharType="end"/>
      </w:r>
      <w:r>
        <w:t>: gemiddelde score 'in niets goed' bij jongens en meisjes volgens graad</w:t>
      </w:r>
      <w:bookmarkEnd w:id="472"/>
      <w:bookmarkEnd w:id="473"/>
      <w:bookmarkEnd w:id="474"/>
      <w:bookmarkEnd w:id="475"/>
      <w:bookmarkEnd w:id="476"/>
    </w:p>
    <w:p w14:paraId="1D4A2F26" w14:textId="39FD1522" w:rsidR="00795D4F" w:rsidRDefault="00795D4F" w:rsidP="00A24938">
      <w:pPr>
        <w:jc w:val="center"/>
        <w:rPr>
          <w:i/>
          <w:iCs/>
          <w:sz w:val="16"/>
          <w:szCs w:val="16"/>
          <w:lang w:val="nl-NL"/>
        </w:rPr>
      </w:pPr>
      <w:r>
        <w:rPr>
          <w:i/>
          <w:iCs/>
          <w:noProof/>
          <w:sz w:val="16"/>
          <w:szCs w:val="16"/>
          <w:lang w:eastAsia="nl-BE"/>
        </w:rPr>
        <w:drawing>
          <wp:inline distT="0" distB="0" distL="0" distR="0" wp14:anchorId="5255DC20" wp14:editId="39DD3A26">
            <wp:extent cx="4359275" cy="2670175"/>
            <wp:effectExtent l="0" t="0" r="3175" b="0"/>
            <wp:docPr id="183" name="Afbeelding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59275" cy="2670175"/>
                    </a:xfrm>
                    <a:prstGeom prst="rect">
                      <a:avLst/>
                    </a:prstGeom>
                    <a:noFill/>
                  </pic:spPr>
                </pic:pic>
              </a:graphicData>
            </a:graphic>
          </wp:inline>
        </w:drawing>
      </w:r>
    </w:p>
    <w:p w14:paraId="7D84C28C" w14:textId="49281060" w:rsidR="00671729" w:rsidRDefault="00671729" w:rsidP="00671729">
      <w:pPr>
        <w:pStyle w:val="Bijschrift"/>
        <w:keepNext/>
      </w:pPr>
      <w:bookmarkStart w:id="477" w:name="_Toc69007849"/>
      <w:bookmarkStart w:id="478" w:name="_Toc69209260"/>
      <w:bookmarkStart w:id="479" w:name="_Toc69255618"/>
      <w:bookmarkStart w:id="480" w:name="_Toc69629259"/>
      <w:bookmarkStart w:id="481" w:name="_Toc69652267"/>
      <w:r>
        <w:t xml:space="preserve">Figuur </w:t>
      </w:r>
      <w:r w:rsidR="002456A6">
        <w:fldChar w:fldCharType="begin"/>
      </w:r>
      <w:r w:rsidR="002456A6">
        <w:instrText xml:space="preserve"> SEQ Figuur \* ARABIC </w:instrText>
      </w:r>
      <w:r w:rsidR="002456A6">
        <w:fldChar w:fldCharType="separate"/>
      </w:r>
      <w:r w:rsidR="00F916E4">
        <w:rPr>
          <w:noProof/>
        </w:rPr>
        <w:t>55</w:t>
      </w:r>
      <w:r w:rsidR="002456A6">
        <w:rPr>
          <w:noProof/>
        </w:rPr>
        <w:fldChar w:fldCharType="end"/>
      </w:r>
      <w:r w:rsidRPr="00B91613">
        <w:t>: gemiddelde score '</w:t>
      </w:r>
      <w:r>
        <w:t>mezelf haatte</w:t>
      </w:r>
      <w:r w:rsidRPr="00B91613">
        <w:t>' bij jongens en meisjes volgens graad</w:t>
      </w:r>
      <w:bookmarkEnd w:id="477"/>
      <w:bookmarkEnd w:id="478"/>
      <w:bookmarkEnd w:id="479"/>
      <w:bookmarkEnd w:id="480"/>
      <w:bookmarkEnd w:id="481"/>
    </w:p>
    <w:p w14:paraId="50100A50" w14:textId="179A8F85" w:rsidR="00795D4F" w:rsidRDefault="00795D4F" w:rsidP="00A24938">
      <w:pPr>
        <w:jc w:val="center"/>
        <w:rPr>
          <w:i/>
          <w:iCs/>
          <w:sz w:val="16"/>
          <w:szCs w:val="16"/>
          <w:lang w:val="nl-NL"/>
        </w:rPr>
      </w:pPr>
      <w:r>
        <w:rPr>
          <w:i/>
          <w:iCs/>
          <w:noProof/>
          <w:sz w:val="16"/>
          <w:szCs w:val="16"/>
          <w:lang w:eastAsia="nl-BE"/>
        </w:rPr>
        <w:drawing>
          <wp:inline distT="0" distB="0" distL="0" distR="0" wp14:anchorId="4A2F85F0" wp14:editId="62635401">
            <wp:extent cx="4359275" cy="2670175"/>
            <wp:effectExtent l="0" t="0" r="3175" b="0"/>
            <wp:docPr id="188"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59275" cy="2670175"/>
                    </a:xfrm>
                    <a:prstGeom prst="rect">
                      <a:avLst/>
                    </a:prstGeom>
                    <a:noFill/>
                  </pic:spPr>
                </pic:pic>
              </a:graphicData>
            </a:graphic>
          </wp:inline>
        </w:drawing>
      </w:r>
    </w:p>
    <w:p w14:paraId="7E3A94A7" w14:textId="5AC86707" w:rsidR="00671729" w:rsidRDefault="00671729" w:rsidP="00671729">
      <w:pPr>
        <w:pStyle w:val="Bijschrift"/>
        <w:keepNext/>
      </w:pPr>
      <w:bookmarkStart w:id="482" w:name="_Toc69007850"/>
      <w:bookmarkStart w:id="483" w:name="_Toc69209261"/>
      <w:bookmarkStart w:id="484" w:name="_Toc69255619"/>
      <w:bookmarkStart w:id="485" w:name="_Toc69629260"/>
      <w:bookmarkStart w:id="486" w:name="_Toc69652268"/>
      <w:r>
        <w:lastRenderedPageBreak/>
        <w:t xml:space="preserve">Figuur </w:t>
      </w:r>
      <w:r w:rsidR="002456A6">
        <w:fldChar w:fldCharType="begin"/>
      </w:r>
      <w:r w:rsidR="002456A6">
        <w:instrText xml:space="preserve"> SEQ Figuur \* ARABIC </w:instrText>
      </w:r>
      <w:r w:rsidR="002456A6">
        <w:fldChar w:fldCharType="separate"/>
      </w:r>
      <w:r w:rsidR="00F916E4">
        <w:rPr>
          <w:noProof/>
        </w:rPr>
        <w:t>56</w:t>
      </w:r>
      <w:r w:rsidR="002456A6">
        <w:rPr>
          <w:noProof/>
        </w:rPr>
        <w:fldChar w:fldCharType="end"/>
      </w:r>
      <w:r w:rsidRPr="009D7117">
        <w:t>: gemiddelde score '</w:t>
      </w:r>
      <w:r>
        <w:t>slecht mens</w:t>
      </w:r>
      <w:r w:rsidRPr="009D7117">
        <w:t>' bij jongens en meisjes volgens graad</w:t>
      </w:r>
      <w:bookmarkEnd w:id="482"/>
      <w:bookmarkEnd w:id="483"/>
      <w:bookmarkEnd w:id="484"/>
      <w:bookmarkEnd w:id="485"/>
      <w:bookmarkEnd w:id="486"/>
    </w:p>
    <w:p w14:paraId="3D9588B9" w14:textId="10F7FAB3" w:rsidR="00795D4F" w:rsidRDefault="00795D4F" w:rsidP="00A24938">
      <w:pPr>
        <w:jc w:val="center"/>
        <w:rPr>
          <w:i/>
          <w:iCs/>
          <w:sz w:val="16"/>
          <w:szCs w:val="16"/>
          <w:lang w:val="nl-NL"/>
        </w:rPr>
      </w:pPr>
      <w:r>
        <w:rPr>
          <w:i/>
          <w:iCs/>
          <w:noProof/>
          <w:sz w:val="16"/>
          <w:szCs w:val="16"/>
          <w:lang w:eastAsia="nl-BE"/>
        </w:rPr>
        <w:drawing>
          <wp:inline distT="0" distB="0" distL="0" distR="0" wp14:anchorId="77EF1ABA" wp14:editId="0065ED14">
            <wp:extent cx="4352925" cy="2670175"/>
            <wp:effectExtent l="0" t="0" r="9525" b="0"/>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518A1E4E" w14:textId="174486F6" w:rsidR="00671729" w:rsidRDefault="00671729" w:rsidP="00671729">
      <w:pPr>
        <w:pStyle w:val="Bijschrift"/>
        <w:keepNext/>
      </w:pPr>
      <w:bookmarkStart w:id="487" w:name="_Toc69007851"/>
      <w:bookmarkStart w:id="488" w:name="_Toc69209262"/>
      <w:bookmarkStart w:id="489" w:name="_Toc69255620"/>
      <w:bookmarkStart w:id="490" w:name="_Toc69629261"/>
      <w:bookmarkStart w:id="491" w:name="_Toc69652269"/>
      <w:r>
        <w:t xml:space="preserve">Figuur </w:t>
      </w:r>
      <w:r w:rsidR="002456A6">
        <w:fldChar w:fldCharType="begin"/>
      </w:r>
      <w:r w:rsidR="002456A6">
        <w:instrText xml:space="preserve"> SEQ Figuur \* ARABIC </w:instrText>
      </w:r>
      <w:r w:rsidR="002456A6">
        <w:fldChar w:fldCharType="separate"/>
      </w:r>
      <w:r w:rsidR="00F916E4">
        <w:rPr>
          <w:noProof/>
        </w:rPr>
        <w:t>57</w:t>
      </w:r>
      <w:r w:rsidR="002456A6">
        <w:rPr>
          <w:noProof/>
        </w:rPr>
        <w:fldChar w:fldCharType="end"/>
      </w:r>
      <w:r w:rsidRPr="00476A2E">
        <w:t>: gemiddelde score '</w:t>
      </w:r>
      <w:r>
        <w:t>alles verkeerd</w:t>
      </w:r>
      <w:r w:rsidRPr="00476A2E">
        <w:t>' bij jongens en meisjes volgens graad</w:t>
      </w:r>
      <w:bookmarkEnd w:id="487"/>
      <w:bookmarkEnd w:id="488"/>
      <w:bookmarkEnd w:id="489"/>
      <w:bookmarkEnd w:id="490"/>
      <w:bookmarkEnd w:id="491"/>
    </w:p>
    <w:p w14:paraId="704DB1A3" w14:textId="2A8FA558" w:rsidR="00795D4F" w:rsidRDefault="00795D4F" w:rsidP="00A24938">
      <w:pPr>
        <w:jc w:val="center"/>
        <w:rPr>
          <w:i/>
          <w:iCs/>
          <w:sz w:val="16"/>
          <w:szCs w:val="16"/>
          <w:lang w:val="nl-NL"/>
        </w:rPr>
      </w:pPr>
      <w:r>
        <w:rPr>
          <w:i/>
          <w:iCs/>
          <w:noProof/>
          <w:sz w:val="16"/>
          <w:szCs w:val="16"/>
          <w:lang w:eastAsia="nl-BE"/>
        </w:rPr>
        <w:drawing>
          <wp:inline distT="0" distB="0" distL="0" distR="0" wp14:anchorId="4AA13AA8" wp14:editId="46ABFB72">
            <wp:extent cx="4352925" cy="2670175"/>
            <wp:effectExtent l="0" t="0" r="9525" b="0"/>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63C6F38A" w14:textId="77777777" w:rsidR="007F1BF9" w:rsidRDefault="007F1BF9" w:rsidP="00A24938">
      <w:pPr>
        <w:jc w:val="center"/>
        <w:rPr>
          <w:i/>
          <w:iCs/>
          <w:sz w:val="16"/>
          <w:szCs w:val="16"/>
          <w:lang w:val="nl-NL"/>
        </w:rPr>
      </w:pPr>
    </w:p>
    <w:p w14:paraId="6422B3F4" w14:textId="38D892B5" w:rsidR="00B1059D" w:rsidRPr="008415D2" w:rsidRDefault="00070408" w:rsidP="008415D2">
      <w:pPr>
        <w:pStyle w:val="Lijstalinea"/>
        <w:numPr>
          <w:ilvl w:val="0"/>
          <w:numId w:val="3"/>
        </w:numPr>
        <w:rPr>
          <w:b/>
          <w:bCs/>
          <w:i/>
          <w:iCs/>
          <w:color w:val="C00000"/>
        </w:rPr>
      </w:pPr>
      <w:r w:rsidRPr="00070408">
        <w:rPr>
          <w:b/>
          <w:bCs/>
          <w:i/>
          <w:iCs/>
          <w:color w:val="C00000"/>
        </w:rPr>
        <w:t>In de laatste twee weken had ik volgende problemen *</w:t>
      </w:r>
      <w:r>
        <w:rPr>
          <w:b/>
          <w:bCs/>
          <w:i/>
          <w:iCs/>
          <w:color w:val="C00000"/>
        </w:rPr>
        <w:t xml:space="preserve"> piekeren, moeilijk ontspannen, rusteloos en niet stilzitten, verveeld en prikkelbaar, bang</w:t>
      </w:r>
    </w:p>
    <w:p w14:paraId="1F0F05CE" w14:textId="7F3599FB" w:rsidR="00B1059D" w:rsidRDefault="00B1059D" w:rsidP="00B1059D">
      <w:pPr>
        <w:pStyle w:val="Bijschrift"/>
        <w:keepNext/>
      </w:pPr>
      <w:bookmarkStart w:id="492" w:name="_Toc69007759"/>
      <w:bookmarkStart w:id="493" w:name="_Toc69209154"/>
      <w:bookmarkStart w:id="494" w:name="_Toc69255511"/>
      <w:bookmarkStart w:id="495" w:name="_Toc69629147"/>
      <w:bookmarkStart w:id="496" w:name="_Toc69652154"/>
      <w:r>
        <w:t xml:space="preserve">Tabel </w:t>
      </w:r>
      <w:r w:rsidR="002456A6">
        <w:fldChar w:fldCharType="begin"/>
      </w:r>
      <w:r w:rsidR="002456A6">
        <w:instrText xml:space="preserve"> SEQ Tabel \* ARABIC </w:instrText>
      </w:r>
      <w:r w:rsidR="002456A6">
        <w:fldChar w:fldCharType="separate"/>
      </w:r>
      <w:r w:rsidR="00EF02E5">
        <w:rPr>
          <w:noProof/>
        </w:rPr>
        <w:t>44</w:t>
      </w:r>
      <w:r w:rsidR="002456A6">
        <w:rPr>
          <w:noProof/>
        </w:rPr>
        <w:fldChar w:fldCharType="end"/>
      </w:r>
      <w:r>
        <w:t xml:space="preserve">: correlaties tussen </w:t>
      </w:r>
      <w:r w:rsidRPr="00B1059D">
        <w:t>piekeren, moeilijk ontspannen, rusteloos en niet stilzitten, verveeld en prikkelbaar, bang</w:t>
      </w:r>
      <w:r>
        <w:t xml:space="preserve"> en </w:t>
      </w:r>
      <w:proofErr w:type="spellStart"/>
      <w:r>
        <w:t>som_problemen</w:t>
      </w:r>
      <w:bookmarkEnd w:id="492"/>
      <w:bookmarkEnd w:id="493"/>
      <w:bookmarkEnd w:id="494"/>
      <w:bookmarkEnd w:id="495"/>
      <w:bookmarkEnd w:id="496"/>
      <w:proofErr w:type="spellEnd"/>
    </w:p>
    <w:tbl>
      <w:tblPr>
        <w:tblStyle w:val="Rastertabel2-Accent5"/>
        <w:tblW w:w="5000" w:type="pct"/>
        <w:tblLook w:val="04A0" w:firstRow="1" w:lastRow="0" w:firstColumn="1" w:lastColumn="0" w:noHBand="0" w:noVBand="1"/>
      </w:tblPr>
      <w:tblGrid>
        <w:gridCol w:w="1919"/>
        <w:gridCol w:w="1609"/>
        <w:gridCol w:w="1203"/>
        <w:gridCol w:w="1920"/>
        <w:gridCol w:w="1205"/>
        <w:gridCol w:w="1216"/>
      </w:tblGrid>
      <w:tr w:rsidR="007B665A" w:rsidRPr="007B665A" w14:paraId="5557A49D" w14:textId="77777777" w:rsidTr="00B1059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58" w:type="pct"/>
            <w:noWrap/>
            <w:vAlign w:val="center"/>
            <w:hideMark/>
          </w:tcPr>
          <w:p w14:paraId="0EE77263" w14:textId="77777777" w:rsidR="007B665A" w:rsidRPr="007B665A" w:rsidRDefault="007B665A" w:rsidP="00B1059D">
            <w:pPr>
              <w:keepNext/>
              <w:jc w:val="right"/>
              <w:rPr>
                <w:rFonts w:ascii="Times New Roman" w:eastAsia="Times New Roman" w:hAnsi="Times New Roman" w:cs="Times New Roman"/>
                <w:sz w:val="24"/>
                <w:szCs w:val="24"/>
                <w:lang w:eastAsia="nl-BE"/>
              </w:rPr>
            </w:pPr>
          </w:p>
        </w:tc>
        <w:tc>
          <w:tcPr>
            <w:tcW w:w="887" w:type="pct"/>
            <w:vAlign w:val="center"/>
            <w:hideMark/>
          </w:tcPr>
          <w:p w14:paraId="601BFDDB" w14:textId="77777777" w:rsidR="007B665A" w:rsidRPr="007B665A" w:rsidRDefault="007B665A" w:rsidP="00B1059D">
            <w:pPr>
              <w:keepNext/>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proofErr w:type="spellStart"/>
            <w:r w:rsidRPr="007B665A">
              <w:rPr>
                <w:rFonts w:ascii="Arial" w:eastAsia="Times New Roman" w:hAnsi="Arial" w:cs="Arial"/>
                <w:color w:val="264A60"/>
                <w:sz w:val="18"/>
                <w:szCs w:val="18"/>
                <w:lang w:eastAsia="nl-BE"/>
              </w:rPr>
              <w:t>som_problemen</w:t>
            </w:r>
            <w:proofErr w:type="spellEnd"/>
          </w:p>
        </w:tc>
        <w:tc>
          <w:tcPr>
            <w:tcW w:w="663" w:type="pct"/>
            <w:vAlign w:val="center"/>
            <w:hideMark/>
          </w:tcPr>
          <w:p w14:paraId="2CE695BF" w14:textId="77777777" w:rsidR="007B665A" w:rsidRPr="007B665A" w:rsidRDefault="007B665A" w:rsidP="00B1059D">
            <w:pPr>
              <w:keepNext/>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r w:rsidRPr="007B665A">
              <w:rPr>
                <w:rFonts w:ascii="Arial" w:eastAsia="Times New Roman" w:hAnsi="Arial" w:cs="Arial"/>
                <w:color w:val="264A60"/>
                <w:sz w:val="18"/>
                <w:szCs w:val="18"/>
                <w:lang w:eastAsia="nl-BE"/>
              </w:rPr>
              <w:t>piekeren</w:t>
            </w:r>
          </w:p>
        </w:tc>
        <w:tc>
          <w:tcPr>
            <w:tcW w:w="1058" w:type="pct"/>
            <w:vAlign w:val="center"/>
            <w:hideMark/>
          </w:tcPr>
          <w:p w14:paraId="250B9C67" w14:textId="77777777" w:rsidR="007B665A" w:rsidRPr="007B665A" w:rsidRDefault="007B665A" w:rsidP="00B1059D">
            <w:pPr>
              <w:keepNext/>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proofErr w:type="spellStart"/>
            <w:r w:rsidRPr="007B665A">
              <w:rPr>
                <w:rFonts w:ascii="Arial" w:eastAsia="Times New Roman" w:hAnsi="Arial" w:cs="Arial"/>
                <w:color w:val="264A60"/>
                <w:sz w:val="18"/>
                <w:szCs w:val="18"/>
                <w:lang w:eastAsia="nl-BE"/>
              </w:rPr>
              <w:t>moeite_ontspannen</w:t>
            </w:r>
            <w:proofErr w:type="spellEnd"/>
          </w:p>
        </w:tc>
        <w:tc>
          <w:tcPr>
            <w:tcW w:w="664" w:type="pct"/>
            <w:vAlign w:val="center"/>
            <w:hideMark/>
          </w:tcPr>
          <w:p w14:paraId="497BD0FE" w14:textId="77777777" w:rsidR="007B665A" w:rsidRPr="007B665A" w:rsidRDefault="007B665A" w:rsidP="00B1059D">
            <w:pPr>
              <w:keepNext/>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r w:rsidRPr="007B665A">
              <w:rPr>
                <w:rFonts w:ascii="Arial" w:eastAsia="Times New Roman" w:hAnsi="Arial" w:cs="Arial"/>
                <w:color w:val="264A60"/>
                <w:sz w:val="18"/>
                <w:szCs w:val="18"/>
                <w:lang w:eastAsia="nl-BE"/>
              </w:rPr>
              <w:t>rusteloos</w:t>
            </w:r>
          </w:p>
        </w:tc>
        <w:tc>
          <w:tcPr>
            <w:tcW w:w="670" w:type="pct"/>
            <w:vAlign w:val="center"/>
            <w:hideMark/>
          </w:tcPr>
          <w:p w14:paraId="2E0D753E" w14:textId="77777777" w:rsidR="007B665A" w:rsidRPr="007B665A" w:rsidRDefault="007B665A" w:rsidP="00B1059D">
            <w:pPr>
              <w:keepNext/>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264A60"/>
                <w:sz w:val="18"/>
                <w:szCs w:val="18"/>
                <w:lang w:eastAsia="nl-BE"/>
              </w:rPr>
            </w:pPr>
            <w:r w:rsidRPr="007B665A">
              <w:rPr>
                <w:rFonts w:ascii="Arial" w:eastAsia="Times New Roman" w:hAnsi="Arial" w:cs="Arial"/>
                <w:color w:val="264A60"/>
                <w:sz w:val="18"/>
                <w:szCs w:val="18"/>
                <w:lang w:eastAsia="nl-BE"/>
              </w:rPr>
              <w:t>prikkelbaar</w:t>
            </w:r>
          </w:p>
        </w:tc>
      </w:tr>
      <w:tr w:rsidR="007B665A" w:rsidRPr="007B665A" w14:paraId="135C1C93" w14:textId="77777777" w:rsidTr="00B1059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58" w:type="pct"/>
            <w:vAlign w:val="center"/>
            <w:hideMark/>
          </w:tcPr>
          <w:p w14:paraId="1E52F3C1" w14:textId="77777777" w:rsidR="007B665A" w:rsidRPr="007B665A" w:rsidRDefault="007B665A" w:rsidP="00B1059D">
            <w:pPr>
              <w:keepNext/>
              <w:jc w:val="right"/>
              <w:rPr>
                <w:rFonts w:ascii="Arial" w:eastAsia="Times New Roman" w:hAnsi="Arial" w:cs="Arial"/>
                <w:color w:val="264A60"/>
                <w:sz w:val="18"/>
                <w:szCs w:val="18"/>
                <w:lang w:eastAsia="nl-BE"/>
              </w:rPr>
            </w:pPr>
            <w:r w:rsidRPr="007B665A">
              <w:rPr>
                <w:rFonts w:ascii="Arial" w:eastAsia="Times New Roman" w:hAnsi="Arial" w:cs="Arial"/>
                <w:color w:val="264A60"/>
                <w:sz w:val="18"/>
                <w:szCs w:val="18"/>
                <w:lang w:eastAsia="nl-BE"/>
              </w:rPr>
              <w:t>piekeren</w:t>
            </w:r>
          </w:p>
        </w:tc>
        <w:tc>
          <w:tcPr>
            <w:tcW w:w="887" w:type="pct"/>
            <w:noWrap/>
            <w:vAlign w:val="center"/>
            <w:hideMark/>
          </w:tcPr>
          <w:p w14:paraId="6F5DE8FC"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,704</w:t>
            </w:r>
            <w:r w:rsidRPr="007B665A">
              <w:rPr>
                <w:rFonts w:ascii="Arial" w:eastAsia="Times New Roman" w:hAnsi="Arial" w:cs="Arial"/>
                <w:color w:val="000000"/>
                <w:sz w:val="18"/>
                <w:szCs w:val="18"/>
                <w:vertAlign w:val="superscript"/>
                <w:lang w:eastAsia="nl-BE"/>
              </w:rPr>
              <w:t>**</w:t>
            </w:r>
          </w:p>
        </w:tc>
        <w:tc>
          <w:tcPr>
            <w:tcW w:w="663" w:type="pct"/>
            <w:noWrap/>
            <w:vAlign w:val="center"/>
            <w:hideMark/>
          </w:tcPr>
          <w:p w14:paraId="00BFFC65"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c>
          <w:tcPr>
            <w:tcW w:w="1058" w:type="pct"/>
            <w:noWrap/>
            <w:vAlign w:val="center"/>
            <w:hideMark/>
          </w:tcPr>
          <w:p w14:paraId="60425115"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c>
          <w:tcPr>
            <w:tcW w:w="664" w:type="pct"/>
            <w:noWrap/>
            <w:vAlign w:val="center"/>
            <w:hideMark/>
          </w:tcPr>
          <w:p w14:paraId="6B2D7AC7"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c>
          <w:tcPr>
            <w:tcW w:w="670" w:type="pct"/>
            <w:noWrap/>
            <w:vAlign w:val="center"/>
            <w:hideMark/>
          </w:tcPr>
          <w:p w14:paraId="4ACC1C07"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r>
      <w:tr w:rsidR="007B665A" w:rsidRPr="007B665A" w14:paraId="1D7DCAFD" w14:textId="77777777" w:rsidTr="00B1059D">
        <w:trPr>
          <w:trHeight w:val="283"/>
        </w:trPr>
        <w:tc>
          <w:tcPr>
            <w:cnfStyle w:val="001000000000" w:firstRow="0" w:lastRow="0" w:firstColumn="1" w:lastColumn="0" w:oddVBand="0" w:evenVBand="0" w:oddHBand="0" w:evenHBand="0" w:firstRowFirstColumn="0" w:firstRowLastColumn="0" w:lastRowFirstColumn="0" w:lastRowLastColumn="0"/>
            <w:tcW w:w="1058" w:type="pct"/>
            <w:vAlign w:val="center"/>
            <w:hideMark/>
          </w:tcPr>
          <w:p w14:paraId="4FC0F9AF" w14:textId="77777777" w:rsidR="007B665A" w:rsidRPr="007B665A" w:rsidRDefault="007B665A" w:rsidP="00B1059D">
            <w:pPr>
              <w:keepNext/>
              <w:jc w:val="right"/>
              <w:rPr>
                <w:rFonts w:ascii="Arial" w:eastAsia="Times New Roman" w:hAnsi="Arial" w:cs="Arial"/>
                <w:color w:val="264A60"/>
                <w:sz w:val="18"/>
                <w:szCs w:val="18"/>
                <w:lang w:eastAsia="nl-BE"/>
              </w:rPr>
            </w:pPr>
            <w:proofErr w:type="spellStart"/>
            <w:r w:rsidRPr="007B665A">
              <w:rPr>
                <w:rFonts w:ascii="Arial" w:eastAsia="Times New Roman" w:hAnsi="Arial" w:cs="Arial"/>
                <w:color w:val="264A60"/>
                <w:sz w:val="18"/>
                <w:szCs w:val="18"/>
                <w:lang w:eastAsia="nl-BE"/>
              </w:rPr>
              <w:t>moeite_ontspannen</w:t>
            </w:r>
            <w:proofErr w:type="spellEnd"/>
          </w:p>
        </w:tc>
        <w:tc>
          <w:tcPr>
            <w:tcW w:w="887" w:type="pct"/>
            <w:noWrap/>
            <w:vAlign w:val="center"/>
            <w:hideMark/>
          </w:tcPr>
          <w:p w14:paraId="393796F3"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,750</w:t>
            </w:r>
            <w:r w:rsidRPr="007B665A">
              <w:rPr>
                <w:rFonts w:ascii="Arial" w:eastAsia="Times New Roman" w:hAnsi="Arial" w:cs="Arial"/>
                <w:color w:val="000000"/>
                <w:sz w:val="18"/>
                <w:szCs w:val="18"/>
                <w:vertAlign w:val="superscript"/>
                <w:lang w:eastAsia="nl-BE"/>
              </w:rPr>
              <w:t>**</w:t>
            </w:r>
          </w:p>
        </w:tc>
        <w:tc>
          <w:tcPr>
            <w:tcW w:w="663" w:type="pct"/>
            <w:noWrap/>
            <w:vAlign w:val="center"/>
            <w:hideMark/>
          </w:tcPr>
          <w:p w14:paraId="24A6C318"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,462</w:t>
            </w:r>
            <w:r w:rsidRPr="007B665A">
              <w:rPr>
                <w:rFonts w:ascii="Arial" w:eastAsia="Times New Roman" w:hAnsi="Arial" w:cs="Arial"/>
                <w:color w:val="000000"/>
                <w:sz w:val="18"/>
                <w:szCs w:val="18"/>
                <w:vertAlign w:val="superscript"/>
                <w:lang w:eastAsia="nl-BE"/>
              </w:rPr>
              <w:t>**</w:t>
            </w:r>
          </w:p>
        </w:tc>
        <w:tc>
          <w:tcPr>
            <w:tcW w:w="1058" w:type="pct"/>
            <w:noWrap/>
            <w:vAlign w:val="center"/>
            <w:hideMark/>
          </w:tcPr>
          <w:p w14:paraId="2C9728E4"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c>
          <w:tcPr>
            <w:tcW w:w="664" w:type="pct"/>
            <w:noWrap/>
            <w:vAlign w:val="center"/>
            <w:hideMark/>
          </w:tcPr>
          <w:p w14:paraId="3E087D02"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c>
          <w:tcPr>
            <w:tcW w:w="670" w:type="pct"/>
            <w:noWrap/>
            <w:vAlign w:val="center"/>
            <w:hideMark/>
          </w:tcPr>
          <w:p w14:paraId="66B088D2"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r>
      <w:tr w:rsidR="007B665A" w:rsidRPr="007B665A" w14:paraId="4DC61F54" w14:textId="77777777" w:rsidTr="00B1059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58" w:type="pct"/>
            <w:vAlign w:val="center"/>
            <w:hideMark/>
          </w:tcPr>
          <w:p w14:paraId="7DE1188F" w14:textId="77777777" w:rsidR="007B665A" w:rsidRPr="007B665A" w:rsidRDefault="007B665A" w:rsidP="00B1059D">
            <w:pPr>
              <w:keepNext/>
              <w:jc w:val="right"/>
              <w:rPr>
                <w:rFonts w:ascii="Arial" w:eastAsia="Times New Roman" w:hAnsi="Arial" w:cs="Arial"/>
                <w:color w:val="264A60"/>
                <w:sz w:val="18"/>
                <w:szCs w:val="18"/>
                <w:lang w:eastAsia="nl-BE"/>
              </w:rPr>
            </w:pPr>
            <w:r w:rsidRPr="007B665A">
              <w:rPr>
                <w:rFonts w:ascii="Arial" w:eastAsia="Times New Roman" w:hAnsi="Arial" w:cs="Arial"/>
                <w:color w:val="264A60"/>
                <w:sz w:val="18"/>
                <w:szCs w:val="18"/>
                <w:lang w:eastAsia="nl-BE"/>
              </w:rPr>
              <w:t>rusteloos</w:t>
            </w:r>
          </w:p>
        </w:tc>
        <w:tc>
          <w:tcPr>
            <w:tcW w:w="887" w:type="pct"/>
            <w:noWrap/>
            <w:vAlign w:val="center"/>
            <w:hideMark/>
          </w:tcPr>
          <w:p w14:paraId="3F781F2F"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,728</w:t>
            </w:r>
            <w:r w:rsidRPr="007B665A">
              <w:rPr>
                <w:rFonts w:ascii="Arial" w:eastAsia="Times New Roman" w:hAnsi="Arial" w:cs="Arial"/>
                <w:color w:val="000000"/>
                <w:sz w:val="18"/>
                <w:szCs w:val="18"/>
                <w:vertAlign w:val="superscript"/>
                <w:lang w:eastAsia="nl-BE"/>
              </w:rPr>
              <w:t>**</w:t>
            </w:r>
          </w:p>
        </w:tc>
        <w:tc>
          <w:tcPr>
            <w:tcW w:w="663" w:type="pct"/>
            <w:noWrap/>
            <w:vAlign w:val="center"/>
            <w:hideMark/>
          </w:tcPr>
          <w:p w14:paraId="7E512403"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,352</w:t>
            </w:r>
            <w:r w:rsidRPr="007B665A">
              <w:rPr>
                <w:rFonts w:ascii="Arial" w:eastAsia="Times New Roman" w:hAnsi="Arial" w:cs="Arial"/>
                <w:color w:val="000000"/>
                <w:sz w:val="18"/>
                <w:szCs w:val="18"/>
                <w:vertAlign w:val="superscript"/>
                <w:lang w:eastAsia="nl-BE"/>
              </w:rPr>
              <w:t>**</w:t>
            </w:r>
          </w:p>
        </w:tc>
        <w:tc>
          <w:tcPr>
            <w:tcW w:w="1058" w:type="pct"/>
            <w:noWrap/>
            <w:vAlign w:val="center"/>
            <w:hideMark/>
          </w:tcPr>
          <w:p w14:paraId="09DF9469"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,440</w:t>
            </w:r>
            <w:r w:rsidRPr="007B665A">
              <w:rPr>
                <w:rFonts w:ascii="Arial" w:eastAsia="Times New Roman" w:hAnsi="Arial" w:cs="Arial"/>
                <w:color w:val="000000"/>
                <w:sz w:val="18"/>
                <w:szCs w:val="18"/>
                <w:vertAlign w:val="superscript"/>
                <w:lang w:eastAsia="nl-BE"/>
              </w:rPr>
              <w:t>**</w:t>
            </w:r>
          </w:p>
        </w:tc>
        <w:tc>
          <w:tcPr>
            <w:tcW w:w="664" w:type="pct"/>
            <w:noWrap/>
            <w:vAlign w:val="center"/>
            <w:hideMark/>
          </w:tcPr>
          <w:p w14:paraId="614D236F"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c>
          <w:tcPr>
            <w:tcW w:w="670" w:type="pct"/>
            <w:noWrap/>
            <w:vAlign w:val="center"/>
            <w:hideMark/>
          </w:tcPr>
          <w:p w14:paraId="6755485E"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r>
      <w:tr w:rsidR="007B665A" w:rsidRPr="007B665A" w14:paraId="1F89E2EC" w14:textId="77777777" w:rsidTr="00B1059D">
        <w:trPr>
          <w:trHeight w:val="283"/>
        </w:trPr>
        <w:tc>
          <w:tcPr>
            <w:cnfStyle w:val="001000000000" w:firstRow="0" w:lastRow="0" w:firstColumn="1" w:lastColumn="0" w:oddVBand="0" w:evenVBand="0" w:oddHBand="0" w:evenHBand="0" w:firstRowFirstColumn="0" w:firstRowLastColumn="0" w:lastRowFirstColumn="0" w:lastRowLastColumn="0"/>
            <w:tcW w:w="1058" w:type="pct"/>
            <w:vAlign w:val="center"/>
            <w:hideMark/>
          </w:tcPr>
          <w:p w14:paraId="44ACC9E8" w14:textId="77777777" w:rsidR="007B665A" w:rsidRPr="007B665A" w:rsidRDefault="007B665A" w:rsidP="00B1059D">
            <w:pPr>
              <w:keepNext/>
              <w:jc w:val="right"/>
              <w:rPr>
                <w:rFonts w:ascii="Arial" w:eastAsia="Times New Roman" w:hAnsi="Arial" w:cs="Arial"/>
                <w:color w:val="264A60"/>
                <w:sz w:val="18"/>
                <w:szCs w:val="18"/>
                <w:lang w:eastAsia="nl-BE"/>
              </w:rPr>
            </w:pPr>
            <w:r w:rsidRPr="007B665A">
              <w:rPr>
                <w:rFonts w:ascii="Arial" w:eastAsia="Times New Roman" w:hAnsi="Arial" w:cs="Arial"/>
                <w:color w:val="264A60"/>
                <w:sz w:val="18"/>
                <w:szCs w:val="18"/>
                <w:lang w:eastAsia="nl-BE"/>
              </w:rPr>
              <w:t>prikkelbaar</w:t>
            </w:r>
          </w:p>
        </w:tc>
        <w:tc>
          <w:tcPr>
            <w:tcW w:w="887" w:type="pct"/>
            <w:noWrap/>
            <w:vAlign w:val="center"/>
            <w:hideMark/>
          </w:tcPr>
          <w:p w14:paraId="33CAB4CE"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,739</w:t>
            </w:r>
            <w:r w:rsidRPr="007B665A">
              <w:rPr>
                <w:rFonts w:ascii="Arial" w:eastAsia="Times New Roman" w:hAnsi="Arial" w:cs="Arial"/>
                <w:color w:val="000000"/>
                <w:sz w:val="18"/>
                <w:szCs w:val="18"/>
                <w:vertAlign w:val="superscript"/>
                <w:lang w:eastAsia="nl-BE"/>
              </w:rPr>
              <w:t>**</w:t>
            </w:r>
          </w:p>
        </w:tc>
        <w:tc>
          <w:tcPr>
            <w:tcW w:w="663" w:type="pct"/>
            <w:noWrap/>
            <w:vAlign w:val="center"/>
            <w:hideMark/>
          </w:tcPr>
          <w:p w14:paraId="02870F6B"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,418</w:t>
            </w:r>
            <w:r w:rsidRPr="007B665A">
              <w:rPr>
                <w:rFonts w:ascii="Arial" w:eastAsia="Times New Roman" w:hAnsi="Arial" w:cs="Arial"/>
                <w:color w:val="000000"/>
                <w:sz w:val="18"/>
                <w:szCs w:val="18"/>
                <w:vertAlign w:val="superscript"/>
                <w:lang w:eastAsia="nl-BE"/>
              </w:rPr>
              <w:t>**</w:t>
            </w:r>
          </w:p>
        </w:tc>
        <w:tc>
          <w:tcPr>
            <w:tcW w:w="1058" w:type="pct"/>
            <w:noWrap/>
            <w:vAlign w:val="center"/>
            <w:hideMark/>
          </w:tcPr>
          <w:p w14:paraId="1267216A"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,436</w:t>
            </w:r>
            <w:r w:rsidRPr="007B665A">
              <w:rPr>
                <w:rFonts w:ascii="Arial" w:eastAsia="Times New Roman" w:hAnsi="Arial" w:cs="Arial"/>
                <w:color w:val="000000"/>
                <w:sz w:val="18"/>
                <w:szCs w:val="18"/>
                <w:vertAlign w:val="superscript"/>
                <w:lang w:eastAsia="nl-BE"/>
              </w:rPr>
              <w:t>**</w:t>
            </w:r>
          </w:p>
        </w:tc>
        <w:tc>
          <w:tcPr>
            <w:tcW w:w="664" w:type="pct"/>
            <w:noWrap/>
            <w:vAlign w:val="center"/>
            <w:hideMark/>
          </w:tcPr>
          <w:p w14:paraId="19799310"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,437</w:t>
            </w:r>
            <w:r w:rsidRPr="007B665A">
              <w:rPr>
                <w:rFonts w:ascii="Arial" w:eastAsia="Times New Roman" w:hAnsi="Arial" w:cs="Arial"/>
                <w:color w:val="000000"/>
                <w:sz w:val="18"/>
                <w:szCs w:val="18"/>
                <w:vertAlign w:val="superscript"/>
                <w:lang w:eastAsia="nl-BE"/>
              </w:rPr>
              <w:t>**</w:t>
            </w:r>
          </w:p>
        </w:tc>
        <w:tc>
          <w:tcPr>
            <w:tcW w:w="670" w:type="pct"/>
            <w:noWrap/>
            <w:vAlign w:val="center"/>
            <w:hideMark/>
          </w:tcPr>
          <w:p w14:paraId="680B9617" w14:textId="77777777" w:rsidR="007B665A" w:rsidRPr="007B665A" w:rsidRDefault="007B665A" w:rsidP="00B1059D">
            <w:pPr>
              <w:keepNext/>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10205"/>
                <w:sz w:val="18"/>
                <w:szCs w:val="18"/>
                <w:lang w:eastAsia="nl-BE"/>
              </w:rPr>
              <w:t> </w:t>
            </w:r>
          </w:p>
        </w:tc>
      </w:tr>
      <w:tr w:rsidR="007B665A" w:rsidRPr="007B665A" w14:paraId="52D81A21" w14:textId="77777777" w:rsidTr="00B1059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058" w:type="pct"/>
            <w:vAlign w:val="center"/>
            <w:hideMark/>
          </w:tcPr>
          <w:p w14:paraId="07D3472A" w14:textId="77777777" w:rsidR="007B665A" w:rsidRPr="007B665A" w:rsidRDefault="007B665A" w:rsidP="00B1059D">
            <w:pPr>
              <w:keepNext/>
              <w:jc w:val="right"/>
              <w:rPr>
                <w:rFonts w:ascii="Arial" w:eastAsia="Times New Roman" w:hAnsi="Arial" w:cs="Arial"/>
                <w:color w:val="264A60"/>
                <w:sz w:val="18"/>
                <w:szCs w:val="18"/>
                <w:lang w:eastAsia="nl-BE"/>
              </w:rPr>
            </w:pPr>
            <w:r w:rsidRPr="007B665A">
              <w:rPr>
                <w:rFonts w:ascii="Arial" w:eastAsia="Times New Roman" w:hAnsi="Arial" w:cs="Arial"/>
                <w:color w:val="264A60"/>
                <w:sz w:val="18"/>
                <w:szCs w:val="18"/>
                <w:lang w:eastAsia="nl-BE"/>
              </w:rPr>
              <w:t>bang</w:t>
            </w:r>
          </w:p>
        </w:tc>
        <w:tc>
          <w:tcPr>
            <w:tcW w:w="887" w:type="pct"/>
            <w:noWrap/>
            <w:vAlign w:val="center"/>
            <w:hideMark/>
          </w:tcPr>
          <w:p w14:paraId="4F5DB80D"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,677</w:t>
            </w:r>
            <w:r w:rsidRPr="007B665A">
              <w:rPr>
                <w:rFonts w:ascii="Arial" w:eastAsia="Times New Roman" w:hAnsi="Arial" w:cs="Arial"/>
                <w:color w:val="000000"/>
                <w:sz w:val="18"/>
                <w:szCs w:val="18"/>
                <w:vertAlign w:val="superscript"/>
                <w:lang w:eastAsia="nl-BE"/>
              </w:rPr>
              <w:t>**</w:t>
            </w:r>
          </w:p>
        </w:tc>
        <w:tc>
          <w:tcPr>
            <w:tcW w:w="663" w:type="pct"/>
            <w:noWrap/>
            <w:vAlign w:val="center"/>
            <w:hideMark/>
          </w:tcPr>
          <w:p w14:paraId="596AA17D"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,402</w:t>
            </w:r>
            <w:r w:rsidRPr="007B665A">
              <w:rPr>
                <w:rFonts w:ascii="Arial" w:eastAsia="Times New Roman" w:hAnsi="Arial" w:cs="Arial"/>
                <w:color w:val="000000"/>
                <w:sz w:val="18"/>
                <w:szCs w:val="18"/>
                <w:vertAlign w:val="superscript"/>
                <w:lang w:eastAsia="nl-BE"/>
              </w:rPr>
              <w:t>**</w:t>
            </w:r>
          </w:p>
        </w:tc>
        <w:tc>
          <w:tcPr>
            <w:tcW w:w="1058" w:type="pct"/>
            <w:noWrap/>
            <w:vAlign w:val="center"/>
            <w:hideMark/>
          </w:tcPr>
          <w:p w14:paraId="6AC21F49"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,425</w:t>
            </w:r>
            <w:r w:rsidRPr="007B665A">
              <w:rPr>
                <w:rFonts w:ascii="Arial" w:eastAsia="Times New Roman" w:hAnsi="Arial" w:cs="Arial"/>
                <w:color w:val="000000"/>
                <w:sz w:val="18"/>
                <w:szCs w:val="18"/>
                <w:vertAlign w:val="superscript"/>
                <w:lang w:eastAsia="nl-BE"/>
              </w:rPr>
              <w:t>**</w:t>
            </w:r>
          </w:p>
        </w:tc>
        <w:tc>
          <w:tcPr>
            <w:tcW w:w="664" w:type="pct"/>
            <w:noWrap/>
            <w:vAlign w:val="center"/>
            <w:hideMark/>
          </w:tcPr>
          <w:p w14:paraId="34371C6C"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,369</w:t>
            </w:r>
            <w:r w:rsidRPr="007B665A">
              <w:rPr>
                <w:rFonts w:ascii="Arial" w:eastAsia="Times New Roman" w:hAnsi="Arial" w:cs="Arial"/>
                <w:color w:val="000000"/>
                <w:sz w:val="18"/>
                <w:szCs w:val="18"/>
                <w:vertAlign w:val="superscript"/>
                <w:lang w:eastAsia="nl-BE"/>
              </w:rPr>
              <w:t>**</w:t>
            </w:r>
          </w:p>
        </w:tc>
        <w:tc>
          <w:tcPr>
            <w:tcW w:w="670" w:type="pct"/>
            <w:noWrap/>
            <w:vAlign w:val="center"/>
            <w:hideMark/>
          </w:tcPr>
          <w:p w14:paraId="414A1A19" w14:textId="77777777" w:rsidR="007B665A" w:rsidRPr="007B665A" w:rsidRDefault="007B665A" w:rsidP="00B1059D">
            <w:pPr>
              <w:keepNext/>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10205"/>
                <w:sz w:val="18"/>
                <w:szCs w:val="18"/>
                <w:lang w:eastAsia="nl-BE"/>
              </w:rPr>
            </w:pPr>
            <w:r w:rsidRPr="007B665A">
              <w:rPr>
                <w:rFonts w:ascii="Arial" w:eastAsia="Times New Roman" w:hAnsi="Arial" w:cs="Arial"/>
                <w:color w:val="000000"/>
                <w:sz w:val="18"/>
                <w:szCs w:val="18"/>
                <w:lang w:eastAsia="nl-BE"/>
              </w:rPr>
              <w:t>,383</w:t>
            </w:r>
            <w:r w:rsidRPr="007B665A">
              <w:rPr>
                <w:rFonts w:ascii="Arial" w:eastAsia="Times New Roman" w:hAnsi="Arial" w:cs="Arial"/>
                <w:color w:val="000000"/>
                <w:sz w:val="18"/>
                <w:szCs w:val="18"/>
                <w:vertAlign w:val="superscript"/>
                <w:lang w:eastAsia="nl-BE"/>
              </w:rPr>
              <w:t>**</w:t>
            </w:r>
          </w:p>
        </w:tc>
      </w:tr>
      <w:tr w:rsidR="007B665A" w:rsidRPr="005F273F" w14:paraId="156F53FA" w14:textId="77777777" w:rsidTr="00B1059D">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6"/>
            <w:vAlign w:val="center"/>
            <w:hideMark/>
          </w:tcPr>
          <w:p w14:paraId="476F5727" w14:textId="77777777" w:rsidR="007B665A" w:rsidRPr="007B665A" w:rsidRDefault="007B665A" w:rsidP="00B1059D">
            <w:pPr>
              <w:keepNext/>
              <w:rPr>
                <w:rFonts w:ascii="Arial" w:eastAsia="Times New Roman" w:hAnsi="Arial" w:cs="Arial"/>
                <w:b w:val="0"/>
                <w:bCs w:val="0"/>
                <w:i/>
                <w:iCs/>
                <w:color w:val="010205"/>
                <w:sz w:val="18"/>
                <w:szCs w:val="18"/>
                <w:lang w:val="en-US" w:eastAsia="nl-BE"/>
              </w:rPr>
            </w:pPr>
            <w:r w:rsidRPr="007B665A">
              <w:rPr>
                <w:rFonts w:ascii="Arial" w:eastAsia="Times New Roman" w:hAnsi="Arial" w:cs="Arial"/>
                <w:b w:val="0"/>
                <w:bCs w:val="0"/>
                <w:i/>
                <w:iCs/>
                <w:color w:val="010205"/>
                <w:sz w:val="18"/>
                <w:szCs w:val="18"/>
                <w:lang w:val="en-US" w:eastAsia="nl-BE"/>
              </w:rPr>
              <w:t>Spearman's rho **. Correlation is significant at the 0.01 level (2-tailed).</w:t>
            </w:r>
          </w:p>
        </w:tc>
      </w:tr>
    </w:tbl>
    <w:p w14:paraId="7DA8C7A9" w14:textId="1E595B0B" w:rsidR="007B665A" w:rsidRDefault="007B665A" w:rsidP="007B665A">
      <w:pPr>
        <w:ind w:left="106"/>
        <w:jc w:val="center"/>
        <w:rPr>
          <w:b/>
          <w:bCs/>
          <w:i/>
          <w:iCs/>
          <w:color w:val="C00000"/>
          <w:lang w:val="en-US"/>
        </w:rPr>
      </w:pPr>
    </w:p>
    <w:p w14:paraId="42E56FFD" w14:textId="77777777" w:rsidR="00B1059D" w:rsidRPr="006C0573" w:rsidRDefault="00B1059D" w:rsidP="00B1059D">
      <w:pPr>
        <w:rPr>
          <w:sz w:val="20"/>
          <w:szCs w:val="20"/>
        </w:rPr>
      </w:pPr>
      <w:r w:rsidRPr="006C0573">
        <w:rPr>
          <w:sz w:val="20"/>
          <w:szCs w:val="20"/>
        </w:rPr>
        <w:lastRenderedPageBreak/>
        <w:t>$ assumpties checken en eventueel non-</w:t>
      </w:r>
      <w:proofErr w:type="spellStart"/>
      <w:r w:rsidRPr="006C0573">
        <w:rPr>
          <w:sz w:val="20"/>
          <w:szCs w:val="20"/>
        </w:rPr>
        <w:t>parametric</w:t>
      </w:r>
      <w:proofErr w:type="spellEnd"/>
      <w:r w:rsidRPr="006C0573">
        <w:rPr>
          <w:sz w:val="20"/>
          <w:szCs w:val="20"/>
        </w:rPr>
        <w:t xml:space="preserve"> tests?</w:t>
      </w:r>
    </w:p>
    <w:p w14:paraId="130AEDBF" w14:textId="1C641CF8" w:rsidR="00B1059D" w:rsidRDefault="00B1059D" w:rsidP="00B1059D">
      <w:pPr>
        <w:pStyle w:val="Bijschrift"/>
        <w:keepNext/>
      </w:pPr>
      <w:bookmarkStart w:id="497" w:name="_Toc69007760"/>
      <w:bookmarkStart w:id="498" w:name="_Toc69209155"/>
      <w:bookmarkStart w:id="499" w:name="_Toc69255512"/>
      <w:bookmarkStart w:id="500" w:name="_Toc69629148"/>
      <w:bookmarkStart w:id="501" w:name="_Toc69652155"/>
      <w:r>
        <w:t xml:space="preserve">Tabel </w:t>
      </w:r>
      <w:r w:rsidR="002456A6">
        <w:fldChar w:fldCharType="begin"/>
      </w:r>
      <w:r w:rsidR="002456A6">
        <w:instrText xml:space="preserve"> SEQ Tabel \* ARABIC </w:instrText>
      </w:r>
      <w:r w:rsidR="002456A6">
        <w:fldChar w:fldCharType="separate"/>
      </w:r>
      <w:r w:rsidR="00EF02E5">
        <w:rPr>
          <w:noProof/>
        </w:rPr>
        <w:t>45</w:t>
      </w:r>
      <w:r w:rsidR="002456A6">
        <w:rPr>
          <w:noProof/>
        </w:rPr>
        <w:fldChar w:fldCharType="end"/>
      </w:r>
      <w:r>
        <w:t>: percent scores op piekeren, gespannen, rusteloos, prikkelbaar en bang in LO</w:t>
      </w:r>
      <w:bookmarkEnd w:id="497"/>
      <w:bookmarkEnd w:id="498"/>
      <w:bookmarkEnd w:id="499"/>
      <w:bookmarkEnd w:id="500"/>
      <w:bookmarkEnd w:id="501"/>
    </w:p>
    <w:p w14:paraId="74731316" w14:textId="2848E6E1" w:rsidR="000C57EF" w:rsidRDefault="005D5C88" w:rsidP="00A24938">
      <w:pPr>
        <w:jc w:val="center"/>
        <w:rPr>
          <w:i/>
          <w:iCs/>
          <w:sz w:val="16"/>
          <w:szCs w:val="16"/>
          <w:lang w:val="nl-NL"/>
        </w:rPr>
      </w:pPr>
      <w:r>
        <w:rPr>
          <w:i/>
          <w:iCs/>
          <w:noProof/>
          <w:sz w:val="16"/>
          <w:szCs w:val="16"/>
          <w:lang w:eastAsia="nl-BE"/>
        </w:rPr>
        <w:drawing>
          <wp:inline distT="0" distB="0" distL="0" distR="0" wp14:anchorId="7C6712C6" wp14:editId="1948280C">
            <wp:extent cx="4584700" cy="2755900"/>
            <wp:effectExtent l="0" t="0" r="6350" b="635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B7070F0" w14:textId="207A6C1F" w:rsidR="00B1059D" w:rsidRDefault="00B1059D" w:rsidP="00B1059D">
      <w:pPr>
        <w:pStyle w:val="Bijschrift"/>
        <w:keepNext/>
      </w:pPr>
      <w:bookmarkStart w:id="502" w:name="_Toc69007761"/>
      <w:bookmarkStart w:id="503" w:name="_Toc69209156"/>
      <w:bookmarkStart w:id="504" w:name="_Toc69255513"/>
      <w:bookmarkStart w:id="505" w:name="_Toc69629149"/>
      <w:bookmarkStart w:id="506" w:name="_Toc69652156"/>
      <w:r>
        <w:t xml:space="preserve">Tabel </w:t>
      </w:r>
      <w:r w:rsidR="002456A6">
        <w:fldChar w:fldCharType="begin"/>
      </w:r>
      <w:r w:rsidR="002456A6">
        <w:instrText xml:space="preserve"> SEQ Tabel \* ARABIC </w:instrText>
      </w:r>
      <w:r w:rsidR="002456A6">
        <w:fldChar w:fldCharType="separate"/>
      </w:r>
      <w:r w:rsidR="00EF02E5">
        <w:rPr>
          <w:noProof/>
        </w:rPr>
        <w:t>46</w:t>
      </w:r>
      <w:r w:rsidR="002456A6">
        <w:rPr>
          <w:noProof/>
        </w:rPr>
        <w:fldChar w:fldCharType="end"/>
      </w:r>
      <w:r w:rsidR="00E55EAF">
        <w:rPr>
          <w:noProof/>
        </w:rPr>
        <w:t>: procent</w:t>
      </w:r>
      <w:r w:rsidRPr="00D75F07">
        <w:t xml:space="preserve"> scores op piekeren, gespannen, rusteloos, prikkelbaar en bang in </w:t>
      </w:r>
      <w:r>
        <w:t>S</w:t>
      </w:r>
      <w:r w:rsidRPr="00D75F07">
        <w:t>O</w:t>
      </w:r>
      <w:bookmarkEnd w:id="502"/>
      <w:bookmarkEnd w:id="503"/>
      <w:bookmarkEnd w:id="504"/>
      <w:bookmarkEnd w:id="505"/>
      <w:bookmarkEnd w:id="506"/>
    </w:p>
    <w:p w14:paraId="7DB0234E" w14:textId="22E5DD23" w:rsidR="00BE29B9" w:rsidRDefault="00BE29B9" w:rsidP="00A24938">
      <w:pPr>
        <w:jc w:val="center"/>
        <w:rPr>
          <w:i/>
          <w:iCs/>
          <w:sz w:val="16"/>
          <w:szCs w:val="16"/>
          <w:lang w:val="nl-NL"/>
        </w:rPr>
      </w:pPr>
      <w:r>
        <w:rPr>
          <w:i/>
          <w:iCs/>
          <w:noProof/>
          <w:sz w:val="16"/>
          <w:szCs w:val="16"/>
          <w:lang w:eastAsia="nl-BE"/>
        </w:rPr>
        <w:drawing>
          <wp:inline distT="0" distB="0" distL="0" distR="0" wp14:anchorId="0035206A" wp14:editId="11294400">
            <wp:extent cx="4584700" cy="2755900"/>
            <wp:effectExtent l="0" t="0" r="6350" b="6350"/>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615650" w14:textId="1C3929A9" w:rsidR="00EC429C" w:rsidRDefault="00EC429C" w:rsidP="00A24938">
      <w:pPr>
        <w:jc w:val="center"/>
        <w:rPr>
          <w:i/>
          <w:iCs/>
          <w:sz w:val="16"/>
          <w:szCs w:val="16"/>
          <w:lang w:val="nl-NL"/>
        </w:rPr>
      </w:pPr>
    </w:p>
    <w:p w14:paraId="01463129" w14:textId="66D78BCD" w:rsidR="005C4DC3" w:rsidRDefault="005C4DC3" w:rsidP="005C4DC3">
      <w:pPr>
        <w:pStyle w:val="Bijschrift"/>
        <w:keepNext/>
      </w:pPr>
      <w:bookmarkStart w:id="507" w:name="_Toc69007762"/>
      <w:bookmarkStart w:id="508" w:name="_Toc69209157"/>
      <w:bookmarkStart w:id="509" w:name="_Toc69255514"/>
      <w:bookmarkStart w:id="510" w:name="_Toc69629150"/>
      <w:bookmarkStart w:id="511" w:name="_Toc69652157"/>
      <w:r>
        <w:t xml:space="preserve">Tabel </w:t>
      </w:r>
      <w:r w:rsidR="002456A6">
        <w:fldChar w:fldCharType="begin"/>
      </w:r>
      <w:r w:rsidR="002456A6">
        <w:instrText xml:space="preserve"> SEQ Tabel \* ARABIC </w:instrText>
      </w:r>
      <w:r w:rsidR="002456A6">
        <w:fldChar w:fldCharType="separate"/>
      </w:r>
      <w:r w:rsidR="00EF02E5">
        <w:rPr>
          <w:noProof/>
        </w:rPr>
        <w:t>47</w:t>
      </w:r>
      <w:r w:rsidR="002456A6">
        <w:rPr>
          <w:noProof/>
        </w:rPr>
        <w:fldChar w:fldCharType="end"/>
      </w:r>
      <w:r>
        <w:t>: correlaties tussen 'problemen' en leeftijd</w:t>
      </w:r>
      <w:bookmarkEnd w:id="507"/>
      <w:bookmarkEnd w:id="508"/>
      <w:bookmarkEnd w:id="509"/>
      <w:bookmarkEnd w:id="510"/>
      <w:bookmarkEnd w:id="511"/>
    </w:p>
    <w:tbl>
      <w:tblPr>
        <w:tblStyle w:val="Rastertabel2-Accent5"/>
        <w:tblW w:w="5240" w:type="dxa"/>
        <w:jc w:val="center"/>
        <w:tblLook w:val="04A0" w:firstRow="1" w:lastRow="0" w:firstColumn="1" w:lastColumn="0" w:noHBand="0" w:noVBand="1"/>
      </w:tblPr>
      <w:tblGrid>
        <w:gridCol w:w="2600"/>
        <w:gridCol w:w="2640"/>
      </w:tblGrid>
      <w:tr w:rsidR="003D41D7" w:rsidRPr="003D41D7" w14:paraId="5C6C62DC" w14:textId="77777777" w:rsidTr="00B1059D">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600" w:type="dxa"/>
            <w:noWrap/>
            <w:hideMark/>
          </w:tcPr>
          <w:p w14:paraId="3FD82C15" w14:textId="77777777" w:rsidR="003D41D7" w:rsidRPr="003D41D7" w:rsidRDefault="003D41D7" w:rsidP="003D41D7">
            <w:pPr>
              <w:rPr>
                <w:rFonts w:ascii="Times New Roman" w:eastAsia="Times New Roman" w:hAnsi="Times New Roman" w:cs="Times New Roman"/>
                <w:sz w:val="24"/>
                <w:szCs w:val="24"/>
                <w:lang w:eastAsia="nl-BE"/>
              </w:rPr>
            </w:pPr>
          </w:p>
        </w:tc>
        <w:tc>
          <w:tcPr>
            <w:tcW w:w="2640" w:type="dxa"/>
            <w:noWrap/>
            <w:hideMark/>
          </w:tcPr>
          <w:p w14:paraId="631FF7A5" w14:textId="1CEE1661" w:rsidR="003D41D7" w:rsidRPr="00B1059D" w:rsidRDefault="003D41D7" w:rsidP="003D41D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lang w:eastAsia="nl-BE"/>
              </w:rPr>
            </w:pPr>
            <w:r w:rsidRPr="00B1059D">
              <w:rPr>
                <w:rFonts w:ascii="Calibri" w:eastAsia="Times New Roman" w:hAnsi="Calibri" w:cs="Calibri"/>
                <w:b w:val="0"/>
                <w:bCs w:val="0"/>
                <w:color w:val="000000"/>
                <w:sz w:val="18"/>
                <w:szCs w:val="18"/>
                <w:lang w:eastAsia="nl-BE"/>
              </w:rPr>
              <w:t>correlatie met leeftijd</w:t>
            </w:r>
          </w:p>
        </w:tc>
      </w:tr>
      <w:tr w:rsidR="003D41D7" w:rsidRPr="003D41D7" w14:paraId="0492FBDA" w14:textId="77777777" w:rsidTr="00B105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600" w:type="dxa"/>
            <w:noWrap/>
            <w:hideMark/>
          </w:tcPr>
          <w:p w14:paraId="45197DAB" w14:textId="77777777" w:rsidR="003D41D7" w:rsidRPr="00B1059D" w:rsidRDefault="003D41D7" w:rsidP="00B03A2E">
            <w:pPr>
              <w:jc w:val="right"/>
              <w:rPr>
                <w:rFonts w:ascii="Calibri" w:eastAsia="Times New Roman" w:hAnsi="Calibri" w:cs="Calibri"/>
                <w:b w:val="0"/>
                <w:bCs w:val="0"/>
                <w:color w:val="000000"/>
                <w:sz w:val="18"/>
                <w:szCs w:val="18"/>
                <w:lang w:eastAsia="nl-BE"/>
              </w:rPr>
            </w:pPr>
            <w:proofErr w:type="spellStart"/>
            <w:r w:rsidRPr="00B1059D">
              <w:rPr>
                <w:rFonts w:ascii="Calibri" w:eastAsia="Times New Roman" w:hAnsi="Calibri" w:cs="Calibri"/>
                <w:b w:val="0"/>
                <w:bCs w:val="0"/>
                <w:color w:val="000000"/>
                <w:sz w:val="18"/>
                <w:szCs w:val="18"/>
                <w:lang w:eastAsia="nl-BE"/>
              </w:rPr>
              <w:t>som_problemen</w:t>
            </w:r>
            <w:proofErr w:type="spellEnd"/>
          </w:p>
        </w:tc>
        <w:tc>
          <w:tcPr>
            <w:tcW w:w="2640" w:type="dxa"/>
            <w:noWrap/>
            <w:hideMark/>
          </w:tcPr>
          <w:p w14:paraId="7DF6EA99" w14:textId="77777777" w:rsidR="003D41D7" w:rsidRPr="00B03A2E" w:rsidRDefault="003D41D7" w:rsidP="00B03A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03A2E">
              <w:rPr>
                <w:rFonts w:ascii="Calibri" w:eastAsia="Times New Roman" w:hAnsi="Calibri" w:cs="Calibri"/>
                <w:color w:val="000000"/>
                <w:sz w:val="18"/>
                <w:szCs w:val="18"/>
                <w:lang w:eastAsia="nl-BE"/>
              </w:rPr>
              <w:t>NS</w:t>
            </w:r>
          </w:p>
        </w:tc>
      </w:tr>
      <w:tr w:rsidR="003D41D7" w:rsidRPr="003D41D7" w14:paraId="5A0A632C" w14:textId="77777777" w:rsidTr="00B1059D">
        <w:trPr>
          <w:trHeight w:val="288"/>
          <w:jc w:val="center"/>
        </w:trPr>
        <w:tc>
          <w:tcPr>
            <w:cnfStyle w:val="001000000000" w:firstRow="0" w:lastRow="0" w:firstColumn="1" w:lastColumn="0" w:oddVBand="0" w:evenVBand="0" w:oddHBand="0" w:evenHBand="0" w:firstRowFirstColumn="0" w:firstRowLastColumn="0" w:lastRowFirstColumn="0" w:lastRowLastColumn="0"/>
            <w:tcW w:w="2600" w:type="dxa"/>
            <w:hideMark/>
          </w:tcPr>
          <w:p w14:paraId="15D48EDF" w14:textId="77777777" w:rsidR="003D41D7" w:rsidRPr="00B1059D" w:rsidRDefault="003D41D7" w:rsidP="003D41D7">
            <w:pPr>
              <w:jc w:val="right"/>
              <w:rPr>
                <w:rFonts w:ascii="Calibri" w:eastAsia="Times New Roman" w:hAnsi="Calibri" w:cs="Calibri"/>
                <w:b w:val="0"/>
                <w:bCs w:val="0"/>
                <w:color w:val="000000"/>
                <w:sz w:val="18"/>
                <w:szCs w:val="18"/>
                <w:lang w:eastAsia="nl-BE"/>
              </w:rPr>
            </w:pPr>
            <w:r w:rsidRPr="00B1059D">
              <w:rPr>
                <w:rFonts w:ascii="Calibri" w:eastAsia="Times New Roman" w:hAnsi="Calibri" w:cs="Calibri"/>
                <w:b w:val="0"/>
                <w:bCs w:val="0"/>
                <w:color w:val="000000"/>
                <w:sz w:val="18"/>
                <w:szCs w:val="18"/>
                <w:lang w:eastAsia="nl-BE"/>
              </w:rPr>
              <w:t>piekeren</w:t>
            </w:r>
          </w:p>
        </w:tc>
        <w:tc>
          <w:tcPr>
            <w:tcW w:w="2640" w:type="dxa"/>
            <w:noWrap/>
            <w:hideMark/>
          </w:tcPr>
          <w:p w14:paraId="1679CF17" w14:textId="77777777" w:rsidR="003D41D7" w:rsidRPr="00B03A2E" w:rsidRDefault="003D41D7" w:rsidP="00B03A2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03A2E">
              <w:rPr>
                <w:rFonts w:ascii="Calibri" w:eastAsia="Times New Roman" w:hAnsi="Calibri" w:cs="Calibri"/>
                <w:color w:val="000000"/>
                <w:sz w:val="18"/>
                <w:szCs w:val="18"/>
                <w:lang w:eastAsia="nl-BE"/>
              </w:rPr>
              <w:t>.088**</w:t>
            </w:r>
          </w:p>
        </w:tc>
      </w:tr>
      <w:tr w:rsidR="003D41D7" w:rsidRPr="003D41D7" w14:paraId="28799BBE" w14:textId="77777777" w:rsidTr="00B1059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600" w:type="dxa"/>
            <w:hideMark/>
          </w:tcPr>
          <w:p w14:paraId="5B8B6334" w14:textId="77777777" w:rsidR="003D41D7" w:rsidRPr="00B1059D" w:rsidRDefault="003D41D7" w:rsidP="003D41D7">
            <w:pPr>
              <w:jc w:val="right"/>
              <w:rPr>
                <w:rFonts w:ascii="Calibri" w:eastAsia="Times New Roman" w:hAnsi="Calibri" w:cs="Calibri"/>
                <w:b w:val="0"/>
                <w:bCs w:val="0"/>
                <w:color w:val="000000"/>
                <w:sz w:val="18"/>
                <w:szCs w:val="18"/>
                <w:lang w:eastAsia="nl-BE"/>
              </w:rPr>
            </w:pPr>
            <w:proofErr w:type="spellStart"/>
            <w:r w:rsidRPr="00B1059D">
              <w:rPr>
                <w:rFonts w:ascii="Calibri" w:eastAsia="Times New Roman" w:hAnsi="Calibri" w:cs="Calibri"/>
                <w:b w:val="0"/>
                <w:bCs w:val="0"/>
                <w:color w:val="000000"/>
                <w:sz w:val="18"/>
                <w:szCs w:val="18"/>
                <w:lang w:eastAsia="nl-BE"/>
              </w:rPr>
              <w:t>moeite_ontspannen</w:t>
            </w:r>
            <w:proofErr w:type="spellEnd"/>
          </w:p>
        </w:tc>
        <w:tc>
          <w:tcPr>
            <w:tcW w:w="2640" w:type="dxa"/>
            <w:noWrap/>
            <w:hideMark/>
          </w:tcPr>
          <w:p w14:paraId="0D69A207" w14:textId="77777777" w:rsidR="003D41D7" w:rsidRPr="00B03A2E" w:rsidRDefault="003D41D7" w:rsidP="00B03A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03A2E">
              <w:rPr>
                <w:rFonts w:ascii="Calibri" w:eastAsia="Times New Roman" w:hAnsi="Calibri" w:cs="Calibri"/>
                <w:color w:val="000000"/>
                <w:sz w:val="18"/>
                <w:szCs w:val="18"/>
                <w:lang w:eastAsia="nl-BE"/>
              </w:rPr>
              <w:t>NS</w:t>
            </w:r>
          </w:p>
        </w:tc>
      </w:tr>
      <w:tr w:rsidR="003D41D7" w:rsidRPr="003D41D7" w14:paraId="1ADB5A5D" w14:textId="77777777" w:rsidTr="00B1059D">
        <w:trPr>
          <w:trHeight w:val="288"/>
          <w:jc w:val="center"/>
        </w:trPr>
        <w:tc>
          <w:tcPr>
            <w:cnfStyle w:val="001000000000" w:firstRow="0" w:lastRow="0" w:firstColumn="1" w:lastColumn="0" w:oddVBand="0" w:evenVBand="0" w:oddHBand="0" w:evenHBand="0" w:firstRowFirstColumn="0" w:firstRowLastColumn="0" w:lastRowFirstColumn="0" w:lastRowLastColumn="0"/>
            <w:tcW w:w="2600" w:type="dxa"/>
            <w:hideMark/>
          </w:tcPr>
          <w:p w14:paraId="5C58A083" w14:textId="77777777" w:rsidR="003D41D7" w:rsidRPr="00B1059D" w:rsidRDefault="003D41D7" w:rsidP="003D41D7">
            <w:pPr>
              <w:jc w:val="right"/>
              <w:rPr>
                <w:rFonts w:ascii="Calibri" w:eastAsia="Times New Roman" w:hAnsi="Calibri" w:cs="Calibri"/>
                <w:b w:val="0"/>
                <w:bCs w:val="0"/>
                <w:color w:val="000000"/>
                <w:sz w:val="18"/>
                <w:szCs w:val="18"/>
                <w:lang w:eastAsia="nl-BE"/>
              </w:rPr>
            </w:pPr>
            <w:r w:rsidRPr="00B1059D">
              <w:rPr>
                <w:rFonts w:ascii="Calibri" w:eastAsia="Times New Roman" w:hAnsi="Calibri" w:cs="Calibri"/>
                <w:b w:val="0"/>
                <w:bCs w:val="0"/>
                <w:color w:val="000000"/>
                <w:sz w:val="18"/>
                <w:szCs w:val="18"/>
                <w:lang w:eastAsia="nl-BE"/>
              </w:rPr>
              <w:t>rusteloos</w:t>
            </w:r>
          </w:p>
        </w:tc>
        <w:tc>
          <w:tcPr>
            <w:tcW w:w="2640" w:type="dxa"/>
            <w:noWrap/>
            <w:hideMark/>
          </w:tcPr>
          <w:p w14:paraId="4F12AF49" w14:textId="77777777" w:rsidR="003D41D7" w:rsidRPr="00B03A2E" w:rsidRDefault="003D41D7" w:rsidP="00B03A2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03A2E">
              <w:rPr>
                <w:rFonts w:ascii="Calibri" w:eastAsia="Times New Roman" w:hAnsi="Calibri" w:cs="Calibri"/>
                <w:color w:val="000000"/>
                <w:sz w:val="18"/>
                <w:szCs w:val="18"/>
                <w:lang w:eastAsia="nl-BE"/>
              </w:rPr>
              <w:t>NS</w:t>
            </w:r>
          </w:p>
        </w:tc>
      </w:tr>
      <w:tr w:rsidR="003D41D7" w:rsidRPr="003D41D7" w14:paraId="7C4D665C" w14:textId="77777777" w:rsidTr="00B105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600" w:type="dxa"/>
            <w:hideMark/>
          </w:tcPr>
          <w:p w14:paraId="6C266944" w14:textId="77777777" w:rsidR="003D41D7" w:rsidRPr="00B1059D" w:rsidRDefault="003D41D7" w:rsidP="003D41D7">
            <w:pPr>
              <w:jc w:val="right"/>
              <w:rPr>
                <w:rFonts w:ascii="Calibri" w:eastAsia="Times New Roman" w:hAnsi="Calibri" w:cs="Calibri"/>
                <w:b w:val="0"/>
                <w:bCs w:val="0"/>
                <w:color w:val="000000"/>
                <w:sz w:val="18"/>
                <w:szCs w:val="18"/>
                <w:lang w:eastAsia="nl-BE"/>
              </w:rPr>
            </w:pPr>
            <w:r w:rsidRPr="00B1059D">
              <w:rPr>
                <w:rFonts w:ascii="Calibri" w:eastAsia="Times New Roman" w:hAnsi="Calibri" w:cs="Calibri"/>
                <w:b w:val="0"/>
                <w:bCs w:val="0"/>
                <w:color w:val="000000"/>
                <w:sz w:val="18"/>
                <w:szCs w:val="18"/>
                <w:lang w:eastAsia="nl-BE"/>
              </w:rPr>
              <w:t>prikkelbaar</w:t>
            </w:r>
          </w:p>
        </w:tc>
        <w:tc>
          <w:tcPr>
            <w:tcW w:w="2640" w:type="dxa"/>
            <w:noWrap/>
            <w:hideMark/>
          </w:tcPr>
          <w:p w14:paraId="18A13A7C" w14:textId="77777777" w:rsidR="003D41D7" w:rsidRPr="00B03A2E" w:rsidRDefault="003D41D7" w:rsidP="00B03A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B03A2E">
              <w:rPr>
                <w:rFonts w:ascii="Calibri" w:eastAsia="Times New Roman" w:hAnsi="Calibri" w:cs="Calibri"/>
                <w:color w:val="000000"/>
                <w:sz w:val="18"/>
                <w:szCs w:val="18"/>
                <w:lang w:eastAsia="nl-BE"/>
              </w:rPr>
              <w:t>.130**</w:t>
            </w:r>
          </w:p>
        </w:tc>
      </w:tr>
      <w:tr w:rsidR="003D41D7" w:rsidRPr="003D41D7" w14:paraId="1FF43042" w14:textId="77777777" w:rsidTr="00B1059D">
        <w:trPr>
          <w:trHeight w:val="288"/>
          <w:jc w:val="center"/>
        </w:trPr>
        <w:tc>
          <w:tcPr>
            <w:cnfStyle w:val="001000000000" w:firstRow="0" w:lastRow="0" w:firstColumn="1" w:lastColumn="0" w:oddVBand="0" w:evenVBand="0" w:oddHBand="0" w:evenHBand="0" w:firstRowFirstColumn="0" w:firstRowLastColumn="0" w:lastRowFirstColumn="0" w:lastRowLastColumn="0"/>
            <w:tcW w:w="2600" w:type="dxa"/>
            <w:hideMark/>
          </w:tcPr>
          <w:p w14:paraId="405CC3EB" w14:textId="77777777" w:rsidR="003D41D7" w:rsidRPr="00B1059D" w:rsidRDefault="003D41D7" w:rsidP="003D41D7">
            <w:pPr>
              <w:jc w:val="right"/>
              <w:rPr>
                <w:rFonts w:ascii="Calibri" w:eastAsia="Times New Roman" w:hAnsi="Calibri" w:cs="Calibri"/>
                <w:b w:val="0"/>
                <w:bCs w:val="0"/>
                <w:color w:val="000000"/>
                <w:sz w:val="18"/>
                <w:szCs w:val="18"/>
                <w:lang w:eastAsia="nl-BE"/>
              </w:rPr>
            </w:pPr>
            <w:r w:rsidRPr="00B1059D">
              <w:rPr>
                <w:rFonts w:ascii="Calibri" w:eastAsia="Times New Roman" w:hAnsi="Calibri" w:cs="Calibri"/>
                <w:b w:val="0"/>
                <w:bCs w:val="0"/>
                <w:color w:val="000000"/>
                <w:sz w:val="18"/>
                <w:szCs w:val="18"/>
                <w:lang w:eastAsia="nl-BE"/>
              </w:rPr>
              <w:t>bang</w:t>
            </w:r>
          </w:p>
        </w:tc>
        <w:tc>
          <w:tcPr>
            <w:tcW w:w="2640" w:type="dxa"/>
            <w:noWrap/>
            <w:hideMark/>
          </w:tcPr>
          <w:p w14:paraId="41D4E8CF" w14:textId="77777777" w:rsidR="003D41D7" w:rsidRPr="00B03A2E" w:rsidRDefault="003D41D7" w:rsidP="00B03A2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B03A2E">
              <w:rPr>
                <w:rFonts w:ascii="Calibri" w:eastAsia="Times New Roman" w:hAnsi="Calibri" w:cs="Calibri"/>
                <w:color w:val="000000"/>
                <w:sz w:val="18"/>
                <w:szCs w:val="18"/>
                <w:lang w:eastAsia="nl-BE"/>
              </w:rPr>
              <w:t>-.047*</w:t>
            </w:r>
          </w:p>
        </w:tc>
      </w:tr>
    </w:tbl>
    <w:p w14:paraId="654C8CDA" w14:textId="0190A391" w:rsidR="00003056" w:rsidRDefault="00003056" w:rsidP="00003056">
      <w:pPr>
        <w:pStyle w:val="Bijschrift"/>
        <w:keepNext/>
      </w:pPr>
      <w:bookmarkStart w:id="512" w:name="_Toc69007763"/>
      <w:bookmarkStart w:id="513" w:name="_Toc69209158"/>
      <w:bookmarkStart w:id="514" w:name="_Toc69255515"/>
      <w:bookmarkStart w:id="515" w:name="_Toc69629151"/>
      <w:bookmarkStart w:id="516" w:name="_Toc69652158"/>
      <w:r>
        <w:lastRenderedPageBreak/>
        <w:t xml:space="preserve">Tabel </w:t>
      </w:r>
      <w:r w:rsidR="002456A6">
        <w:fldChar w:fldCharType="begin"/>
      </w:r>
      <w:r w:rsidR="002456A6">
        <w:instrText xml:space="preserve"> SEQ Tabel \* ARABIC </w:instrText>
      </w:r>
      <w:r w:rsidR="002456A6">
        <w:fldChar w:fldCharType="separate"/>
      </w:r>
      <w:r w:rsidR="00EF02E5">
        <w:rPr>
          <w:noProof/>
        </w:rPr>
        <w:t>48</w:t>
      </w:r>
      <w:r w:rsidR="002456A6">
        <w:rPr>
          <w:noProof/>
        </w:rPr>
        <w:fldChar w:fldCharType="end"/>
      </w:r>
      <w:r>
        <w:t>: verdeling som-problemen per leeftijdscategorie</w:t>
      </w:r>
      <w:bookmarkEnd w:id="512"/>
      <w:bookmarkEnd w:id="513"/>
      <w:bookmarkEnd w:id="514"/>
      <w:bookmarkEnd w:id="515"/>
      <w:bookmarkEnd w:id="516"/>
    </w:p>
    <w:tbl>
      <w:tblPr>
        <w:tblStyle w:val="Rastertabel2-Accent5"/>
        <w:tblW w:w="6941" w:type="dxa"/>
        <w:jc w:val="center"/>
        <w:tblLayout w:type="fixed"/>
        <w:tblLook w:val="04A0" w:firstRow="1" w:lastRow="0" w:firstColumn="1" w:lastColumn="0" w:noHBand="0" w:noVBand="1"/>
      </w:tblPr>
      <w:tblGrid>
        <w:gridCol w:w="1980"/>
        <w:gridCol w:w="1240"/>
        <w:gridCol w:w="1240"/>
        <w:gridCol w:w="1240"/>
        <w:gridCol w:w="1241"/>
      </w:tblGrid>
      <w:tr w:rsidR="005C4DC3" w:rsidRPr="00540D67" w14:paraId="71FD1F79" w14:textId="77777777" w:rsidTr="00540D67">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47B30A29" w14:textId="77777777" w:rsidR="005C4DC3" w:rsidRPr="00540D67" w:rsidRDefault="005C4DC3" w:rsidP="005C4DC3">
            <w:pPr>
              <w:jc w:val="right"/>
              <w:rPr>
                <w:rFonts w:ascii="Times New Roman" w:eastAsia="Times New Roman" w:hAnsi="Times New Roman" w:cs="Times New Roman"/>
                <w:sz w:val="18"/>
                <w:szCs w:val="18"/>
                <w:lang w:eastAsia="nl-BE"/>
              </w:rPr>
            </w:pPr>
          </w:p>
        </w:tc>
        <w:tc>
          <w:tcPr>
            <w:tcW w:w="1240" w:type="dxa"/>
            <w:noWrap/>
            <w:vAlign w:val="center"/>
            <w:hideMark/>
          </w:tcPr>
          <w:p w14:paraId="3A9996D8" w14:textId="534DB54C" w:rsidR="005C4DC3" w:rsidRPr="00540D67" w:rsidRDefault="005C4DC3" w:rsidP="00540D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b w:val="0"/>
                <w:bCs w:val="0"/>
                <w:sz w:val="18"/>
                <w:szCs w:val="18"/>
              </w:rPr>
              <w:t>-11 jaar</w:t>
            </w:r>
          </w:p>
        </w:tc>
        <w:tc>
          <w:tcPr>
            <w:tcW w:w="1240" w:type="dxa"/>
            <w:noWrap/>
            <w:vAlign w:val="center"/>
            <w:hideMark/>
          </w:tcPr>
          <w:p w14:paraId="313CAF0A" w14:textId="5D33F83C" w:rsidR="005C4DC3" w:rsidRPr="00540D67" w:rsidRDefault="005C4DC3" w:rsidP="00540D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b w:val="0"/>
                <w:bCs w:val="0"/>
                <w:sz w:val="18"/>
                <w:szCs w:val="18"/>
              </w:rPr>
              <w:t>12-13 jaar</w:t>
            </w:r>
          </w:p>
        </w:tc>
        <w:tc>
          <w:tcPr>
            <w:tcW w:w="1240" w:type="dxa"/>
            <w:noWrap/>
            <w:vAlign w:val="center"/>
            <w:hideMark/>
          </w:tcPr>
          <w:p w14:paraId="0013F2EB" w14:textId="43AD7458" w:rsidR="005C4DC3" w:rsidRPr="00540D67" w:rsidRDefault="005C4DC3" w:rsidP="00540D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b w:val="0"/>
                <w:bCs w:val="0"/>
                <w:sz w:val="18"/>
                <w:szCs w:val="18"/>
              </w:rPr>
              <w:t>14+ jaar</w:t>
            </w:r>
          </w:p>
        </w:tc>
        <w:tc>
          <w:tcPr>
            <w:tcW w:w="1241" w:type="dxa"/>
            <w:noWrap/>
            <w:vAlign w:val="center"/>
            <w:hideMark/>
          </w:tcPr>
          <w:p w14:paraId="185AE482" w14:textId="04C172CC" w:rsidR="005C4DC3" w:rsidRPr="00540D67" w:rsidRDefault="005C4DC3" w:rsidP="005C4DC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totaal</w:t>
            </w:r>
          </w:p>
        </w:tc>
      </w:tr>
      <w:tr w:rsidR="003D41D7" w:rsidRPr="00540D67" w14:paraId="66248A5C" w14:textId="77777777" w:rsidTr="00540D6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6AD610F" w14:textId="00C4ADD7" w:rsidR="003D41D7" w:rsidRPr="00540D67" w:rsidRDefault="003D41D7" w:rsidP="00540D67">
            <w:pPr>
              <w:jc w:val="right"/>
              <w:rPr>
                <w:rFonts w:ascii="Calibri" w:eastAsia="Times New Roman" w:hAnsi="Calibri" w:cs="Calibri"/>
                <w:b w:val="0"/>
                <w:bCs w:val="0"/>
                <w:color w:val="000000"/>
                <w:sz w:val="18"/>
                <w:szCs w:val="18"/>
                <w:lang w:eastAsia="nl-BE"/>
              </w:rPr>
            </w:pPr>
            <w:r w:rsidRPr="00540D67">
              <w:rPr>
                <w:rFonts w:ascii="Calibri" w:eastAsia="Times New Roman" w:hAnsi="Calibri" w:cs="Calibri"/>
                <w:b w:val="0"/>
                <w:bCs w:val="0"/>
                <w:color w:val="000000"/>
                <w:sz w:val="18"/>
                <w:szCs w:val="18"/>
                <w:lang w:eastAsia="nl-BE"/>
              </w:rPr>
              <w:t>som problemen (5-15)</w:t>
            </w:r>
          </w:p>
        </w:tc>
        <w:tc>
          <w:tcPr>
            <w:tcW w:w="1240" w:type="dxa"/>
            <w:noWrap/>
            <w:vAlign w:val="center"/>
            <w:hideMark/>
          </w:tcPr>
          <w:p w14:paraId="147146B5"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1162 (88%)</w:t>
            </w:r>
          </w:p>
        </w:tc>
        <w:tc>
          <w:tcPr>
            <w:tcW w:w="1240" w:type="dxa"/>
            <w:noWrap/>
            <w:vAlign w:val="center"/>
            <w:hideMark/>
          </w:tcPr>
          <w:p w14:paraId="58B24174"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847 (89%)</w:t>
            </w:r>
          </w:p>
        </w:tc>
        <w:tc>
          <w:tcPr>
            <w:tcW w:w="1240" w:type="dxa"/>
            <w:noWrap/>
            <w:vAlign w:val="center"/>
            <w:hideMark/>
          </w:tcPr>
          <w:p w14:paraId="4985E5B8"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526 (81%)</w:t>
            </w:r>
          </w:p>
        </w:tc>
        <w:tc>
          <w:tcPr>
            <w:tcW w:w="1241" w:type="dxa"/>
            <w:noWrap/>
            <w:vAlign w:val="center"/>
            <w:hideMark/>
          </w:tcPr>
          <w:p w14:paraId="30CA90DF"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eastAsia="Times New Roman" w:hAnsi="Calibri" w:cs="Calibri"/>
                <w:b/>
                <w:bCs/>
                <w:color w:val="000000"/>
                <w:sz w:val="18"/>
                <w:szCs w:val="18"/>
                <w:lang w:eastAsia="nl-BE"/>
              </w:rPr>
              <w:t>2535 (86%)</w:t>
            </w:r>
          </w:p>
        </w:tc>
      </w:tr>
      <w:tr w:rsidR="003D41D7" w:rsidRPr="00540D67" w14:paraId="1C3FB2EB" w14:textId="77777777" w:rsidTr="00540D67">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22DCD2FA" w14:textId="1AAAA970" w:rsidR="003D41D7" w:rsidRPr="00540D67" w:rsidRDefault="003D41D7" w:rsidP="00540D67">
            <w:pPr>
              <w:jc w:val="right"/>
              <w:rPr>
                <w:rFonts w:ascii="Calibri" w:eastAsia="Times New Roman" w:hAnsi="Calibri" w:cs="Calibri"/>
                <w:b w:val="0"/>
                <w:bCs w:val="0"/>
                <w:color w:val="000000"/>
                <w:sz w:val="18"/>
                <w:szCs w:val="18"/>
                <w:lang w:eastAsia="nl-BE"/>
              </w:rPr>
            </w:pPr>
            <w:r w:rsidRPr="00540D67">
              <w:rPr>
                <w:rFonts w:ascii="Calibri" w:eastAsia="Times New Roman" w:hAnsi="Calibri" w:cs="Calibri"/>
                <w:b w:val="0"/>
                <w:bCs w:val="0"/>
                <w:color w:val="000000"/>
                <w:sz w:val="18"/>
                <w:szCs w:val="18"/>
                <w:lang w:eastAsia="nl-BE"/>
              </w:rPr>
              <w:t>som problemen (16-25)</w:t>
            </w:r>
          </w:p>
        </w:tc>
        <w:tc>
          <w:tcPr>
            <w:tcW w:w="1240" w:type="dxa"/>
            <w:noWrap/>
            <w:vAlign w:val="center"/>
            <w:hideMark/>
          </w:tcPr>
          <w:p w14:paraId="0C967559" w14:textId="77777777" w:rsidR="003D41D7" w:rsidRPr="00540D67" w:rsidRDefault="003D41D7" w:rsidP="00540D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164 (12%)</w:t>
            </w:r>
          </w:p>
        </w:tc>
        <w:tc>
          <w:tcPr>
            <w:tcW w:w="1240" w:type="dxa"/>
            <w:noWrap/>
            <w:vAlign w:val="center"/>
            <w:hideMark/>
          </w:tcPr>
          <w:p w14:paraId="0320977A" w14:textId="77777777" w:rsidR="003D41D7" w:rsidRPr="00540D67" w:rsidRDefault="003D41D7" w:rsidP="00540D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109 (11%)</w:t>
            </w:r>
          </w:p>
        </w:tc>
        <w:tc>
          <w:tcPr>
            <w:tcW w:w="1240" w:type="dxa"/>
            <w:noWrap/>
            <w:vAlign w:val="center"/>
            <w:hideMark/>
          </w:tcPr>
          <w:p w14:paraId="145FC305" w14:textId="77777777" w:rsidR="003D41D7" w:rsidRPr="00540D67" w:rsidRDefault="003D41D7" w:rsidP="00540D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127 (19%)</w:t>
            </w:r>
          </w:p>
        </w:tc>
        <w:tc>
          <w:tcPr>
            <w:tcW w:w="1241" w:type="dxa"/>
            <w:noWrap/>
            <w:vAlign w:val="center"/>
            <w:hideMark/>
          </w:tcPr>
          <w:p w14:paraId="38C943ED" w14:textId="77777777" w:rsidR="003D41D7" w:rsidRPr="00540D67" w:rsidRDefault="003D41D7" w:rsidP="00540D6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eastAsia="Times New Roman" w:hAnsi="Calibri" w:cs="Calibri"/>
                <w:b/>
                <w:bCs/>
                <w:color w:val="000000"/>
                <w:sz w:val="18"/>
                <w:szCs w:val="18"/>
                <w:lang w:eastAsia="nl-BE"/>
              </w:rPr>
              <w:t>400 (14%)</w:t>
            </w:r>
          </w:p>
        </w:tc>
      </w:tr>
      <w:tr w:rsidR="003D41D7" w:rsidRPr="00540D67" w14:paraId="768E6F82" w14:textId="77777777" w:rsidTr="00540D67">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2BF905A" w14:textId="51EF7F33" w:rsidR="003D41D7" w:rsidRPr="00540D67" w:rsidRDefault="00A36E21" w:rsidP="00540D67">
            <w:pPr>
              <w:jc w:val="right"/>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totaal</w:t>
            </w:r>
          </w:p>
        </w:tc>
        <w:tc>
          <w:tcPr>
            <w:tcW w:w="1240" w:type="dxa"/>
            <w:noWrap/>
            <w:vAlign w:val="center"/>
            <w:hideMark/>
          </w:tcPr>
          <w:p w14:paraId="1A11A244"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eastAsia="Times New Roman" w:hAnsi="Calibri" w:cs="Calibri"/>
                <w:b/>
                <w:bCs/>
                <w:color w:val="000000"/>
                <w:sz w:val="18"/>
                <w:szCs w:val="18"/>
                <w:lang w:eastAsia="nl-BE"/>
              </w:rPr>
              <w:t>1326 (100%)</w:t>
            </w:r>
          </w:p>
        </w:tc>
        <w:tc>
          <w:tcPr>
            <w:tcW w:w="1240" w:type="dxa"/>
            <w:noWrap/>
            <w:vAlign w:val="center"/>
            <w:hideMark/>
          </w:tcPr>
          <w:p w14:paraId="318ACED0"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eastAsia="Times New Roman" w:hAnsi="Calibri" w:cs="Calibri"/>
                <w:b/>
                <w:bCs/>
                <w:color w:val="000000"/>
                <w:sz w:val="18"/>
                <w:szCs w:val="18"/>
                <w:lang w:eastAsia="nl-BE"/>
              </w:rPr>
              <w:t>956 (100%)</w:t>
            </w:r>
          </w:p>
        </w:tc>
        <w:tc>
          <w:tcPr>
            <w:tcW w:w="1240" w:type="dxa"/>
            <w:noWrap/>
            <w:vAlign w:val="center"/>
            <w:hideMark/>
          </w:tcPr>
          <w:p w14:paraId="352CDFAC"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eastAsia="Times New Roman" w:hAnsi="Calibri" w:cs="Calibri"/>
                <w:b/>
                <w:bCs/>
                <w:color w:val="000000"/>
                <w:sz w:val="18"/>
                <w:szCs w:val="18"/>
                <w:lang w:eastAsia="nl-BE"/>
              </w:rPr>
              <w:t>653 (100%)</w:t>
            </w:r>
          </w:p>
        </w:tc>
        <w:tc>
          <w:tcPr>
            <w:tcW w:w="1241" w:type="dxa"/>
            <w:noWrap/>
            <w:vAlign w:val="center"/>
            <w:hideMark/>
          </w:tcPr>
          <w:p w14:paraId="158DA8B9" w14:textId="77777777" w:rsidR="003D41D7" w:rsidRPr="00540D67" w:rsidRDefault="003D41D7" w:rsidP="00540D6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eastAsia="Times New Roman" w:hAnsi="Calibri" w:cs="Calibri"/>
                <w:b/>
                <w:bCs/>
                <w:color w:val="000000"/>
                <w:sz w:val="18"/>
                <w:szCs w:val="18"/>
                <w:lang w:eastAsia="nl-BE"/>
              </w:rPr>
              <w:t>2935 (100%)</w:t>
            </w:r>
          </w:p>
        </w:tc>
      </w:tr>
    </w:tbl>
    <w:p w14:paraId="54E6EAB7" w14:textId="1AD1E3F1" w:rsidR="003D41D7" w:rsidRDefault="003D41D7" w:rsidP="003D41D7">
      <w:pPr>
        <w:spacing w:after="0" w:line="240" w:lineRule="auto"/>
        <w:jc w:val="center"/>
        <w:rPr>
          <w:rFonts w:ascii="Calibri" w:eastAsia="Times New Roman" w:hAnsi="Calibri" w:cs="Calibri"/>
          <w:i/>
          <w:iCs/>
          <w:color w:val="000000"/>
          <w:sz w:val="16"/>
          <w:szCs w:val="16"/>
          <w:lang w:val="en-US" w:eastAsia="nl-BE"/>
        </w:rPr>
      </w:pPr>
      <w:r w:rsidRPr="00B03A2E">
        <w:rPr>
          <w:rFonts w:ascii="Calibri" w:eastAsia="Times New Roman" w:hAnsi="Calibri" w:cs="Calibri"/>
          <w:i/>
          <w:iCs/>
          <w:color w:val="000000"/>
          <w:sz w:val="16"/>
          <w:szCs w:val="16"/>
          <w:lang w:val="en-US" w:eastAsia="nl-BE"/>
        </w:rPr>
        <w:t>N=2935; Chi²=24,61; p=0,0000; Cramer's V=0,09</w:t>
      </w:r>
    </w:p>
    <w:p w14:paraId="10D57E71" w14:textId="2F13B00A" w:rsidR="00003056" w:rsidRDefault="00003056" w:rsidP="00003056">
      <w:pPr>
        <w:pStyle w:val="Bijschrift"/>
        <w:keepNext/>
      </w:pPr>
      <w:bookmarkStart w:id="517" w:name="_Toc69007764"/>
      <w:bookmarkStart w:id="518" w:name="_Toc69209159"/>
      <w:bookmarkStart w:id="519" w:name="_Toc69255516"/>
      <w:bookmarkStart w:id="520" w:name="_Toc69629152"/>
      <w:bookmarkStart w:id="521" w:name="_Toc69652159"/>
      <w:r>
        <w:t xml:space="preserve">Tabel </w:t>
      </w:r>
      <w:r w:rsidR="002456A6">
        <w:fldChar w:fldCharType="begin"/>
      </w:r>
      <w:r w:rsidR="002456A6">
        <w:instrText xml:space="preserve"> SEQ Tabel \* ARABIC </w:instrText>
      </w:r>
      <w:r w:rsidR="002456A6">
        <w:fldChar w:fldCharType="separate"/>
      </w:r>
      <w:r w:rsidR="00EF02E5">
        <w:rPr>
          <w:noProof/>
        </w:rPr>
        <w:t>49</w:t>
      </w:r>
      <w:r w:rsidR="002456A6">
        <w:rPr>
          <w:noProof/>
        </w:rPr>
        <w:fldChar w:fldCharType="end"/>
      </w:r>
      <w:r>
        <w:t>: verdeling somproblemen per graad</w:t>
      </w:r>
      <w:bookmarkEnd w:id="517"/>
      <w:bookmarkEnd w:id="518"/>
      <w:bookmarkEnd w:id="519"/>
      <w:bookmarkEnd w:id="520"/>
      <w:bookmarkEnd w:id="521"/>
    </w:p>
    <w:tbl>
      <w:tblPr>
        <w:tblStyle w:val="Rastertabel2-Accent5"/>
        <w:tblW w:w="8182" w:type="dxa"/>
        <w:jc w:val="center"/>
        <w:tblLayout w:type="fixed"/>
        <w:tblLook w:val="04A0" w:firstRow="1" w:lastRow="0" w:firstColumn="1" w:lastColumn="0" w:noHBand="0" w:noVBand="1"/>
      </w:tblPr>
      <w:tblGrid>
        <w:gridCol w:w="1980"/>
        <w:gridCol w:w="1240"/>
        <w:gridCol w:w="1240"/>
        <w:gridCol w:w="1240"/>
        <w:gridCol w:w="1241"/>
        <w:gridCol w:w="1241"/>
      </w:tblGrid>
      <w:tr w:rsidR="00540D67" w:rsidRPr="00540D67" w14:paraId="0A6A6DFD" w14:textId="77777777" w:rsidTr="000030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38974D7" w14:textId="77777777" w:rsidR="00540D67" w:rsidRPr="00003056" w:rsidRDefault="00540D67" w:rsidP="00540D67">
            <w:pPr>
              <w:jc w:val="right"/>
              <w:rPr>
                <w:rFonts w:ascii="Times New Roman" w:eastAsia="Times New Roman" w:hAnsi="Times New Roman" w:cs="Times New Roman"/>
                <w:sz w:val="18"/>
                <w:szCs w:val="18"/>
                <w:lang w:eastAsia="nl-BE"/>
              </w:rPr>
            </w:pPr>
          </w:p>
        </w:tc>
        <w:tc>
          <w:tcPr>
            <w:tcW w:w="1240" w:type="dxa"/>
            <w:noWrap/>
            <w:vAlign w:val="center"/>
            <w:hideMark/>
          </w:tcPr>
          <w:p w14:paraId="5B54333F" w14:textId="72197708"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b w:val="0"/>
                <w:bCs w:val="0"/>
                <w:color w:val="000000"/>
                <w:sz w:val="18"/>
                <w:szCs w:val="18"/>
                <w:lang w:eastAsia="nl-BE"/>
              </w:rPr>
              <w:t>LO3</w:t>
            </w:r>
          </w:p>
        </w:tc>
        <w:tc>
          <w:tcPr>
            <w:tcW w:w="1240" w:type="dxa"/>
            <w:noWrap/>
            <w:vAlign w:val="center"/>
            <w:hideMark/>
          </w:tcPr>
          <w:p w14:paraId="483EDB3E" w14:textId="34FE6CDB"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b w:val="0"/>
                <w:bCs w:val="0"/>
                <w:color w:val="000000"/>
                <w:sz w:val="18"/>
                <w:szCs w:val="18"/>
                <w:lang w:eastAsia="nl-BE"/>
              </w:rPr>
              <w:t>SO1</w:t>
            </w:r>
          </w:p>
        </w:tc>
        <w:tc>
          <w:tcPr>
            <w:tcW w:w="1240" w:type="dxa"/>
            <w:noWrap/>
            <w:vAlign w:val="center"/>
            <w:hideMark/>
          </w:tcPr>
          <w:p w14:paraId="2E6DADD2" w14:textId="464F3457"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b w:val="0"/>
                <w:bCs w:val="0"/>
                <w:color w:val="000000"/>
                <w:sz w:val="18"/>
                <w:szCs w:val="18"/>
                <w:lang w:eastAsia="nl-BE"/>
              </w:rPr>
              <w:t>SO2</w:t>
            </w:r>
          </w:p>
        </w:tc>
        <w:tc>
          <w:tcPr>
            <w:tcW w:w="1241" w:type="dxa"/>
            <w:vAlign w:val="center"/>
          </w:tcPr>
          <w:p w14:paraId="7131D195" w14:textId="458609AE"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b w:val="0"/>
                <w:bCs w:val="0"/>
                <w:color w:val="000000"/>
                <w:sz w:val="18"/>
                <w:szCs w:val="18"/>
                <w:lang w:eastAsia="nl-BE"/>
              </w:rPr>
              <w:t>SO3</w:t>
            </w:r>
          </w:p>
        </w:tc>
        <w:tc>
          <w:tcPr>
            <w:tcW w:w="1241" w:type="dxa"/>
            <w:noWrap/>
            <w:vAlign w:val="center"/>
            <w:hideMark/>
          </w:tcPr>
          <w:p w14:paraId="40B21207" w14:textId="4D5C839C" w:rsidR="00540D67" w:rsidRPr="00540D67" w:rsidRDefault="00540D67" w:rsidP="00540D6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totaal</w:t>
            </w:r>
          </w:p>
        </w:tc>
      </w:tr>
      <w:tr w:rsidR="00A36E21" w:rsidRPr="00540D67" w14:paraId="43D9A860" w14:textId="77777777" w:rsidTr="000030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00A356A" w14:textId="77777777" w:rsidR="00A36E21" w:rsidRPr="00540D67" w:rsidRDefault="00A36E21" w:rsidP="00A36E21">
            <w:pPr>
              <w:jc w:val="right"/>
              <w:rPr>
                <w:rFonts w:ascii="Calibri" w:eastAsia="Times New Roman" w:hAnsi="Calibri" w:cs="Calibri"/>
                <w:b w:val="0"/>
                <w:bCs w:val="0"/>
                <w:color w:val="000000"/>
                <w:sz w:val="18"/>
                <w:szCs w:val="18"/>
                <w:lang w:eastAsia="nl-BE"/>
              </w:rPr>
            </w:pPr>
            <w:r w:rsidRPr="00540D67">
              <w:rPr>
                <w:rFonts w:ascii="Calibri" w:eastAsia="Times New Roman" w:hAnsi="Calibri" w:cs="Calibri"/>
                <w:b w:val="0"/>
                <w:bCs w:val="0"/>
                <w:color w:val="000000"/>
                <w:sz w:val="18"/>
                <w:szCs w:val="18"/>
                <w:lang w:eastAsia="nl-BE"/>
              </w:rPr>
              <w:t>som problemen (5-15)</w:t>
            </w:r>
          </w:p>
        </w:tc>
        <w:tc>
          <w:tcPr>
            <w:tcW w:w="1240" w:type="dxa"/>
            <w:noWrap/>
            <w:vAlign w:val="center"/>
            <w:hideMark/>
          </w:tcPr>
          <w:p w14:paraId="12AFE752" w14:textId="41255D18"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hAnsi="Calibri" w:cs="Calibri"/>
                <w:color w:val="000000"/>
                <w:sz w:val="18"/>
                <w:szCs w:val="18"/>
              </w:rPr>
              <w:t>1200 (87%)</w:t>
            </w:r>
          </w:p>
        </w:tc>
        <w:tc>
          <w:tcPr>
            <w:tcW w:w="1240" w:type="dxa"/>
            <w:noWrap/>
            <w:vAlign w:val="center"/>
            <w:hideMark/>
          </w:tcPr>
          <w:p w14:paraId="0149F708" w14:textId="018D9D09"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hAnsi="Calibri" w:cs="Calibri"/>
                <w:color w:val="000000"/>
                <w:sz w:val="18"/>
                <w:szCs w:val="18"/>
              </w:rPr>
              <w:t>813 (89%)</w:t>
            </w:r>
          </w:p>
        </w:tc>
        <w:tc>
          <w:tcPr>
            <w:tcW w:w="1240" w:type="dxa"/>
            <w:noWrap/>
            <w:vAlign w:val="center"/>
            <w:hideMark/>
          </w:tcPr>
          <w:p w14:paraId="0D9690E7" w14:textId="6F52B8F8"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hAnsi="Calibri" w:cs="Calibri"/>
                <w:color w:val="000000"/>
                <w:sz w:val="18"/>
                <w:szCs w:val="18"/>
              </w:rPr>
              <w:t>369 (83%)</w:t>
            </w:r>
          </w:p>
        </w:tc>
        <w:tc>
          <w:tcPr>
            <w:tcW w:w="1241" w:type="dxa"/>
            <w:vAlign w:val="center"/>
          </w:tcPr>
          <w:p w14:paraId="4BA32DB2" w14:textId="538EED21"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color w:val="000000"/>
                <w:sz w:val="18"/>
                <w:szCs w:val="18"/>
              </w:rPr>
              <w:t>132 (75%)</w:t>
            </w:r>
          </w:p>
        </w:tc>
        <w:tc>
          <w:tcPr>
            <w:tcW w:w="1241" w:type="dxa"/>
            <w:noWrap/>
            <w:vAlign w:val="center"/>
            <w:hideMark/>
          </w:tcPr>
          <w:p w14:paraId="64419AB9" w14:textId="07D3EC3E"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b/>
                <w:bCs/>
                <w:color w:val="000000"/>
                <w:sz w:val="18"/>
                <w:szCs w:val="18"/>
              </w:rPr>
              <w:t>2514 (86%)</w:t>
            </w:r>
          </w:p>
        </w:tc>
      </w:tr>
      <w:tr w:rsidR="00A36E21" w:rsidRPr="00540D67" w14:paraId="0C51D0B3" w14:textId="77777777" w:rsidTr="00003056">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01D4218" w14:textId="77777777" w:rsidR="00A36E21" w:rsidRPr="00540D67" w:rsidRDefault="00A36E21" w:rsidP="00A36E21">
            <w:pPr>
              <w:jc w:val="right"/>
              <w:rPr>
                <w:rFonts w:ascii="Calibri" w:eastAsia="Times New Roman" w:hAnsi="Calibri" w:cs="Calibri"/>
                <w:b w:val="0"/>
                <w:bCs w:val="0"/>
                <w:color w:val="000000"/>
                <w:sz w:val="18"/>
                <w:szCs w:val="18"/>
                <w:lang w:eastAsia="nl-BE"/>
              </w:rPr>
            </w:pPr>
            <w:r w:rsidRPr="00540D67">
              <w:rPr>
                <w:rFonts w:ascii="Calibri" w:eastAsia="Times New Roman" w:hAnsi="Calibri" w:cs="Calibri"/>
                <w:b w:val="0"/>
                <w:bCs w:val="0"/>
                <w:color w:val="000000"/>
                <w:sz w:val="18"/>
                <w:szCs w:val="18"/>
                <w:lang w:eastAsia="nl-BE"/>
              </w:rPr>
              <w:t>som problemen (16-25)</w:t>
            </w:r>
          </w:p>
        </w:tc>
        <w:tc>
          <w:tcPr>
            <w:tcW w:w="1240" w:type="dxa"/>
            <w:noWrap/>
            <w:vAlign w:val="center"/>
            <w:hideMark/>
          </w:tcPr>
          <w:p w14:paraId="4D7D56AE" w14:textId="65F6914E"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hAnsi="Calibri" w:cs="Calibri"/>
                <w:color w:val="000000"/>
                <w:sz w:val="18"/>
                <w:szCs w:val="18"/>
              </w:rPr>
              <w:t>173 (13%)</w:t>
            </w:r>
          </w:p>
        </w:tc>
        <w:tc>
          <w:tcPr>
            <w:tcW w:w="1240" w:type="dxa"/>
            <w:noWrap/>
            <w:vAlign w:val="center"/>
            <w:hideMark/>
          </w:tcPr>
          <w:p w14:paraId="5C732162" w14:textId="62575A64"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hAnsi="Calibri" w:cs="Calibri"/>
                <w:color w:val="000000"/>
                <w:sz w:val="18"/>
                <w:szCs w:val="18"/>
              </w:rPr>
              <w:t>103 (11%)</w:t>
            </w:r>
          </w:p>
        </w:tc>
        <w:tc>
          <w:tcPr>
            <w:tcW w:w="1240" w:type="dxa"/>
            <w:noWrap/>
            <w:vAlign w:val="center"/>
            <w:hideMark/>
          </w:tcPr>
          <w:p w14:paraId="47D49414" w14:textId="736B43B7"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540D67">
              <w:rPr>
                <w:rFonts w:ascii="Calibri" w:hAnsi="Calibri" w:cs="Calibri"/>
                <w:color w:val="000000"/>
                <w:sz w:val="18"/>
                <w:szCs w:val="18"/>
              </w:rPr>
              <w:t>78 (17%)</w:t>
            </w:r>
          </w:p>
        </w:tc>
        <w:tc>
          <w:tcPr>
            <w:tcW w:w="1241" w:type="dxa"/>
            <w:vAlign w:val="center"/>
          </w:tcPr>
          <w:p w14:paraId="441350E8" w14:textId="7511C82D"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color w:val="000000"/>
                <w:sz w:val="18"/>
                <w:szCs w:val="18"/>
              </w:rPr>
              <w:t>44 (25%)</w:t>
            </w:r>
          </w:p>
        </w:tc>
        <w:tc>
          <w:tcPr>
            <w:tcW w:w="1241" w:type="dxa"/>
            <w:noWrap/>
            <w:vAlign w:val="center"/>
            <w:hideMark/>
          </w:tcPr>
          <w:p w14:paraId="41419730" w14:textId="215415AA"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b/>
                <w:bCs/>
                <w:color w:val="000000"/>
                <w:sz w:val="18"/>
                <w:szCs w:val="18"/>
              </w:rPr>
              <w:t>398 (14%)</w:t>
            </w:r>
          </w:p>
        </w:tc>
      </w:tr>
      <w:tr w:rsidR="00A36E21" w:rsidRPr="00540D67" w14:paraId="2A79E891" w14:textId="77777777" w:rsidTr="000030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39C028B6" w14:textId="39E0D6F5" w:rsidR="00A36E21" w:rsidRPr="00540D67" w:rsidRDefault="00A36E21" w:rsidP="00A36E21">
            <w:pPr>
              <w:jc w:val="right"/>
              <w:rPr>
                <w:rFonts w:ascii="Calibri" w:eastAsia="Times New Roman" w:hAnsi="Calibri" w:cs="Calibri"/>
                <w:color w:val="000000"/>
                <w:sz w:val="18"/>
                <w:szCs w:val="18"/>
                <w:lang w:eastAsia="nl-BE"/>
              </w:rPr>
            </w:pPr>
            <w:r w:rsidRPr="00540D67">
              <w:rPr>
                <w:rFonts w:ascii="Calibri" w:eastAsia="Times New Roman" w:hAnsi="Calibri" w:cs="Calibri"/>
                <w:color w:val="000000"/>
                <w:sz w:val="18"/>
                <w:szCs w:val="18"/>
                <w:lang w:eastAsia="nl-BE"/>
              </w:rPr>
              <w:t>totaal</w:t>
            </w:r>
          </w:p>
        </w:tc>
        <w:tc>
          <w:tcPr>
            <w:tcW w:w="1240" w:type="dxa"/>
            <w:noWrap/>
            <w:vAlign w:val="center"/>
            <w:hideMark/>
          </w:tcPr>
          <w:p w14:paraId="1BE6A51D" w14:textId="0E35ADCE"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b/>
                <w:bCs/>
                <w:color w:val="000000"/>
                <w:sz w:val="18"/>
                <w:szCs w:val="18"/>
              </w:rPr>
              <w:t>1373 (100%)</w:t>
            </w:r>
          </w:p>
        </w:tc>
        <w:tc>
          <w:tcPr>
            <w:tcW w:w="1240" w:type="dxa"/>
            <w:noWrap/>
            <w:vAlign w:val="center"/>
            <w:hideMark/>
          </w:tcPr>
          <w:p w14:paraId="7A58F896" w14:textId="4F5C77E1"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b/>
                <w:bCs/>
                <w:color w:val="000000"/>
                <w:sz w:val="18"/>
                <w:szCs w:val="18"/>
              </w:rPr>
              <w:t>916 (100%)</w:t>
            </w:r>
          </w:p>
        </w:tc>
        <w:tc>
          <w:tcPr>
            <w:tcW w:w="1240" w:type="dxa"/>
            <w:noWrap/>
            <w:vAlign w:val="center"/>
            <w:hideMark/>
          </w:tcPr>
          <w:p w14:paraId="42459564" w14:textId="4013C66E"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b/>
                <w:bCs/>
                <w:color w:val="000000"/>
                <w:sz w:val="18"/>
                <w:szCs w:val="18"/>
              </w:rPr>
              <w:t>447 (100%)</w:t>
            </w:r>
          </w:p>
        </w:tc>
        <w:tc>
          <w:tcPr>
            <w:tcW w:w="1241" w:type="dxa"/>
            <w:vAlign w:val="center"/>
          </w:tcPr>
          <w:p w14:paraId="72AF858F" w14:textId="51B0485F"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b/>
                <w:bCs/>
                <w:color w:val="000000"/>
                <w:sz w:val="18"/>
                <w:szCs w:val="18"/>
              </w:rPr>
              <w:t>176 (100%)</w:t>
            </w:r>
          </w:p>
        </w:tc>
        <w:tc>
          <w:tcPr>
            <w:tcW w:w="1241" w:type="dxa"/>
            <w:noWrap/>
            <w:vAlign w:val="center"/>
            <w:hideMark/>
          </w:tcPr>
          <w:p w14:paraId="028103C2" w14:textId="79025D28"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540D67">
              <w:rPr>
                <w:rFonts w:ascii="Calibri" w:hAnsi="Calibri" w:cs="Calibri"/>
                <w:b/>
                <w:bCs/>
                <w:color w:val="000000"/>
                <w:sz w:val="18"/>
                <w:szCs w:val="18"/>
              </w:rPr>
              <w:t>2912 (100%)</w:t>
            </w:r>
          </w:p>
        </w:tc>
      </w:tr>
    </w:tbl>
    <w:p w14:paraId="4AC29E1C" w14:textId="3C25023B" w:rsidR="003D41D7" w:rsidRDefault="00A36E21" w:rsidP="00A24938">
      <w:pPr>
        <w:jc w:val="center"/>
        <w:rPr>
          <w:i/>
          <w:iCs/>
          <w:sz w:val="16"/>
          <w:szCs w:val="16"/>
          <w:lang w:val="en-US"/>
        </w:rPr>
      </w:pPr>
      <w:r w:rsidRPr="00A36E21">
        <w:rPr>
          <w:i/>
          <w:iCs/>
          <w:sz w:val="16"/>
          <w:szCs w:val="16"/>
          <w:lang w:val="en-US"/>
        </w:rPr>
        <w:t>N=2912; Chi²=30,46; p=0,0000; Cramer's V=0,10</w:t>
      </w:r>
    </w:p>
    <w:p w14:paraId="51C2A7C8" w14:textId="140D1009" w:rsidR="00003056" w:rsidRDefault="00003056" w:rsidP="00003056">
      <w:pPr>
        <w:pStyle w:val="Bijschrift"/>
        <w:keepNext/>
      </w:pPr>
      <w:bookmarkStart w:id="522" w:name="_Toc69007765"/>
      <w:bookmarkStart w:id="523" w:name="_Toc69209160"/>
      <w:bookmarkStart w:id="524" w:name="_Toc69255517"/>
      <w:bookmarkStart w:id="525" w:name="_Toc69629153"/>
      <w:bookmarkStart w:id="526" w:name="_Toc69652160"/>
      <w:r>
        <w:t xml:space="preserve">Tabel </w:t>
      </w:r>
      <w:r w:rsidR="002456A6">
        <w:fldChar w:fldCharType="begin"/>
      </w:r>
      <w:r w:rsidR="002456A6">
        <w:instrText xml:space="preserve"> SEQ Tabel \* ARABIC </w:instrText>
      </w:r>
      <w:r w:rsidR="002456A6">
        <w:fldChar w:fldCharType="separate"/>
      </w:r>
      <w:r w:rsidR="00EF02E5">
        <w:rPr>
          <w:noProof/>
        </w:rPr>
        <w:t>50</w:t>
      </w:r>
      <w:r w:rsidR="002456A6">
        <w:rPr>
          <w:noProof/>
        </w:rPr>
        <w:fldChar w:fldCharType="end"/>
      </w:r>
      <w:r>
        <w:t xml:space="preserve">: verdeling </w:t>
      </w:r>
      <w:proofErr w:type="spellStart"/>
      <w:r>
        <w:t>som_problemen</w:t>
      </w:r>
      <w:proofErr w:type="spellEnd"/>
      <w:r>
        <w:t xml:space="preserve"> per graad</w:t>
      </w:r>
      <w:bookmarkEnd w:id="522"/>
      <w:bookmarkEnd w:id="523"/>
      <w:bookmarkEnd w:id="524"/>
      <w:bookmarkEnd w:id="525"/>
      <w:bookmarkEnd w:id="526"/>
    </w:p>
    <w:tbl>
      <w:tblPr>
        <w:tblStyle w:val="Rastertabel2-Accent5"/>
        <w:tblW w:w="8182" w:type="dxa"/>
        <w:jc w:val="center"/>
        <w:tblLayout w:type="fixed"/>
        <w:tblLook w:val="04A0" w:firstRow="1" w:lastRow="0" w:firstColumn="1" w:lastColumn="0" w:noHBand="0" w:noVBand="1"/>
      </w:tblPr>
      <w:tblGrid>
        <w:gridCol w:w="1980"/>
        <w:gridCol w:w="1240"/>
        <w:gridCol w:w="1240"/>
        <w:gridCol w:w="1240"/>
        <w:gridCol w:w="1241"/>
        <w:gridCol w:w="1241"/>
      </w:tblGrid>
      <w:tr w:rsidR="00540D67" w:rsidRPr="00540D67" w14:paraId="47032CB1" w14:textId="77777777" w:rsidTr="000030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8901076" w14:textId="02293A7C" w:rsidR="00540D67" w:rsidRPr="00540D67" w:rsidRDefault="00540D67" w:rsidP="00540D67">
            <w:pPr>
              <w:jc w:val="right"/>
              <w:rPr>
                <w:rFonts w:eastAsia="Times New Roman" w:cstheme="minorHAnsi"/>
                <w:sz w:val="18"/>
                <w:szCs w:val="18"/>
                <w:lang w:eastAsia="nl-BE"/>
              </w:rPr>
            </w:pPr>
            <w:r w:rsidRPr="00540D67">
              <w:rPr>
                <w:rFonts w:eastAsia="Times New Roman" w:cstheme="minorHAnsi"/>
                <w:sz w:val="18"/>
                <w:szCs w:val="18"/>
                <w:lang w:eastAsia="nl-BE"/>
              </w:rPr>
              <w:t>alleen de meisjes</w:t>
            </w:r>
          </w:p>
        </w:tc>
        <w:tc>
          <w:tcPr>
            <w:tcW w:w="1240" w:type="dxa"/>
            <w:noWrap/>
            <w:vAlign w:val="center"/>
            <w:hideMark/>
          </w:tcPr>
          <w:p w14:paraId="69D44AFE" w14:textId="3BA26BF9"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eastAsia="Times New Roman" w:cstheme="minorHAnsi"/>
                <w:b w:val="0"/>
                <w:bCs w:val="0"/>
                <w:color w:val="000000"/>
                <w:sz w:val="18"/>
                <w:szCs w:val="18"/>
                <w:lang w:eastAsia="nl-BE"/>
              </w:rPr>
              <w:t>LO3</w:t>
            </w:r>
          </w:p>
        </w:tc>
        <w:tc>
          <w:tcPr>
            <w:tcW w:w="1240" w:type="dxa"/>
            <w:noWrap/>
            <w:vAlign w:val="center"/>
            <w:hideMark/>
          </w:tcPr>
          <w:p w14:paraId="104DE118" w14:textId="7E774143"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eastAsia="Times New Roman" w:cstheme="minorHAnsi"/>
                <w:b w:val="0"/>
                <w:bCs w:val="0"/>
                <w:color w:val="000000"/>
                <w:sz w:val="18"/>
                <w:szCs w:val="18"/>
                <w:lang w:eastAsia="nl-BE"/>
              </w:rPr>
              <w:t>SO1</w:t>
            </w:r>
          </w:p>
        </w:tc>
        <w:tc>
          <w:tcPr>
            <w:tcW w:w="1240" w:type="dxa"/>
            <w:noWrap/>
            <w:vAlign w:val="center"/>
            <w:hideMark/>
          </w:tcPr>
          <w:p w14:paraId="16C12200" w14:textId="3264DF36"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eastAsia="Times New Roman" w:cstheme="minorHAnsi"/>
                <w:b w:val="0"/>
                <w:bCs w:val="0"/>
                <w:color w:val="000000"/>
                <w:sz w:val="18"/>
                <w:szCs w:val="18"/>
                <w:lang w:eastAsia="nl-BE"/>
              </w:rPr>
              <w:t>SO2</w:t>
            </w:r>
          </w:p>
        </w:tc>
        <w:tc>
          <w:tcPr>
            <w:tcW w:w="1241" w:type="dxa"/>
            <w:vAlign w:val="center"/>
          </w:tcPr>
          <w:p w14:paraId="0A420A08" w14:textId="7705AD4E" w:rsidR="00540D67" w:rsidRPr="00540D67" w:rsidRDefault="00540D67" w:rsidP="00540D6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eastAsia="Times New Roman" w:cstheme="minorHAnsi"/>
                <w:b w:val="0"/>
                <w:bCs w:val="0"/>
                <w:color w:val="000000"/>
                <w:sz w:val="18"/>
                <w:szCs w:val="18"/>
                <w:lang w:eastAsia="nl-BE"/>
              </w:rPr>
              <w:t>SO3</w:t>
            </w:r>
          </w:p>
        </w:tc>
        <w:tc>
          <w:tcPr>
            <w:tcW w:w="1241" w:type="dxa"/>
            <w:noWrap/>
            <w:vAlign w:val="center"/>
            <w:hideMark/>
          </w:tcPr>
          <w:p w14:paraId="228798F1" w14:textId="77777777" w:rsidR="00540D67" w:rsidRPr="00540D67" w:rsidRDefault="00540D67" w:rsidP="00540D67">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eastAsia="Times New Roman" w:cstheme="minorHAnsi"/>
                <w:color w:val="000000"/>
                <w:sz w:val="18"/>
                <w:szCs w:val="18"/>
                <w:lang w:eastAsia="nl-BE"/>
              </w:rPr>
              <w:t>totaal</w:t>
            </w:r>
          </w:p>
        </w:tc>
      </w:tr>
      <w:tr w:rsidR="00A36E21" w:rsidRPr="00540D67" w14:paraId="3EE7E524" w14:textId="77777777" w:rsidTr="000030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FD665A7" w14:textId="77777777" w:rsidR="00A36E21" w:rsidRPr="00540D67" w:rsidRDefault="00A36E21" w:rsidP="00A36E21">
            <w:pPr>
              <w:jc w:val="right"/>
              <w:rPr>
                <w:rFonts w:eastAsia="Times New Roman" w:cstheme="minorHAnsi"/>
                <w:b w:val="0"/>
                <w:bCs w:val="0"/>
                <w:color w:val="000000"/>
                <w:sz w:val="18"/>
                <w:szCs w:val="18"/>
                <w:lang w:eastAsia="nl-BE"/>
              </w:rPr>
            </w:pPr>
            <w:r w:rsidRPr="00540D67">
              <w:rPr>
                <w:rFonts w:eastAsia="Times New Roman" w:cstheme="minorHAnsi"/>
                <w:b w:val="0"/>
                <w:bCs w:val="0"/>
                <w:color w:val="000000"/>
                <w:sz w:val="18"/>
                <w:szCs w:val="18"/>
                <w:lang w:eastAsia="nl-BE"/>
              </w:rPr>
              <w:t>som problemen (5-15)</w:t>
            </w:r>
          </w:p>
        </w:tc>
        <w:tc>
          <w:tcPr>
            <w:tcW w:w="1240" w:type="dxa"/>
            <w:noWrap/>
            <w:vAlign w:val="center"/>
            <w:hideMark/>
          </w:tcPr>
          <w:p w14:paraId="3F06B253" w14:textId="2F1E69A9"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540D67">
              <w:rPr>
                <w:rFonts w:cstheme="minorHAnsi"/>
                <w:color w:val="000000"/>
                <w:sz w:val="18"/>
                <w:szCs w:val="18"/>
              </w:rPr>
              <w:t>582 (85%)</w:t>
            </w:r>
          </w:p>
        </w:tc>
        <w:tc>
          <w:tcPr>
            <w:tcW w:w="1240" w:type="dxa"/>
            <w:noWrap/>
            <w:vAlign w:val="center"/>
            <w:hideMark/>
          </w:tcPr>
          <w:p w14:paraId="7EF40140" w14:textId="68E87D6B"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540D67">
              <w:rPr>
                <w:rFonts w:cstheme="minorHAnsi"/>
                <w:color w:val="000000"/>
                <w:sz w:val="18"/>
                <w:szCs w:val="18"/>
              </w:rPr>
              <w:t>471 (88%)</w:t>
            </w:r>
          </w:p>
        </w:tc>
        <w:tc>
          <w:tcPr>
            <w:tcW w:w="1240" w:type="dxa"/>
            <w:noWrap/>
            <w:vAlign w:val="center"/>
            <w:hideMark/>
          </w:tcPr>
          <w:p w14:paraId="71E0F20D" w14:textId="08EA9E68"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540D67">
              <w:rPr>
                <w:rFonts w:cstheme="minorHAnsi"/>
                <w:color w:val="000000"/>
                <w:sz w:val="18"/>
                <w:szCs w:val="18"/>
              </w:rPr>
              <w:t>231 (80%)</w:t>
            </w:r>
          </w:p>
        </w:tc>
        <w:tc>
          <w:tcPr>
            <w:tcW w:w="1241" w:type="dxa"/>
            <w:vAlign w:val="center"/>
          </w:tcPr>
          <w:p w14:paraId="5DB2DC06" w14:textId="40EF7E90"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color w:val="000000"/>
                <w:sz w:val="18"/>
                <w:szCs w:val="18"/>
              </w:rPr>
              <w:t>63 (63%)</w:t>
            </w:r>
          </w:p>
        </w:tc>
        <w:tc>
          <w:tcPr>
            <w:tcW w:w="1241" w:type="dxa"/>
            <w:noWrap/>
            <w:vAlign w:val="center"/>
            <w:hideMark/>
          </w:tcPr>
          <w:p w14:paraId="31AFC366" w14:textId="5EB9A7B4"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b/>
                <w:bCs/>
                <w:color w:val="000000"/>
                <w:sz w:val="18"/>
                <w:szCs w:val="18"/>
              </w:rPr>
              <w:t>1347 (84%)</w:t>
            </w:r>
          </w:p>
        </w:tc>
      </w:tr>
      <w:tr w:rsidR="00A36E21" w:rsidRPr="00540D67" w14:paraId="5D2C1045" w14:textId="77777777" w:rsidTr="00003056">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14E5BAF" w14:textId="77777777" w:rsidR="00A36E21" w:rsidRPr="00540D67" w:rsidRDefault="00A36E21" w:rsidP="00A36E21">
            <w:pPr>
              <w:jc w:val="right"/>
              <w:rPr>
                <w:rFonts w:eastAsia="Times New Roman" w:cstheme="minorHAnsi"/>
                <w:b w:val="0"/>
                <w:bCs w:val="0"/>
                <w:color w:val="000000"/>
                <w:sz w:val="18"/>
                <w:szCs w:val="18"/>
                <w:lang w:eastAsia="nl-BE"/>
              </w:rPr>
            </w:pPr>
            <w:r w:rsidRPr="00540D67">
              <w:rPr>
                <w:rFonts w:eastAsia="Times New Roman" w:cstheme="minorHAnsi"/>
                <w:b w:val="0"/>
                <w:bCs w:val="0"/>
                <w:color w:val="000000"/>
                <w:sz w:val="18"/>
                <w:szCs w:val="18"/>
                <w:lang w:eastAsia="nl-BE"/>
              </w:rPr>
              <w:t>som problemen (16-25)</w:t>
            </w:r>
          </w:p>
        </w:tc>
        <w:tc>
          <w:tcPr>
            <w:tcW w:w="1240" w:type="dxa"/>
            <w:noWrap/>
            <w:vAlign w:val="center"/>
            <w:hideMark/>
          </w:tcPr>
          <w:p w14:paraId="16203EF7" w14:textId="6DA60FCE"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cstheme="minorHAnsi"/>
                <w:color w:val="000000"/>
                <w:sz w:val="18"/>
                <w:szCs w:val="18"/>
              </w:rPr>
              <w:t>101 (15%)</w:t>
            </w:r>
          </w:p>
        </w:tc>
        <w:tc>
          <w:tcPr>
            <w:tcW w:w="1240" w:type="dxa"/>
            <w:noWrap/>
            <w:vAlign w:val="center"/>
            <w:hideMark/>
          </w:tcPr>
          <w:p w14:paraId="6E1C3CE7" w14:textId="5E819BE5"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cstheme="minorHAnsi"/>
                <w:color w:val="000000"/>
                <w:sz w:val="18"/>
                <w:szCs w:val="18"/>
              </w:rPr>
              <w:t>66 (12%)</w:t>
            </w:r>
          </w:p>
        </w:tc>
        <w:tc>
          <w:tcPr>
            <w:tcW w:w="1240" w:type="dxa"/>
            <w:noWrap/>
            <w:vAlign w:val="center"/>
            <w:hideMark/>
          </w:tcPr>
          <w:p w14:paraId="4C596C71" w14:textId="0736CEE1"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540D67">
              <w:rPr>
                <w:rFonts w:cstheme="minorHAnsi"/>
                <w:color w:val="000000"/>
                <w:sz w:val="18"/>
                <w:szCs w:val="18"/>
              </w:rPr>
              <w:t>58 (20%)</w:t>
            </w:r>
          </w:p>
        </w:tc>
        <w:tc>
          <w:tcPr>
            <w:tcW w:w="1241" w:type="dxa"/>
            <w:vAlign w:val="center"/>
          </w:tcPr>
          <w:p w14:paraId="1DA21514" w14:textId="31000C02"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color w:val="000000"/>
                <w:sz w:val="18"/>
                <w:szCs w:val="18"/>
              </w:rPr>
              <w:t>37 (37%)</w:t>
            </w:r>
          </w:p>
        </w:tc>
        <w:tc>
          <w:tcPr>
            <w:tcW w:w="1241" w:type="dxa"/>
            <w:noWrap/>
            <w:vAlign w:val="center"/>
            <w:hideMark/>
          </w:tcPr>
          <w:p w14:paraId="6E0F5490" w14:textId="554B0AB0" w:rsidR="00A36E21" w:rsidRPr="00540D67" w:rsidRDefault="00A36E21" w:rsidP="00A36E2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b/>
                <w:bCs/>
                <w:color w:val="000000"/>
                <w:sz w:val="18"/>
                <w:szCs w:val="18"/>
              </w:rPr>
              <w:t>262 (16%)</w:t>
            </w:r>
          </w:p>
        </w:tc>
      </w:tr>
      <w:tr w:rsidR="00A36E21" w:rsidRPr="00540D67" w14:paraId="3A775ED9" w14:textId="77777777" w:rsidTr="000030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7E791FEC" w14:textId="77777777" w:rsidR="00A36E21" w:rsidRPr="00540D67" w:rsidRDefault="00A36E21" w:rsidP="00A36E21">
            <w:pPr>
              <w:jc w:val="right"/>
              <w:rPr>
                <w:rFonts w:eastAsia="Times New Roman" w:cstheme="minorHAnsi"/>
                <w:color w:val="000000"/>
                <w:sz w:val="18"/>
                <w:szCs w:val="18"/>
                <w:lang w:eastAsia="nl-BE"/>
              </w:rPr>
            </w:pPr>
            <w:r w:rsidRPr="00540D67">
              <w:rPr>
                <w:rFonts w:eastAsia="Times New Roman" w:cstheme="minorHAnsi"/>
                <w:color w:val="000000"/>
                <w:sz w:val="18"/>
                <w:szCs w:val="18"/>
                <w:lang w:eastAsia="nl-BE"/>
              </w:rPr>
              <w:t>totaal</w:t>
            </w:r>
          </w:p>
        </w:tc>
        <w:tc>
          <w:tcPr>
            <w:tcW w:w="1240" w:type="dxa"/>
            <w:noWrap/>
            <w:vAlign w:val="center"/>
            <w:hideMark/>
          </w:tcPr>
          <w:p w14:paraId="07CAA06A" w14:textId="202D0775"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b/>
                <w:bCs/>
                <w:color w:val="000000"/>
                <w:sz w:val="18"/>
                <w:szCs w:val="18"/>
              </w:rPr>
              <w:t>683 (100%)</w:t>
            </w:r>
          </w:p>
        </w:tc>
        <w:tc>
          <w:tcPr>
            <w:tcW w:w="1240" w:type="dxa"/>
            <w:noWrap/>
            <w:vAlign w:val="center"/>
            <w:hideMark/>
          </w:tcPr>
          <w:p w14:paraId="0378C9C5" w14:textId="2EEAE089"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b/>
                <w:bCs/>
                <w:color w:val="000000"/>
                <w:sz w:val="18"/>
                <w:szCs w:val="18"/>
              </w:rPr>
              <w:t>537 (100%)</w:t>
            </w:r>
          </w:p>
        </w:tc>
        <w:tc>
          <w:tcPr>
            <w:tcW w:w="1240" w:type="dxa"/>
            <w:noWrap/>
            <w:vAlign w:val="center"/>
            <w:hideMark/>
          </w:tcPr>
          <w:p w14:paraId="4BE13414" w14:textId="4560B2C7"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b/>
                <w:bCs/>
                <w:color w:val="000000"/>
                <w:sz w:val="18"/>
                <w:szCs w:val="18"/>
              </w:rPr>
              <w:t>289 (100%)</w:t>
            </w:r>
          </w:p>
        </w:tc>
        <w:tc>
          <w:tcPr>
            <w:tcW w:w="1241" w:type="dxa"/>
            <w:vAlign w:val="center"/>
          </w:tcPr>
          <w:p w14:paraId="1997AEDF" w14:textId="7BDD0C16"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b/>
                <w:bCs/>
                <w:color w:val="000000"/>
                <w:sz w:val="18"/>
                <w:szCs w:val="18"/>
              </w:rPr>
              <w:t>100 (100%)</w:t>
            </w:r>
          </w:p>
        </w:tc>
        <w:tc>
          <w:tcPr>
            <w:tcW w:w="1241" w:type="dxa"/>
            <w:noWrap/>
            <w:vAlign w:val="center"/>
            <w:hideMark/>
          </w:tcPr>
          <w:p w14:paraId="6B1C5F0D" w14:textId="40762623" w:rsidR="00A36E21" w:rsidRPr="00540D67" w:rsidRDefault="00A36E21" w:rsidP="00A36E2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540D67">
              <w:rPr>
                <w:rFonts w:cstheme="minorHAnsi"/>
                <w:b/>
                <w:bCs/>
                <w:color w:val="000000"/>
                <w:sz w:val="18"/>
                <w:szCs w:val="18"/>
              </w:rPr>
              <w:t>1609 (100%)</w:t>
            </w:r>
          </w:p>
        </w:tc>
      </w:tr>
    </w:tbl>
    <w:p w14:paraId="5C301867" w14:textId="77777777" w:rsidR="00A36E21" w:rsidRPr="00A36E21" w:rsidRDefault="00A36E21" w:rsidP="00A36E21">
      <w:pPr>
        <w:spacing w:after="0" w:line="240" w:lineRule="auto"/>
        <w:jc w:val="center"/>
        <w:rPr>
          <w:rFonts w:ascii="Calibri" w:eastAsia="Times New Roman" w:hAnsi="Calibri" w:cs="Calibri"/>
          <w:i/>
          <w:iCs/>
          <w:color w:val="000000"/>
          <w:sz w:val="16"/>
          <w:szCs w:val="16"/>
          <w:lang w:val="en-US" w:eastAsia="nl-BE"/>
        </w:rPr>
      </w:pPr>
      <w:r w:rsidRPr="00A36E21">
        <w:rPr>
          <w:rFonts w:ascii="Calibri" w:eastAsia="Times New Roman" w:hAnsi="Calibri" w:cs="Calibri"/>
          <w:i/>
          <w:iCs/>
          <w:color w:val="000000"/>
          <w:sz w:val="16"/>
          <w:szCs w:val="16"/>
          <w:lang w:val="en-US" w:eastAsia="nl-BE"/>
        </w:rPr>
        <w:t>N=1609; Chi²=41,92; p=0,0000; Cramer's V=0,16</w:t>
      </w:r>
    </w:p>
    <w:p w14:paraId="2D179C1F" w14:textId="069F97D5" w:rsidR="00003056" w:rsidRDefault="00003056" w:rsidP="00003056">
      <w:pPr>
        <w:pStyle w:val="Bijschrift"/>
        <w:keepNext/>
      </w:pPr>
      <w:bookmarkStart w:id="527" w:name="_Toc69007852"/>
      <w:bookmarkStart w:id="528" w:name="_Toc69209263"/>
      <w:bookmarkStart w:id="529" w:name="_Toc69255621"/>
      <w:bookmarkStart w:id="530" w:name="_Toc69629262"/>
      <w:bookmarkStart w:id="531" w:name="_Toc69652270"/>
      <w:r>
        <w:t xml:space="preserve">Figuur </w:t>
      </w:r>
      <w:r w:rsidR="002456A6">
        <w:fldChar w:fldCharType="begin"/>
      </w:r>
      <w:r w:rsidR="002456A6">
        <w:instrText xml:space="preserve"> SEQ Figuur \* ARABIC </w:instrText>
      </w:r>
      <w:r w:rsidR="002456A6">
        <w:fldChar w:fldCharType="separate"/>
      </w:r>
      <w:r w:rsidR="00F916E4">
        <w:rPr>
          <w:noProof/>
        </w:rPr>
        <w:t>58</w:t>
      </w:r>
      <w:r w:rsidR="002456A6">
        <w:rPr>
          <w:noProof/>
        </w:rPr>
        <w:fldChar w:fldCharType="end"/>
      </w:r>
      <w:r>
        <w:t xml:space="preserve">: procent </w:t>
      </w:r>
      <w:proofErr w:type="spellStart"/>
      <w:r>
        <w:t>som_problemen</w:t>
      </w:r>
      <w:proofErr w:type="spellEnd"/>
      <w:r>
        <w:t xml:space="preserve"> per graad bij meisjes</w:t>
      </w:r>
      <w:bookmarkEnd w:id="527"/>
      <w:bookmarkEnd w:id="528"/>
      <w:bookmarkEnd w:id="529"/>
      <w:bookmarkEnd w:id="530"/>
      <w:bookmarkEnd w:id="531"/>
    </w:p>
    <w:p w14:paraId="436CC12E" w14:textId="6DE99A52" w:rsidR="00C37ADB" w:rsidRDefault="00C37ADB" w:rsidP="00A24938">
      <w:pPr>
        <w:jc w:val="center"/>
        <w:rPr>
          <w:i/>
          <w:iCs/>
          <w:sz w:val="16"/>
          <w:szCs w:val="16"/>
          <w:lang w:val="en-US"/>
        </w:rPr>
      </w:pPr>
      <w:r>
        <w:rPr>
          <w:i/>
          <w:iCs/>
          <w:noProof/>
          <w:sz w:val="16"/>
          <w:szCs w:val="16"/>
          <w:lang w:eastAsia="nl-BE"/>
        </w:rPr>
        <w:drawing>
          <wp:inline distT="0" distB="0" distL="0" distR="0" wp14:anchorId="189CF0AD" wp14:editId="305D2B4E">
            <wp:extent cx="4584700" cy="2755900"/>
            <wp:effectExtent l="0" t="0" r="6350" b="6350"/>
            <wp:docPr id="225" name="Afbeeld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312D6FA" w14:textId="32A2616E" w:rsidR="00003056" w:rsidRDefault="00003056" w:rsidP="00003056">
      <w:pPr>
        <w:pStyle w:val="Bijschrift"/>
        <w:keepNext/>
      </w:pPr>
      <w:bookmarkStart w:id="532" w:name="_Toc69007853"/>
      <w:bookmarkStart w:id="533" w:name="_Toc69209264"/>
      <w:bookmarkStart w:id="534" w:name="_Toc69255622"/>
      <w:bookmarkStart w:id="535" w:name="_Toc69629263"/>
      <w:bookmarkStart w:id="536" w:name="_Toc69652271"/>
      <w:r>
        <w:lastRenderedPageBreak/>
        <w:t xml:space="preserve">Figuur </w:t>
      </w:r>
      <w:r w:rsidR="002456A6">
        <w:fldChar w:fldCharType="begin"/>
      </w:r>
      <w:r w:rsidR="002456A6">
        <w:instrText xml:space="preserve"> SEQ Figuur \* ARABIC </w:instrText>
      </w:r>
      <w:r w:rsidR="002456A6">
        <w:fldChar w:fldCharType="separate"/>
      </w:r>
      <w:r w:rsidR="00F916E4">
        <w:rPr>
          <w:noProof/>
        </w:rPr>
        <w:t>59</w:t>
      </w:r>
      <w:r w:rsidR="002456A6">
        <w:rPr>
          <w:noProof/>
        </w:rPr>
        <w:fldChar w:fldCharType="end"/>
      </w:r>
      <w:r>
        <w:t xml:space="preserve">: gemiddelde </w:t>
      </w:r>
      <w:proofErr w:type="spellStart"/>
      <w:r>
        <w:t>som_problemen</w:t>
      </w:r>
      <w:proofErr w:type="spellEnd"/>
      <w:r>
        <w:t xml:space="preserve"> bij jongens en meisjes per graad</w:t>
      </w:r>
      <w:bookmarkEnd w:id="532"/>
      <w:bookmarkEnd w:id="533"/>
      <w:bookmarkEnd w:id="534"/>
      <w:bookmarkEnd w:id="535"/>
      <w:bookmarkEnd w:id="536"/>
    </w:p>
    <w:p w14:paraId="3FD8EC24" w14:textId="033AA71C" w:rsidR="00DE0212" w:rsidRDefault="00DE0212" w:rsidP="00A24938">
      <w:pPr>
        <w:jc w:val="center"/>
        <w:rPr>
          <w:i/>
          <w:iCs/>
          <w:sz w:val="16"/>
          <w:szCs w:val="16"/>
          <w:lang w:val="en-US"/>
        </w:rPr>
      </w:pPr>
      <w:r>
        <w:rPr>
          <w:i/>
          <w:iCs/>
          <w:noProof/>
          <w:sz w:val="16"/>
          <w:szCs w:val="16"/>
          <w:lang w:eastAsia="nl-BE"/>
        </w:rPr>
        <w:drawing>
          <wp:inline distT="0" distB="0" distL="0" distR="0" wp14:anchorId="1047B7C5" wp14:editId="4FFEF645">
            <wp:extent cx="4352925" cy="2670175"/>
            <wp:effectExtent l="0" t="0" r="9525" b="0"/>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417B0036" w14:textId="77777777" w:rsidR="00B1059D" w:rsidRPr="006C0573" w:rsidRDefault="00B1059D" w:rsidP="00B1059D">
      <w:pPr>
        <w:rPr>
          <w:sz w:val="20"/>
          <w:szCs w:val="20"/>
        </w:rPr>
      </w:pPr>
      <w:r w:rsidRPr="006C0573">
        <w:rPr>
          <w:sz w:val="20"/>
          <w:szCs w:val="20"/>
        </w:rPr>
        <w:t>$ assumpties checken en eventueel non-</w:t>
      </w:r>
      <w:proofErr w:type="spellStart"/>
      <w:r w:rsidRPr="006C0573">
        <w:rPr>
          <w:sz w:val="20"/>
          <w:szCs w:val="20"/>
        </w:rPr>
        <w:t>parametric</w:t>
      </w:r>
      <w:proofErr w:type="spellEnd"/>
      <w:r w:rsidRPr="006C0573">
        <w:rPr>
          <w:sz w:val="20"/>
          <w:szCs w:val="20"/>
        </w:rPr>
        <w:t xml:space="preserve"> tests?</w:t>
      </w:r>
    </w:p>
    <w:p w14:paraId="6EB4CEE5" w14:textId="789062FF" w:rsidR="00003056" w:rsidRDefault="00003056" w:rsidP="00003056">
      <w:pPr>
        <w:pStyle w:val="Bijschrift"/>
        <w:keepNext/>
      </w:pPr>
      <w:bookmarkStart w:id="537" w:name="_Toc69007766"/>
      <w:bookmarkStart w:id="538" w:name="_Toc69209161"/>
      <w:bookmarkStart w:id="539" w:name="_Toc69255518"/>
      <w:bookmarkStart w:id="540" w:name="_Toc69629154"/>
      <w:bookmarkStart w:id="541" w:name="_Toc69652161"/>
      <w:r>
        <w:t xml:space="preserve">Tabel </w:t>
      </w:r>
      <w:r w:rsidR="002456A6">
        <w:fldChar w:fldCharType="begin"/>
      </w:r>
      <w:r w:rsidR="002456A6">
        <w:instrText xml:space="preserve"> SEQ Tabel \* ARABIC </w:instrText>
      </w:r>
      <w:r w:rsidR="002456A6">
        <w:fldChar w:fldCharType="separate"/>
      </w:r>
      <w:r w:rsidR="00EF02E5">
        <w:rPr>
          <w:noProof/>
        </w:rPr>
        <w:t>51</w:t>
      </w:r>
      <w:r w:rsidR="002456A6">
        <w:rPr>
          <w:noProof/>
        </w:rPr>
        <w:fldChar w:fldCharType="end"/>
      </w:r>
      <w:r>
        <w:t>: verdeling meisjes die piekeren per leeftijdscategorie</w:t>
      </w:r>
      <w:bookmarkEnd w:id="537"/>
      <w:bookmarkEnd w:id="538"/>
      <w:bookmarkEnd w:id="539"/>
      <w:bookmarkEnd w:id="540"/>
      <w:bookmarkEnd w:id="541"/>
    </w:p>
    <w:tbl>
      <w:tblPr>
        <w:tblStyle w:val="Rastertabel2-Accent5"/>
        <w:tblW w:w="5701" w:type="dxa"/>
        <w:jc w:val="center"/>
        <w:tblLayout w:type="fixed"/>
        <w:tblLook w:val="04A0" w:firstRow="1" w:lastRow="0" w:firstColumn="1" w:lastColumn="0" w:noHBand="0" w:noVBand="1"/>
      </w:tblPr>
      <w:tblGrid>
        <w:gridCol w:w="1980"/>
        <w:gridCol w:w="1240"/>
        <w:gridCol w:w="1240"/>
        <w:gridCol w:w="1241"/>
      </w:tblGrid>
      <w:tr w:rsidR="00060A4F" w:rsidRPr="00003056" w14:paraId="5387985E" w14:textId="77777777" w:rsidTr="00FB76A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6F49607" w14:textId="3994D1BB" w:rsidR="00060A4F" w:rsidRPr="00003056" w:rsidRDefault="00060A4F" w:rsidP="000808AA">
            <w:pPr>
              <w:keepNext/>
              <w:jc w:val="right"/>
              <w:rPr>
                <w:rFonts w:eastAsia="Times New Roman" w:cstheme="minorHAnsi"/>
                <w:sz w:val="18"/>
                <w:szCs w:val="18"/>
                <w:lang w:eastAsia="nl-BE"/>
              </w:rPr>
            </w:pPr>
            <w:r w:rsidRPr="00003056">
              <w:rPr>
                <w:rFonts w:eastAsia="Times New Roman" w:cstheme="minorHAnsi"/>
                <w:sz w:val="18"/>
                <w:szCs w:val="18"/>
                <w:lang w:eastAsia="nl-BE"/>
              </w:rPr>
              <w:t>meisjes: piekeren</w:t>
            </w:r>
          </w:p>
        </w:tc>
        <w:tc>
          <w:tcPr>
            <w:tcW w:w="1240" w:type="dxa"/>
            <w:noWrap/>
            <w:vAlign w:val="center"/>
            <w:hideMark/>
          </w:tcPr>
          <w:p w14:paraId="002C6DD4" w14:textId="46E980BB" w:rsidR="00060A4F" w:rsidRPr="00003056" w:rsidRDefault="00060A4F"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-13</w:t>
            </w:r>
            <w:r w:rsidR="00003056" w:rsidRPr="00003056">
              <w:rPr>
                <w:rFonts w:eastAsia="Times New Roman" w:cstheme="minorHAnsi"/>
                <w:b w:val="0"/>
                <w:bCs w:val="0"/>
                <w:color w:val="000000"/>
                <w:sz w:val="18"/>
                <w:szCs w:val="18"/>
                <w:lang w:eastAsia="nl-BE"/>
              </w:rPr>
              <w:t xml:space="preserve"> jaar</w:t>
            </w:r>
          </w:p>
        </w:tc>
        <w:tc>
          <w:tcPr>
            <w:tcW w:w="1240" w:type="dxa"/>
            <w:noWrap/>
            <w:vAlign w:val="center"/>
            <w:hideMark/>
          </w:tcPr>
          <w:p w14:paraId="5491D60B" w14:textId="44250F12" w:rsidR="00060A4F" w:rsidRPr="00003056" w:rsidRDefault="00060A4F"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14</w:t>
            </w:r>
            <w:r w:rsidR="00003056" w:rsidRPr="00003056">
              <w:rPr>
                <w:rFonts w:eastAsia="Times New Roman" w:cstheme="minorHAnsi"/>
                <w:b w:val="0"/>
                <w:bCs w:val="0"/>
                <w:color w:val="000000"/>
                <w:sz w:val="18"/>
                <w:szCs w:val="18"/>
                <w:lang w:eastAsia="nl-BE"/>
              </w:rPr>
              <w:t xml:space="preserve">+ </w:t>
            </w:r>
            <w:r w:rsidRPr="00003056">
              <w:rPr>
                <w:rFonts w:eastAsia="Times New Roman" w:cstheme="minorHAnsi"/>
                <w:b w:val="0"/>
                <w:bCs w:val="0"/>
                <w:color w:val="000000"/>
                <w:sz w:val="18"/>
                <w:szCs w:val="18"/>
                <w:lang w:eastAsia="nl-BE"/>
              </w:rPr>
              <w:t>j</w:t>
            </w:r>
            <w:r w:rsidR="00003056" w:rsidRPr="00003056">
              <w:rPr>
                <w:rFonts w:eastAsia="Times New Roman" w:cstheme="minorHAnsi"/>
                <w:b w:val="0"/>
                <w:bCs w:val="0"/>
                <w:color w:val="000000"/>
                <w:sz w:val="18"/>
                <w:szCs w:val="18"/>
                <w:lang w:eastAsia="nl-BE"/>
              </w:rPr>
              <w:t>aar</w:t>
            </w:r>
          </w:p>
        </w:tc>
        <w:tc>
          <w:tcPr>
            <w:tcW w:w="1241" w:type="dxa"/>
            <w:noWrap/>
            <w:vAlign w:val="center"/>
            <w:hideMark/>
          </w:tcPr>
          <w:p w14:paraId="79CD4972" w14:textId="77777777" w:rsidR="00060A4F" w:rsidRPr="00003056" w:rsidRDefault="00060A4F" w:rsidP="000808AA">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r>
      <w:tr w:rsidR="00060A4F" w:rsidRPr="00003056" w14:paraId="19BF3FF3"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13ED3507" w14:textId="61CA0450" w:rsidR="00060A4F" w:rsidRPr="00003056" w:rsidRDefault="00060A4F"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(bijna) nooit</w:t>
            </w:r>
          </w:p>
        </w:tc>
        <w:tc>
          <w:tcPr>
            <w:tcW w:w="1240" w:type="dxa"/>
            <w:noWrap/>
            <w:vAlign w:val="center"/>
            <w:hideMark/>
          </w:tcPr>
          <w:p w14:paraId="0E181015" w14:textId="4CDAE85D" w:rsidR="00060A4F" w:rsidRPr="00003056" w:rsidRDefault="00060A4F"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03056">
              <w:rPr>
                <w:rFonts w:cstheme="minorHAnsi"/>
                <w:color w:val="000000"/>
                <w:sz w:val="18"/>
                <w:szCs w:val="18"/>
              </w:rPr>
              <w:t>779 (64%)</w:t>
            </w:r>
          </w:p>
        </w:tc>
        <w:tc>
          <w:tcPr>
            <w:tcW w:w="1240" w:type="dxa"/>
            <w:noWrap/>
            <w:vAlign w:val="center"/>
            <w:hideMark/>
          </w:tcPr>
          <w:p w14:paraId="10722ED3" w14:textId="7A3A202A" w:rsidR="00060A4F" w:rsidRPr="00003056" w:rsidRDefault="00060A4F"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03056">
              <w:rPr>
                <w:rFonts w:cstheme="minorHAnsi"/>
                <w:color w:val="000000"/>
                <w:sz w:val="18"/>
                <w:szCs w:val="18"/>
              </w:rPr>
              <w:t>201 (51%)</w:t>
            </w:r>
          </w:p>
        </w:tc>
        <w:tc>
          <w:tcPr>
            <w:tcW w:w="1241" w:type="dxa"/>
            <w:noWrap/>
            <w:vAlign w:val="center"/>
            <w:hideMark/>
          </w:tcPr>
          <w:p w14:paraId="077B2175" w14:textId="1029B82C" w:rsidR="00060A4F" w:rsidRPr="00003056" w:rsidRDefault="00060A4F"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03056">
              <w:rPr>
                <w:rFonts w:cstheme="minorHAnsi"/>
                <w:b/>
                <w:bCs/>
                <w:color w:val="000000"/>
                <w:sz w:val="18"/>
                <w:szCs w:val="18"/>
              </w:rPr>
              <w:t>980 (61%)</w:t>
            </w:r>
          </w:p>
        </w:tc>
      </w:tr>
      <w:tr w:rsidR="00060A4F" w:rsidRPr="00003056" w14:paraId="62BC571F"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59051AD4" w14:textId="3E6776FC" w:rsidR="00060A4F" w:rsidRPr="00003056" w:rsidRDefault="00060A4F"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soms</w:t>
            </w:r>
          </w:p>
        </w:tc>
        <w:tc>
          <w:tcPr>
            <w:tcW w:w="1240" w:type="dxa"/>
            <w:noWrap/>
            <w:vAlign w:val="center"/>
            <w:hideMark/>
          </w:tcPr>
          <w:p w14:paraId="33E310C8" w14:textId="1315E077" w:rsidR="00060A4F" w:rsidRPr="00003056" w:rsidRDefault="00060A4F"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03056">
              <w:rPr>
                <w:rFonts w:cstheme="minorHAnsi"/>
                <w:color w:val="000000"/>
                <w:sz w:val="18"/>
                <w:szCs w:val="18"/>
              </w:rPr>
              <w:t>295 (24%)</w:t>
            </w:r>
          </w:p>
        </w:tc>
        <w:tc>
          <w:tcPr>
            <w:tcW w:w="1240" w:type="dxa"/>
            <w:noWrap/>
            <w:vAlign w:val="center"/>
            <w:hideMark/>
          </w:tcPr>
          <w:p w14:paraId="22AD0DEF" w14:textId="42497EEA" w:rsidR="00060A4F" w:rsidRPr="00003056" w:rsidRDefault="00060A4F"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03056">
              <w:rPr>
                <w:rFonts w:cstheme="minorHAnsi"/>
                <w:color w:val="000000"/>
                <w:sz w:val="18"/>
                <w:szCs w:val="18"/>
              </w:rPr>
              <w:t>101 (26%)</w:t>
            </w:r>
          </w:p>
        </w:tc>
        <w:tc>
          <w:tcPr>
            <w:tcW w:w="1241" w:type="dxa"/>
            <w:noWrap/>
            <w:vAlign w:val="center"/>
            <w:hideMark/>
          </w:tcPr>
          <w:p w14:paraId="63FC57AC" w14:textId="67DA68B3" w:rsidR="00060A4F" w:rsidRPr="00003056" w:rsidRDefault="00060A4F"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03056">
              <w:rPr>
                <w:rFonts w:cstheme="minorHAnsi"/>
                <w:b/>
                <w:bCs/>
                <w:color w:val="000000"/>
                <w:sz w:val="18"/>
                <w:szCs w:val="18"/>
              </w:rPr>
              <w:t>396 (25%)</w:t>
            </w:r>
          </w:p>
        </w:tc>
      </w:tr>
      <w:tr w:rsidR="00060A4F" w:rsidRPr="00003056" w14:paraId="0341FF42"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tcPr>
          <w:p w14:paraId="3ED1FAA7" w14:textId="491AAF0E" w:rsidR="00060A4F" w:rsidRPr="00003056" w:rsidRDefault="00060A4F"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(heel) vaak</w:t>
            </w:r>
          </w:p>
        </w:tc>
        <w:tc>
          <w:tcPr>
            <w:tcW w:w="1240" w:type="dxa"/>
            <w:noWrap/>
            <w:vAlign w:val="center"/>
          </w:tcPr>
          <w:p w14:paraId="1889A360" w14:textId="40EF941D" w:rsidR="00060A4F" w:rsidRPr="00003056" w:rsidRDefault="00060A4F"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03056">
              <w:rPr>
                <w:rFonts w:cstheme="minorHAnsi"/>
                <w:color w:val="000000"/>
                <w:sz w:val="18"/>
                <w:szCs w:val="18"/>
              </w:rPr>
              <w:t>147 (12%)</w:t>
            </w:r>
          </w:p>
        </w:tc>
        <w:tc>
          <w:tcPr>
            <w:tcW w:w="1240" w:type="dxa"/>
            <w:noWrap/>
            <w:vAlign w:val="center"/>
          </w:tcPr>
          <w:p w14:paraId="734D5105" w14:textId="4211E464" w:rsidR="00060A4F" w:rsidRPr="00003056" w:rsidRDefault="00060A4F"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003056">
              <w:rPr>
                <w:rFonts w:cstheme="minorHAnsi"/>
                <w:color w:val="000000"/>
                <w:sz w:val="18"/>
                <w:szCs w:val="18"/>
              </w:rPr>
              <w:t>93 (24%)</w:t>
            </w:r>
          </w:p>
        </w:tc>
        <w:tc>
          <w:tcPr>
            <w:tcW w:w="1241" w:type="dxa"/>
            <w:noWrap/>
            <w:vAlign w:val="center"/>
          </w:tcPr>
          <w:p w14:paraId="782A2107" w14:textId="4373B196" w:rsidR="00060A4F" w:rsidRPr="00003056" w:rsidRDefault="00060A4F"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003056">
              <w:rPr>
                <w:rFonts w:cstheme="minorHAnsi"/>
                <w:b/>
                <w:bCs/>
                <w:color w:val="000000"/>
                <w:sz w:val="18"/>
                <w:szCs w:val="18"/>
              </w:rPr>
              <w:t>240 (15%)</w:t>
            </w:r>
          </w:p>
        </w:tc>
      </w:tr>
      <w:tr w:rsidR="00060A4F" w:rsidRPr="00003056" w14:paraId="1599BCBC"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noWrap/>
            <w:vAlign w:val="center"/>
            <w:hideMark/>
          </w:tcPr>
          <w:p w14:paraId="6E6720D7" w14:textId="77777777" w:rsidR="00060A4F" w:rsidRPr="00003056" w:rsidRDefault="00060A4F" w:rsidP="000808AA">
            <w:pPr>
              <w:keepNext/>
              <w:jc w:val="right"/>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c>
          <w:tcPr>
            <w:tcW w:w="1240" w:type="dxa"/>
            <w:noWrap/>
            <w:vAlign w:val="center"/>
            <w:hideMark/>
          </w:tcPr>
          <w:p w14:paraId="0563DD7B" w14:textId="2296DAD0" w:rsidR="00060A4F" w:rsidRPr="00003056" w:rsidRDefault="00060A4F"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03056">
              <w:rPr>
                <w:rFonts w:cstheme="minorHAnsi"/>
                <w:b/>
                <w:bCs/>
                <w:color w:val="000000"/>
                <w:sz w:val="18"/>
                <w:szCs w:val="18"/>
              </w:rPr>
              <w:t>1221 (100%)</w:t>
            </w:r>
          </w:p>
        </w:tc>
        <w:tc>
          <w:tcPr>
            <w:tcW w:w="1240" w:type="dxa"/>
            <w:noWrap/>
            <w:vAlign w:val="center"/>
            <w:hideMark/>
          </w:tcPr>
          <w:p w14:paraId="6ED7405B" w14:textId="2E4CD256" w:rsidR="00060A4F" w:rsidRPr="00003056" w:rsidRDefault="00060A4F"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03056">
              <w:rPr>
                <w:rFonts w:cstheme="minorHAnsi"/>
                <w:b/>
                <w:bCs/>
                <w:color w:val="000000"/>
                <w:sz w:val="18"/>
                <w:szCs w:val="18"/>
              </w:rPr>
              <w:t>395 (100%)</w:t>
            </w:r>
          </w:p>
        </w:tc>
        <w:tc>
          <w:tcPr>
            <w:tcW w:w="1241" w:type="dxa"/>
            <w:noWrap/>
            <w:vAlign w:val="center"/>
            <w:hideMark/>
          </w:tcPr>
          <w:p w14:paraId="52CCCB22" w14:textId="01BEE5BD" w:rsidR="00060A4F" w:rsidRPr="00003056" w:rsidRDefault="00060A4F"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003056">
              <w:rPr>
                <w:rFonts w:cstheme="minorHAnsi"/>
                <w:b/>
                <w:bCs/>
                <w:color w:val="000000"/>
                <w:sz w:val="18"/>
                <w:szCs w:val="18"/>
              </w:rPr>
              <w:t>1616 (100%)</w:t>
            </w:r>
          </w:p>
        </w:tc>
      </w:tr>
    </w:tbl>
    <w:p w14:paraId="19BDB0C7" w14:textId="0EDEBE06" w:rsidR="00C37ADB" w:rsidRDefault="00060A4F" w:rsidP="00A24938">
      <w:pPr>
        <w:jc w:val="center"/>
        <w:rPr>
          <w:i/>
          <w:iCs/>
          <w:sz w:val="16"/>
          <w:szCs w:val="16"/>
          <w:lang w:val="en-US"/>
        </w:rPr>
      </w:pPr>
      <w:r w:rsidRPr="00060A4F">
        <w:rPr>
          <w:i/>
          <w:iCs/>
          <w:sz w:val="16"/>
          <w:szCs w:val="16"/>
          <w:lang w:val="en-US"/>
        </w:rPr>
        <w:t>N=1616; Chi²=35,05; p=0,0000; Cramer's V=0,15</w:t>
      </w:r>
    </w:p>
    <w:p w14:paraId="74DCF9D0" w14:textId="09DF5F01" w:rsidR="00003056" w:rsidRDefault="00003056" w:rsidP="00003056">
      <w:pPr>
        <w:pStyle w:val="Bijschrift"/>
        <w:keepNext/>
      </w:pPr>
      <w:bookmarkStart w:id="542" w:name="_Toc69007767"/>
      <w:bookmarkStart w:id="543" w:name="_Toc69209162"/>
      <w:bookmarkStart w:id="544" w:name="_Toc69255519"/>
      <w:bookmarkStart w:id="545" w:name="_Toc69629155"/>
      <w:bookmarkStart w:id="546" w:name="_Toc69652162"/>
      <w:r>
        <w:t xml:space="preserve">Tabel </w:t>
      </w:r>
      <w:r w:rsidR="002456A6">
        <w:fldChar w:fldCharType="begin"/>
      </w:r>
      <w:r w:rsidR="002456A6">
        <w:instrText xml:space="preserve"> SEQ Tabel \* ARABIC </w:instrText>
      </w:r>
      <w:r w:rsidR="002456A6">
        <w:fldChar w:fldCharType="separate"/>
      </w:r>
      <w:r w:rsidR="00EF02E5">
        <w:rPr>
          <w:noProof/>
        </w:rPr>
        <w:t>52</w:t>
      </w:r>
      <w:r w:rsidR="002456A6">
        <w:rPr>
          <w:noProof/>
        </w:rPr>
        <w:fldChar w:fldCharType="end"/>
      </w:r>
      <w:r>
        <w:t>: gemiddelde score op piekeren bij jongens en meisjes per graad</w:t>
      </w:r>
      <w:bookmarkEnd w:id="542"/>
      <w:bookmarkEnd w:id="543"/>
      <w:bookmarkEnd w:id="544"/>
      <w:bookmarkEnd w:id="545"/>
      <w:bookmarkEnd w:id="546"/>
    </w:p>
    <w:p w14:paraId="7F99D762" w14:textId="281FAB7F" w:rsidR="00E47C9B" w:rsidRDefault="00E47C9B" w:rsidP="00060A4F">
      <w:pPr>
        <w:jc w:val="center"/>
        <w:rPr>
          <w:i/>
          <w:iCs/>
          <w:sz w:val="16"/>
          <w:szCs w:val="16"/>
          <w:lang w:val="en-US"/>
        </w:rPr>
      </w:pPr>
      <w:r>
        <w:rPr>
          <w:i/>
          <w:iCs/>
          <w:noProof/>
          <w:sz w:val="16"/>
          <w:szCs w:val="16"/>
          <w:lang w:eastAsia="nl-BE"/>
        </w:rPr>
        <w:drawing>
          <wp:inline distT="0" distB="0" distL="0" distR="0" wp14:anchorId="7A8A6C95" wp14:editId="196A8FE9">
            <wp:extent cx="4352925" cy="2670175"/>
            <wp:effectExtent l="0" t="0" r="9525" b="0"/>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3D1A6F52" w14:textId="26FB3126" w:rsidR="000808AA" w:rsidRDefault="000808AA" w:rsidP="000808AA">
      <w:pPr>
        <w:pStyle w:val="Bijschrift"/>
        <w:keepNext/>
      </w:pPr>
      <w:bookmarkStart w:id="547" w:name="_Toc69007768"/>
      <w:bookmarkStart w:id="548" w:name="_Toc69209163"/>
      <w:bookmarkStart w:id="549" w:name="_Toc69255520"/>
      <w:bookmarkStart w:id="550" w:name="_Toc69629156"/>
      <w:bookmarkStart w:id="551" w:name="_Toc69652163"/>
      <w:r>
        <w:lastRenderedPageBreak/>
        <w:t xml:space="preserve">Tabel </w:t>
      </w:r>
      <w:r w:rsidR="002456A6">
        <w:fldChar w:fldCharType="begin"/>
      </w:r>
      <w:r w:rsidR="002456A6">
        <w:instrText xml:space="preserve"> SEQ Tabel \* ARABIC </w:instrText>
      </w:r>
      <w:r w:rsidR="002456A6">
        <w:fldChar w:fldCharType="separate"/>
      </w:r>
      <w:r w:rsidR="00EF02E5">
        <w:rPr>
          <w:noProof/>
        </w:rPr>
        <w:t>53</w:t>
      </w:r>
      <w:r w:rsidR="002456A6">
        <w:rPr>
          <w:noProof/>
        </w:rPr>
        <w:fldChar w:fldCharType="end"/>
      </w:r>
      <w:r>
        <w:t xml:space="preserve">: </w:t>
      </w:r>
      <w:r w:rsidRPr="008E6B02">
        <w:t xml:space="preserve">verdeling meisjes </w:t>
      </w:r>
      <w:r>
        <w:t>moeite ontspannen</w:t>
      </w:r>
      <w:r w:rsidRPr="008E6B02">
        <w:t xml:space="preserve"> per leeftijdscategorie</w:t>
      </w:r>
      <w:bookmarkEnd w:id="547"/>
      <w:bookmarkEnd w:id="548"/>
      <w:bookmarkEnd w:id="549"/>
      <w:bookmarkEnd w:id="550"/>
      <w:bookmarkEnd w:id="551"/>
    </w:p>
    <w:tbl>
      <w:tblPr>
        <w:tblStyle w:val="Rastertabel2-Accent5"/>
        <w:tblW w:w="6132" w:type="dxa"/>
        <w:jc w:val="center"/>
        <w:tblLayout w:type="fixed"/>
        <w:tblLook w:val="04A0" w:firstRow="1" w:lastRow="0" w:firstColumn="1" w:lastColumn="0" w:noHBand="0" w:noVBand="1"/>
      </w:tblPr>
      <w:tblGrid>
        <w:gridCol w:w="2411"/>
        <w:gridCol w:w="1240"/>
        <w:gridCol w:w="1240"/>
        <w:gridCol w:w="1241"/>
      </w:tblGrid>
      <w:tr w:rsidR="000808AA" w:rsidRPr="00003056" w14:paraId="3DD022DC" w14:textId="77777777" w:rsidTr="00FB76A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2CCDC77E" w14:textId="44E72E56" w:rsidR="000808AA" w:rsidRPr="00003056" w:rsidRDefault="000808AA" w:rsidP="000808AA">
            <w:pPr>
              <w:keepNext/>
              <w:jc w:val="right"/>
              <w:rPr>
                <w:rFonts w:eastAsia="Times New Roman" w:cstheme="minorHAnsi"/>
                <w:sz w:val="18"/>
                <w:szCs w:val="18"/>
                <w:lang w:eastAsia="nl-BE"/>
              </w:rPr>
            </w:pPr>
            <w:r w:rsidRPr="00003056">
              <w:rPr>
                <w:rFonts w:eastAsia="Times New Roman" w:cstheme="minorHAnsi"/>
                <w:sz w:val="18"/>
                <w:szCs w:val="18"/>
                <w:lang w:eastAsia="nl-BE"/>
              </w:rPr>
              <w:t xml:space="preserve">meisjes: </w:t>
            </w:r>
            <w:r>
              <w:rPr>
                <w:rFonts w:eastAsia="Times New Roman" w:cstheme="minorHAnsi"/>
                <w:sz w:val="18"/>
                <w:szCs w:val="18"/>
                <w:lang w:eastAsia="nl-BE"/>
              </w:rPr>
              <w:t>moeite ontspannen</w:t>
            </w:r>
          </w:p>
        </w:tc>
        <w:tc>
          <w:tcPr>
            <w:tcW w:w="1240" w:type="dxa"/>
            <w:noWrap/>
            <w:vAlign w:val="center"/>
            <w:hideMark/>
          </w:tcPr>
          <w:p w14:paraId="6D6AF441" w14:textId="77777777" w:rsidR="000808AA" w:rsidRPr="00003056" w:rsidRDefault="000808AA"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-13 jaar</w:t>
            </w:r>
          </w:p>
        </w:tc>
        <w:tc>
          <w:tcPr>
            <w:tcW w:w="1240" w:type="dxa"/>
            <w:noWrap/>
            <w:vAlign w:val="center"/>
            <w:hideMark/>
          </w:tcPr>
          <w:p w14:paraId="3B294664" w14:textId="77777777" w:rsidR="000808AA" w:rsidRPr="00003056" w:rsidRDefault="000808AA"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14+ jaar</w:t>
            </w:r>
          </w:p>
        </w:tc>
        <w:tc>
          <w:tcPr>
            <w:tcW w:w="1241" w:type="dxa"/>
            <w:noWrap/>
            <w:vAlign w:val="center"/>
            <w:hideMark/>
          </w:tcPr>
          <w:p w14:paraId="397E5002" w14:textId="77777777" w:rsidR="000808AA" w:rsidRPr="00003056" w:rsidRDefault="000808AA" w:rsidP="000808AA">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r>
      <w:tr w:rsidR="000808AA" w:rsidRPr="00003056" w14:paraId="623D0CA1"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74D62C5C"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(bijna) nooit</w:t>
            </w:r>
          </w:p>
        </w:tc>
        <w:tc>
          <w:tcPr>
            <w:tcW w:w="1240" w:type="dxa"/>
            <w:noWrap/>
            <w:vAlign w:val="center"/>
            <w:hideMark/>
          </w:tcPr>
          <w:p w14:paraId="5770A87A" w14:textId="200AD826"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758 (62%)</w:t>
            </w:r>
          </w:p>
        </w:tc>
        <w:tc>
          <w:tcPr>
            <w:tcW w:w="1240" w:type="dxa"/>
            <w:noWrap/>
            <w:vAlign w:val="center"/>
            <w:hideMark/>
          </w:tcPr>
          <w:p w14:paraId="17FC2F42" w14:textId="7FF34B7A"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205 (52%)</w:t>
            </w:r>
          </w:p>
        </w:tc>
        <w:tc>
          <w:tcPr>
            <w:tcW w:w="1241" w:type="dxa"/>
            <w:noWrap/>
            <w:vAlign w:val="center"/>
            <w:hideMark/>
          </w:tcPr>
          <w:p w14:paraId="40ADAFC6" w14:textId="233135D3"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963 (60%)</w:t>
            </w:r>
          </w:p>
        </w:tc>
      </w:tr>
      <w:tr w:rsidR="000808AA" w:rsidRPr="00003056" w14:paraId="384C388A"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5B1A6430"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soms</w:t>
            </w:r>
          </w:p>
        </w:tc>
        <w:tc>
          <w:tcPr>
            <w:tcW w:w="1240" w:type="dxa"/>
            <w:noWrap/>
            <w:vAlign w:val="center"/>
            <w:hideMark/>
          </w:tcPr>
          <w:p w14:paraId="1E826E44" w14:textId="13D55438"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276 (23%)</w:t>
            </w:r>
          </w:p>
        </w:tc>
        <w:tc>
          <w:tcPr>
            <w:tcW w:w="1240" w:type="dxa"/>
            <w:noWrap/>
            <w:vAlign w:val="center"/>
            <w:hideMark/>
          </w:tcPr>
          <w:p w14:paraId="0CCCDE9A" w14:textId="4F66C89C"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103 (26%)</w:t>
            </w:r>
          </w:p>
        </w:tc>
        <w:tc>
          <w:tcPr>
            <w:tcW w:w="1241" w:type="dxa"/>
            <w:noWrap/>
            <w:vAlign w:val="center"/>
            <w:hideMark/>
          </w:tcPr>
          <w:p w14:paraId="2A8480C1" w14:textId="492F4E0A"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379 (23%)</w:t>
            </w:r>
          </w:p>
        </w:tc>
      </w:tr>
      <w:tr w:rsidR="000808AA" w:rsidRPr="00003056" w14:paraId="5FAF1FA4"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tcPr>
          <w:p w14:paraId="5F21EA76"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(heel) vaak</w:t>
            </w:r>
          </w:p>
        </w:tc>
        <w:tc>
          <w:tcPr>
            <w:tcW w:w="1240" w:type="dxa"/>
            <w:noWrap/>
            <w:vAlign w:val="center"/>
          </w:tcPr>
          <w:p w14:paraId="332C9306" w14:textId="23291EF2"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187 (15%)</w:t>
            </w:r>
          </w:p>
        </w:tc>
        <w:tc>
          <w:tcPr>
            <w:tcW w:w="1240" w:type="dxa"/>
            <w:noWrap/>
            <w:vAlign w:val="center"/>
          </w:tcPr>
          <w:p w14:paraId="50112512" w14:textId="1A0C4AD9"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87 (22%)</w:t>
            </w:r>
          </w:p>
        </w:tc>
        <w:tc>
          <w:tcPr>
            <w:tcW w:w="1241" w:type="dxa"/>
            <w:noWrap/>
            <w:vAlign w:val="center"/>
          </w:tcPr>
          <w:p w14:paraId="3CC7FFDA" w14:textId="6C7D219C"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274 (17%)</w:t>
            </w:r>
          </w:p>
        </w:tc>
      </w:tr>
      <w:tr w:rsidR="000808AA" w:rsidRPr="00003056" w14:paraId="664B5BD0"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5C5DC16D" w14:textId="77777777" w:rsidR="000808AA" w:rsidRPr="00003056" w:rsidRDefault="000808AA" w:rsidP="000808AA">
            <w:pPr>
              <w:keepNext/>
              <w:jc w:val="right"/>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c>
          <w:tcPr>
            <w:tcW w:w="1240" w:type="dxa"/>
            <w:noWrap/>
            <w:vAlign w:val="center"/>
            <w:hideMark/>
          </w:tcPr>
          <w:p w14:paraId="13D24D30" w14:textId="0C46EBDE"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1221 (100%)</w:t>
            </w:r>
          </w:p>
        </w:tc>
        <w:tc>
          <w:tcPr>
            <w:tcW w:w="1240" w:type="dxa"/>
            <w:noWrap/>
            <w:vAlign w:val="center"/>
            <w:hideMark/>
          </w:tcPr>
          <w:p w14:paraId="05E7F512" w14:textId="21801B46"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395 (100%)</w:t>
            </w:r>
          </w:p>
        </w:tc>
        <w:tc>
          <w:tcPr>
            <w:tcW w:w="1241" w:type="dxa"/>
            <w:noWrap/>
            <w:vAlign w:val="center"/>
            <w:hideMark/>
          </w:tcPr>
          <w:p w14:paraId="2EB163B8" w14:textId="6CE3BA8F"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1616 (100%)</w:t>
            </w:r>
          </w:p>
        </w:tc>
      </w:tr>
    </w:tbl>
    <w:p w14:paraId="59DAFC81" w14:textId="612D6662" w:rsidR="00C37ADB" w:rsidRDefault="000F16EE" w:rsidP="00A24938">
      <w:pPr>
        <w:jc w:val="center"/>
        <w:rPr>
          <w:i/>
          <w:iCs/>
          <w:sz w:val="16"/>
          <w:szCs w:val="16"/>
          <w:lang w:val="en-US"/>
        </w:rPr>
      </w:pPr>
      <w:r w:rsidRPr="000F16EE">
        <w:rPr>
          <w:i/>
          <w:iCs/>
          <w:sz w:val="16"/>
          <w:szCs w:val="16"/>
          <w:lang w:val="en-US"/>
        </w:rPr>
        <w:t>N=1616; Chi²=14,65; p=0,0007; Cramer's V=0,10</w:t>
      </w:r>
    </w:p>
    <w:p w14:paraId="0A63942E" w14:textId="1EB7FF1F" w:rsidR="000808AA" w:rsidRDefault="000808AA" w:rsidP="000808AA">
      <w:pPr>
        <w:pStyle w:val="Bijschrift"/>
        <w:keepNext/>
      </w:pPr>
      <w:bookmarkStart w:id="552" w:name="_Toc69007769"/>
      <w:bookmarkStart w:id="553" w:name="_Toc69209164"/>
      <w:bookmarkStart w:id="554" w:name="_Toc69255521"/>
      <w:bookmarkStart w:id="555" w:name="_Toc69629157"/>
      <w:bookmarkStart w:id="556" w:name="_Toc69652164"/>
      <w:r>
        <w:t xml:space="preserve">Tabel </w:t>
      </w:r>
      <w:r w:rsidR="002456A6">
        <w:fldChar w:fldCharType="begin"/>
      </w:r>
      <w:r w:rsidR="002456A6">
        <w:instrText xml:space="preserve"> SEQ Tabel \* ARABIC </w:instrText>
      </w:r>
      <w:r w:rsidR="002456A6">
        <w:fldChar w:fldCharType="separate"/>
      </w:r>
      <w:r w:rsidR="00EF02E5">
        <w:rPr>
          <w:noProof/>
        </w:rPr>
        <w:t>54</w:t>
      </w:r>
      <w:r w:rsidR="002456A6">
        <w:rPr>
          <w:noProof/>
        </w:rPr>
        <w:fldChar w:fldCharType="end"/>
      </w:r>
      <w:r>
        <w:t xml:space="preserve">: </w:t>
      </w:r>
      <w:r w:rsidRPr="00197B46">
        <w:t xml:space="preserve">gemiddelde score op </w:t>
      </w:r>
      <w:r>
        <w:t>moeite ontspannen</w:t>
      </w:r>
      <w:r w:rsidRPr="00197B46">
        <w:t xml:space="preserve"> bij jongens en meisjes per graad</w:t>
      </w:r>
      <w:bookmarkEnd w:id="552"/>
      <w:bookmarkEnd w:id="553"/>
      <w:bookmarkEnd w:id="554"/>
      <w:bookmarkEnd w:id="555"/>
      <w:bookmarkEnd w:id="556"/>
    </w:p>
    <w:p w14:paraId="4D623B5B" w14:textId="458A715F" w:rsidR="00E47C9B" w:rsidRDefault="00E47C9B" w:rsidP="00A24938">
      <w:pPr>
        <w:jc w:val="center"/>
        <w:rPr>
          <w:i/>
          <w:iCs/>
          <w:sz w:val="16"/>
          <w:szCs w:val="16"/>
          <w:lang w:val="en-US"/>
        </w:rPr>
      </w:pPr>
      <w:r>
        <w:rPr>
          <w:i/>
          <w:iCs/>
          <w:noProof/>
          <w:sz w:val="16"/>
          <w:szCs w:val="16"/>
          <w:lang w:eastAsia="nl-BE"/>
        </w:rPr>
        <w:drawing>
          <wp:inline distT="0" distB="0" distL="0" distR="0" wp14:anchorId="720ACCE2" wp14:editId="7763AA55">
            <wp:extent cx="4352925" cy="2670175"/>
            <wp:effectExtent l="0" t="0" r="9525" b="0"/>
            <wp:docPr id="252"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5B1C003E" w14:textId="24788A3D" w:rsidR="000808AA" w:rsidRDefault="000808AA" w:rsidP="000808AA">
      <w:pPr>
        <w:pStyle w:val="Bijschrift"/>
        <w:keepNext/>
      </w:pPr>
      <w:bookmarkStart w:id="557" w:name="_Toc69007770"/>
      <w:bookmarkStart w:id="558" w:name="_Toc69209165"/>
      <w:bookmarkStart w:id="559" w:name="_Toc69255522"/>
      <w:bookmarkStart w:id="560" w:name="_Toc69629158"/>
      <w:bookmarkStart w:id="561" w:name="_Toc69652165"/>
      <w:r>
        <w:t xml:space="preserve">Tabel </w:t>
      </w:r>
      <w:r w:rsidR="002456A6">
        <w:fldChar w:fldCharType="begin"/>
      </w:r>
      <w:r w:rsidR="002456A6">
        <w:instrText xml:space="preserve"> SEQ Tabel \* ARABIC </w:instrText>
      </w:r>
      <w:r w:rsidR="002456A6">
        <w:fldChar w:fldCharType="separate"/>
      </w:r>
      <w:r w:rsidR="00EF02E5">
        <w:rPr>
          <w:noProof/>
        </w:rPr>
        <w:t>55</w:t>
      </w:r>
      <w:r w:rsidR="002456A6">
        <w:rPr>
          <w:noProof/>
        </w:rPr>
        <w:fldChar w:fldCharType="end"/>
      </w:r>
      <w:r>
        <w:t xml:space="preserve">: </w:t>
      </w:r>
      <w:r w:rsidRPr="00BE3056">
        <w:t xml:space="preserve">verdeling meisjes </w:t>
      </w:r>
      <w:r>
        <w:t>rusteloos</w:t>
      </w:r>
      <w:r w:rsidRPr="00BE3056">
        <w:t xml:space="preserve"> per leeftijdscategorie</w:t>
      </w:r>
      <w:bookmarkEnd w:id="557"/>
      <w:bookmarkEnd w:id="558"/>
      <w:bookmarkEnd w:id="559"/>
      <w:bookmarkEnd w:id="560"/>
      <w:bookmarkEnd w:id="561"/>
    </w:p>
    <w:tbl>
      <w:tblPr>
        <w:tblStyle w:val="Rastertabel2-Accent5"/>
        <w:tblW w:w="6132" w:type="dxa"/>
        <w:jc w:val="center"/>
        <w:tblLayout w:type="fixed"/>
        <w:tblLook w:val="04A0" w:firstRow="1" w:lastRow="0" w:firstColumn="1" w:lastColumn="0" w:noHBand="0" w:noVBand="1"/>
      </w:tblPr>
      <w:tblGrid>
        <w:gridCol w:w="2411"/>
        <w:gridCol w:w="1240"/>
        <w:gridCol w:w="1240"/>
        <w:gridCol w:w="1241"/>
      </w:tblGrid>
      <w:tr w:rsidR="000808AA" w:rsidRPr="00003056" w14:paraId="5994BC92" w14:textId="77777777" w:rsidTr="00FB76A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550B0A82" w14:textId="2CB68719" w:rsidR="000808AA" w:rsidRPr="00003056" w:rsidRDefault="000808AA" w:rsidP="000808AA">
            <w:pPr>
              <w:keepNext/>
              <w:jc w:val="right"/>
              <w:rPr>
                <w:rFonts w:eastAsia="Times New Roman" w:cstheme="minorHAnsi"/>
                <w:sz w:val="18"/>
                <w:szCs w:val="18"/>
                <w:lang w:eastAsia="nl-BE"/>
              </w:rPr>
            </w:pPr>
            <w:r w:rsidRPr="00003056">
              <w:rPr>
                <w:rFonts w:eastAsia="Times New Roman" w:cstheme="minorHAnsi"/>
                <w:sz w:val="18"/>
                <w:szCs w:val="18"/>
                <w:lang w:eastAsia="nl-BE"/>
              </w:rPr>
              <w:t xml:space="preserve">meisjes: </w:t>
            </w:r>
            <w:r>
              <w:rPr>
                <w:rFonts w:eastAsia="Times New Roman" w:cstheme="minorHAnsi"/>
                <w:sz w:val="18"/>
                <w:szCs w:val="18"/>
                <w:lang w:eastAsia="nl-BE"/>
              </w:rPr>
              <w:t>rusteloos</w:t>
            </w:r>
          </w:p>
        </w:tc>
        <w:tc>
          <w:tcPr>
            <w:tcW w:w="1240" w:type="dxa"/>
            <w:noWrap/>
            <w:vAlign w:val="center"/>
            <w:hideMark/>
          </w:tcPr>
          <w:p w14:paraId="239EFBA4" w14:textId="77777777" w:rsidR="000808AA" w:rsidRPr="00003056" w:rsidRDefault="000808AA"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-13 jaar</w:t>
            </w:r>
          </w:p>
        </w:tc>
        <w:tc>
          <w:tcPr>
            <w:tcW w:w="1240" w:type="dxa"/>
            <w:noWrap/>
            <w:vAlign w:val="center"/>
            <w:hideMark/>
          </w:tcPr>
          <w:p w14:paraId="25287C6D" w14:textId="77777777" w:rsidR="000808AA" w:rsidRPr="00003056" w:rsidRDefault="000808AA"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14+ jaar</w:t>
            </w:r>
          </w:p>
        </w:tc>
        <w:tc>
          <w:tcPr>
            <w:tcW w:w="1241" w:type="dxa"/>
            <w:noWrap/>
            <w:vAlign w:val="center"/>
            <w:hideMark/>
          </w:tcPr>
          <w:p w14:paraId="1D3A1DC4" w14:textId="77777777" w:rsidR="000808AA" w:rsidRPr="00003056" w:rsidRDefault="000808AA" w:rsidP="000808AA">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r>
      <w:tr w:rsidR="000808AA" w:rsidRPr="00003056" w14:paraId="13E49905"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3A131B1C"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(bijna) nooit</w:t>
            </w:r>
          </w:p>
        </w:tc>
        <w:tc>
          <w:tcPr>
            <w:tcW w:w="1240" w:type="dxa"/>
            <w:noWrap/>
            <w:vAlign w:val="center"/>
            <w:hideMark/>
          </w:tcPr>
          <w:p w14:paraId="0A03D47F" w14:textId="7EE96A97"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788 (65%)</w:t>
            </w:r>
          </w:p>
        </w:tc>
        <w:tc>
          <w:tcPr>
            <w:tcW w:w="1240" w:type="dxa"/>
            <w:noWrap/>
            <w:vAlign w:val="center"/>
            <w:hideMark/>
          </w:tcPr>
          <w:p w14:paraId="4FFBBF03" w14:textId="4FCBA3DA"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238 (60%)</w:t>
            </w:r>
          </w:p>
        </w:tc>
        <w:tc>
          <w:tcPr>
            <w:tcW w:w="1241" w:type="dxa"/>
            <w:noWrap/>
            <w:vAlign w:val="center"/>
            <w:hideMark/>
          </w:tcPr>
          <w:p w14:paraId="07DBBCBF" w14:textId="5A1BF995"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1026 (63%)</w:t>
            </w:r>
          </w:p>
        </w:tc>
      </w:tr>
      <w:tr w:rsidR="000808AA" w:rsidRPr="00003056" w14:paraId="34C0B0A4"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43CF200B"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soms</w:t>
            </w:r>
          </w:p>
        </w:tc>
        <w:tc>
          <w:tcPr>
            <w:tcW w:w="1240" w:type="dxa"/>
            <w:noWrap/>
            <w:vAlign w:val="center"/>
            <w:hideMark/>
          </w:tcPr>
          <w:p w14:paraId="7C0D2DEB" w14:textId="60EB0DCD"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240 (20%)</w:t>
            </w:r>
          </w:p>
        </w:tc>
        <w:tc>
          <w:tcPr>
            <w:tcW w:w="1240" w:type="dxa"/>
            <w:noWrap/>
            <w:vAlign w:val="center"/>
            <w:hideMark/>
          </w:tcPr>
          <w:p w14:paraId="20A78E1A" w14:textId="4A53D8F8"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95 (24%)</w:t>
            </w:r>
          </w:p>
        </w:tc>
        <w:tc>
          <w:tcPr>
            <w:tcW w:w="1241" w:type="dxa"/>
            <w:noWrap/>
            <w:vAlign w:val="center"/>
            <w:hideMark/>
          </w:tcPr>
          <w:p w14:paraId="57034D7E" w14:textId="540606E4"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335 (21%)</w:t>
            </w:r>
          </w:p>
        </w:tc>
      </w:tr>
      <w:tr w:rsidR="000808AA" w:rsidRPr="00003056" w14:paraId="5AF09C76"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tcPr>
          <w:p w14:paraId="5F45638F"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(heel) vaak</w:t>
            </w:r>
          </w:p>
        </w:tc>
        <w:tc>
          <w:tcPr>
            <w:tcW w:w="1240" w:type="dxa"/>
            <w:noWrap/>
            <w:vAlign w:val="center"/>
          </w:tcPr>
          <w:p w14:paraId="040958F1" w14:textId="5C040FE5"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193 (16%)</w:t>
            </w:r>
          </w:p>
        </w:tc>
        <w:tc>
          <w:tcPr>
            <w:tcW w:w="1240" w:type="dxa"/>
            <w:noWrap/>
            <w:vAlign w:val="center"/>
          </w:tcPr>
          <w:p w14:paraId="75A5CFEB" w14:textId="6B70A398"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62 (16%)</w:t>
            </w:r>
          </w:p>
        </w:tc>
        <w:tc>
          <w:tcPr>
            <w:tcW w:w="1241" w:type="dxa"/>
            <w:noWrap/>
            <w:vAlign w:val="center"/>
          </w:tcPr>
          <w:p w14:paraId="75265750" w14:textId="62C17CC7"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255 (16%)</w:t>
            </w:r>
          </w:p>
        </w:tc>
      </w:tr>
      <w:tr w:rsidR="000808AA" w:rsidRPr="00003056" w14:paraId="5D253608"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5BAF3335" w14:textId="77777777" w:rsidR="000808AA" w:rsidRPr="00003056" w:rsidRDefault="000808AA" w:rsidP="000808AA">
            <w:pPr>
              <w:keepNext/>
              <w:jc w:val="right"/>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c>
          <w:tcPr>
            <w:tcW w:w="1240" w:type="dxa"/>
            <w:noWrap/>
            <w:vAlign w:val="center"/>
            <w:hideMark/>
          </w:tcPr>
          <w:p w14:paraId="6B4C5803" w14:textId="3A7EA940"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1221 (100%)</w:t>
            </w:r>
          </w:p>
        </w:tc>
        <w:tc>
          <w:tcPr>
            <w:tcW w:w="1240" w:type="dxa"/>
            <w:noWrap/>
            <w:vAlign w:val="center"/>
            <w:hideMark/>
          </w:tcPr>
          <w:p w14:paraId="6AD94A2C" w14:textId="4D3AED47"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395 (100%)</w:t>
            </w:r>
          </w:p>
        </w:tc>
        <w:tc>
          <w:tcPr>
            <w:tcW w:w="1241" w:type="dxa"/>
            <w:noWrap/>
            <w:vAlign w:val="center"/>
            <w:hideMark/>
          </w:tcPr>
          <w:p w14:paraId="2CFF6728" w14:textId="68642068"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1616 (100%)</w:t>
            </w:r>
          </w:p>
        </w:tc>
      </w:tr>
    </w:tbl>
    <w:p w14:paraId="7CB919C1" w14:textId="297AE0E9" w:rsidR="00C37ADB" w:rsidRDefault="005F4402" w:rsidP="00A24938">
      <w:pPr>
        <w:jc w:val="center"/>
        <w:rPr>
          <w:i/>
          <w:iCs/>
          <w:sz w:val="16"/>
          <w:szCs w:val="16"/>
          <w:lang w:val="en-US"/>
        </w:rPr>
      </w:pPr>
      <w:r w:rsidRPr="005F4402">
        <w:rPr>
          <w:i/>
          <w:iCs/>
          <w:sz w:val="16"/>
          <w:szCs w:val="16"/>
          <w:lang w:val="en-US"/>
        </w:rPr>
        <w:t>N=1616; Chi²=3,65; p=0,1616</w:t>
      </w:r>
    </w:p>
    <w:p w14:paraId="4A1F0FBF" w14:textId="6AE4A472" w:rsidR="000808AA" w:rsidRDefault="000808AA" w:rsidP="000808AA">
      <w:pPr>
        <w:pStyle w:val="Bijschrift"/>
        <w:keepNext/>
      </w:pPr>
      <w:bookmarkStart w:id="562" w:name="_Toc69007771"/>
      <w:bookmarkStart w:id="563" w:name="_Toc69209166"/>
      <w:bookmarkStart w:id="564" w:name="_Toc69255523"/>
      <w:bookmarkStart w:id="565" w:name="_Toc69629159"/>
      <w:bookmarkStart w:id="566" w:name="_Toc69652166"/>
      <w:r>
        <w:t xml:space="preserve">Tabel </w:t>
      </w:r>
      <w:r w:rsidR="002456A6">
        <w:fldChar w:fldCharType="begin"/>
      </w:r>
      <w:r w:rsidR="002456A6">
        <w:instrText xml:space="preserve"> SEQ Tabel \* ARABIC </w:instrText>
      </w:r>
      <w:r w:rsidR="002456A6">
        <w:fldChar w:fldCharType="separate"/>
      </w:r>
      <w:r w:rsidR="00EF02E5">
        <w:rPr>
          <w:noProof/>
        </w:rPr>
        <w:t>56</w:t>
      </w:r>
      <w:r w:rsidR="002456A6">
        <w:rPr>
          <w:noProof/>
        </w:rPr>
        <w:fldChar w:fldCharType="end"/>
      </w:r>
      <w:r>
        <w:t xml:space="preserve">: </w:t>
      </w:r>
      <w:r w:rsidRPr="006349F7">
        <w:t>gemiddelde score op</w:t>
      </w:r>
      <w:r>
        <w:t xml:space="preserve"> rusteloos</w:t>
      </w:r>
      <w:r w:rsidRPr="006349F7">
        <w:t xml:space="preserve"> bij jongens en meisjes per graad</w:t>
      </w:r>
      <w:bookmarkEnd w:id="562"/>
      <w:bookmarkEnd w:id="563"/>
      <w:bookmarkEnd w:id="564"/>
      <w:bookmarkEnd w:id="565"/>
      <w:bookmarkEnd w:id="566"/>
    </w:p>
    <w:p w14:paraId="4A46C570" w14:textId="7483B803" w:rsidR="00E47C9B" w:rsidRDefault="00E47C9B" w:rsidP="00A24938">
      <w:pPr>
        <w:jc w:val="center"/>
        <w:rPr>
          <w:i/>
          <w:iCs/>
          <w:sz w:val="16"/>
          <w:szCs w:val="16"/>
          <w:lang w:val="en-US"/>
        </w:rPr>
      </w:pPr>
      <w:r>
        <w:rPr>
          <w:i/>
          <w:iCs/>
          <w:noProof/>
          <w:sz w:val="16"/>
          <w:szCs w:val="16"/>
          <w:lang w:eastAsia="nl-BE"/>
        </w:rPr>
        <w:drawing>
          <wp:inline distT="0" distB="0" distL="0" distR="0" wp14:anchorId="26FE16C2" wp14:editId="218E96B6">
            <wp:extent cx="4352925" cy="2670175"/>
            <wp:effectExtent l="0" t="0" r="9525" b="0"/>
            <wp:docPr id="269" name="Afbeelding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6EB69773" w14:textId="27FD7C37" w:rsidR="000808AA" w:rsidRDefault="000808AA" w:rsidP="000808AA">
      <w:pPr>
        <w:pStyle w:val="Bijschrift"/>
        <w:keepNext/>
      </w:pPr>
      <w:bookmarkStart w:id="567" w:name="_Toc69007772"/>
      <w:bookmarkStart w:id="568" w:name="_Toc69209167"/>
      <w:bookmarkStart w:id="569" w:name="_Toc69255524"/>
      <w:bookmarkStart w:id="570" w:name="_Toc69629160"/>
      <w:bookmarkStart w:id="571" w:name="_Toc69652167"/>
      <w:r>
        <w:lastRenderedPageBreak/>
        <w:t xml:space="preserve">Tabel </w:t>
      </w:r>
      <w:r w:rsidR="002456A6">
        <w:fldChar w:fldCharType="begin"/>
      </w:r>
      <w:r w:rsidR="002456A6">
        <w:instrText xml:space="preserve"> SEQ Tabel \* ARABIC </w:instrText>
      </w:r>
      <w:r w:rsidR="002456A6">
        <w:fldChar w:fldCharType="separate"/>
      </w:r>
      <w:r w:rsidR="00EF02E5">
        <w:rPr>
          <w:noProof/>
        </w:rPr>
        <w:t>57</w:t>
      </w:r>
      <w:r w:rsidR="002456A6">
        <w:rPr>
          <w:noProof/>
        </w:rPr>
        <w:fldChar w:fldCharType="end"/>
      </w:r>
      <w:r>
        <w:t xml:space="preserve">: </w:t>
      </w:r>
      <w:r w:rsidRPr="00F17419">
        <w:t xml:space="preserve">verdeling meisjes </w:t>
      </w:r>
      <w:r>
        <w:t>prikkelbaar</w:t>
      </w:r>
      <w:r w:rsidRPr="00F17419">
        <w:t xml:space="preserve"> per leeftijdscategorie</w:t>
      </w:r>
      <w:bookmarkEnd w:id="567"/>
      <w:bookmarkEnd w:id="568"/>
      <w:bookmarkEnd w:id="569"/>
      <w:bookmarkEnd w:id="570"/>
      <w:bookmarkEnd w:id="571"/>
    </w:p>
    <w:tbl>
      <w:tblPr>
        <w:tblStyle w:val="Rastertabel2-Accent5"/>
        <w:tblW w:w="6132" w:type="dxa"/>
        <w:jc w:val="center"/>
        <w:tblLayout w:type="fixed"/>
        <w:tblLook w:val="04A0" w:firstRow="1" w:lastRow="0" w:firstColumn="1" w:lastColumn="0" w:noHBand="0" w:noVBand="1"/>
      </w:tblPr>
      <w:tblGrid>
        <w:gridCol w:w="2411"/>
        <w:gridCol w:w="1240"/>
        <w:gridCol w:w="1240"/>
        <w:gridCol w:w="1241"/>
      </w:tblGrid>
      <w:tr w:rsidR="000808AA" w:rsidRPr="00003056" w14:paraId="104DB028" w14:textId="77777777" w:rsidTr="00FB76A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76306797" w14:textId="29D70111" w:rsidR="000808AA" w:rsidRPr="00003056" w:rsidRDefault="000808AA" w:rsidP="000808AA">
            <w:pPr>
              <w:keepNext/>
              <w:jc w:val="right"/>
              <w:rPr>
                <w:rFonts w:eastAsia="Times New Roman" w:cstheme="minorHAnsi"/>
                <w:sz w:val="18"/>
                <w:szCs w:val="18"/>
                <w:lang w:eastAsia="nl-BE"/>
              </w:rPr>
            </w:pPr>
            <w:r w:rsidRPr="00003056">
              <w:rPr>
                <w:rFonts w:eastAsia="Times New Roman" w:cstheme="minorHAnsi"/>
                <w:sz w:val="18"/>
                <w:szCs w:val="18"/>
                <w:lang w:eastAsia="nl-BE"/>
              </w:rPr>
              <w:t xml:space="preserve">meisjes: </w:t>
            </w:r>
            <w:r>
              <w:rPr>
                <w:rFonts w:eastAsia="Times New Roman" w:cstheme="minorHAnsi"/>
                <w:sz w:val="18"/>
                <w:szCs w:val="18"/>
                <w:lang w:eastAsia="nl-BE"/>
              </w:rPr>
              <w:t>prikkelbaar</w:t>
            </w:r>
          </w:p>
        </w:tc>
        <w:tc>
          <w:tcPr>
            <w:tcW w:w="1240" w:type="dxa"/>
            <w:noWrap/>
            <w:vAlign w:val="center"/>
            <w:hideMark/>
          </w:tcPr>
          <w:p w14:paraId="3A02F31B" w14:textId="77777777" w:rsidR="000808AA" w:rsidRPr="00003056" w:rsidRDefault="000808AA"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-13 jaar</w:t>
            </w:r>
          </w:p>
        </w:tc>
        <w:tc>
          <w:tcPr>
            <w:tcW w:w="1240" w:type="dxa"/>
            <w:noWrap/>
            <w:vAlign w:val="center"/>
            <w:hideMark/>
          </w:tcPr>
          <w:p w14:paraId="1E353857" w14:textId="77777777" w:rsidR="000808AA" w:rsidRPr="00003056" w:rsidRDefault="000808AA" w:rsidP="000808AA">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14+ jaar</w:t>
            </w:r>
          </w:p>
        </w:tc>
        <w:tc>
          <w:tcPr>
            <w:tcW w:w="1241" w:type="dxa"/>
            <w:noWrap/>
            <w:vAlign w:val="center"/>
            <w:hideMark/>
          </w:tcPr>
          <w:p w14:paraId="7ABF19CC" w14:textId="77777777" w:rsidR="000808AA" w:rsidRPr="00003056" w:rsidRDefault="000808AA" w:rsidP="000808AA">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r>
      <w:tr w:rsidR="000808AA" w:rsidRPr="00003056" w14:paraId="6A42488B"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0F6BAA8D"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(bijna) nooit</w:t>
            </w:r>
          </w:p>
        </w:tc>
        <w:tc>
          <w:tcPr>
            <w:tcW w:w="1240" w:type="dxa"/>
            <w:noWrap/>
            <w:vAlign w:val="center"/>
            <w:hideMark/>
          </w:tcPr>
          <w:p w14:paraId="307AA9A8" w14:textId="2A29A644"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726 (59%)</w:t>
            </w:r>
          </w:p>
        </w:tc>
        <w:tc>
          <w:tcPr>
            <w:tcW w:w="1240" w:type="dxa"/>
            <w:noWrap/>
            <w:vAlign w:val="center"/>
            <w:hideMark/>
          </w:tcPr>
          <w:p w14:paraId="6CCB61FA" w14:textId="0D471755"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159 (40%)</w:t>
            </w:r>
          </w:p>
        </w:tc>
        <w:tc>
          <w:tcPr>
            <w:tcW w:w="1241" w:type="dxa"/>
            <w:noWrap/>
            <w:vAlign w:val="center"/>
            <w:hideMark/>
          </w:tcPr>
          <w:p w14:paraId="517AACC1" w14:textId="4E7614B1"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885 (55%)</w:t>
            </w:r>
          </w:p>
        </w:tc>
      </w:tr>
      <w:tr w:rsidR="000808AA" w:rsidRPr="00003056" w14:paraId="102133AA"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0BE5F3EF"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soms</w:t>
            </w:r>
          </w:p>
        </w:tc>
        <w:tc>
          <w:tcPr>
            <w:tcW w:w="1240" w:type="dxa"/>
            <w:noWrap/>
            <w:vAlign w:val="center"/>
            <w:hideMark/>
          </w:tcPr>
          <w:p w14:paraId="0FCBDFD5" w14:textId="05503CC9"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292 (24%)</w:t>
            </w:r>
          </w:p>
        </w:tc>
        <w:tc>
          <w:tcPr>
            <w:tcW w:w="1240" w:type="dxa"/>
            <w:noWrap/>
            <w:vAlign w:val="center"/>
            <w:hideMark/>
          </w:tcPr>
          <w:p w14:paraId="1B56B736" w14:textId="035E6635"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143 (36%)</w:t>
            </w:r>
          </w:p>
        </w:tc>
        <w:tc>
          <w:tcPr>
            <w:tcW w:w="1241" w:type="dxa"/>
            <w:noWrap/>
            <w:vAlign w:val="center"/>
            <w:hideMark/>
          </w:tcPr>
          <w:p w14:paraId="68BF5B5F" w14:textId="70CE943A"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435 (27%)</w:t>
            </w:r>
          </w:p>
        </w:tc>
      </w:tr>
      <w:tr w:rsidR="000808AA" w:rsidRPr="00003056" w14:paraId="64F18C75"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tcPr>
          <w:p w14:paraId="64C7C6AA" w14:textId="77777777" w:rsidR="000808AA" w:rsidRPr="00003056" w:rsidRDefault="000808AA" w:rsidP="000808AA">
            <w:pPr>
              <w:keepNext/>
              <w:jc w:val="right"/>
              <w:rPr>
                <w:rFonts w:eastAsia="Times New Roman" w:cstheme="minorHAnsi"/>
                <w:b w:val="0"/>
                <w:bCs w:val="0"/>
                <w:color w:val="000000"/>
                <w:sz w:val="18"/>
                <w:szCs w:val="18"/>
                <w:lang w:eastAsia="nl-BE"/>
              </w:rPr>
            </w:pPr>
            <w:r w:rsidRPr="00003056">
              <w:rPr>
                <w:rFonts w:eastAsia="Times New Roman" w:cstheme="minorHAnsi"/>
                <w:b w:val="0"/>
                <w:bCs w:val="0"/>
                <w:color w:val="000000"/>
                <w:sz w:val="18"/>
                <w:szCs w:val="18"/>
                <w:lang w:eastAsia="nl-BE"/>
              </w:rPr>
              <w:t>(heel) vaak</w:t>
            </w:r>
          </w:p>
        </w:tc>
        <w:tc>
          <w:tcPr>
            <w:tcW w:w="1240" w:type="dxa"/>
            <w:noWrap/>
            <w:vAlign w:val="center"/>
          </w:tcPr>
          <w:p w14:paraId="5F1D53A7" w14:textId="2895B421"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203 (17%)</w:t>
            </w:r>
          </w:p>
        </w:tc>
        <w:tc>
          <w:tcPr>
            <w:tcW w:w="1240" w:type="dxa"/>
            <w:noWrap/>
            <w:vAlign w:val="center"/>
          </w:tcPr>
          <w:p w14:paraId="031F1D17" w14:textId="4464877D"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93 (24%)</w:t>
            </w:r>
          </w:p>
        </w:tc>
        <w:tc>
          <w:tcPr>
            <w:tcW w:w="1241" w:type="dxa"/>
            <w:noWrap/>
            <w:vAlign w:val="center"/>
          </w:tcPr>
          <w:p w14:paraId="5BABB2A7" w14:textId="4A351E30" w:rsidR="000808AA" w:rsidRPr="00FB76AF" w:rsidRDefault="000808AA" w:rsidP="000808AA">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296 (18%)</w:t>
            </w:r>
          </w:p>
        </w:tc>
      </w:tr>
      <w:tr w:rsidR="000808AA" w:rsidRPr="00003056" w14:paraId="2651D036"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2411" w:type="dxa"/>
            <w:noWrap/>
            <w:vAlign w:val="center"/>
            <w:hideMark/>
          </w:tcPr>
          <w:p w14:paraId="21A6428B" w14:textId="77777777" w:rsidR="000808AA" w:rsidRPr="00003056" w:rsidRDefault="000808AA" w:rsidP="000808AA">
            <w:pPr>
              <w:keepNext/>
              <w:jc w:val="right"/>
              <w:rPr>
                <w:rFonts w:eastAsia="Times New Roman" w:cstheme="minorHAnsi"/>
                <w:color w:val="000000"/>
                <w:sz w:val="18"/>
                <w:szCs w:val="18"/>
                <w:lang w:eastAsia="nl-BE"/>
              </w:rPr>
            </w:pPr>
            <w:r w:rsidRPr="00003056">
              <w:rPr>
                <w:rFonts w:eastAsia="Times New Roman" w:cstheme="minorHAnsi"/>
                <w:color w:val="000000"/>
                <w:sz w:val="18"/>
                <w:szCs w:val="18"/>
                <w:lang w:eastAsia="nl-BE"/>
              </w:rPr>
              <w:t>totaal</w:t>
            </w:r>
          </w:p>
        </w:tc>
        <w:tc>
          <w:tcPr>
            <w:tcW w:w="1240" w:type="dxa"/>
            <w:noWrap/>
            <w:vAlign w:val="center"/>
            <w:hideMark/>
          </w:tcPr>
          <w:p w14:paraId="02538067" w14:textId="48465DAE"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1221 (100%)</w:t>
            </w:r>
          </w:p>
        </w:tc>
        <w:tc>
          <w:tcPr>
            <w:tcW w:w="1240" w:type="dxa"/>
            <w:noWrap/>
            <w:vAlign w:val="center"/>
            <w:hideMark/>
          </w:tcPr>
          <w:p w14:paraId="5871A1D8" w14:textId="545FE15C"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395 (100%)</w:t>
            </w:r>
          </w:p>
        </w:tc>
        <w:tc>
          <w:tcPr>
            <w:tcW w:w="1241" w:type="dxa"/>
            <w:noWrap/>
            <w:vAlign w:val="center"/>
            <w:hideMark/>
          </w:tcPr>
          <w:p w14:paraId="1A5ABEAE" w14:textId="5018737A" w:rsidR="000808AA" w:rsidRPr="00FB76AF" w:rsidRDefault="000808AA" w:rsidP="000808AA">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1616 (100%)</w:t>
            </w:r>
          </w:p>
        </w:tc>
      </w:tr>
    </w:tbl>
    <w:p w14:paraId="01424224" w14:textId="3ED033CE" w:rsidR="005F4402" w:rsidRDefault="005F4402" w:rsidP="00A24938">
      <w:pPr>
        <w:jc w:val="center"/>
        <w:rPr>
          <w:i/>
          <w:iCs/>
          <w:sz w:val="16"/>
          <w:szCs w:val="16"/>
          <w:lang w:val="en-US"/>
        </w:rPr>
      </w:pPr>
      <w:r w:rsidRPr="005F4402">
        <w:rPr>
          <w:i/>
          <w:iCs/>
          <w:sz w:val="16"/>
          <w:szCs w:val="16"/>
          <w:lang w:val="en-US"/>
        </w:rPr>
        <w:t>N=1616; Chi²=44,64; p=0,0000; Cramer's V=0,17</w:t>
      </w:r>
    </w:p>
    <w:p w14:paraId="54AFCDC8" w14:textId="2EDA45AE" w:rsidR="000808AA" w:rsidRDefault="000808AA" w:rsidP="000808AA">
      <w:pPr>
        <w:pStyle w:val="Bijschrift"/>
        <w:keepNext/>
      </w:pPr>
      <w:bookmarkStart w:id="572" w:name="_Toc69007854"/>
      <w:bookmarkStart w:id="573" w:name="_Toc69209265"/>
      <w:bookmarkStart w:id="574" w:name="_Toc69255623"/>
      <w:bookmarkStart w:id="575" w:name="_Toc69629264"/>
      <w:bookmarkStart w:id="576" w:name="_Toc69652272"/>
      <w:r>
        <w:t xml:space="preserve">Figuur </w:t>
      </w:r>
      <w:r w:rsidR="002456A6">
        <w:fldChar w:fldCharType="begin"/>
      </w:r>
      <w:r w:rsidR="002456A6">
        <w:instrText xml:space="preserve"> SEQ Figuur \* ARABIC </w:instrText>
      </w:r>
      <w:r w:rsidR="002456A6">
        <w:fldChar w:fldCharType="separate"/>
      </w:r>
      <w:r w:rsidR="00F916E4">
        <w:rPr>
          <w:noProof/>
        </w:rPr>
        <w:t>60</w:t>
      </w:r>
      <w:r w:rsidR="002456A6">
        <w:rPr>
          <w:noProof/>
        </w:rPr>
        <w:fldChar w:fldCharType="end"/>
      </w:r>
      <w:r>
        <w:t xml:space="preserve">: </w:t>
      </w:r>
      <w:r w:rsidRPr="00192F4A">
        <w:t>gemiddelde</w:t>
      </w:r>
      <w:r>
        <w:t xml:space="preserve"> score op prikkelbaar </w:t>
      </w:r>
      <w:r w:rsidRPr="00192F4A">
        <w:t>bij jongens en meisjes per graad</w:t>
      </w:r>
      <w:bookmarkEnd w:id="572"/>
      <w:bookmarkEnd w:id="573"/>
      <w:bookmarkEnd w:id="574"/>
      <w:bookmarkEnd w:id="575"/>
      <w:bookmarkEnd w:id="576"/>
    </w:p>
    <w:p w14:paraId="1F6D78A5" w14:textId="7BFCDFEB" w:rsidR="00E47C9B" w:rsidRDefault="00E47C9B" w:rsidP="00A24938">
      <w:pPr>
        <w:jc w:val="center"/>
        <w:rPr>
          <w:i/>
          <w:iCs/>
          <w:sz w:val="16"/>
          <w:szCs w:val="16"/>
          <w:lang w:val="en-US"/>
        </w:rPr>
      </w:pPr>
      <w:r>
        <w:rPr>
          <w:i/>
          <w:iCs/>
          <w:noProof/>
          <w:sz w:val="16"/>
          <w:szCs w:val="16"/>
          <w:lang w:eastAsia="nl-BE"/>
        </w:rPr>
        <w:drawing>
          <wp:inline distT="0" distB="0" distL="0" distR="0" wp14:anchorId="66177EFF" wp14:editId="1E59F446">
            <wp:extent cx="4352925" cy="2670175"/>
            <wp:effectExtent l="0" t="0" r="9525" b="0"/>
            <wp:docPr id="287" name="Afbeelding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45C3CCF0" w14:textId="06195446" w:rsidR="00FD0A70" w:rsidRDefault="00FD0A70" w:rsidP="00FD0A70">
      <w:pPr>
        <w:pStyle w:val="Bijschrift"/>
        <w:keepNext/>
      </w:pPr>
      <w:bookmarkStart w:id="577" w:name="_Toc69007773"/>
      <w:bookmarkStart w:id="578" w:name="_Toc69209168"/>
      <w:bookmarkStart w:id="579" w:name="_Toc69255525"/>
      <w:bookmarkStart w:id="580" w:name="_Toc69629161"/>
      <w:bookmarkStart w:id="581" w:name="_Toc69652168"/>
      <w:r>
        <w:t xml:space="preserve">Tabel </w:t>
      </w:r>
      <w:r w:rsidR="002456A6">
        <w:fldChar w:fldCharType="begin"/>
      </w:r>
      <w:r w:rsidR="002456A6">
        <w:instrText xml:space="preserve"> SEQ Tabel \* ARABIC </w:instrText>
      </w:r>
      <w:r w:rsidR="002456A6">
        <w:fldChar w:fldCharType="separate"/>
      </w:r>
      <w:r w:rsidR="00EF02E5">
        <w:rPr>
          <w:noProof/>
        </w:rPr>
        <w:t>58</w:t>
      </w:r>
      <w:r w:rsidR="002456A6">
        <w:rPr>
          <w:noProof/>
        </w:rPr>
        <w:fldChar w:fldCharType="end"/>
      </w:r>
      <w:r w:rsidRPr="00941728">
        <w:t xml:space="preserve">: verdeling meisjes </w:t>
      </w:r>
      <w:r>
        <w:t>bang</w:t>
      </w:r>
      <w:r w:rsidRPr="00941728">
        <w:t xml:space="preserve"> per leeftijdscategorie</w:t>
      </w:r>
      <w:bookmarkEnd w:id="577"/>
      <w:bookmarkEnd w:id="578"/>
      <w:bookmarkEnd w:id="579"/>
      <w:bookmarkEnd w:id="580"/>
      <w:bookmarkEnd w:id="581"/>
    </w:p>
    <w:tbl>
      <w:tblPr>
        <w:tblStyle w:val="Rastertabel2-Accent5"/>
        <w:tblW w:w="5286" w:type="dxa"/>
        <w:jc w:val="center"/>
        <w:tblLayout w:type="fixed"/>
        <w:tblLook w:val="04A0" w:firstRow="1" w:lastRow="0" w:firstColumn="1" w:lastColumn="0" w:noHBand="0" w:noVBand="1"/>
      </w:tblPr>
      <w:tblGrid>
        <w:gridCol w:w="1565"/>
        <w:gridCol w:w="1240"/>
        <w:gridCol w:w="1240"/>
        <w:gridCol w:w="1241"/>
      </w:tblGrid>
      <w:tr w:rsidR="00FD0A70" w:rsidRPr="00FB76AF" w14:paraId="53194C38" w14:textId="77777777" w:rsidTr="00FB76A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65" w:type="dxa"/>
            <w:noWrap/>
            <w:vAlign w:val="center"/>
            <w:hideMark/>
          </w:tcPr>
          <w:p w14:paraId="4782FD3C" w14:textId="6FEF3197" w:rsidR="00FD0A70" w:rsidRPr="00FB76AF" w:rsidRDefault="00FD0A70" w:rsidP="004905C7">
            <w:pPr>
              <w:keepNext/>
              <w:jc w:val="right"/>
              <w:rPr>
                <w:rFonts w:eastAsia="Times New Roman" w:cstheme="minorHAnsi"/>
                <w:sz w:val="18"/>
                <w:szCs w:val="18"/>
                <w:lang w:eastAsia="nl-BE"/>
              </w:rPr>
            </w:pPr>
            <w:r w:rsidRPr="00FB76AF">
              <w:rPr>
                <w:rFonts w:eastAsia="Times New Roman" w:cstheme="minorHAnsi"/>
                <w:sz w:val="18"/>
                <w:szCs w:val="18"/>
                <w:lang w:eastAsia="nl-BE"/>
              </w:rPr>
              <w:t>meisjes: bang</w:t>
            </w:r>
          </w:p>
        </w:tc>
        <w:tc>
          <w:tcPr>
            <w:tcW w:w="1240" w:type="dxa"/>
            <w:noWrap/>
            <w:vAlign w:val="center"/>
            <w:hideMark/>
          </w:tcPr>
          <w:p w14:paraId="0739B6D3" w14:textId="77777777" w:rsidR="00FD0A70" w:rsidRPr="00FB76AF" w:rsidRDefault="00FD0A70" w:rsidP="004905C7">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B76AF">
              <w:rPr>
                <w:rFonts w:eastAsia="Times New Roman" w:cstheme="minorHAnsi"/>
                <w:b w:val="0"/>
                <w:bCs w:val="0"/>
                <w:color w:val="000000"/>
                <w:sz w:val="18"/>
                <w:szCs w:val="18"/>
                <w:lang w:eastAsia="nl-BE"/>
              </w:rPr>
              <w:t>-13 jaar</w:t>
            </w:r>
          </w:p>
        </w:tc>
        <w:tc>
          <w:tcPr>
            <w:tcW w:w="1240" w:type="dxa"/>
            <w:noWrap/>
            <w:vAlign w:val="center"/>
            <w:hideMark/>
          </w:tcPr>
          <w:p w14:paraId="4C276FD4" w14:textId="77777777" w:rsidR="00FD0A70" w:rsidRPr="00FB76AF" w:rsidRDefault="00FD0A70" w:rsidP="004905C7">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B76AF">
              <w:rPr>
                <w:rFonts w:eastAsia="Times New Roman" w:cstheme="minorHAnsi"/>
                <w:b w:val="0"/>
                <w:bCs w:val="0"/>
                <w:color w:val="000000"/>
                <w:sz w:val="18"/>
                <w:szCs w:val="18"/>
                <w:lang w:eastAsia="nl-BE"/>
              </w:rPr>
              <w:t>14+ jaar</w:t>
            </w:r>
          </w:p>
        </w:tc>
        <w:tc>
          <w:tcPr>
            <w:tcW w:w="1241" w:type="dxa"/>
            <w:noWrap/>
            <w:vAlign w:val="center"/>
            <w:hideMark/>
          </w:tcPr>
          <w:p w14:paraId="1FF9F42E" w14:textId="77777777" w:rsidR="00FD0A70" w:rsidRPr="00FB76AF" w:rsidRDefault="00FD0A70" w:rsidP="004905C7">
            <w:pPr>
              <w:keepNext/>
              <w:jc w:val="righ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eastAsia="Times New Roman" w:cstheme="minorHAnsi"/>
                <w:color w:val="000000"/>
                <w:sz w:val="18"/>
                <w:szCs w:val="18"/>
                <w:lang w:eastAsia="nl-BE"/>
              </w:rPr>
              <w:t>totaal</w:t>
            </w:r>
          </w:p>
        </w:tc>
      </w:tr>
      <w:tr w:rsidR="00FD0A70" w:rsidRPr="00FB76AF" w14:paraId="7207DB6B"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65" w:type="dxa"/>
            <w:noWrap/>
            <w:vAlign w:val="center"/>
            <w:hideMark/>
          </w:tcPr>
          <w:p w14:paraId="0C8DF370" w14:textId="77777777" w:rsidR="00FD0A70" w:rsidRPr="00FB76AF" w:rsidRDefault="00FD0A70" w:rsidP="00FD0A70">
            <w:pPr>
              <w:keepNext/>
              <w:jc w:val="right"/>
              <w:rPr>
                <w:rFonts w:eastAsia="Times New Roman" w:cstheme="minorHAnsi"/>
                <w:b w:val="0"/>
                <w:bCs w:val="0"/>
                <w:color w:val="000000"/>
                <w:sz w:val="18"/>
                <w:szCs w:val="18"/>
                <w:lang w:eastAsia="nl-BE"/>
              </w:rPr>
            </w:pPr>
            <w:r w:rsidRPr="00FB76AF">
              <w:rPr>
                <w:rFonts w:eastAsia="Times New Roman" w:cstheme="minorHAnsi"/>
                <w:b w:val="0"/>
                <w:bCs w:val="0"/>
                <w:color w:val="000000"/>
                <w:sz w:val="18"/>
                <w:szCs w:val="18"/>
                <w:lang w:eastAsia="nl-BE"/>
              </w:rPr>
              <w:t>(bijna) nooit</w:t>
            </w:r>
          </w:p>
        </w:tc>
        <w:tc>
          <w:tcPr>
            <w:tcW w:w="1240" w:type="dxa"/>
            <w:noWrap/>
            <w:vAlign w:val="center"/>
            <w:hideMark/>
          </w:tcPr>
          <w:p w14:paraId="3CC0C32A" w14:textId="73D7E2CB" w:rsidR="00FD0A70" w:rsidRPr="00FB76AF" w:rsidRDefault="00FD0A70" w:rsidP="00FD0A70">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726 (59%)</w:t>
            </w:r>
          </w:p>
        </w:tc>
        <w:tc>
          <w:tcPr>
            <w:tcW w:w="1240" w:type="dxa"/>
            <w:noWrap/>
            <w:vAlign w:val="center"/>
            <w:hideMark/>
          </w:tcPr>
          <w:p w14:paraId="4A0BF3EE" w14:textId="5CF7B245" w:rsidR="00FD0A70" w:rsidRPr="00FB76AF" w:rsidRDefault="00FD0A70" w:rsidP="00FD0A70">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159 (40%)</w:t>
            </w:r>
          </w:p>
        </w:tc>
        <w:tc>
          <w:tcPr>
            <w:tcW w:w="1241" w:type="dxa"/>
            <w:noWrap/>
            <w:vAlign w:val="center"/>
            <w:hideMark/>
          </w:tcPr>
          <w:p w14:paraId="4799CADA" w14:textId="0F3EE0D8" w:rsidR="00FD0A70" w:rsidRPr="00FB76AF" w:rsidRDefault="00FD0A70" w:rsidP="00FD0A70">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885 (55%)</w:t>
            </w:r>
          </w:p>
        </w:tc>
      </w:tr>
      <w:tr w:rsidR="00FD0A70" w:rsidRPr="00FB76AF" w14:paraId="3ADD01C8"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1565" w:type="dxa"/>
            <w:noWrap/>
            <w:vAlign w:val="center"/>
            <w:hideMark/>
          </w:tcPr>
          <w:p w14:paraId="327989FD" w14:textId="77777777" w:rsidR="00FD0A70" w:rsidRPr="00FB76AF" w:rsidRDefault="00FD0A70" w:rsidP="00FD0A70">
            <w:pPr>
              <w:keepNext/>
              <w:jc w:val="right"/>
              <w:rPr>
                <w:rFonts w:eastAsia="Times New Roman" w:cstheme="minorHAnsi"/>
                <w:b w:val="0"/>
                <w:bCs w:val="0"/>
                <w:color w:val="000000"/>
                <w:sz w:val="18"/>
                <w:szCs w:val="18"/>
                <w:lang w:eastAsia="nl-BE"/>
              </w:rPr>
            </w:pPr>
            <w:r w:rsidRPr="00FB76AF">
              <w:rPr>
                <w:rFonts w:eastAsia="Times New Roman" w:cstheme="minorHAnsi"/>
                <w:b w:val="0"/>
                <w:bCs w:val="0"/>
                <w:color w:val="000000"/>
                <w:sz w:val="18"/>
                <w:szCs w:val="18"/>
                <w:lang w:eastAsia="nl-BE"/>
              </w:rPr>
              <w:t>soms</w:t>
            </w:r>
          </w:p>
        </w:tc>
        <w:tc>
          <w:tcPr>
            <w:tcW w:w="1240" w:type="dxa"/>
            <w:noWrap/>
            <w:vAlign w:val="center"/>
            <w:hideMark/>
          </w:tcPr>
          <w:p w14:paraId="7BAF7AF6" w14:textId="2F49FD49" w:rsidR="00FD0A70" w:rsidRPr="00FB76AF" w:rsidRDefault="00FD0A70" w:rsidP="00FD0A70">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292 (24%)</w:t>
            </w:r>
          </w:p>
        </w:tc>
        <w:tc>
          <w:tcPr>
            <w:tcW w:w="1240" w:type="dxa"/>
            <w:noWrap/>
            <w:vAlign w:val="center"/>
            <w:hideMark/>
          </w:tcPr>
          <w:p w14:paraId="160D1738" w14:textId="7C3A3D82" w:rsidR="00FD0A70" w:rsidRPr="00FB76AF" w:rsidRDefault="00FD0A70" w:rsidP="00FD0A70">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143 (36%)</w:t>
            </w:r>
          </w:p>
        </w:tc>
        <w:tc>
          <w:tcPr>
            <w:tcW w:w="1241" w:type="dxa"/>
            <w:noWrap/>
            <w:vAlign w:val="center"/>
            <w:hideMark/>
          </w:tcPr>
          <w:p w14:paraId="0F408FE5" w14:textId="5290317C" w:rsidR="00FD0A70" w:rsidRPr="00FB76AF" w:rsidRDefault="00FD0A70" w:rsidP="00FD0A70">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435 (27%)</w:t>
            </w:r>
          </w:p>
        </w:tc>
      </w:tr>
      <w:tr w:rsidR="00FD0A70" w:rsidRPr="00FB76AF" w14:paraId="10F8FA8F" w14:textId="77777777" w:rsidTr="00FB76A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65" w:type="dxa"/>
            <w:noWrap/>
            <w:vAlign w:val="center"/>
          </w:tcPr>
          <w:p w14:paraId="4B9A3B55" w14:textId="77777777" w:rsidR="00FD0A70" w:rsidRPr="00FB76AF" w:rsidRDefault="00FD0A70" w:rsidP="00FD0A70">
            <w:pPr>
              <w:keepNext/>
              <w:jc w:val="right"/>
              <w:rPr>
                <w:rFonts w:eastAsia="Times New Roman" w:cstheme="minorHAnsi"/>
                <w:b w:val="0"/>
                <w:bCs w:val="0"/>
                <w:color w:val="000000"/>
                <w:sz w:val="18"/>
                <w:szCs w:val="18"/>
                <w:lang w:eastAsia="nl-BE"/>
              </w:rPr>
            </w:pPr>
            <w:r w:rsidRPr="00FB76AF">
              <w:rPr>
                <w:rFonts w:eastAsia="Times New Roman" w:cstheme="minorHAnsi"/>
                <w:b w:val="0"/>
                <w:bCs w:val="0"/>
                <w:color w:val="000000"/>
                <w:sz w:val="18"/>
                <w:szCs w:val="18"/>
                <w:lang w:eastAsia="nl-BE"/>
              </w:rPr>
              <w:t>(heel) vaak</w:t>
            </w:r>
          </w:p>
        </w:tc>
        <w:tc>
          <w:tcPr>
            <w:tcW w:w="1240" w:type="dxa"/>
            <w:noWrap/>
            <w:vAlign w:val="center"/>
          </w:tcPr>
          <w:p w14:paraId="76E3185F" w14:textId="77E692E6" w:rsidR="00FD0A70" w:rsidRPr="00FB76AF" w:rsidRDefault="00FD0A70" w:rsidP="00FD0A70">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203 (17%)</w:t>
            </w:r>
          </w:p>
        </w:tc>
        <w:tc>
          <w:tcPr>
            <w:tcW w:w="1240" w:type="dxa"/>
            <w:noWrap/>
            <w:vAlign w:val="center"/>
          </w:tcPr>
          <w:p w14:paraId="012AF551" w14:textId="51FBF729" w:rsidR="00FD0A70" w:rsidRPr="00FB76AF" w:rsidRDefault="00FD0A70" w:rsidP="00FD0A70">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FB76AF">
              <w:rPr>
                <w:rFonts w:ascii="Calibri" w:hAnsi="Calibri" w:cs="Calibri"/>
                <w:color w:val="000000"/>
                <w:sz w:val="18"/>
                <w:szCs w:val="18"/>
              </w:rPr>
              <w:t>93 (24%)</w:t>
            </w:r>
          </w:p>
        </w:tc>
        <w:tc>
          <w:tcPr>
            <w:tcW w:w="1241" w:type="dxa"/>
            <w:noWrap/>
            <w:vAlign w:val="center"/>
          </w:tcPr>
          <w:p w14:paraId="6811E131" w14:textId="73C1A720" w:rsidR="00FD0A70" w:rsidRPr="00FB76AF" w:rsidRDefault="00FD0A70" w:rsidP="00FD0A70">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296 (18%)</w:t>
            </w:r>
          </w:p>
        </w:tc>
      </w:tr>
      <w:tr w:rsidR="00FD0A70" w:rsidRPr="00FB76AF" w14:paraId="282D987D" w14:textId="77777777" w:rsidTr="00FB76AF">
        <w:trPr>
          <w:trHeight w:val="283"/>
          <w:jc w:val="center"/>
        </w:trPr>
        <w:tc>
          <w:tcPr>
            <w:cnfStyle w:val="001000000000" w:firstRow="0" w:lastRow="0" w:firstColumn="1" w:lastColumn="0" w:oddVBand="0" w:evenVBand="0" w:oddHBand="0" w:evenHBand="0" w:firstRowFirstColumn="0" w:firstRowLastColumn="0" w:lastRowFirstColumn="0" w:lastRowLastColumn="0"/>
            <w:tcW w:w="1565" w:type="dxa"/>
            <w:noWrap/>
            <w:vAlign w:val="center"/>
            <w:hideMark/>
          </w:tcPr>
          <w:p w14:paraId="3AB0F227" w14:textId="77777777" w:rsidR="00FD0A70" w:rsidRPr="00FB76AF" w:rsidRDefault="00FD0A70" w:rsidP="00FD0A70">
            <w:pPr>
              <w:keepNext/>
              <w:jc w:val="right"/>
              <w:rPr>
                <w:rFonts w:eastAsia="Times New Roman" w:cstheme="minorHAnsi"/>
                <w:color w:val="000000"/>
                <w:sz w:val="18"/>
                <w:szCs w:val="18"/>
                <w:lang w:eastAsia="nl-BE"/>
              </w:rPr>
            </w:pPr>
            <w:r w:rsidRPr="00FB76AF">
              <w:rPr>
                <w:rFonts w:eastAsia="Times New Roman" w:cstheme="minorHAnsi"/>
                <w:color w:val="000000"/>
                <w:sz w:val="18"/>
                <w:szCs w:val="18"/>
                <w:lang w:eastAsia="nl-BE"/>
              </w:rPr>
              <w:t>totaal</w:t>
            </w:r>
          </w:p>
        </w:tc>
        <w:tc>
          <w:tcPr>
            <w:tcW w:w="1240" w:type="dxa"/>
            <w:noWrap/>
            <w:vAlign w:val="center"/>
            <w:hideMark/>
          </w:tcPr>
          <w:p w14:paraId="31469078" w14:textId="06A6F103" w:rsidR="00FD0A70" w:rsidRPr="00FB76AF" w:rsidRDefault="00FD0A70" w:rsidP="00FD0A70">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1221 (100%)</w:t>
            </w:r>
          </w:p>
        </w:tc>
        <w:tc>
          <w:tcPr>
            <w:tcW w:w="1240" w:type="dxa"/>
            <w:noWrap/>
            <w:vAlign w:val="center"/>
            <w:hideMark/>
          </w:tcPr>
          <w:p w14:paraId="7B211E50" w14:textId="2D819156" w:rsidR="00FD0A70" w:rsidRPr="00FB76AF" w:rsidRDefault="00FD0A70" w:rsidP="00FD0A70">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395 (100%)</w:t>
            </w:r>
          </w:p>
        </w:tc>
        <w:tc>
          <w:tcPr>
            <w:tcW w:w="1241" w:type="dxa"/>
            <w:noWrap/>
            <w:vAlign w:val="center"/>
            <w:hideMark/>
          </w:tcPr>
          <w:p w14:paraId="4094D148" w14:textId="55BB6AC2" w:rsidR="00FD0A70" w:rsidRPr="00FB76AF" w:rsidRDefault="00FD0A70" w:rsidP="00FD0A70">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lang w:eastAsia="nl-BE"/>
              </w:rPr>
            </w:pPr>
            <w:r w:rsidRPr="00FB76AF">
              <w:rPr>
                <w:rFonts w:ascii="Calibri" w:hAnsi="Calibri" w:cs="Calibri"/>
                <w:b/>
                <w:bCs/>
                <w:color w:val="000000"/>
                <w:sz w:val="18"/>
                <w:szCs w:val="18"/>
              </w:rPr>
              <w:t>1616 (100%)</w:t>
            </w:r>
          </w:p>
        </w:tc>
      </w:tr>
    </w:tbl>
    <w:p w14:paraId="452A21E3" w14:textId="067C2B3D" w:rsidR="00A2279A" w:rsidRDefault="00A2279A" w:rsidP="00A24938">
      <w:pPr>
        <w:jc w:val="center"/>
        <w:rPr>
          <w:i/>
          <w:iCs/>
          <w:sz w:val="16"/>
          <w:szCs w:val="16"/>
          <w:lang w:val="en-US"/>
        </w:rPr>
      </w:pPr>
      <w:r w:rsidRPr="00A2279A">
        <w:rPr>
          <w:i/>
          <w:iCs/>
          <w:sz w:val="16"/>
          <w:szCs w:val="16"/>
          <w:lang w:val="en-US"/>
        </w:rPr>
        <w:t>N=1616; Chi²=5,05; p=0,0801</w:t>
      </w:r>
    </w:p>
    <w:p w14:paraId="67C71F37" w14:textId="76595A9B" w:rsidR="00FD0A70" w:rsidRDefault="00FD0A70" w:rsidP="00FD0A70">
      <w:pPr>
        <w:pStyle w:val="Bijschrift"/>
        <w:keepNext/>
      </w:pPr>
      <w:bookmarkStart w:id="582" w:name="_Toc69007855"/>
      <w:bookmarkStart w:id="583" w:name="_Toc69209266"/>
      <w:bookmarkStart w:id="584" w:name="_Toc69255624"/>
      <w:bookmarkStart w:id="585" w:name="_Toc69629265"/>
      <w:bookmarkStart w:id="586" w:name="_Toc69652273"/>
      <w:r>
        <w:t xml:space="preserve">Figuur </w:t>
      </w:r>
      <w:r w:rsidR="002456A6">
        <w:fldChar w:fldCharType="begin"/>
      </w:r>
      <w:r w:rsidR="002456A6">
        <w:instrText xml:space="preserve"> SEQ Figuur \* ARABIC </w:instrText>
      </w:r>
      <w:r w:rsidR="002456A6">
        <w:fldChar w:fldCharType="separate"/>
      </w:r>
      <w:r w:rsidR="00F916E4">
        <w:rPr>
          <w:noProof/>
        </w:rPr>
        <w:t>61</w:t>
      </w:r>
      <w:r w:rsidR="002456A6">
        <w:rPr>
          <w:noProof/>
        </w:rPr>
        <w:fldChar w:fldCharType="end"/>
      </w:r>
      <w:r>
        <w:t xml:space="preserve">: </w:t>
      </w:r>
      <w:r w:rsidRPr="008353BB">
        <w:t xml:space="preserve">gemiddelde score op </w:t>
      </w:r>
      <w:r>
        <w:t>bang</w:t>
      </w:r>
      <w:r w:rsidRPr="008353BB">
        <w:t xml:space="preserve"> bij jongens en meisjes per graad</w:t>
      </w:r>
      <w:bookmarkEnd w:id="582"/>
      <w:bookmarkEnd w:id="583"/>
      <w:bookmarkEnd w:id="584"/>
      <w:bookmarkEnd w:id="585"/>
      <w:bookmarkEnd w:id="586"/>
    </w:p>
    <w:p w14:paraId="50C51EC4" w14:textId="7FE26313" w:rsidR="00E47C9B" w:rsidRDefault="00E47C9B" w:rsidP="00A24938">
      <w:pPr>
        <w:jc w:val="center"/>
        <w:rPr>
          <w:i/>
          <w:iCs/>
          <w:sz w:val="16"/>
          <w:szCs w:val="16"/>
          <w:lang w:val="en-US"/>
        </w:rPr>
      </w:pPr>
      <w:r>
        <w:rPr>
          <w:i/>
          <w:iCs/>
          <w:noProof/>
          <w:sz w:val="16"/>
          <w:szCs w:val="16"/>
          <w:lang w:eastAsia="nl-BE"/>
        </w:rPr>
        <w:drawing>
          <wp:inline distT="0" distB="0" distL="0" distR="0" wp14:anchorId="05E0DD13" wp14:editId="34DC3B79">
            <wp:extent cx="4352925" cy="2670175"/>
            <wp:effectExtent l="0" t="0" r="9525" b="0"/>
            <wp:docPr id="297"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77087691" w14:textId="5D49A71F" w:rsidR="00A2279A" w:rsidRPr="00C776ED" w:rsidRDefault="000E3F58" w:rsidP="000E3F58">
      <w:pPr>
        <w:rPr>
          <w:b/>
          <w:bCs/>
          <w:sz w:val="40"/>
          <w:szCs w:val="40"/>
        </w:rPr>
      </w:pPr>
      <w:r w:rsidRPr="00C776ED">
        <w:rPr>
          <w:b/>
          <w:bCs/>
          <w:sz w:val="40"/>
          <w:szCs w:val="40"/>
        </w:rPr>
        <w:lastRenderedPageBreak/>
        <w:t>zelfbeeld</w:t>
      </w:r>
    </w:p>
    <w:p w14:paraId="69477253" w14:textId="77777777" w:rsidR="005D5C88" w:rsidRDefault="005D5C88" w:rsidP="005D5C88">
      <w:pPr>
        <w:pStyle w:val="Lijstalinea"/>
        <w:numPr>
          <w:ilvl w:val="0"/>
          <w:numId w:val="3"/>
        </w:numPr>
        <w:rPr>
          <w:b/>
          <w:bCs/>
          <w:i/>
          <w:iCs/>
          <w:color w:val="C00000"/>
        </w:rPr>
      </w:pPr>
      <w:r w:rsidRPr="005D5C88">
        <w:rPr>
          <w:b/>
          <w:bCs/>
          <w:i/>
          <w:iCs/>
          <w:color w:val="C00000"/>
        </w:rPr>
        <w:t>Ik vind mezelf tof. *</w:t>
      </w:r>
      <w:r>
        <w:rPr>
          <w:b/>
          <w:bCs/>
          <w:i/>
          <w:iCs/>
          <w:color w:val="C00000"/>
        </w:rPr>
        <w:t xml:space="preserve"> (1= helemaal niet akkoord, 5=helemaal akkoord)</w:t>
      </w:r>
    </w:p>
    <w:p w14:paraId="355CF06D" w14:textId="71945E7B" w:rsidR="0022675C" w:rsidRDefault="0022675C" w:rsidP="0022675C">
      <w:pPr>
        <w:pStyle w:val="Bijschrift"/>
        <w:keepNext/>
      </w:pPr>
      <w:bookmarkStart w:id="587" w:name="_Toc69007856"/>
      <w:bookmarkStart w:id="588" w:name="_Toc69209267"/>
      <w:bookmarkStart w:id="589" w:name="_Toc69255625"/>
      <w:bookmarkStart w:id="590" w:name="_Toc69629266"/>
      <w:bookmarkStart w:id="591" w:name="_Toc69652274"/>
      <w:r>
        <w:t xml:space="preserve">Figuur </w:t>
      </w:r>
      <w:r w:rsidR="002456A6">
        <w:fldChar w:fldCharType="begin"/>
      </w:r>
      <w:r w:rsidR="002456A6">
        <w:instrText xml:space="preserve"> SEQ Figuur \* ARABIC </w:instrText>
      </w:r>
      <w:r w:rsidR="002456A6">
        <w:fldChar w:fldCharType="separate"/>
      </w:r>
      <w:r w:rsidR="00F916E4">
        <w:rPr>
          <w:noProof/>
        </w:rPr>
        <w:t>62</w:t>
      </w:r>
      <w:r w:rsidR="002456A6">
        <w:rPr>
          <w:noProof/>
        </w:rPr>
        <w:fldChar w:fldCharType="end"/>
      </w:r>
      <w:r w:rsidRPr="00732E46">
        <w:t xml:space="preserve">: procent </w:t>
      </w:r>
      <w:proofErr w:type="spellStart"/>
      <w:r w:rsidRPr="00732E46">
        <w:t>lln</w:t>
      </w:r>
      <w:proofErr w:type="spellEnd"/>
      <w:r w:rsidRPr="00732E46">
        <w:t xml:space="preserve"> dat zichzelf tof vindt</w:t>
      </w:r>
      <w:bookmarkEnd w:id="587"/>
      <w:bookmarkEnd w:id="588"/>
      <w:bookmarkEnd w:id="589"/>
      <w:bookmarkEnd w:id="590"/>
      <w:bookmarkEnd w:id="591"/>
    </w:p>
    <w:p w14:paraId="2810035A" w14:textId="153D0AF6" w:rsidR="0022675C" w:rsidRDefault="004B7B81" w:rsidP="0022675C">
      <w:pPr>
        <w:keepNext/>
        <w:spacing w:after="0" w:line="240" w:lineRule="auto"/>
        <w:jc w:val="center"/>
      </w:pPr>
      <w:r>
        <w:rPr>
          <w:noProof/>
          <w:lang w:eastAsia="nl-BE"/>
        </w:rPr>
        <w:drawing>
          <wp:inline distT="0" distB="0" distL="0" distR="0" wp14:anchorId="0B3692FB" wp14:editId="1B78B2BE">
            <wp:extent cx="4584700" cy="2755900"/>
            <wp:effectExtent l="0" t="0" r="6350" b="6350"/>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017A46A" w14:textId="1A69DC89" w:rsidR="0018445F" w:rsidRDefault="0018445F" w:rsidP="0018445F">
      <w:pPr>
        <w:pStyle w:val="Bijschrift"/>
        <w:keepNext/>
      </w:pPr>
      <w:bookmarkStart w:id="592" w:name="_Toc69007857"/>
      <w:bookmarkStart w:id="593" w:name="_Toc69209268"/>
      <w:bookmarkStart w:id="594" w:name="_Toc69255626"/>
      <w:bookmarkStart w:id="595" w:name="_Toc69629267"/>
      <w:bookmarkStart w:id="596" w:name="_Toc69652275"/>
      <w:r>
        <w:t xml:space="preserve">Figuur </w:t>
      </w:r>
      <w:r w:rsidR="002456A6">
        <w:fldChar w:fldCharType="begin"/>
      </w:r>
      <w:r w:rsidR="002456A6">
        <w:instrText xml:space="preserve"> SEQ Figuur \* ARABIC </w:instrText>
      </w:r>
      <w:r w:rsidR="002456A6">
        <w:fldChar w:fldCharType="separate"/>
      </w:r>
      <w:r w:rsidR="00F916E4">
        <w:rPr>
          <w:noProof/>
        </w:rPr>
        <w:t>63</w:t>
      </w:r>
      <w:r w:rsidR="002456A6">
        <w:rPr>
          <w:noProof/>
        </w:rPr>
        <w:fldChar w:fldCharType="end"/>
      </w:r>
      <w:r>
        <w:t xml:space="preserve">: </w:t>
      </w:r>
      <w:r w:rsidRPr="00DE2D42">
        <w:t xml:space="preserve">procent </w:t>
      </w:r>
      <w:proofErr w:type="spellStart"/>
      <w:r w:rsidRPr="00DE2D42">
        <w:t>lln</w:t>
      </w:r>
      <w:proofErr w:type="spellEnd"/>
      <w:r w:rsidRPr="00DE2D42">
        <w:t xml:space="preserve"> dat zichzelf tof vindt</w:t>
      </w:r>
      <w:r>
        <w:t>, volgens geslacht en leeftijd</w:t>
      </w:r>
      <w:bookmarkEnd w:id="592"/>
      <w:bookmarkEnd w:id="593"/>
      <w:bookmarkEnd w:id="594"/>
      <w:bookmarkEnd w:id="595"/>
      <w:bookmarkEnd w:id="596"/>
    </w:p>
    <w:p w14:paraId="6830B16F" w14:textId="2A8B552C" w:rsidR="00D11370" w:rsidRDefault="0018445F" w:rsidP="00BE29B9">
      <w:pPr>
        <w:jc w:val="center"/>
        <w:rPr>
          <w:b/>
          <w:bCs/>
          <w:i/>
          <w:iCs/>
          <w:color w:val="C00000"/>
          <w:lang w:val="en-US"/>
        </w:rPr>
      </w:pPr>
      <w:r>
        <w:rPr>
          <w:b/>
          <w:bCs/>
          <w:i/>
          <w:iCs/>
          <w:noProof/>
          <w:color w:val="C00000"/>
          <w:lang w:eastAsia="nl-BE"/>
        </w:rPr>
        <w:drawing>
          <wp:inline distT="0" distB="0" distL="0" distR="0" wp14:anchorId="5367C159" wp14:editId="7ECCC180">
            <wp:extent cx="4584700" cy="2755900"/>
            <wp:effectExtent l="0" t="0" r="6350" b="6350"/>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CDCE6DA" w14:textId="55FD4862" w:rsidR="00D11370" w:rsidRDefault="00D11370" w:rsidP="00D11370">
      <w:pPr>
        <w:spacing w:after="0" w:line="240" w:lineRule="auto"/>
        <w:jc w:val="center"/>
        <w:rPr>
          <w:rFonts w:ascii="Calibri" w:eastAsia="Times New Roman" w:hAnsi="Calibri" w:cs="Calibri"/>
          <w:i/>
          <w:iCs/>
          <w:color w:val="000000"/>
          <w:sz w:val="16"/>
          <w:szCs w:val="16"/>
          <w:lang w:val="en-US" w:eastAsia="nl-BE"/>
        </w:rPr>
      </w:pPr>
      <w:r w:rsidRPr="0018445F">
        <w:rPr>
          <w:rFonts w:ascii="Calibri" w:eastAsia="Times New Roman" w:hAnsi="Calibri" w:cs="Calibri"/>
          <w:i/>
          <w:iCs/>
          <w:color w:val="000000"/>
          <w:sz w:val="16"/>
          <w:szCs w:val="16"/>
          <w:lang w:val="en-US" w:eastAsia="nl-BE"/>
        </w:rPr>
        <w:t>N=2935; Chi²=154,31; p=0,0000; Cramer's V=0,16</w:t>
      </w:r>
    </w:p>
    <w:p w14:paraId="22277D72" w14:textId="04B962D7" w:rsidR="007E5215" w:rsidRDefault="007E5215" w:rsidP="007E5215">
      <w:pPr>
        <w:pStyle w:val="Bijschrift"/>
        <w:keepNext/>
      </w:pPr>
      <w:bookmarkStart w:id="597" w:name="_Toc69007858"/>
      <w:bookmarkStart w:id="598" w:name="_Toc69209269"/>
      <w:bookmarkStart w:id="599" w:name="_Toc69255627"/>
      <w:bookmarkStart w:id="600" w:name="_Toc69629268"/>
      <w:bookmarkStart w:id="601" w:name="_Toc69652276"/>
      <w:r>
        <w:lastRenderedPageBreak/>
        <w:t xml:space="preserve">Figuur </w:t>
      </w:r>
      <w:r w:rsidR="002456A6">
        <w:fldChar w:fldCharType="begin"/>
      </w:r>
      <w:r w:rsidR="002456A6">
        <w:instrText xml:space="preserve"> SEQ Figuur \* ARABIC </w:instrText>
      </w:r>
      <w:r w:rsidR="002456A6">
        <w:fldChar w:fldCharType="separate"/>
      </w:r>
      <w:r w:rsidR="00F916E4">
        <w:rPr>
          <w:noProof/>
        </w:rPr>
        <w:t>64</w:t>
      </w:r>
      <w:r w:rsidR="002456A6">
        <w:rPr>
          <w:noProof/>
        </w:rPr>
        <w:fldChar w:fldCharType="end"/>
      </w:r>
      <w:r>
        <w:t xml:space="preserve">: </w:t>
      </w:r>
      <w:r w:rsidRPr="00201D80">
        <w:t xml:space="preserve">procent </w:t>
      </w:r>
      <w:r>
        <w:t>jongens</w:t>
      </w:r>
      <w:r w:rsidRPr="00201D80">
        <w:t xml:space="preserve"> dat zichzelf tof vindt</w:t>
      </w:r>
      <w:r>
        <w:t xml:space="preserve"> volgens </w:t>
      </w:r>
      <w:r w:rsidRPr="00201D80">
        <w:t>leeftijd</w:t>
      </w:r>
      <w:bookmarkEnd w:id="597"/>
      <w:bookmarkEnd w:id="598"/>
      <w:bookmarkEnd w:id="599"/>
      <w:bookmarkEnd w:id="600"/>
      <w:bookmarkEnd w:id="601"/>
    </w:p>
    <w:p w14:paraId="5E80944B" w14:textId="1FDE748B" w:rsidR="005D4C7F" w:rsidRDefault="00BB1CE9" w:rsidP="00BE29B9">
      <w:pPr>
        <w:jc w:val="center"/>
        <w:rPr>
          <w:b/>
          <w:bCs/>
          <w:i/>
          <w:iCs/>
          <w:color w:val="C00000"/>
          <w:lang w:val="en-US"/>
        </w:rPr>
      </w:pPr>
      <w:r>
        <w:rPr>
          <w:b/>
          <w:bCs/>
          <w:i/>
          <w:iCs/>
          <w:noProof/>
          <w:color w:val="C00000"/>
          <w:lang w:eastAsia="nl-BE"/>
        </w:rPr>
        <w:drawing>
          <wp:inline distT="0" distB="0" distL="0" distR="0" wp14:anchorId="42AFDF96" wp14:editId="2BD77665">
            <wp:extent cx="4584700" cy="2755900"/>
            <wp:effectExtent l="0" t="0" r="6350" b="6350"/>
            <wp:docPr id="158" name="Afbeelding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922313" w14:textId="0C8C5257" w:rsidR="00976A3B" w:rsidRPr="007E5215" w:rsidRDefault="00976A3B" w:rsidP="00976A3B">
      <w:pPr>
        <w:jc w:val="center"/>
        <w:rPr>
          <w:rFonts w:ascii="Calibri" w:eastAsia="Times New Roman" w:hAnsi="Calibri" w:cs="Calibri"/>
          <w:i/>
          <w:iCs/>
          <w:color w:val="000000"/>
          <w:sz w:val="16"/>
          <w:szCs w:val="16"/>
          <w:lang w:val="en-US" w:eastAsia="nl-BE"/>
        </w:rPr>
      </w:pPr>
      <w:r w:rsidRPr="007E5215">
        <w:rPr>
          <w:rFonts w:ascii="Calibri" w:eastAsia="Times New Roman" w:hAnsi="Calibri" w:cs="Calibri"/>
          <w:i/>
          <w:iCs/>
          <w:color w:val="000000"/>
          <w:sz w:val="16"/>
          <w:szCs w:val="16"/>
          <w:lang w:val="en-US" w:eastAsia="nl-BE"/>
        </w:rPr>
        <w:t>N=1319; Chi²=11,25; p=0,0239; Cramer's V=0,07</w:t>
      </w:r>
    </w:p>
    <w:p w14:paraId="0A6DD0F5" w14:textId="60CC64C1" w:rsidR="00BB1CE9" w:rsidRDefault="00BB1CE9" w:rsidP="00BB1CE9">
      <w:pPr>
        <w:pStyle w:val="Bijschrift"/>
        <w:keepNext/>
      </w:pPr>
      <w:bookmarkStart w:id="602" w:name="_Toc69007859"/>
      <w:bookmarkStart w:id="603" w:name="_Toc69209270"/>
      <w:bookmarkStart w:id="604" w:name="_Toc69255628"/>
      <w:bookmarkStart w:id="605" w:name="_Toc69629269"/>
      <w:bookmarkStart w:id="606" w:name="_Toc69652277"/>
      <w:r>
        <w:t xml:space="preserve">Figuur </w:t>
      </w:r>
      <w:r w:rsidR="002456A6">
        <w:fldChar w:fldCharType="begin"/>
      </w:r>
      <w:r w:rsidR="002456A6">
        <w:instrText xml:space="preserve"> SEQ Figuur \* ARABIC </w:instrText>
      </w:r>
      <w:r w:rsidR="002456A6">
        <w:fldChar w:fldCharType="separate"/>
      </w:r>
      <w:r w:rsidR="00F916E4">
        <w:rPr>
          <w:noProof/>
        </w:rPr>
        <w:t>65</w:t>
      </w:r>
      <w:r w:rsidR="002456A6">
        <w:rPr>
          <w:noProof/>
        </w:rPr>
        <w:fldChar w:fldCharType="end"/>
      </w:r>
      <w:r w:rsidRPr="00530B79">
        <w:t xml:space="preserve">: procent </w:t>
      </w:r>
      <w:r>
        <w:t>meisjes</w:t>
      </w:r>
      <w:r w:rsidRPr="00530B79">
        <w:t xml:space="preserve"> dat zichzelf tof vindt volgens leeftijd</w:t>
      </w:r>
      <w:bookmarkEnd w:id="602"/>
      <w:bookmarkEnd w:id="603"/>
      <w:bookmarkEnd w:id="604"/>
      <w:bookmarkEnd w:id="605"/>
      <w:bookmarkEnd w:id="606"/>
    </w:p>
    <w:p w14:paraId="59E8669E" w14:textId="7119459A" w:rsidR="00C10704" w:rsidRDefault="007E5215" w:rsidP="00BE29B9">
      <w:pPr>
        <w:jc w:val="center"/>
        <w:rPr>
          <w:noProof/>
        </w:rPr>
      </w:pPr>
      <w:r>
        <w:rPr>
          <w:noProof/>
          <w:lang w:eastAsia="nl-BE"/>
        </w:rPr>
        <w:drawing>
          <wp:inline distT="0" distB="0" distL="0" distR="0" wp14:anchorId="21564922" wp14:editId="12C66650">
            <wp:extent cx="4584700" cy="2755900"/>
            <wp:effectExtent l="0" t="0" r="6350" b="6350"/>
            <wp:docPr id="151" name="Afbeelding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B708940" w14:textId="77777777" w:rsidR="00976A3B" w:rsidRPr="007E5215" w:rsidRDefault="00976A3B" w:rsidP="00976A3B">
      <w:pPr>
        <w:spacing w:after="0" w:line="240" w:lineRule="auto"/>
        <w:jc w:val="center"/>
        <w:rPr>
          <w:rFonts w:ascii="Calibri" w:eastAsia="Times New Roman" w:hAnsi="Calibri" w:cs="Calibri"/>
          <w:i/>
          <w:iCs/>
          <w:color w:val="000000"/>
          <w:sz w:val="16"/>
          <w:szCs w:val="16"/>
          <w:lang w:val="en-US" w:eastAsia="nl-BE"/>
        </w:rPr>
      </w:pPr>
      <w:r w:rsidRPr="007E5215">
        <w:rPr>
          <w:rFonts w:ascii="Calibri" w:eastAsia="Times New Roman" w:hAnsi="Calibri" w:cs="Calibri"/>
          <w:i/>
          <w:iCs/>
          <w:color w:val="000000"/>
          <w:sz w:val="16"/>
          <w:szCs w:val="16"/>
          <w:lang w:val="en-US" w:eastAsia="nl-BE"/>
        </w:rPr>
        <w:t>N=1616; Chi²=42,88; p=0,0000; Cramer's V=0,12</w:t>
      </w:r>
    </w:p>
    <w:p w14:paraId="1BB9E4B8" w14:textId="74620E9E" w:rsidR="00E94C29" w:rsidRDefault="00E94C29" w:rsidP="00E94C29">
      <w:pPr>
        <w:pStyle w:val="Bijschrift"/>
        <w:keepNext/>
      </w:pPr>
      <w:bookmarkStart w:id="607" w:name="_Toc69007774"/>
      <w:bookmarkStart w:id="608" w:name="_Toc69209169"/>
      <w:bookmarkStart w:id="609" w:name="_Toc69255526"/>
      <w:bookmarkStart w:id="610" w:name="_Toc69629162"/>
      <w:bookmarkStart w:id="611" w:name="_Toc69652169"/>
      <w:r>
        <w:t xml:space="preserve">Tabel </w:t>
      </w:r>
      <w:r w:rsidR="002456A6">
        <w:fldChar w:fldCharType="begin"/>
      </w:r>
      <w:r w:rsidR="002456A6">
        <w:instrText xml:space="preserve"> SEQ Tabel \* ARABIC </w:instrText>
      </w:r>
      <w:r w:rsidR="002456A6">
        <w:fldChar w:fldCharType="separate"/>
      </w:r>
      <w:r w:rsidR="00EF02E5">
        <w:rPr>
          <w:noProof/>
        </w:rPr>
        <w:t>59</w:t>
      </w:r>
      <w:r w:rsidR="002456A6">
        <w:rPr>
          <w:noProof/>
        </w:rPr>
        <w:fldChar w:fldCharType="end"/>
      </w:r>
      <w:r>
        <w:t>: aantal jongens dat zichzelf tof vindt volgens graad</w:t>
      </w:r>
      <w:bookmarkEnd w:id="607"/>
      <w:bookmarkEnd w:id="608"/>
      <w:bookmarkEnd w:id="609"/>
      <w:bookmarkEnd w:id="610"/>
      <w:bookmarkEnd w:id="611"/>
    </w:p>
    <w:tbl>
      <w:tblPr>
        <w:tblStyle w:val="Rastertabel2-Accent5"/>
        <w:tblW w:w="0" w:type="auto"/>
        <w:jc w:val="center"/>
        <w:tblLayout w:type="fixed"/>
        <w:tblLook w:val="04A0" w:firstRow="1" w:lastRow="0" w:firstColumn="1" w:lastColumn="0" w:noHBand="0" w:noVBand="1"/>
      </w:tblPr>
      <w:tblGrid>
        <w:gridCol w:w="1166"/>
        <w:gridCol w:w="1184"/>
        <w:gridCol w:w="1184"/>
        <w:gridCol w:w="1185"/>
        <w:gridCol w:w="1184"/>
        <w:gridCol w:w="1185"/>
      </w:tblGrid>
      <w:tr w:rsidR="006C2573" w:rsidRPr="006C2573" w14:paraId="79D034D1" w14:textId="77777777" w:rsidTr="006C257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66" w:type="dxa"/>
            <w:noWrap/>
            <w:vAlign w:val="center"/>
            <w:hideMark/>
          </w:tcPr>
          <w:p w14:paraId="75B895FE" w14:textId="408F3A0E" w:rsidR="006C2573" w:rsidRPr="006C2573" w:rsidRDefault="006C2573" w:rsidP="00E94C29">
            <w:pPr>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tof,</w:t>
            </w:r>
            <w:r w:rsidR="00E94C29">
              <w:rPr>
                <w:rFonts w:ascii="Calibri" w:eastAsia="Times New Roman" w:hAnsi="Calibri" w:cs="Calibri"/>
                <w:color w:val="000000"/>
                <w:sz w:val="18"/>
                <w:szCs w:val="18"/>
                <w:lang w:eastAsia="nl-BE"/>
              </w:rPr>
              <w:t xml:space="preserve"> </w:t>
            </w:r>
            <w:r w:rsidRPr="006C2573">
              <w:rPr>
                <w:rFonts w:ascii="Calibri" w:eastAsia="Times New Roman" w:hAnsi="Calibri" w:cs="Calibri"/>
                <w:color w:val="000000"/>
                <w:sz w:val="18"/>
                <w:szCs w:val="18"/>
                <w:lang w:eastAsia="nl-BE"/>
              </w:rPr>
              <w:t>jongens</w:t>
            </w:r>
          </w:p>
        </w:tc>
        <w:tc>
          <w:tcPr>
            <w:tcW w:w="1184" w:type="dxa"/>
            <w:noWrap/>
            <w:vAlign w:val="center"/>
            <w:hideMark/>
          </w:tcPr>
          <w:p w14:paraId="455F24E3" w14:textId="1A9147F7" w:rsidR="006C2573" w:rsidRPr="006C2573" w:rsidRDefault="006C2573" w:rsidP="006C257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6E16FCCB" w14:textId="7359E1F7" w:rsidR="006C2573" w:rsidRPr="006C2573" w:rsidRDefault="006C2573" w:rsidP="006C257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02ECD9E8" w14:textId="3581F6E1" w:rsidR="006C2573" w:rsidRPr="006C2573" w:rsidRDefault="006C2573" w:rsidP="006C257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53704AF5" w14:textId="61CC0E80" w:rsidR="006C2573" w:rsidRPr="006C2573" w:rsidRDefault="006C2573" w:rsidP="006C257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15F88342" w14:textId="77777777" w:rsidR="006C2573" w:rsidRPr="006C2573" w:rsidRDefault="006C2573" w:rsidP="006C257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826C82" w:rsidRPr="006C2573" w14:paraId="18F4764B" w14:textId="77777777" w:rsidTr="006C257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66" w:type="dxa"/>
            <w:noWrap/>
            <w:vAlign w:val="center"/>
            <w:hideMark/>
          </w:tcPr>
          <w:p w14:paraId="43873ED2" w14:textId="77777777" w:rsidR="00826C82" w:rsidRPr="006C2573" w:rsidRDefault="00826C82" w:rsidP="006C2573">
            <w:pPr>
              <w:jc w:val="right"/>
              <w:rPr>
                <w:rFonts w:ascii="Calibri" w:eastAsia="Times New Roman" w:hAnsi="Calibri" w:cs="Calibri"/>
                <w:b w:val="0"/>
                <w:bCs w:val="0"/>
                <w:color w:val="000000"/>
                <w:sz w:val="18"/>
                <w:szCs w:val="18"/>
                <w:lang w:eastAsia="nl-BE"/>
              </w:rPr>
            </w:pPr>
            <w:r w:rsidRPr="006C2573">
              <w:rPr>
                <w:rFonts w:ascii="Calibri" w:eastAsia="Times New Roman" w:hAnsi="Calibri" w:cs="Calibri"/>
                <w:b w:val="0"/>
                <w:bCs w:val="0"/>
                <w:color w:val="000000"/>
                <w:sz w:val="18"/>
                <w:szCs w:val="18"/>
                <w:lang w:eastAsia="nl-BE"/>
              </w:rPr>
              <w:t>niet akkoord</w:t>
            </w:r>
          </w:p>
        </w:tc>
        <w:tc>
          <w:tcPr>
            <w:tcW w:w="1184" w:type="dxa"/>
            <w:noWrap/>
            <w:vAlign w:val="center"/>
            <w:hideMark/>
          </w:tcPr>
          <w:p w14:paraId="3681D2BC"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61 (9%)</w:t>
            </w:r>
          </w:p>
        </w:tc>
        <w:tc>
          <w:tcPr>
            <w:tcW w:w="1184" w:type="dxa"/>
            <w:noWrap/>
            <w:vAlign w:val="center"/>
            <w:hideMark/>
          </w:tcPr>
          <w:p w14:paraId="2D7E44F9"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29 (8%)</w:t>
            </w:r>
          </w:p>
        </w:tc>
        <w:tc>
          <w:tcPr>
            <w:tcW w:w="1185" w:type="dxa"/>
            <w:noWrap/>
            <w:vAlign w:val="center"/>
            <w:hideMark/>
          </w:tcPr>
          <w:p w14:paraId="6028D3A8"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14 (9%)</w:t>
            </w:r>
          </w:p>
        </w:tc>
        <w:tc>
          <w:tcPr>
            <w:tcW w:w="1184" w:type="dxa"/>
            <w:vAlign w:val="center"/>
          </w:tcPr>
          <w:p w14:paraId="194CADA6"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color w:val="000000"/>
                <w:sz w:val="18"/>
                <w:szCs w:val="18"/>
              </w:rPr>
              <w:t>5 (7%)</w:t>
            </w:r>
          </w:p>
        </w:tc>
        <w:tc>
          <w:tcPr>
            <w:tcW w:w="1185" w:type="dxa"/>
            <w:noWrap/>
            <w:vAlign w:val="center"/>
            <w:hideMark/>
          </w:tcPr>
          <w:p w14:paraId="2DAE7613"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109 (8%)</w:t>
            </w:r>
          </w:p>
        </w:tc>
      </w:tr>
      <w:tr w:rsidR="00826C82" w:rsidRPr="006C2573" w14:paraId="2B0D3D23" w14:textId="77777777" w:rsidTr="006C2573">
        <w:trPr>
          <w:trHeight w:val="283"/>
          <w:jc w:val="center"/>
        </w:trPr>
        <w:tc>
          <w:tcPr>
            <w:cnfStyle w:val="001000000000" w:firstRow="0" w:lastRow="0" w:firstColumn="1" w:lastColumn="0" w:oddVBand="0" w:evenVBand="0" w:oddHBand="0" w:evenHBand="0" w:firstRowFirstColumn="0" w:firstRowLastColumn="0" w:lastRowFirstColumn="0" w:lastRowLastColumn="0"/>
            <w:tcW w:w="1166" w:type="dxa"/>
            <w:noWrap/>
            <w:vAlign w:val="center"/>
            <w:hideMark/>
          </w:tcPr>
          <w:p w14:paraId="756AE858" w14:textId="77777777" w:rsidR="00826C82" w:rsidRPr="006C2573" w:rsidRDefault="00826C82" w:rsidP="006C2573">
            <w:pPr>
              <w:jc w:val="right"/>
              <w:rPr>
                <w:rFonts w:ascii="Calibri" w:eastAsia="Times New Roman" w:hAnsi="Calibri" w:cs="Calibri"/>
                <w:b w:val="0"/>
                <w:bCs w:val="0"/>
                <w:color w:val="000000"/>
                <w:sz w:val="18"/>
                <w:szCs w:val="18"/>
                <w:lang w:eastAsia="nl-BE"/>
              </w:rPr>
            </w:pPr>
          </w:p>
        </w:tc>
        <w:tc>
          <w:tcPr>
            <w:tcW w:w="1184" w:type="dxa"/>
            <w:noWrap/>
            <w:vAlign w:val="center"/>
            <w:hideMark/>
          </w:tcPr>
          <w:p w14:paraId="216074A7"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125 (18%)</w:t>
            </w:r>
          </w:p>
        </w:tc>
        <w:tc>
          <w:tcPr>
            <w:tcW w:w="1184" w:type="dxa"/>
            <w:noWrap/>
            <w:vAlign w:val="center"/>
            <w:hideMark/>
          </w:tcPr>
          <w:p w14:paraId="0C67E7BD"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76 (20%)</w:t>
            </w:r>
          </w:p>
        </w:tc>
        <w:tc>
          <w:tcPr>
            <w:tcW w:w="1185" w:type="dxa"/>
            <w:noWrap/>
            <w:vAlign w:val="center"/>
            <w:hideMark/>
          </w:tcPr>
          <w:p w14:paraId="0931F290"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46 (29%)</w:t>
            </w:r>
          </w:p>
        </w:tc>
        <w:tc>
          <w:tcPr>
            <w:tcW w:w="1184" w:type="dxa"/>
            <w:vAlign w:val="center"/>
          </w:tcPr>
          <w:p w14:paraId="5C333AEE"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color w:val="000000"/>
                <w:sz w:val="18"/>
                <w:szCs w:val="18"/>
              </w:rPr>
              <w:t>21 (28%)</w:t>
            </w:r>
          </w:p>
        </w:tc>
        <w:tc>
          <w:tcPr>
            <w:tcW w:w="1185" w:type="dxa"/>
            <w:noWrap/>
            <w:vAlign w:val="center"/>
            <w:hideMark/>
          </w:tcPr>
          <w:p w14:paraId="34689447"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268 (21%)</w:t>
            </w:r>
          </w:p>
        </w:tc>
      </w:tr>
      <w:tr w:rsidR="00826C82" w:rsidRPr="006C2573" w14:paraId="12E17034" w14:textId="77777777" w:rsidTr="006C257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166" w:type="dxa"/>
            <w:noWrap/>
            <w:vAlign w:val="center"/>
            <w:hideMark/>
          </w:tcPr>
          <w:p w14:paraId="35EF3D49" w14:textId="77777777" w:rsidR="00826C82" w:rsidRPr="006C2573" w:rsidRDefault="00826C82" w:rsidP="006C2573">
            <w:pPr>
              <w:jc w:val="right"/>
              <w:rPr>
                <w:rFonts w:ascii="Calibri" w:eastAsia="Times New Roman" w:hAnsi="Calibri" w:cs="Calibri"/>
                <w:b w:val="0"/>
                <w:bCs w:val="0"/>
                <w:color w:val="000000"/>
                <w:sz w:val="18"/>
                <w:szCs w:val="18"/>
                <w:lang w:eastAsia="nl-BE"/>
              </w:rPr>
            </w:pPr>
            <w:r w:rsidRPr="006C2573">
              <w:rPr>
                <w:rFonts w:ascii="Calibri" w:eastAsia="Times New Roman" w:hAnsi="Calibri" w:cs="Calibri"/>
                <w:b w:val="0"/>
                <w:bCs w:val="0"/>
                <w:color w:val="000000"/>
                <w:sz w:val="18"/>
                <w:szCs w:val="18"/>
                <w:lang w:eastAsia="nl-BE"/>
              </w:rPr>
              <w:t>akkoord</w:t>
            </w:r>
          </w:p>
        </w:tc>
        <w:tc>
          <w:tcPr>
            <w:tcW w:w="1184" w:type="dxa"/>
            <w:noWrap/>
            <w:vAlign w:val="center"/>
            <w:hideMark/>
          </w:tcPr>
          <w:p w14:paraId="360EDDA1"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504 (73%)</w:t>
            </w:r>
          </w:p>
        </w:tc>
        <w:tc>
          <w:tcPr>
            <w:tcW w:w="1184" w:type="dxa"/>
            <w:noWrap/>
            <w:vAlign w:val="center"/>
            <w:hideMark/>
          </w:tcPr>
          <w:p w14:paraId="73594798"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274 (72%)</w:t>
            </w:r>
          </w:p>
        </w:tc>
        <w:tc>
          <w:tcPr>
            <w:tcW w:w="1185" w:type="dxa"/>
            <w:noWrap/>
            <w:vAlign w:val="center"/>
            <w:hideMark/>
          </w:tcPr>
          <w:p w14:paraId="431C97D1"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hAnsi="Calibri" w:cs="Calibri"/>
                <w:color w:val="000000"/>
                <w:sz w:val="18"/>
                <w:szCs w:val="18"/>
              </w:rPr>
              <w:t>98 (62%)</w:t>
            </w:r>
          </w:p>
        </w:tc>
        <w:tc>
          <w:tcPr>
            <w:tcW w:w="1184" w:type="dxa"/>
            <w:vAlign w:val="center"/>
          </w:tcPr>
          <w:p w14:paraId="3AF901AC"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color w:val="000000"/>
                <w:sz w:val="18"/>
                <w:szCs w:val="18"/>
              </w:rPr>
              <w:t>50 (66%)</w:t>
            </w:r>
          </w:p>
        </w:tc>
        <w:tc>
          <w:tcPr>
            <w:tcW w:w="1185" w:type="dxa"/>
            <w:noWrap/>
            <w:vAlign w:val="center"/>
            <w:hideMark/>
          </w:tcPr>
          <w:p w14:paraId="7DC1E7AA" w14:textId="77777777" w:rsidR="00826C82" w:rsidRPr="006C2573" w:rsidRDefault="00826C82" w:rsidP="006C257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926 (71%)</w:t>
            </w:r>
          </w:p>
        </w:tc>
      </w:tr>
      <w:tr w:rsidR="00826C82" w:rsidRPr="006C2573" w14:paraId="4BD97235" w14:textId="77777777" w:rsidTr="006C2573">
        <w:trPr>
          <w:trHeight w:val="283"/>
          <w:jc w:val="center"/>
        </w:trPr>
        <w:tc>
          <w:tcPr>
            <w:cnfStyle w:val="001000000000" w:firstRow="0" w:lastRow="0" w:firstColumn="1" w:lastColumn="0" w:oddVBand="0" w:evenVBand="0" w:oddHBand="0" w:evenHBand="0" w:firstRowFirstColumn="0" w:firstRowLastColumn="0" w:lastRowFirstColumn="0" w:lastRowLastColumn="0"/>
            <w:tcW w:w="1166" w:type="dxa"/>
            <w:noWrap/>
            <w:vAlign w:val="center"/>
            <w:hideMark/>
          </w:tcPr>
          <w:p w14:paraId="6D9A2FB6" w14:textId="77777777" w:rsidR="00826C82" w:rsidRPr="006C2573" w:rsidRDefault="00826C82" w:rsidP="006C2573">
            <w:pPr>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4F255B7E"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690 (100%)</w:t>
            </w:r>
          </w:p>
        </w:tc>
        <w:tc>
          <w:tcPr>
            <w:tcW w:w="1184" w:type="dxa"/>
            <w:noWrap/>
            <w:vAlign w:val="center"/>
            <w:hideMark/>
          </w:tcPr>
          <w:p w14:paraId="6733CCB5"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379 (100%)</w:t>
            </w:r>
          </w:p>
        </w:tc>
        <w:tc>
          <w:tcPr>
            <w:tcW w:w="1185" w:type="dxa"/>
            <w:noWrap/>
            <w:vAlign w:val="center"/>
            <w:hideMark/>
          </w:tcPr>
          <w:p w14:paraId="49413716"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158 (100%)</w:t>
            </w:r>
          </w:p>
        </w:tc>
        <w:tc>
          <w:tcPr>
            <w:tcW w:w="1184" w:type="dxa"/>
            <w:vAlign w:val="center"/>
          </w:tcPr>
          <w:p w14:paraId="65EB2014"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76 (100%)</w:t>
            </w:r>
          </w:p>
        </w:tc>
        <w:tc>
          <w:tcPr>
            <w:tcW w:w="1185" w:type="dxa"/>
            <w:noWrap/>
            <w:vAlign w:val="center"/>
            <w:hideMark/>
          </w:tcPr>
          <w:p w14:paraId="083A9E59" w14:textId="77777777" w:rsidR="00826C82" w:rsidRPr="006C2573" w:rsidRDefault="00826C82" w:rsidP="006C257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C2573">
              <w:rPr>
                <w:rFonts w:ascii="Calibri" w:hAnsi="Calibri" w:cs="Calibri"/>
                <w:b/>
                <w:bCs/>
                <w:color w:val="000000"/>
                <w:sz w:val="18"/>
                <w:szCs w:val="18"/>
              </w:rPr>
              <w:t>1303 (100%)</w:t>
            </w:r>
          </w:p>
        </w:tc>
      </w:tr>
    </w:tbl>
    <w:p w14:paraId="2A5765E7" w14:textId="77777777" w:rsidR="00826C82" w:rsidRPr="006C2573" w:rsidRDefault="00826C82" w:rsidP="00826C82">
      <w:pPr>
        <w:spacing w:after="0" w:line="240" w:lineRule="auto"/>
        <w:jc w:val="center"/>
        <w:rPr>
          <w:rFonts w:ascii="Calibri" w:eastAsia="Times New Roman" w:hAnsi="Calibri" w:cs="Calibri"/>
          <w:i/>
          <w:iCs/>
          <w:color w:val="000000"/>
          <w:sz w:val="16"/>
          <w:szCs w:val="16"/>
          <w:lang w:val="en-US" w:eastAsia="nl-BE"/>
        </w:rPr>
      </w:pPr>
      <w:r w:rsidRPr="006C2573">
        <w:rPr>
          <w:rFonts w:ascii="Calibri" w:eastAsia="Times New Roman" w:hAnsi="Calibri" w:cs="Calibri"/>
          <w:i/>
          <w:iCs/>
          <w:color w:val="000000"/>
          <w:sz w:val="16"/>
          <w:szCs w:val="16"/>
          <w:lang w:val="en-US" w:eastAsia="nl-BE"/>
        </w:rPr>
        <w:t>N=1303; Chi²=12,85; p=0,0455; Cramer's V=0,07</w:t>
      </w:r>
    </w:p>
    <w:p w14:paraId="2CCDA44F" w14:textId="54764C63" w:rsidR="00B505E3" w:rsidRDefault="00B505E3" w:rsidP="00B505E3">
      <w:pPr>
        <w:pStyle w:val="Bijschrift"/>
        <w:keepNext/>
      </w:pPr>
      <w:bookmarkStart w:id="612" w:name="_Toc69007860"/>
      <w:bookmarkStart w:id="613" w:name="_Toc69209271"/>
      <w:bookmarkStart w:id="614" w:name="_Toc69255629"/>
      <w:bookmarkStart w:id="615" w:name="_Toc69629270"/>
      <w:bookmarkStart w:id="616" w:name="_Toc69652278"/>
      <w:r>
        <w:lastRenderedPageBreak/>
        <w:t xml:space="preserve">Figuur </w:t>
      </w:r>
      <w:r w:rsidR="002456A6">
        <w:fldChar w:fldCharType="begin"/>
      </w:r>
      <w:r w:rsidR="002456A6">
        <w:instrText xml:space="preserve"> SEQ Figuur \* ARABIC </w:instrText>
      </w:r>
      <w:r w:rsidR="002456A6">
        <w:fldChar w:fldCharType="separate"/>
      </w:r>
      <w:r w:rsidR="00F916E4">
        <w:rPr>
          <w:noProof/>
        </w:rPr>
        <w:t>66</w:t>
      </w:r>
      <w:r w:rsidR="002456A6">
        <w:rPr>
          <w:noProof/>
        </w:rPr>
        <w:fldChar w:fldCharType="end"/>
      </w:r>
      <w:r>
        <w:t xml:space="preserve">: </w:t>
      </w:r>
      <w:r w:rsidRPr="00995705">
        <w:t xml:space="preserve">procent jongens dat zichzelf tof vindt volgens </w:t>
      </w:r>
      <w:r>
        <w:t>graad</w:t>
      </w:r>
      <w:bookmarkEnd w:id="612"/>
      <w:bookmarkEnd w:id="613"/>
      <w:bookmarkEnd w:id="614"/>
      <w:bookmarkEnd w:id="615"/>
      <w:bookmarkEnd w:id="616"/>
    </w:p>
    <w:p w14:paraId="6E2429B6" w14:textId="02E8CF2A" w:rsidR="00ED0A1A" w:rsidRDefault="00B505E3" w:rsidP="00BE29B9">
      <w:pPr>
        <w:jc w:val="center"/>
        <w:rPr>
          <w:b/>
          <w:bCs/>
          <w:i/>
          <w:iCs/>
          <w:color w:val="C00000"/>
          <w:lang w:val="en-US"/>
        </w:rPr>
      </w:pPr>
      <w:r>
        <w:rPr>
          <w:b/>
          <w:bCs/>
          <w:i/>
          <w:iCs/>
          <w:noProof/>
          <w:color w:val="C00000"/>
          <w:lang w:eastAsia="nl-BE"/>
        </w:rPr>
        <w:drawing>
          <wp:inline distT="0" distB="0" distL="0" distR="0" wp14:anchorId="2EF54E35" wp14:editId="0EE5106F">
            <wp:extent cx="4584700" cy="2755900"/>
            <wp:effectExtent l="0" t="0" r="6350" b="6350"/>
            <wp:docPr id="162" name="Afbeelding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05068C0" w14:textId="5DF85950" w:rsidR="00E94C29" w:rsidRDefault="00E94C29" w:rsidP="00E94C29">
      <w:pPr>
        <w:pStyle w:val="Bijschrift"/>
        <w:keepNext/>
      </w:pPr>
      <w:bookmarkStart w:id="617" w:name="_Toc69007775"/>
      <w:bookmarkStart w:id="618" w:name="_Toc69209170"/>
      <w:bookmarkStart w:id="619" w:name="_Toc69255527"/>
      <w:bookmarkStart w:id="620" w:name="_Toc69629163"/>
      <w:bookmarkStart w:id="621" w:name="_Toc69652170"/>
      <w:r>
        <w:t xml:space="preserve">Tabel </w:t>
      </w:r>
      <w:r w:rsidR="002456A6">
        <w:fldChar w:fldCharType="begin"/>
      </w:r>
      <w:r w:rsidR="002456A6">
        <w:instrText xml:space="preserve"> SEQ Tabel \* ARABIC </w:instrText>
      </w:r>
      <w:r w:rsidR="002456A6">
        <w:fldChar w:fldCharType="separate"/>
      </w:r>
      <w:r w:rsidR="00EF02E5">
        <w:rPr>
          <w:noProof/>
        </w:rPr>
        <w:t>60</w:t>
      </w:r>
      <w:r w:rsidR="002456A6">
        <w:rPr>
          <w:noProof/>
        </w:rPr>
        <w:fldChar w:fldCharType="end"/>
      </w:r>
      <w:r>
        <w:t xml:space="preserve">: </w:t>
      </w:r>
      <w:r w:rsidRPr="0053016A">
        <w:t xml:space="preserve">aantal </w:t>
      </w:r>
      <w:r>
        <w:t>meisjes</w:t>
      </w:r>
      <w:r w:rsidRPr="0053016A">
        <w:t xml:space="preserve"> dat zichzelf tof vindt volgens graad</w:t>
      </w:r>
      <w:bookmarkEnd w:id="617"/>
      <w:bookmarkEnd w:id="618"/>
      <w:bookmarkEnd w:id="619"/>
      <w:bookmarkEnd w:id="620"/>
      <w:bookmarkEnd w:id="621"/>
    </w:p>
    <w:tbl>
      <w:tblPr>
        <w:tblStyle w:val="Rastertabel2-Accent5"/>
        <w:tblW w:w="0" w:type="auto"/>
        <w:jc w:val="center"/>
        <w:tblLayout w:type="fixed"/>
        <w:tblLook w:val="04A0" w:firstRow="1" w:lastRow="0" w:firstColumn="1" w:lastColumn="0" w:noHBand="0" w:noVBand="1"/>
      </w:tblPr>
      <w:tblGrid>
        <w:gridCol w:w="1303"/>
        <w:gridCol w:w="1184"/>
        <w:gridCol w:w="1184"/>
        <w:gridCol w:w="1185"/>
        <w:gridCol w:w="1184"/>
        <w:gridCol w:w="1185"/>
      </w:tblGrid>
      <w:tr w:rsidR="00E94C29" w:rsidRPr="006C2573" w14:paraId="2D6313FC" w14:textId="77777777" w:rsidTr="00E94C2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hideMark/>
          </w:tcPr>
          <w:p w14:paraId="3C325C35" w14:textId="447BF396" w:rsidR="00E94C29" w:rsidRPr="006C2573" w:rsidRDefault="00E94C29" w:rsidP="00B505E3">
            <w:pPr>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tof,</w:t>
            </w:r>
            <w:r>
              <w:rPr>
                <w:rFonts w:ascii="Calibri" w:eastAsia="Times New Roman" w:hAnsi="Calibri" w:cs="Calibri"/>
                <w:color w:val="000000"/>
                <w:sz w:val="18"/>
                <w:szCs w:val="18"/>
                <w:lang w:eastAsia="nl-BE"/>
              </w:rPr>
              <w:t xml:space="preserve"> meisjes</w:t>
            </w:r>
          </w:p>
        </w:tc>
        <w:tc>
          <w:tcPr>
            <w:tcW w:w="1184" w:type="dxa"/>
            <w:noWrap/>
            <w:hideMark/>
          </w:tcPr>
          <w:p w14:paraId="73082F99" w14:textId="77777777" w:rsidR="00E94C29" w:rsidRPr="006C2573" w:rsidRDefault="00E94C29" w:rsidP="00B505E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hideMark/>
          </w:tcPr>
          <w:p w14:paraId="1C16F253" w14:textId="77777777" w:rsidR="00E94C29" w:rsidRPr="006C2573" w:rsidRDefault="00E94C29" w:rsidP="00B505E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hideMark/>
          </w:tcPr>
          <w:p w14:paraId="375B29CD" w14:textId="77777777" w:rsidR="00E94C29" w:rsidRPr="006C2573" w:rsidRDefault="00E94C29" w:rsidP="00B505E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tcPr>
          <w:p w14:paraId="3F5F7A89" w14:textId="77777777" w:rsidR="00E94C29" w:rsidRPr="006C2573" w:rsidRDefault="00E94C29" w:rsidP="00B505E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hideMark/>
          </w:tcPr>
          <w:p w14:paraId="4CECA42C" w14:textId="77777777" w:rsidR="00E94C29" w:rsidRPr="006C2573" w:rsidRDefault="00E94C29" w:rsidP="00B505E3">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E94C29" w:rsidRPr="006C2573" w14:paraId="443ABF62" w14:textId="77777777" w:rsidTr="00E94C2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hideMark/>
          </w:tcPr>
          <w:p w14:paraId="4D0288E2" w14:textId="77777777" w:rsidR="00E94C29" w:rsidRPr="006C2573" w:rsidRDefault="00E94C29" w:rsidP="00E94C29">
            <w:pPr>
              <w:jc w:val="right"/>
              <w:rPr>
                <w:rFonts w:ascii="Calibri" w:eastAsia="Times New Roman" w:hAnsi="Calibri" w:cs="Calibri"/>
                <w:b w:val="0"/>
                <w:bCs w:val="0"/>
                <w:color w:val="000000"/>
                <w:sz w:val="18"/>
                <w:szCs w:val="18"/>
                <w:lang w:eastAsia="nl-BE"/>
              </w:rPr>
            </w:pPr>
            <w:r w:rsidRPr="006C2573">
              <w:rPr>
                <w:rFonts w:ascii="Calibri" w:eastAsia="Times New Roman" w:hAnsi="Calibri" w:cs="Calibri"/>
                <w:b w:val="0"/>
                <w:bCs w:val="0"/>
                <w:color w:val="000000"/>
                <w:sz w:val="18"/>
                <w:szCs w:val="18"/>
                <w:lang w:eastAsia="nl-BE"/>
              </w:rPr>
              <w:t>niet akkoord</w:t>
            </w:r>
          </w:p>
        </w:tc>
        <w:tc>
          <w:tcPr>
            <w:tcW w:w="1184" w:type="dxa"/>
            <w:noWrap/>
            <w:vAlign w:val="center"/>
            <w:hideMark/>
          </w:tcPr>
          <w:p w14:paraId="754A13E0" w14:textId="7BC4B540"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89 (13%)</w:t>
            </w:r>
          </w:p>
        </w:tc>
        <w:tc>
          <w:tcPr>
            <w:tcW w:w="1184" w:type="dxa"/>
            <w:noWrap/>
            <w:vAlign w:val="center"/>
            <w:hideMark/>
          </w:tcPr>
          <w:p w14:paraId="35E9670C" w14:textId="3C0FEBA6"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79 (15%)</w:t>
            </w:r>
          </w:p>
        </w:tc>
        <w:tc>
          <w:tcPr>
            <w:tcW w:w="1185" w:type="dxa"/>
            <w:noWrap/>
            <w:vAlign w:val="center"/>
            <w:hideMark/>
          </w:tcPr>
          <w:p w14:paraId="5622F5C6" w14:textId="4D7BA7F8"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57 (20%)</w:t>
            </w:r>
          </w:p>
        </w:tc>
        <w:tc>
          <w:tcPr>
            <w:tcW w:w="1184" w:type="dxa"/>
            <w:vAlign w:val="center"/>
          </w:tcPr>
          <w:p w14:paraId="163B9289" w14:textId="2300AF0F"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24 (24%)</w:t>
            </w:r>
          </w:p>
        </w:tc>
        <w:tc>
          <w:tcPr>
            <w:tcW w:w="1185" w:type="dxa"/>
            <w:noWrap/>
            <w:vAlign w:val="center"/>
            <w:hideMark/>
          </w:tcPr>
          <w:p w14:paraId="067150F0" w14:textId="361E3D12"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249 (15%)</w:t>
            </w:r>
          </w:p>
        </w:tc>
      </w:tr>
      <w:tr w:rsidR="00E94C29" w:rsidRPr="006C2573" w14:paraId="1D83D1B6" w14:textId="77777777" w:rsidTr="00E94C29">
        <w:trPr>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hideMark/>
          </w:tcPr>
          <w:p w14:paraId="1CCCF549" w14:textId="77777777" w:rsidR="00E94C29" w:rsidRPr="006C2573" w:rsidRDefault="00E94C29" w:rsidP="00E94C29">
            <w:pPr>
              <w:jc w:val="right"/>
              <w:rPr>
                <w:rFonts w:ascii="Calibri" w:eastAsia="Times New Roman" w:hAnsi="Calibri" w:cs="Calibri"/>
                <w:b w:val="0"/>
                <w:bCs w:val="0"/>
                <w:color w:val="000000"/>
                <w:sz w:val="18"/>
                <w:szCs w:val="18"/>
                <w:lang w:eastAsia="nl-BE"/>
              </w:rPr>
            </w:pPr>
          </w:p>
        </w:tc>
        <w:tc>
          <w:tcPr>
            <w:tcW w:w="1184" w:type="dxa"/>
            <w:noWrap/>
            <w:vAlign w:val="center"/>
            <w:hideMark/>
          </w:tcPr>
          <w:p w14:paraId="7DEAAD75" w14:textId="11EE604F"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174 (25%)</w:t>
            </w:r>
          </w:p>
        </w:tc>
        <w:tc>
          <w:tcPr>
            <w:tcW w:w="1184" w:type="dxa"/>
            <w:noWrap/>
            <w:vAlign w:val="center"/>
            <w:hideMark/>
          </w:tcPr>
          <w:p w14:paraId="2F0D6DB2" w14:textId="4C31E79A"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177 (33%)</w:t>
            </w:r>
          </w:p>
        </w:tc>
        <w:tc>
          <w:tcPr>
            <w:tcW w:w="1185" w:type="dxa"/>
            <w:noWrap/>
            <w:vAlign w:val="center"/>
            <w:hideMark/>
          </w:tcPr>
          <w:p w14:paraId="313619CF" w14:textId="4EB54473"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116 (40%)</w:t>
            </w:r>
          </w:p>
        </w:tc>
        <w:tc>
          <w:tcPr>
            <w:tcW w:w="1184" w:type="dxa"/>
            <w:vAlign w:val="center"/>
          </w:tcPr>
          <w:p w14:paraId="0388F35E" w14:textId="49854F40"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33 (33%)</w:t>
            </w:r>
          </w:p>
        </w:tc>
        <w:tc>
          <w:tcPr>
            <w:tcW w:w="1185" w:type="dxa"/>
            <w:noWrap/>
            <w:vAlign w:val="center"/>
            <w:hideMark/>
          </w:tcPr>
          <w:p w14:paraId="37ED1678" w14:textId="5B380C55"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500 (31%)</w:t>
            </w:r>
          </w:p>
        </w:tc>
      </w:tr>
      <w:tr w:rsidR="00E94C29" w:rsidRPr="006C2573" w14:paraId="34173D48" w14:textId="77777777" w:rsidTr="00E94C2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hideMark/>
          </w:tcPr>
          <w:p w14:paraId="6510FDF8" w14:textId="77777777" w:rsidR="00E94C29" w:rsidRPr="006C2573" w:rsidRDefault="00E94C29" w:rsidP="00E94C29">
            <w:pPr>
              <w:jc w:val="right"/>
              <w:rPr>
                <w:rFonts w:ascii="Calibri" w:eastAsia="Times New Roman" w:hAnsi="Calibri" w:cs="Calibri"/>
                <w:b w:val="0"/>
                <w:bCs w:val="0"/>
                <w:color w:val="000000"/>
                <w:sz w:val="18"/>
                <w:szCs w:val="18"/>
                <w:lang w:eastAsia="nl-BE"/>
              </w:rPr>
            </w:pPr>
            <w:r w:rsidRPr="006C2573">
              <w:rPr>
                <w:rFonts w:ascii="Calibri" w:eastAsia="Times New Roman" w:hAnsi="Calibri" w:cs="Calibri"/>
                <w:b w:val="0"/>
                <w:bCs w:val="0"/>
                <w:color w:val="000000"/>
                <w:sz w:val="18"/>
                <w:szCs w:val="18"/>
                <w:lang w:eastAsia="nl-BE"/>
              </w:rPr>
              <w:t>akkoord</w:t>
            </w:r>
          </w:p>
        </w:tc>
        <w:tc>
          <w:tcPr>
            <w:tcW w:w="1184" w:type="dxa"/>
            <w:noWrap/>
            <w:vAlign w:val="center"/>
            <w:hideMark/>
          </w:tcPr>
          <w:p w14:paraId="57EBFE8A" w14:textId="32BDB837"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420 (61%)</w:t>
            </w:r>
          </w:p>
        </w:tc>
        <w:tc>
          <w:tcPr>
            <w:tcW w:w="1184" w:type="dxa"/>
            <w:noWrap/>
            <w:vAlign w:val="center"/>
            <w:hideMark/>
          </w:tcPr>
          <w:p w14:paraId="1390E01C" w14:textId="434F39FD"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281 (52%)</w:t>
            </w:r>
          </w:p>
        </w:tc>
        <w:tc>
          <w:tcPr>
            <w:tcW w:w="1185" w:type="dxa"/>
            <w:noWrap/>
            <w:vAlign w:val="center"/>
            <w:hideMark/>
          </w:tcPr>
          <w:p w14:paraId="37F23BD5" w14:textId="600F2F5D"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116 (40%)</w:t>
            </w:r>
          </w:p>
        </w:tc>
        <w:tc>
          <w:tcPr>
            <w:tcW w:w="1184" w:type="dxa"/>
            <w:vAlign w:val="center"/>
          </w:tcPr>
          <w:p w14:paraId="62EE33EB" w14:textId="23543545"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43 (43%)</w:t>
            </w:r>
          </w:p>
        </w:tc>
        <w:tc>
          <w:tcPr>
            <w:tcW w:w="1185" w:type="dxa"/>
            <w:noWrap/>
            <w:vAlign w:val="center"/>
            <w:hideMark/>
          </w:tcPr>
          <w:p w14:paraId="674A9A88" w14:textId="52FE30DD" w:rsidR="00E94C29" w:rsidRPr="006C2573" w:rsidRDefault="00E94C29" w:rsidP="00E94C2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860 (53%)</w:t>
            </w:r>
          </w:p>
        </w:tc>
      </w:tr>
      <w:tr w:rsidR="00E94C29" w:rsidRPr="006C2573" w14:paraId="1F958D45" w14:textId="77777777" w:rsidTr="00E94C29">
        <w:trPr>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hideMark/>
          </w:tcPr>
          <w:p w14:paraId="7A96BFE1" w14:textId="77777777" w:rsidR="00E94C29" w:rsidRPr="006C2573" w:rsidRDefault="00E94C29" w:rsidP="00E94C29">
            <w:pPr>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044C1AF2" w14:textId="71505D04"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683 (100%)</w:t>
            </w:r>
          </w:p>
        </w:tc>
        <w:tc>
          <w:tcPr>
            <w:tcW w:w="1184" w:type="dxa"/>
            <w:noWrap/>
            <w:vAlign w:val="center"/>
            <w:hideMark/>
          </w:tcPr>
          <w:p w14:paraId="76B2614B" w14:textId="243B1105"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537 (100%)</w:t>
            </w:r>
          </w:p>
        </w:tc>
        <w:tc>
          <w:tcPr>
            <w:tcW w:w="1185" w:type="dxa"/>
            <w:noWrap/>
            <w:vAlign w:val="center"/>
            <w:hideMark/>
          </w:tcPr>
          <w:p w14:paraId="344B80F8" w14:textId="2F249EF0"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289 (100%)</w:t>
            </w:r>
          </w:p>
        </w:tc>
        <w:tc>
          <w:tcPr>
            <w:tcW w:w="1184" w:type="dxa"/>
            <w:vAlign w:val="center"/>
          </w:tcPr>
          <w:p w14:paraId="4F9F7459" w14:textId="29FC304B"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100 (100%)</w:t>
            </w:r>
          </w:p>
        </w:tc>
        <w:tc>
          <w:tcPr>
            <w:tcW w:w="1185" w:type="dxa"/>
            <w:noWrap/>
            <w:vAlign w:val="center"/>
            <w:hideMark/>
          </w:tcPr>
          <w:p w14:paraId="333F5466" w14:textId="7A3C64B9" w:rsidR="00E94C29" w:rsidRPr="006C2573" w:rsidRDefault="00E94C29" w:rsidP="00E94C2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1609 (100%)</w:t>
            </w:r>
          </w:p>
        </w:tc>
      </w:tr>
    </w:tbl>
    <w:p w14:paraId="391F530E" w14:textId="77777777" w:rsidR="00826C82" w:rsidRPr="00E94C29" w:rsidRDefault="00826C82" w:rsidP="00826C82">
      <w:pPr>
        <w:spacing w:after="0" w:line="240" w:lineRule="auto"/>
        <w:jc w:val="center"/>
        <w:rPr>
          <w:rFonts w:ascii="Calibri" w:eastAsia="Times New Roman" w:hAnsi="Calibri" w:cs="Calibri"/>
          <w:i/>
          <w:iCs/>
          <w:color w:val="000000"/>
          <w:sz w:val="16"/>
          <w:szCs w:val="16"/>
          <w:lang w:val="en-US" w:eastAsia="nl-BE"/>
        </w:rPr>
      </w:pPr>
      <w:r w:rsidRPr="00E94C29">
        <w:rPr>
          <w:rFonts w:ascii="Calibri" w:eastAsia="Times New Roman" w:hAnsi="Calibri" w:cs="Calibri"/>
          <w:i/>
          <w:iCs/>
          <w:color w:val="000000"/>
          <w:sz w:val="16"/>
          <w:szCs w:val="16"/>
          <w:lang w:val="en-US" w:eastAsia="nl-BE"/>
        </w:rPr>
        <w:t>N=1609; Chi²=46,19; p=0,0000; Cramer's V=0,12</w:t>
      </w:r>
    </w:p>
    <w:p w14:paraId="483C5CE4" w14:textId="7BBCF3CE" w:rsidR="00B505E3" w:rsidRDefault="00B505E3" w:rsidP="00B505E3">
      <w:pPr>
        <w:pStyle w:val="Bijschrift"/>
        <w:keepNext/>
      </w:pPr>
      <w:bookmarkStart w:id="622" w:name="_Toc69007861"/>
      <w:bookmarkStart w:id="623" w:name="_Toc69209272"/>
      <w:bookmarkStart w:id="624" w:name="_Toc69255630"/>
      <w:bookmarkStart w:id="625" w:name="_Toc69629271"/>
      <w:bookmarkStart w:id="626" w:name="_Toc69652279"/>
      <w:r>
        <w:t xml:space="preserve">Figuur </w:t>
      </w:r>
      <w:r w:rsidR="002456A6">
        <w:fldChar w:fldCharType="begin"/>
      </w:r>
      <w:r w:rsidR="002456A6">
        <w:instrText xml:space="preserve"> SEQ Figuur \* ARABIC </w:instrText>
      </w:r>
      <w:r w:rsidR="002456A6">
        <w:fldChar w:fldCharType="separate"/>
      </w:r>
      <w:r w:rsidR="00F916E4">
        <w:rPr>
          <w:noProof/>
        </w:rPr>
        <w:t>67</w:t>
      </w:r>
      <w:r w:rsidR="002456A6">
        <w:rPr>
          <w:noProof/>
        </w:rPr>
        <w:fldChar w:fldCharType="end"/>
      </w:r>
      <w:r w:rsidRPr="00C22701">
        <w:t xml:space="preserve">: procent </w:t>
      </w:r>
      <w:r>
        <w:t>meisjes</w:t>
      </w:r>
      <w:r w:rsidRPr="00C22701">
        <w:t xml:space="preserve"> dat zichzelf tof vindt volgens </w:t>
      </w:r>
      <w:r>
        <w:t>graad</w:t>
      </w:r>
      <w:bookmarkEnd w:id="622"/>
      <w:bookmarkEnd w:id="623"/>
      <w:bookmarkEnd w:id="624"/>
      <w:bookmarkEnd w:id="625"/>
      <w:bookmarkEnd w:id="626"/>
    </w:p>
    <w:p w14:paraId="22C62929" w14:textId="099977DD" w:rsidR="00ED0A1A" w:rsidRPr="00ED0A1A" w:rsidRDefault="00B505E3" w:rsidP="00ED0A1A">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639FC274" wp14:editId="0B20D419">
            <wp:extent cx="4584700" cy="2755900"/>
            <wp:effectExtent l="0" t="0" r="6350" b="6350"/>
            <wp:docPr id="168" name="Afbeeld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BBBFCE1" w14:textId="0938CBD5" w:rsidR="00104D13" w:rsidRDefault="00104D13" w:rsidP="00104D13">
      <w:pPr>
        <w:pStyle w:val="Bijschrift"/>
        <w:keepNext/>
      </w:pPr>
      <w:bookmarkStart w:id="627" w:name="_Toc69007862"/>
      <w:bookmarkStart w:id="628" w:name="_Toc69209273"/>
      <w:bookmarkStart w:id="629" w:name="_Toc69255631"/>
      <w:bookmarkStart w:id="630" w:name="_Toc69629272"/>
      <w:bookmarkStart w:id="631" w:name="_Toc69652280"/>
      <w:r>
        <w:lastRenderedPageBreak/>
        <w:t xml:space="preserve">Figuur </w:t>
      </w:r>
      <w:r w:rsidR="002456A6">
        <w:fldChar w:fldCharType="begin"/>
      </w:r>
      <w:r w:rsidR="002456A6">
        <w:instrText xml:space="preserve"> SEQ Figuur \* ARABIC </w:instrText>
      </w:r>
      <w:r w:rsidR="002456A6">
        <w:fldChar w:fldCharType="separate"/>
      </w:r>
      <w:r w:rsidR="00F916E4">
        <w:rPr>
          <w:noProof/>
        </w:rPr>
        <w:t>68</w:t>
      </w:r>
      <w:r w:rsidR="002456A6">
        <w:rPr>
          <w:noProof/>
        </w:rPr>
        <w:fldChar w:fldCharType="end"/>
      </w:r>
      <w:r>
        <w:t>: procent jongens en meisjes dat zichzelf tof vindt volgens graad</w:t>
      </w:r>
      <w:bookmarkEnd w:id="627"/>
      <w:bookmarkEnd w:id="628"/>
      <w:bookmarkEnd w:id="629"/>
      <w:bookmarkEnd w:id="630"/>
      <w:bookmarkEnd w:id="631"/>
    </w:p>
    <w:p w14:paraId="590427FC" w14:textId="4B03501C" w:rsidR="00104D13" w:rsidRDefault="00104D13" w:rsidP="00BE29B9">
      <w:pPr>
        <w:jc w:val="center"/>
        <w:rPr>
          <w:b/>
          <w:bCs/>
          <w:i/>
          <w:iCs/>
          <w:color w:val="C00000"/>
          <w:lang w:val="en-US"/>
        </w:rPr>
      </w:pPr>
      <w:r>
        <w:rPr>
          <w:b/>
          <w:bCs/>
          <w:i/>
          <w:iCs/>
          <w:noProof/>
          <w:color w:val="C00000"/>
          <w:lang w:eastAsia="nl-BE"/>
        </w:rPr>
        <w:drawing>
          <wp:inline distT="0" distB="0" distL="0" distR="0" wp14:anchorId="516484C7" wp14:editId="170236F7">
            <wp:extent cx="4584700" cy="2755900"/>
            <wp:effectExtent l="0" t="0" r="6350" b="6350"/>
            <wp:docPr id="171" name="Afbeelding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E84D4B7" w14:textId="330B5978" w:rsidR="0018445F" w:rsidRDefault="0018445F" w:rsidP="0018445F">
      <w:pPr>
        <w:pStyle w:val="Bijschrift"/>
        <w:keepNext/>
      </w:pPr>
      <w:bookmarkStart w:id="632" w:name="_Toc69007863"/>
      <w:bookmarkStart w:id="633" w:name="_Toc69209274"/>
      <w:bookmarkStart w:id="634" w:name="_Toc69255632"/>
      <w:bookmarkStart w:id="635" w:name="_Toc69629273"/>
      <w:bookmarkStart w:id="636" w:name="_Toc69652281"/>
      <w:r>
        <w:t xml:space="preserve">Figuur </w:t>
      </w:r>
      <w:r w:rsidR="002456A6">
        <w:fldChar w:fldCharType="begin"/>
      </w:r>
      <w:r w:rsidR="002456A6">
        <w:instrText xml:space="preserve"> SEQ Figuur \* ARABIC </w:instrText>
      </w:r>
      <w:r w:rsidR="002456A6">
        <w:fldChar w:fldCharType="separate"/>
      </w:r>
      <w:r w:rsidR="00F916E4">
        <w:rPr>
          <w:noProof/>
        </w:rPr>
        <w:t>69</w:t>
      </w:r>
      <w:r w:rsidR="002456A6">
        <w:rPr>
          <w:noProof/>
        </w:rPr>
        <w:fldChar w:fldCharType="end"/>
      </w:r>
      <w:r>
        <w:t>: gemiddelde zichzelf tof vinden naar graad en geslacht</w:t>
      </w:r>
      <w:bookmarkEnd w:id="632"/>
      <w:bookmarkEnd w:id="633"/>
      <w:bookmarkEnd w:id="634"/>
      <w:bookmarkEnd w:id="635"/>
      <w:bookmarkEnd w:id="636"/>
    </w:p>
    <w:p w14:paraId="34E04FCC" w14:textId="0BF9B476" w:rsidR="0018445F" w:rsidRDefault="0018445F" w:rsidP="00BE29B9">
      <w:pPr>
        <w:jc w:val="center"/>
        <w:rPr>
          <w:b/>
          <w:bCs/>
          <w:i/>
          <w:iCs/>
          <w:color w:val="C00000"/>
          <w:lang w:val="en-US"/>
        </w:rPr>
      </w:pPr>
      <w:r>
        <w:rPr>
          <w:b/>
          <w:bCs/>
          <w:i/>
          <w:iCs/>
          <w:noProof/>
          <w:color w:val="C00000"/>
          <w:lang w:eastAsia="nl-BE"/>
        </w:rPr>
        <w:drawing>
          <wp:inline distT="0" distB="0" distL="0" distR="0" wp14:anchorId="24076164" wp14:editId="4A2FF69F">
            <wp:extent cx="4352925" cy="2670175"/>
            <wp:effectExtent l="0" t="0" r="9525" b="0"/>
            <wp:docPr id="334" name="Afbeelding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4AFF7571" w14:textId="77777777" w:rsidR="00833D1C" w:rsidRDefault="005D5C88" w:rsidP="007F1BF9">
      <w:pPr>
        <w:pStyle w:val="Lijstalinea"/>
        <w:keepNext/>
        <w:numPr>
          <w:ilvl w:val="0"/>
          <w:numId w:val="3"/>
        </w:numPr>
        <w:rPr>
          <w:b/>
          <w:bCs/>
          <w:i/>
          <w:iCs/>
          <w:color w:val="C00000"/>
        </w:rPr>
      </w:pPr>
      <w:r w:rsidRPr="005D5C88">
        <w:rPr>
          <w:b/>
          <w:bCs/>
          <w:i/>
          <w:iCs/>
          <w:color w:val="C00000"/>
        </w:rPr>
        <w:lastRenderedPageBreak/>
        <w:t>Ik vind mezelf in vergelijking met de kinderen van mijn klas *</w:t>
      </w:r>
      <w:r w:rsidR="00833D1C" w:rsidRPr="00833D1C">
        <w:rPr>
          <w:b/>
          <w:bCs/>
          <w:i/>
          <w:iCs/>
          <w:color w:val="C00000"/>
        </w:rPr>
        <w:t xml:space="preserve"> </w:t>
      </w:r>
      <w:r w:rsidR="00833D1C">
        <w:rPr>
          <w:b/>
          <w:bCs/>
          <w:i/>
          <w:iCs/>
          <w:color w:val="C00000"/>
        </w:rPr>
        <w:t>arm-rijk</w:t>
      </w:r>
      <w:r w:rsidR="00D962A5">
        <w:rPr>
          <w:b/>
          <w:bCs/>
          <w:i/>
          <w:iCs/>
          <w:color w:val="C00000"/>
        </w:rPr>
        <w:t>.</w:t>
      </w:r>
    </w:p>
    <w:p w14:paraId="4F1F25F1" w14:textId="5C771F37" w:rsidR="005F1284" w:rsidRDefault="005F1284" w:rsidP="007F1BF9">
      <w:pPr>
        <w:pStyle w:val="Bijschrift"/>
        <w:keepNext/>
      </w:pPr>
      <w:bookmarkStart w:id="637" w:name="_Toc69007864"/>
      <w:bookmarkStart w:id="638" w:name="_Toc69209275"/>
      <w:bookmarkStart w:id="639" w:name="_Toc69255633"/>
      <w:bookmarkStart w:id="640" w:name="_Toc69629274"/>
      <w:bookmarkStart w:id="641" w:name="_Toc69652282"/>
      <w:r>
        <w:t xml:space="preserve">Figuur </w:t>
      </w:r>
      <w:r w:rsidR="002456A6">
        <w:fldChar w:fldCharType="begin"/>
      </w:r>
      <w:r w:rsidR="002456A6">
        <w:instrText xml:space="preserve"> SEQ Figuur \* ARABIC </w:instrText>
      </w:r>
      <w:r w:rsidR="002456A6">
        <w:fldChar w:fldCharType="separate"/>
      </w:r>
      <w:r w:rsidR="00F916E4">
        <w:rPr>
          <w:noProof/>
        </w:rPr>
        <w:t>70</w:t>
      </w:r>
      <w:r w:rsidR="002456A6">
        <w:rPr>
          <w:noProof/>
        </w:rPr>
        <w:fldChar w:fldCharType="end"/>
      </w:r>
      <w:r>
        <w:t xml:space="preserve">: </w:t>
      </w:r>
      <w:r w:rsidRPr="00452BC1">
        <w:t xml:space="preserve">procent </w:t>
      </w:r>
      <w:proofErr w:type="spellStart"/>
      <w:r w:rsidRPr="00452BC1">
        <w:t>lln</w:t>
      </w:r>
      <w:proofErr w:type="spellEnd"/>
      <w:r w:rsidRPr="00452BC1">
        <w:t xml:space="preserve"> dat zichzelf </w:t>
      </w:r>
      <w:r>
        <w:t>arm-rijk</w:t>
      </w:r>
      <w:r w:rsidRPr="00452BC1">
        <w:t xml:space="preserve"> vindt</w:t>
      </w:r>
      <w:bookmarkEnd w:id="637"/>
      <w:bookmarkEnd w:id="638"/>
      <w:bookmarkEnd w:id="639"/>
      <w:bookmarkEnd w:id="640"/>
      <w:bookmarkEnd w:id="641"/>
    </w:p>
    <w:p w14:paraId="42BAE098" w14:textId="352CECEC" w:rsidR="005D4C7F" w:rsidRDefault="005F1284" w:rsidP="007F1BF9">
      <w:pPr>
        <w:keepNext/>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161AAF5E" wp14:editId="59A0BECC">
            <wp:extent cx="4584700" cy="2755900"/>
            <wp:effectExtent l="0" t="0" r="6350" b="6350"/>
            <wp:docPr id="251" name="Afbeeld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C3252B0" w14:textId="419AFAEF" w:rsidR="00C219CB" w:rsidRDefault="00C219CB" w:rsidP="00D962A5">
      <w:pPr>
        <w:spacing w:after="0" w:line="240" w:lineRule="auto"/>
        <w:jc w:val="center"/>
        <w:rPr>
          <w:rFonts w:ascii="Calibri" w:eastAsia="Times New Roman" w:hAnsi="Calibri" w:cs="Calibri"/>
          <w:i/>
          <w:iCs/>
          <w:color w:val="000000"/>
          <w:sz w:val="16"/>
          <w:szCs w:val="16"/>
          <w:lang w:val="en-US" w:eastAsia="nl-BE"/>
        </w:rPr>
      </w:pPr>
    </w:p>
    <w:p w14:paraId="60EC1905" w14:textId="237F7068" w:rsidR="007538D6" w:rsidRDefault="007538D6" w:rsidP="007538D6">
      <w:pPr>
        <w:pStyle w:val="Bijschrift"/>
        <w:keepNext/>
      </w:pPr>
      <w:bookmarkStart w:id="642" w:name="_Toc69007776"/>
      <w:bookmarkStart w:id="643" w:name="_Toc69209171"/>
      <w:bookmarkStart w:id="644" w:name="_Toc69255528"/>
      <w:bookmarkStart w:id="645" w:name="_Toc69629164"/>
      <w:bookmarkStart w:id="646" w:name="_Toc69652171"/>
      <w:r>
        <w:t xml:space="preserve">Tabel </w:t>
      </w:r>
      <w:r w:rsidR="002456A6">
        <w:fldChar w:fldCharType="begin"/>
      </w:r>
      <w:r w:rsidR="002456A6">
        <w:instrText xml:space="preserve"> SEQ Tabel \* ARABIC </w:instrText>
      </w:r>
      <w:r w:rsidR="002456A6">
        <w:fldChar w:fldCharType="separate"/>
      </w:r>
      <w:r w:rsidR="00EF02E5">
        <w:rPr>
          <w:noProof/>
        </w:rPr>
        <w:t>61</w:t>
      </w:r>
      <w:r w:rsidR="002456A6">
        <w:rPr>
          <w:noProof/>
        </w:rPr>
        <w:fldChar w:fldCharType="end"/>
      </w:r>
      <w:r w:rsidRPr="00C67B0B">
        <w:t xml:space="preserve">: aantal jongens dat zichzelf </w:t>
      </w:r>
      <w:r>
        <w:t>arm-rijk vindt</w:t>
      </w:r>
      <w:r w:rsidRPr="00C67B0B">
        <w:t xml:space="preserve"> volgens graad</w:t>
      </w:r>
      <w:bookmarkEnd w:id="642"/>
      <w:bookmarkEnd w:id="643"/>
      <w:bookmarkEnd w:id="644"/>
      <w:bookmarkEnd w:id="645"/>
      <w:bookmarkEnd w:id="646"/>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5F1284" w:rsidRPr="006C2573" w14:paraId="710F7192" w14:textId="77777777" w:rsidTr="00E51C8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70F83A16" w14:textId="4C149241" w:rsidR="005F1284" w:rsidRPr="006C2573" w:rsidRDefault="005F1284" w:rsidP="00A0305F">
            <w:pPr>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jongens</w:t>
            </w:r>
          </w:p>
        </w:tc>
        <w:tc>
          <w:tcPr>
            <w:tcW w:w="1184" w:type="dxa"/>
            <w:noWrap/>
            <w:vAlign w:val="center"/>
            <w:hideMark/>
          </w:tcPr>
          <w:p w14:paraId="7DD960E3" w14:textId="77777777" w:rsidR="005F1284" w:rsidRPr="006C2573" w:rsidRDefault="005F1284" w:rsidP="00A0305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1766F142" w14:textId="77777777" w:rsidR="005F1284" w:rsidRPr="006C2573" w:rsidRDefault="005F1284" w:rsidP="00A0305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63423024" w14:textId="77777777" w:rsidR="005F1284" w:rsidRPr="006C2573" w:rsidRDefault="005F1284" w:rsidP="00A0305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7D3DB3A2" w14:textId="77777777" w:rsidR="005F1284" w:rsidRPr="006C2573" w:rsidRDefault="005F1284" w:rsidP="00A0305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432156E5" w14:textId="77777777" w:rsidR="005F1284" w:rsidRPr="006C2573" w:rsidRDefault="005F1284" w:rsidP="00A0305F">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E51C83" w:rsidRPr="006C2573" w14:paraId="7DC8CF63" w14:textId="77777777" w:rsidTr="00E51C8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7884DAD5" w14:textId="36A8D9E8" w:rsidR="00E51C83" w:rsidRPr="006C2573" w:rsidRDefault="00E51C83" w:rsidP="00E51C83">
            <w:pPr>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arm</w:t>
            </w:r>
          </w:p>
        </w:tc>
        <w:tc>
          <w:tcPr>
            <w:tcW w:w="1184" w:type="dxa"/>
            <w:noWrap/>
            <w:vAlign w:val="center"/>
            <w:hideMark/>
          </w:tcPr>
          <w:p w14:paraId="1BCC13B1" w14:textId="0DD4EC31"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22 (3%)</w:t>
            </w:r>
          </w:p>
        </w:tc>
        <w:tc>
          <w:tcPr>
            <w:tcW w:w="1184" w:type="dxa"/>
            <w:noWrap/>
            <w:vAlign w:val="center"/>
            <w:hideMark/>
          </w:tcPr>
          <w:p w14:paraId="7F1C3FF1" w14:textId="0D95DE87"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21 (6%)</w:t>
            </w:r>
          </w:p>
        </w:tc>
        <w:tc>
          <w:tcPr>
            <w:tcW w:w="1185" w:type="dxa"/>
            <w:noWrap/>
            <w:vAlign w:val="center"/>
            <w:hideMark/>
          </w:tcPr>
          <w:p w14:paraId="79CE0E29" w14:textId="4D274B07"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10 (6%)</w:t>
            </w:r>
          </w:p>
        </w:tc>
        <w:tc>
          <w:tcPr>
            <w:tcW w:w="1184" w:type="dxa"/>
            <w:vAlign w:val="center"/>
          </w:tcPr>
          <w:p w14:paraId="710246C8" w14:textId="0BFD8156"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color w:val="000000"/>
                <w:sz w:val="18"/>
                <w:szCs w:val="18"/>
              </w:rPr>
              <w:t>6 (8%)</w:t>
            </w:r>
          </w:p>
        </w:tc>
        <w:tc>
          <w:tcPr>
            <w:tcW w:w="1185" w:type="dxa"/>
            <w:noWrap/>
            <w:vAlign w:val="center"/>
            <w:hideMark/>
          </w:tcPr>
          <w:p w14:paraId="7F626BA7" w14:textId="108670F3"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59 (5%)</w:t>
            </w:r>
          </w:p>
        </w:tc>
      </w:tr>
      <w:tr w:rsidR="00E51C83" w:rsidRPr="006C2573" w14:paraId="1DF737D5" w14:textId="77777777" w:rsidTr="00E51C83">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1BC9148F" w14:textId="77777777" w:rsidR="00E51C83" w:rsidRPr="006C2573" w:rsidRDefault="00E51C83" w:rsidP="00E51C83">
            <w:pPr>
              <w:jc w:val="right"/>
              <w:rPr>
                <w:rFonts w:ascii="Calibri" w:eastAsia="Times New Roman" w:hAnsi="Calibri" w:cs="Calibri"/>
                <w:b w:val="0"/>
                <w:bCs w:val="0"/>
                <w:color w:val="000000"/>
                <w:sz w:val="18"/>
                <w:szCs w:val="18"/>
                <w:lang w:eastAsia="nl-BE"/>
              </w:rPr>
            </w:pPr>
          </w:p>
        </w:tc>
        <w:tc>
          <w:tcPr>
            <w:tcW w:w="1184" w:type="dxa"/>
            <w:noWrap/>
            <w:vAlign w:val="center"/>
            <w:hideMark/>
          </w:tcPr>
          <w:p w14:paraId="0C2674B7" w14:textId="136D15AE"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315 (46%)</w:t>
            </w:r>
          </w:p>
        </w:tc>
        <w:tc>
          <w:tcPr>
            <w:tcW w:w="1184" w:type="dxa"/>
            <w:noWrap/>
            <w:vAlign w:val="center"/>
            <w:hideMark/>
          </w:tcPr>
          <w:p w14:paraId="3A583DE3" w14:textId="30963C47"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160 (42%)</w:t>
            </w:r>
          </w:p>
        </w:tc>
        <w:tc>
          <w:tcPr>
            <w:tcW w:w="1185" w:type="dxa"/>
            <w:noWrap/>
            <w:vAlign w:val="center"/>
            <w:hideMark/>
          </w:tcPr>
          <w:p w14:paraId="664B0A26" w14:textId="444014BB"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103 (65%)</w:t>
            </w:r>
          </w:p>
        </w:tc>
        <w:tc>
          <w:tcPr>
            <w:tcW w:w="1184" w:type="dxa"/>
            <w:vAlign w:val="center"/>
          </w:tcPr>
          <w:p w14:paraId="67D14817" w14:textId="595F898D"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color w:val="000000"/>
                <w:sz w:val="18"/>
                <w:szCs w:val="18"/>
              </w:rPr>
              <w:t>51 (67%)</w:t>
            </w:r>
          </w:p>
        </w:tc>
        <w:tc>
          <w:tcPr>
            <w:tcW w:w="1185" w:type="dxa"/>
            <w:noWrap/>
            <w:vAlign w:val="center"/>
            <w:hideMark/>
          </w:tcPr>
          <w:p w14:paraId="62C796F6" w14:textId="6F0FDD9E"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629 (48%)</w:t>
            </w:r>
          </w:p>
        </w:tc>
      </w:tr>
      <w:tr w:rsidR="00E51C83" w:rsidRPr="006C2573" w14:paraId="73478A0F" w14:textId="77777777" w:rsidTr="00E51C8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30259F67" w14:textId="54809B60" w:rsidR="00E51C83" w:rsidRPr="006C2573" w:rsidRDefault="00E51C83" w:rsidP="00E51C83">
            <w:pPr>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rijk</w:t>
            </w:r>
          </w:p>
        </w:tc>
        <w:tc>
          <w:tcPr>
            <w:tcW w:w="1184" w:type="dxa"/>
            <w:noWrap/>
            <w:vAlign w:val="center"/>
            <w:hideMark/>
          </w:tcPr>
          <w:p w14:paraId="2E60EEA9" w14:textId="32E8248B"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353 (51%)</w:t>
            </w:r>
          </w:p>
        </w:tc>
        <w:tc>
          <w:tcPr>
            <w:tcW w:w="1184" w:type="dxa"/>
            <w:noWrap/>
            <w:vAlign w:val="center"/>
            <w:hideMark/>
          </w:tcPr>
          <w:p w14:paraId="57B0A4BB" w14:textId="29E032FF"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198 (52%)</w:t>
            </w:r>
          </w:p>
        </w:tc>
        <w:tc>
          <w:tcPr>
            <w:tcW w:w="1185" w:type="dxa"/>
            <w:noWrap/>
            <w:vAlign w:val="center"/>
            <w:hideMark/>
          </w:tcPr>
          <w:p w14:paraId="2EAC83E2" w14:textId="44C0CEB5"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51C83">
              <w:rPr>
                <w:rFonts w:ascii="Calibri" w:hAnsi="Calibri" w:cs="Calibri"/>
                <w:color w:val="000000"/>
                <w:sz w:val="18"/>
                <w:szCs w:val="18"/>
              </w:rPr>
              <w:t>45 (28%)</w:t>
            </w:r>
          </w:p>
        </w:tc>
        <w:tc>
          <w:tcPr>
            <w:tcW w:w="1184" w:type="dxa"/>
            <w:vAlign w:val="center"/>
          </w:tcPr>
          <w:p w14:paraId="2B4C48CC" w14:textId="6E7E1BB9"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color w:val="000000"/>
                <w:sz w:val="18"/>
                <w:szCs w:val="18"/>
              </w:rPr>
              <w:t>19 (25%)</w:t>
            </w:r>
          </w:p>
        </w:tc>
        <w:tc>
          <w:tcPr>
            <w:tcW w:w="1185" w:type="dxa"/>
            <w:noWrap/>
            <w:vAlign w:val="center"/>
            <w:hideMark/>
          </w:tcPr>
          <w:p w14:paraId="28918FD4" w14:textId="01C93312" w:rsidR="00E51C83" w:rsidRPr="00E51C83" w:rsidRDefault="00E51C83" w:rsidP="00E51C83">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615 (47%)</w:t>
            </w:r>
          </w:p>
        </w:tc>
      </w:tr>
      <w:tr w:rsidR="00E51C83" w:rsidRPr="006C2573" w14:paraId="7E589F96" w14:textId="77777777" w:rsidTr="00E51C83">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1A885DAF" w14:textId="77777777" w:rsidR="00E51C83" w:rsidRPr="006C2573" w:rsidRDefault="00E51C83" w:rsidP="00E51C83">
            <w:pPr>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7C7EBC57" w14:textId="34AC23AF"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690 (100%)</w:t>
            </w:r>
          </w:p>
        </w:tc>
        <w:tc>
          <w:tcPr>
            <w:tcW w:w="1184" w:type="dxa"/>
            <w:noWrap/>
            <w:vAlign w:val="center"/>
            <w:hideMark/>
          </w:tcPr>
          <w:p w14:paraId="250C5788" w14:textId="51F70380"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379 (100%)</w:t>
            </w:r>
          </w:p>
        </w:tc>
        <w:tc>
          <w:tcPr>
            <w:tcW w:w="1185" w:type="dxa"/>
            <w:noWrap/>
            <w:vAlign w:val="center"/>
            <w:hideMark/>
          </w:tcPr>
          <w:p w14:paraId="6586D50B" w14:textId="2C62BAC9"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158 (100%)</w:t>
            </w:r>
          </w:p>
        </w:tc>
        <w:tc>
          <w:tcPr>
            <w:tcW w:w="1184" w:type="dxa"/>
            <w:vAlign w:val="center"/>
          </w:tcPr>
          <w:p w14:paraId="00A802A2" w14:textId="5DF145C6"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76 (100%)</w:t>
            </w:r>
          </w:p>
        </w:tc>
        <w:tc>
          <w:tcPr>
            <w:tcW w:w="1185" w:type="dxa"/>
            <w:noWrap/>
            <w:vAlign w:val="center"/>
            <w:hideMark/>
          </w:tcPr>
          <w:p w14:paraId="4879A916" w14:textId="279DEB06" w:rsidR="00E51C83" w:rsidRPr="00E51C83" w:rsidRDefault="00E51C83" w:rsidP="00E51C8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51C83">
              <w:rPr>
                <w:rFonts w:ascii="Calibri" w:hAnsi="Calibri" w:cs="Calibri"/>
                <w:b/>
                <w:bCs/>
                <w:color w:val="000000"/>
                <w:sz w:val="18"/>
                <w:szCs w:val="18"/>
              </w:rPr>
              <w:t>1303 (100%)</w:t>
            </w:r>
          </w:p>
        </w:tc>
      </w:tr>
    </w:tbl>
    <w:p w14:paraId="0BE2C373" w14:textId="538A2134" w:rsidR="002508CA" w:rsidRPr="00E51C83" w:rsidRDefault="002508CA" w:rsidP="00BE29B9">
      <w:pPr>
        <w:jc w:val="center"/>
        <w:rPr>
          <w:rFonts w:ascii="Calibri" w:eastAsia="Times New Roman" w:hAnsi="Calibri" w:cs="Calibri"/>
          <w:i/>
          <w:iCs/>
          <w:color w:val="000000"/>
          <w:sz w:val="16"/>
          <w:szCs w:val="16"/>
          <w:lang w:val="en-US" w:eastAsia="nl-BE"/>
        </w:rPr>
      </w:pPr>
      <w:r w:rsidRPr="00E51C83">
        <w:rPr>
          <w:rFonts w:ascii="Calibri" w:eastAsia="Times New Roman" w:hAnsi="Calibri" w:cs="Calibri"/>
          <w:i/>
          <w:iCs/>
          <w:color w:val="000000"/>
          <w:sz w:val="16"/>
          <w:szCs w:val="16"/>
          <w:lang w:val="en-US" w:eastAsia="nl-BE"/>
        </w:rPr>
        <w:t>N=1303; Chi²=49,44; p=0,0000; Cramer's V=0,14</w:t>
      </w:r>
    </w:p>
    <w:p w14:paraId="58118799" w14:textId="0FD0D0E5" w:rsidR="00CC2B9B" w:rsidRDefault="00CC2B9B" w:rsidP="00CC2B9B">
      <w:pPr>
        <w:pStyle w:val="Bijschrift"/>
        <w:keepNext/>
      </w:pPr>
      <w:bookmarkStart w:id="647" w:name="_Toc69007865"/>
      <w:bookmarkStart w:id="648" w:name="_Toc69209276"/>
      <w:bookmarkStart w:id="649" w:name="_Toc69255634"/>
      <w:bookmarkStart w:id="650" w:name="_Toc69629275"/>
      <w:bookmarkStart w:id="651" w:name="_Toc69652283"/>
      <w:r>
        <w:t xml:space="preserve">Figuur </w:t>
      </w:r>
      <w:r w:rsidR="002456A6">
        <w:fldChar w:fldCharType="begin"/>
      </w:r>
      <w:r w:rsidR="002456A6">
        <w:instrText xml:space="preserve"> SEQ Figuur \* ARABIC </w:instrText>
      </w:r>
      <w:r w:rsidR="002456A6">
        <w:fldChar w:fldCharType="separate"/>
      </w:r>
      <w:r w:rsidR="00F916E4">
        <w:rPr>
          <w:noProof/>
        </w:rPr>
        <w:t>71</w:t>
      </w:r>
      <w:r w:rsidR="002456A6">
        <w:rPr>
          <w:noProof/>
        </w:rPr>
        <w:fldChar w:fldCharType="end"/>
      </w:r>
      <w:r w:rsidRPr="00F82B61">
        <w:rPr>
          <w:noProof/>
        </w:rPr>
        <w:t>: procent jongens dat zichzelf arm-rijk vindt volgens graad</w:t>
      </w:r>
      <w:bookmarkEnd w:id="647"/>
      <w:bookmarkEnd w:id="648"/>
      <w:bookmarkEnd w:id="649"/>
      <w:bookmarkEnd w:id="650"/>
      <w:bookmarkEnd w:id="651"/>
    </w:p>
    <w:p w14:paraId="7ED9F149" w14:textId="2232920F" w:rsidR="002508CA" w:rsidRDefault="00E51C83" w:rsidP="00BE29B9">
      <w:pPr>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0B801D1B" wp14:editId="224C2F75">
            <wp:extent cx="4498975" cy="2755900"/>
            <wp:effectExtent l="0" t="0" r="0" b="6350"/>
            <wp:docPr id="305" name="Afbeelding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7258AF33" w14:textId="2ECA9198" w:rsidR="00CC2B9B" w:rsidRDefault="00CC2B9B" w:rsidP="00CC2B9B">
      <w:pPr>
        <w:pStyle w:val="Bijschrift"/>
        <w:keepNext/>
      </w:pPr>
      <w:bookmarkStart w:id="652" w:name="_Toc69007777"/>
      <w:bookmarkStart w:id="653" w:name="_Toc69209172"/>
      <w:bookmarkStart w:id="654" w:name="_Toc69255529"/>
      <w:bookmarkStart w:id="655" w:name="_Toc69629165"/>
      <w:bookmarkStart w:id="656" w:name="_Toc69652172"/>
      <w:r>
        <w:lastRenderedPageBreak/>
        <w:t xml:space="preserve">Tabel </w:t>
      </w:r>
      <w:r w:rsidR="002456A6">
        <w:fldChar w:fldCharType="begin"/>
      </w:r>
      <w:r w:rsidR="002456A6">
        <w:instrText xml:space="preserve"> SEQ Tabel \* ARABIC </w:instrText>
      </w:r>
      <w:r w:rsidR="002456A6">
        <w:fldChar w:fldCharType="separate"/>
      </w:r>
      <w:r w:rsidR="00EF02E5">
        <w:rPr>
          <w:noProof/>
        </w:rPr>
        <w:t>62</w:t>
      </w:r>
      <w:r w:rsidR="002456A6">
        <w:rPr>
          <w:noProof/>
        </w:rPr>
        <w:fldChar w:fldCharType="end"/>
      </w:r>
      <w:r w:rsidRPr="006A1D76">
        <w:t xml:space="preserve">: aantal </w:t>
      </w:r>
      <w:r>
        <w:t>meisjes</w:t>
      </w:r>
      <w:r w:rsidRPr="006A1D76">
        <w:t xml:space="preserve"> dat zichzelf arm-rijk vindt volgens graad</w:t>
      </w:r>
      <w:bookmarkEnd w:id="652"/>
      <w:bookmarkEnd w:id="653"/>
      <w:bookmarkEnd w:id="654"/>
      <w:bookmarkEnd w:id="655"/>
      <w:bookmarkEnd w:id="656"/>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E51C83" w:rsidRPr="006C2573" w14:paraId="7D8F61A3" w14:textId="77777777" w:rsidTr="00A0305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6AA253E4" w14:textId="4C3BAD71" w:rsidR="00E51C83" w:rsidRPr="006C2573" w:rsidRDefault="00E51C83" w:rsidP="00CC2B9B">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meisjes</w:t>
            </w:r>
          </w:p>
        </w:tc>
        <w:tc>
          <w:tcPr>
            <w:tcW w:w="1184" w:type="dxa"/>
            <w:noWrap/>
            <w:vAlign w:val="center"/>
            <w:hideMark/>
          </w:tcPr>
          <w:p w14:paraId="707931E2" w14:textId="77777777" w:rsidR="00E51C83" w:rsidRPr="006C2573" w:rsidRDefault="00E51C83" w:rsidP="00CC2B9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747BA60E" w14:textId="77777777" w:rsidR="00E51C83" w:rsidRPr="006C2573" w:rsidRDefault="00E51C83" w:rsidP="00CC2B9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469E6A23" w14:textId="77777777" w:rsidR="00E51C83" w:rsidRPr="006C2573" w:rsidRDefault="00E51C83" w:rsidP="00CC2B9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465A8EB7" w14:textId="77777777" w:rsidR="00E51C83" w:rsidRPr="006C2573" w:rsidRDefault="00E51C83" w:rsidP="00CC2B9B">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1B21DFB2" w14:textId="77777777" w:rsidR="00E51C83" w:rsidRPr="006C2573" w:rsidRDefault="00E51C83" w:rsidP="00CC2B9B">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E51C83" w:rsidRPr="006C2573" w14:paraId="45074884"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0A1B057" w14:textId="0AD538CC" w:rsidR="00E51C83" w:rsidRPr="006C2573" w:rsidRDefault="00E51C83" w:rsidP="00CC2B9B">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arm</w:t>
            </w:r>
          </w:p>
        </w:tc>
        <w:tc>
          <w:tcPr>
            <w:tcW w:w="1184" w:type="dxa"/>
            <w:noWrap/>
            <w:vAlign w:val="center"/>
            <w:hideMark/>
          </w:tcPr>
          <w:p w14:paraId="55F6B27A" w14:textId="3416F145"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30 (4%)</w:t>
            </w:r>
          </w:p>
        </w:tc>
        <w:tc>
          <w:tcPr>
            <w:tcW w:w="1184" w:type="dxa"/>
            <w:noWrap/>
            <w:vAlign w:val="center"/>
            <w:hideMark/>
          </w:tcPr>
          <w:p w14:paraId="7429C6FD" w14:textId="06171CB4"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22 (4%)</w:t>
            </w:r>
          </w:p>
        </w:tc>
        <w:tc>
          <w:tcPr>
            <w:tcW w:w="1185" w:type="dxa"/>
            <w:noWrap/>
            <w:vAlign w:val="center"/>
            <w:hideMark/>
          </w:tcPr>
          <w:p w14:paraId="01C3C6F5" w14:textId="1630227F"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23 (8%)</w:t>
            </w:r>
          </w:p>
        </w:tc>
        <w:tc>
          <w:tcPr>
            <w:tcW w:w="1184" w:type="dxa"/>
            <w:vAlign w:val="center"/>
          </w:tcPr>
          <w:p w14:paraId="4EB45FF9" w14:textId="029C084F"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9 (9%)</w:t>
            </w:r>
          </w:p>
        </w:tc>
        <w:tc>
          <w:tcPr>
            <w:tcW w:w="1185" w:type="dxa"/>
            <w:noWrap/>
            <w:vAlign w:val="center"/>
            <w:hideMark/>
          </w:tcPr>
          <w:p w14:paraId="78D2AB6C" w14:textId="4D9EFD20"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84 (5%)</w:t>
            </w:r>
          </w:p>
        </w:tc>
      </w:tr>
      <w:tr w:rsidR="00E51C83" w:rsidRPr="006C2573" w14:paraId="42E7CFAB"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4375DA94" w14:textId="77777777" w:rsidR="00E51C83" w:rsidRPr="006C2573" w:rsidRDefault="00E51C83" w:rsidP="00CC2B9B">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1B4F2574" w14:textId="259791E9"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357 (52%)</w:t>
            </w:r>
          </w:p>
        </w:tc>
        <w:tc>
          <w:tcPr>
            <w:tcW w:w="1184" w:type="dxa"/>
            <w:noWrap/>
            <w:vAlign w:val="center"/>
            <w:hideMark/>
          </w:tcPr>
          <w:p w14:paraId="465C83C5" w14:textId="2ACD9D29"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315 (59%)</w:t>
            </w:r>
          </w:p>
        </w:tc>
        <w:tc>
          <w:tcPr>
            <w:tcW w:w="1185" w:type="dxa"/>
            <w:noWrap/>
            <w:vAlign w:val="center"/>
            <w:hideMark/>
          </w:tcPr>
          <w:p w14:paraId="6637F1FC" w14:textId="4D227438"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199 (69%)</w:t>
            </w:r>
          </w:p>
        </w:tc>
        <w:tc>
          <w:tcPr>
            <w:tcW w:w="1184" w:type="dxa"/>
            <w:vAlign w:val="center"/>
          </w:tcPr>
          <w:p w14:paraId="0B4B2D16" w14:textId="269C00A2"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62 (62%)</w:t>
            </w:r>
          </w:p>
        </w:tc>
        <w:tc>
          <w:tcPr>
            <w:tcW w:w="1185" w:type="dxa"/>
            <w:noWrap/>
            <w:vAlign w:val="center"/>
            <w:hideMark/>
          </w:tcPr>
          <w:p w14:paraId="5E0D64FB" w14:textId="74AF7130"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933 (58%)</w:t>
            </w:r>
          </w:p>
        </w:tc>
      </w:tr>
      <w:tr w:rsidR="00E51C83" w:rsidRPr="006C2573" w14:paraId="05669022"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5216AED5" w14:textId="5FBC735A" w:rsidR="00E51C83" w:rsidRPr="006C2573" w:rsidRDefault="00E51C83" w:rsidP="00CC2B9B">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rijk</w:t>
            </w:r>
          </w:p>
        </w:tc>
        <w:tc>
          <w:tcPr>
            <w:tcW w:w="1184" w:type="dxa"/>
            <w:noWrap/>
            <w:vAlign w:val="center"/>
            <w:hideMark/>
          </w:tcPr>
          <w:p w14:paraId="4B3E07CE" w14:textId="638F0FAA"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296 (43%)</w:t>
            </w:r>
          </w:p>
        </w:tc>
        <w:tc>
          <w:tcPr>
            <w:tcW w:w="1184" w:type="dxa"/>
            <w:noWrap/>
            <w:vAlign w:val="center"/>
            <w:hideMark/>
          </w:tcPr>
          <w:p w14:paraId="25BE4F4A" w14:textId="27EF11E5"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200 (37%)</w:t>
            </w:r>
          </w:p>
        </w:tc>
        <w:tc>
          <w:tcPr>
            <w:tcW w:w="1185" w:type="dxa"/>
            <w:noWrap/>
            <w:vAlign w:val="center"/>
            <w:hideMark/>
          </w:tcPr>
          <w:p w14:paraId="10F4A17A" w14:textId="02FF88AA"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67 (23%)</w:t>
            </w:r>
          </w:p>
        </w:tc>
        <w:tc>
          <w:tcPr>
            <w:tcW w:w="1184" w:type="dxa"/>
            <w:vAlign w:val="center"/>
          </w:tcPr>
          <w:p w14:paraId="13E385C3" w14:textId="1E2D1F25"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29 (29%)</w:t>
            </w:r>
          </w:p>
        </w:tc>
        <w:tc>
          <w:tcPr>
            <w:tcW w:w="1185" w:type="dxa"/>
            <w:noWrap/>
            <w:vAlign w:val="center"/>
            <w:hideMark/>
          </w:tcPr>
          <w:p w14:paraId="1A8F4569" w14:textId="4971793D" w:rsidR="00E51C83" w:rsidRPr="00E51C83" w:rsidRDefault="00E51C83" w:rsidP="00CC2B9B">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592 (37%)</w:t>
            </w:r>
          </w:p>
        </w:tc>
      </w:tr>
      <w:tr w:rsidR="00E51C83" w:rsidRPr="006C2573" w14:paraId="6888AE8C"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4AB42AAA" w14:textId="77777777" w:rsidR="00E51C83" w:rsidRPr="006C2573" w:rsidRDefault="00E51C83" w:rsidP="00CC2B9B">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7CD58C14" w14:textId="6F336143"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683 (100%)</w:t>
            </w:r>
          </w:p>
        </w:tc>
        <w:tc>
          <w:tcPr>
            <w:tcW w:w="1184" w:type="dxa"/>
            <w:noWrap/>
            <w:vAlign w:val="center"/>
            <w:hideMark/>
          </w:tcPr>
          <w:p w14:paraId="276BD0AE" w14:textId="7852AF73"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537 (100%)</w:t>
            </w:r>
          </w:p>
        </w:tc>
        <w:tc>
          <w:tcPr>
            <w:tcW w:w="1185" w:type="dxa"/>
            <w:noWrap/>
            <w:vAlign w:val="center"/>
            <w:hideMark/>
          </w:tcPr>
          <w:p w14:paraId="6E316EF6" w14:textId="037F0E01"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289 (100%)</w:t>
            </w:r>
          </w:p>
        </w:tc>
        <w:tc>
          <w:tcPr>
            <w:tcW w:w="1184" w:type="dxa"/>
            <w:vAlign w:val="center"/>
          </w:tcPr>
          <w:p w14:paraId="797AC5B4" w14:textId="5778E201"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100 (100%)</w:t>
            </w:r>
          </w:p>
        </w:tc>
        <w:tc>
          <w:tcPr>
            <w:tcW w:w="1185" w:type="dxa"/>
            <w:noWrap/>
            <w:vAlign w:val="center"/>
            <w:hideMark/>
          </w:tcPr>
          <w:p w14:paraId="75FF91C8" w14:textId="6BE3BCC5" w:rsidR="00E51C83" w:rsidRPr="00E51C83" w:rsidRDefault="00E51C83" w:rsidP="00CC2B9B">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1609 (100%)</w:t>
            </w:r>
          </w:p>
        </w:tc>
      </w:tr>
    </w:tbl>
    <w:p w14:paraId="4C29CE87" w14:textId="7C039D19" w:rsidR="002508CA" w:rsidRPr="00E51C83" w:rsidRDefault="002508CA" w:rsidP="002508CA">
      <w:pPr>
        <w:spacing w:after="0" w:line="240" w:lineRule="auto"/>
        <w:jc w:val="center"/>
        <w:rPr>
          <w:rFonts w:ascii="Calibri" w:eastAsia="Times New Roman" w:hAnsi="Calibri" w:cs="Calibri"/>
          <w:i/>
          <w:iCs/>
          <w:color w:val="000000"/>
          <w:sz w:val="16"/>
          <w:szCs w:val="16"/>
          <w:lang w:val="en-US" w:eastAsia="nl-BE"/>
        </w:rPr>
      </w:pPr>
      <w:r w:rsidRPr="00E51C83">
        <w:rPr>
          <w:rFonts w:ascii="Calibri" w:eastAsia="Times New Roman" w:hAnsi="Calibri" w:cs="Calibri"/>
          <w:i/>
          <w:iCs/>
          <w:color w:val="000000"/>
          <w:sz w:val="16"/>
          <w:szCs w:val="16"/>
          <w:lang w:val="en-US" w:eastAsia="nl-BE"/>
        </w:rPr>
        <w:t>N=1609; Chi²=43,32; p=0,0000; Cramer's V=0,12</w:t>
      </w:r>
    </w:p>
    <w:p w14:paraId="56F54617" w14:textId="63D8BAF0" w:rsidR="00CC2B9B" w:rsidRDefault="00CC2B9B" w:rsidP="00CC2B9B">
      <w:pPr>
        <w:pStyle w:val="Bijschrift"/>
        <w:keepNext/>
      </w:pPr>
      <w:bookmarkStart w:id="657" w:name="_Toc69007866"/>
      <w:bookmarkStart w:id="658" w:name="_Toc69209277"/>
      <w:bookmarkStart w:id="659" w:name="_Toc69255635"/>
      <w:bookmarkStart w:id="660" w:name="_Toc69629276"/>
      <w:bookmarkStart w:id="661" w:name="_Toc69652284"/>
      <w:r>
        <w:t xml:space="preserve">Figuur </w:t>
      </w:r>
      <w:r w:rsidR="002456A6">
        <w:fldChar w:fldCharType="begin"/>
      </w:r>
      <w:r w:rsidR="002456A6">
        <w:instrText xml:space="preserve"> SEQ Figuur \* ARABIC </w:instrText>
      </w:r>
      <w:r w:rsidR="002456A6">
        <w:fldChar w:fldCharType="separate"/>
      </w:r>
      <w:r w:rsidR="00F916E4">
        <w:rPr>
          <w:noProof/>
        </w:rPr>
        <w:t>72</w:t>
      </w:r>
      <w:r w:rsidR="002456A6">
        <w:rPr>
          <w:noProof/>
        </w:rPr>
        <w:fldChar w:fldCharType="end"/>
      </w:r>
      <w:r w:rsidRPr="00E72826">
        <w:t xml:space="preserve">: procent </w:t>
      </w:r>
      <w:r>
        <w:t>meisjes</w:t>
      </w:r>
      <w:r w:rsidRPr="00E72826">
        <w:t xml:space="preserve"> dat zichzelf arm-rijk vindt volgens graad</w:t>
      </w:r>
      <w:bookmarkEnd w:id="657"/>
      <w:bookmarkEnd w:id="658"/>
      <w:bookmarkEnd w:id="659"/>
      <w:bookmarkEnd w:id="660"/>
      <w:bookmarkEnd w:id="661"/>
    </w:p>
    <w:p w14:paraId="1C32DFE3" w14:textId="49A0A963" w:rsidR="002508CA" w:rsidRDefault="00907CD2" w:rsidP="00BE29B9">
      <w:pPr>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0471FCEB" wp14:editId="4E2D7B0A">
            <wp:extent cx="4498975" cy="2755900"/>
            <wp:effectExtent l="0" t="0" r="0" b="6350"/>
            <wp:docPr id="379" name="Afbeelding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642B9E9D" w14:textId="418F2482" w:rsidR="00CC2B9B" w:rsidRDefault="00CC2B9B" w:rsidP="00CC2B9B">
      <w:pPr>
        <w:pStyle w:val="Bijschrift"/>
        <w:keepNext/>
      </w:pPr>
      <w:bookmarkStart w:id="662" w:name="_Toc69007867"/>
      <w:bookmarkStart w:id="663" w:name="_Toc69209278"/>
      <w:bookmarkStart w:id="664" w:name="_Toc69255636"/>
      <w:bookmarkStart w:id="665" w:name="_Toc69629277"/>
      <w:bookmarkStart w:id="666" w:name="_Toc69652285"/>
      <w:r>
        <w:t xml:space="preserve">Figuur </w:t>
      </w:r>
      <w:r w:rsidR="002456A6">
        <w:fldChar w:fldCharType="begin"/>
      </w:r>
      <w:r w:rsidR="002456A6">
        <w:instrText xml:space="preserve"> SEQ Figuur \* ARABIC </w:instrText>
      </w:r>
      <w:r w:rsidR="002456A6">
        <w:fldChar w:fldCharType="separate"/>
      </w:r>
      <w:r w:rsidR="00F916E4">
        <w:rPr>
          <w:noProof/>
        </w:rPr>
        <w:t>73</w:t>
      </w:r>
      <w:r w:rsidR="002456A6">
        <w:rPr>
          <w:noProof/>
        </w:rPr>
        <w:fldChar w:fldCharType="end"/>
      </w:r>
      <w:r w:rsidRPr="0071113C">
        <w:t xml:space="preserve">: procent jongens en meisjes dat zichzelf </w:t>
      </w:r>
      <w:r>
        <w:t>arm-rijk</w:t>
      </w:r>
      <w:r w:rsidRPr="0071113C">
        <w:t xml:space="preserve"> vindt volgens graad</w:t>
      </w:r>
      <w:bookmarkEnd w:id="662"/>
      <w:bookmarkEnd w:id="663"/>
      <w:bookmarkEnd w:id="664"/>
      <w:bookmarkEnd w:id="665"/>
      <w:bookmarkEnd w:id="666"/>
    </w:p>
    <w:p w14:paraId="25D0D67D" w14:textId="0A9456A7" w:rsidR="002508CA" w:rsidRPr="005D4C7F" w:rsidRDefault="006A1EA0" w:rsidP="00BE29B9">
      <w:pPr>
        <w:jc w:val="center"/>
        <w:rPr>
          <w:b/>
          <w:bCs/>
          <w:i/>
          <w:iCs/>
          <w:color w:val="C00000"/>
          <w:lang w:val="en-US"/>
        </w:rPr>
      </w:pPr>
      <w:r>
        <w:rPr>
          <w:b/>
          <w:bCs/>
          <w:i/>
          <w:iCs/>
          <w:noProof/>
          <w:color w:val="C00000"/>
          <w:lang w:eastAsia="nl-BE"/>
        </w:rPr>
        <w:drawing>
          <wp:inline distT="0" distB="0" distL="0" distR="0" wp14:anchorId="3BC3CCFC" wp14:editId="253C04E4">
            <wp:extent cx="4584700" cy="2749550"/>
            <wp:effectExtent l="0" t="0" r="6350" b="0"/>
            <wp:docPr id="187" name="Afbeelding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3901F7A5" w14:textId="77777777" w:rsidR="00E76F4F" w:rsidRDefault="00E76F4F" w:rsidP="007F1BF9">
      <w:pPr>
        <w:pStyle w:val="Lijstalinea"/>
        <w:keepNext/>
        <w:numPr>
          <w:ilvl w:val="0"/>
          <w:numId w:val="3"/>
        </w:numPr>
        <w:rPr>
          <w:b/>
          <w:bCs/>
          <w:i/>
          <w:iCs/>
          <w:color w:val="C00000"/>
        </w:rPr>
      </w:pPr>
      <w:bookmarkStart w:id="667" w:name="_Hlk64984628"/>
      <w:r w:rsidRPr="005D5C88">
        <w:rPr>
          <w:b/>
          <w:bCs/>
          <w:i/>
          <w:iCs/>
          <w:color w:val="C00000"/>
        </w:rPr>
        <w:lastRenderedPageBreak/>
        <w:t>Ik vind mezelf in vergelijking met de kinderen van mijn klas *</w:t>
      </w:r>
      <w:r w:rsidRPr="00833D1C">
        <w:rPr>
          <w:b/>
          <w:bCs/>
          <w:i/>
          <w:iCs/>
          <w:color w:val="C00000"/>
        </w:rPr>
        <w:t xml:space="preserve"> </w:t>
      </w:r>
      <w:r>
        <w:rPr>
          <w:b/>
          <w:bCs/>
          <w:i/>
          <w:iCs/>
          <w:color w:val="C00000"/>
        </w:rPr>
        <w:t>mager-dik.</w:t>
      </w:r>
    </w:p>
    <w:p w14:paraId="3E05BD2E" w14:textId="23F378A4" w:rsidR="007538D6" w:rsidRDefault="007538D6" w:rsidP="007F1BF9">
      <w:pPr>
        <w:pStyle w:val="Bijschrift"/>
        <w:keepNext/>
      </w:pPr>
      <w:bookmarkStart w:id="668" w:name="_Toc69007868"/>
      <w:bookmarkStart w:id="669" w:name="_Toc69209279"/>
      <w:bookmarkStart w:id="670" w:name="_Toc69255637"/>
      <w:bookmarkStart w:id="671" w:name="_Toc69629278"/>
      <w:bookmarkStart w:id="672" w:name="_Toc69652286"/>
      <w:r>
        <w:t xml:space="preserve">Figuur </w:t>
      </w:r>
      <w:r w:rsidR="002456A6">
        <w:fldChar w:fldCharType="begin"/>
      </w:r>
      <w:r w:rsidR="002456A6">
        <w:instrText xml:space="preserve"> SEQ Figuur \* ARABIC </w:instrText>
      </w:r>
      <w:r w:rsidR="002456A6">
        <w:fldChar w:fldCharType="separate"/>
      </w:r>
      <w:r w:rsidR="00F916E4">
        <w:rPr>
          <w:noProof/>
        </w:rPr>
        <w:t>74</w:t>
      </w:r>
      <w:r w:rsidR="002456A6">
        <w:rPr>
          <w:noProof/>
        </w:rPr>
        <w:fldChar w:fldCharType="end"/>
      </w:r>
      <w:r w:rsidRPr="0059702D">
        <w:t xml:space="preserve">: procent </w:t>
      </w:r>
      <w:proofErr w:type="spellStart"/>
      <w:r w:rsidRPr="0059702D">
        <w:t>lln</w:t>
      </w:r>
      <w:proofErr w:type="spellEnd"/>
      <w:r w:rsidRPr="0059702D">
        <w:t xml:space="preserve"> dat zichzelf </w:t>
      </w:r>
      <w:r>
        <w:t>mager-dik</w:t>
      </w:r>
      <w:r w:rsidRPr="0059702D">
        <w:t xml:space="preserve"> vindt</w:t>
      </w:r>
      <w:bookmarkEnd w:id="668"/>
      <w:bookmarkEnd w:id="669"/>
      <w:bookmarkEnd w:id="670"/>
      <w:bookmarkEnd w:id="671"/>
      <w:bookmarkEnd w:id="672"/>
    </w:p>
    <w:p w14:paraId="09E82793" w14:textId="2D27DE3F" w:rsidR="00BE29B9" w:rsidRDefault="003516EE" w:rsidP="007F1BF9">
      <w:pPr>
        <w:keepNext/>
        <w:jc w:val="center"/>
        <w:rPr>
          <w:b/>
          <w:bCs/>
          <w:i/>
          <w:iCs/>
          <w:color w:val="C00000"/>
          <w:lang w:val="nl-NL"/>
        </w:rPr>
      </w:pPr>
      <w:r>
        <w:rPr>
          <w:b/>
          <w:bCs/>
          <w:i/>
          <w:iCs/>
          <w:noProof/>
          <w:color w:val="C00000"/>
          <w:lang w:eastAsia="nl-BE"/>
        </w:rPr>
        <w:drawing>
          <wp:inline distT="0" distB="0" distL="0" distR="0" wp14:anchorId="19C8A609" wp14:editId="088B46CC">
            <wp:extent cx="4584700" cy="2755900"/>
            <wp:effectExtent l="0" t="0" r="6350" b="6350"/>
            <wp:docPr id="429" name="Afbeelding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946E14D" w14:textId="6ED6A8E5" w:rsidR="007538D6" w:rsidRDefault="007538D6" w:rsidP="007538D6">
      <w:pPr>
        <w:pStyle w:val="Bijschrift"/>
        <w:keepNext/>
      </w:pPr>
      <w:bookmarkStart w:id="673" w:name="_Toc69007778"/>
      <w:bookmarkStart w:id="674" w:name="_Toc69209173"/>
      <w:bookmarkStart w:id="675" w:name="_Toc69255530"/>
      <w:bookmarkStart w:id="676" w:name="_Toc69629166"/>
      <w:bookmarkStart w:id="677" w:name="_Toc69652173"/>
      <w:r>
        <w:t xml:space="preserve">Tabel </w:t>
      </w:r>
      <w:r w:rsidR="002456A6">
        <w:fldChar w:fldCharType="begin"/>
      </w:r>
      <w:r w:rsidR="002456A6">
        <w:instrText xml:space="preserve"> SEQ Tabel \* ARABIC </w:instrText>
      </w:r>
      <w:r w:rsidR="002456A6">
        <w:fldChar w:fldCharType="separate"/>
      </w:r>
      <w:r w:rsidR="00EF02E5">
        <w:rPr>
          <w:noProof/>
        </w:rPr>
        <w:t>63</w:t>
      </w:r>
      <w:r w:rsidR="002456A6">
        <w:rPr>
          <w:noProof/>
        </w:rPr>
        <w:fldChar w:fldCharType="end"/>
      </w:r>
      <w:r w:rsidRPr="00A44625">
        <w:t xml:space="preserve">: aantal jongens dat zichzelf </w:t>
      </w:r>
      <w:r>
        <w:t>mager-dik v</w:t>
      </w:r>
      <w:r w:rsidRPr="00A44625">
        <w:t>indt volgens graad</w:t>
      </w:r>
      <w:bookmarkEnd w:id="673"/>
      <w:bookmarkEnd w:id="674"/>
      <w:bookmarkEnd w:id="675"/>
      <w:bookmarkEnd w:id="676"/>
      <w:bookmarkEnd w:id="677"/>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3516EE" w:rsidRPr="006C2573" w14:paraId="7AD69A2D" w14:textId="77777777" w:rsidTr="00A0305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3D5CD818" w14:textId="68D2CCD9" w:rsidR="003516EE" w:rsidRPr="006C2573" w:rsidRDefault="003516EE" w:rsidP="007538D6">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jongens</w:t>
            </w:r>
          </w:p>
        </w:tc>
        <w:tc>
          <w:tcPr>
            <w:tcW w:w="1184" w:type="dxa"/>
            <w:noWrap/>
            <w:vAlign w:val="center"/>
            <w:hideMark/>
          </w:tcPr>
          <w:p w14:paraId="2DDAD5CE" w14:textId="77777777" w:rsidR="003516EE" w:rsidRPr="006C2573" w:rsidRDefault="003516EE" w:rsidP="007538D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3F490572" w14:textId="77777777" w:rsidR="003516EE" w:rsidRPr="006C2573" w:rsidRDefault="003516EE" w:rsidP="007538D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6F62B66F" w14:textId="77777777" w:rsidR="003516EE" w:rsidRPr="006C2573" w:rsidRDefault="003516EE" w:rsidP="007538D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38FDC03A" w14:textId="77777777" w:rsidR="003516EE" w:rsidRPr="006C2573" w:rsidRDefault="003516EE" w:rsidP="007538D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79C44D4E" w14:textId="77777777" w:rsidR="003516EE" w:rsidRPr="006C2573" w:rsidRDefault="003516EE" w:rsidP="007538D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3516EE" w:rsidRPr="006C2573" w14:paraId="2DDFF5B5"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15E59F78" w14:textId="04293AA7" w:rsidR="003516EE" w:rsidRPr="006C2573" w:rsidRDefault="007538D6" w:rsidP="007538D6">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mager</w:t>
            </w:r>
          </w:p>
        </w:tc>
        <w:tc>
          <w:tcPr>
            <w:tcW w:w="1184" w:type="dxa"/>
            <w:noWrap/>
            <w:vAlign w:val="center"/>
            <w:hideMark/>
          </w:tcPr>
          <w:p w14:paraId="25238075" w14:textId="00DF81FB"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286 (41%)</w:t>
            </w:r>
          </w:p>
        </w:tc>
        <w:tc>
          <w:tcPr>
            <w:tcW w:w="1184" w:type="dxa"/>
            <w:noWrap/>
            <w:vAlign w:val="center"/>
            <w:hideMark/>
          </w:tcPr>
          <w:p w14:paraId="5E03D561" w14:textId="653D329B"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129 (34%)</w:t>
            </w:r>
          </w:p>
        </w:tc>
        <w:tc>
          <w:tcPr>
            <w:tcW w:w="1185" w:type="dxa"/>
            <w:noWrap/>
            <w:vAlign w:val="center"/>
            <w:hideMark/>
          </w:tcPr>
          <w:p w14:paraId="541DD203" w14:textId="4C54A36E"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52 (33%)</w:t>
            </w:r>
          </w:p>
        </w:tc>
        <w:tc>
          <w:tcPr>
            <w:tcW w:w="1184" w:type="dxa"/>
            <w:vAlign w:val="center"/>
          </w:tcPr>
          <w:p w14:paraId="170EACE3" w14:textId="5941CEDD"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26 (34%)</w:t>
            </w:r>
          </w:p>
        </w:tc>
        <w:tc>
          <w:tcPr>
            <w:tcW w:w="1185" w:type="dxa"/>
            <w:noWrap/>
            <w:vAlign w:val="center"/>
            <w:hideMark/>
          </w:tcPr>
          <w:p w14:paraId="290B343E" w14:textId="2D15881A"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493 (38%)</w:t>
            </w:r>
          </w:p>
        </w:tc>
      </w:tr>
      <w:tr w:rsidR="003516EE" w:rsidRPr="006C2573" w14:paraId="51265E2E"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3E1E9AA" w14:textId="77777777" w:rsidR="003516EE" w:rsidRPr="006C2573" w:rsidRDefault="003516EE" w:rsidP="007538D6">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0CCDC81F" w14:textId="3077E5F3"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272 (39%)</w:t>
            </w:r>
          </w:p>
        </w:tc>
        <w:tc>
          <w:tcPr>
            <w:tcW w:w="1184" w:type="dxa"/>
            <w:noWrap/>
            <w:vAlign w:val="center"/>
            <w:hideMark/>
          </w:tcPr>
          <w:p w14:paraId="4D830AED" w14:textId="391A9362"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173 (46%)</w:t>
            </w:r>
          </w:p>
        </w:tc>
        <w:tc>
          <w:tcPr>
            <w:tcW w:w="1185" w:type="dxa"/>
            <w:noWrap/>
            <w:vAlign w:val="center"/>
            <w:hideMark/>
          </w:tcPr>
          <w:p w14:paraId="374712BF" w14:textId="28EDA95A"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83 (53%)</w:t>
            </w:r>
          </w:p>
        </w:tc>
        <w:tc>
          <w:tcPr>
            <w:tcW w:w="1184" w:type="dxa"/>
            <w:vAlign w:val="center"/>
          </w:tcPr>
          <w:p w14:paraId="3CA6EB66" w14:textId="0A00BD86"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37 (49%)</w:t>
            </w:r>
          </w:p>
        </w:tc>
        <w:tc>
          <w:tcPr>
            <w:tcW w:w="1185" w:type="dxa"/>
            <w:noWrap/>
            <w:vAlign w:val="center"/>
            <w:hideMark/>
          </w:tcPr>
          <w:p w14:paraId="6AA182DE" w14:textId="3FA5DC3A"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565 (43%)</w:t>
            </w:r>
          </w:p>
        </w:tc>
      </w:tr>
      <w:tr w:rsidR="003516EE" w:rsidRPr="006C2573" w14:paraId="638B58D0"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47F7FB41" w14:textId="3F4BA930" w:rsidR="003516EE" w:rsidRPr="006C2573" w:rsidRDefault="007538D6" w:rsidP="007538D6">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dik</w:t>
            </w:r>
          </w:p>
        </w:tc>
        <w:tc>
          <w:tcPr>
            <w:tcW w:w="1184" w:type="dxa"/>
            <w:noWrap/>
            <w:vAlign w:val="center"/>
            <w:hideMark/>
          </w:tcPr>
          <w:p w14:paraId="0F6EBFB6" w14:textId="32D19517"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132 (19%)</w:t>
            </w:r>
          </w:p>
        </w:tc>
        <w:tc>
          <w:tcPr>
            <w:tcW w:w="1184" w:type="dxa"/>
            <w:noWrap/>
            <w:vAlign w:val="center"/>
            <w:hideMark/>
          </w:tcPr>
          <w:p w14:paraId="26BD6D74" w14:textId="2361BC2E"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77 (20%)</w:t>
            </w:r>
          </w:p>
        </w:tc>
        <w:tc>
          <w:tcPr>
            <w:tcW w:w="1185" w:type="dxa"/>
            <w:noWrap/>
            <w:vAlign w:val="center"/>
            <w:hideMark/>
          </w:tcPr>
          <w:p w14:paraId="4C1CC7CB" w14:textId="10F10D15"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23 (15%)</w:t>
            </w:r>
          </w:p>
        </w:tc>
        <w:tc>
          <w:tcPr>
            <w:tcW w:w="1184" w:type="dxa"/>
            <w:vAlign w:val="center"/>
          </w:tcPr>
          <w:p w14:paraId="0729899F" w14:textId="4157E24F"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13 (17%)</w:t>
            </w:r>
          </w:p>
        </w:tc>
        <w:tc>
          <w:tcPr>
            <w:tcW w:w="1185" w:type="dxa"/>
            <w:noWrap/>
            <w:vAlign w:val="center"/>
            <w:hideMark/>
          </w:tcPr>
          <w:p w14:paraId="5F914831" w14:textId="694DB63C" w:rsidR="003516EE" w:rsidRPr="00E51C83" w:rsidRDefault="003516EE" w:rsidP="007538D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245 (19%)</w:t>
            </w:r>
          </w:p>
        </w:tc>
      </w:tr>
      <w:tr w:rsidR="003516EE" w:rsidRPr="006C2573" w14:paraId="6E9D6471"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73DB1BAB" w14:textId="77777777" w:rsidR="003516EE" w:rsidRPr="006C2573" w:rsidRDefault="003516EE" w:rsidP="007538D6">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37C175D8" w14:textId="0CE68043"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690 (100%)</w:t>
            </w:r>
          </w:p>
        </w:tc>
        <w:tc>
          <w:tcPr>
            <w:tcW w:w="1184" w:type="dxa"/>
            <w:noWrap/>
            <w:vAlign w:val="center"/>
            <w:hideMark/>
          </w:tcPr>
          <w:p w14:paraId="13D2A9BA" w14:textId="20C0838C"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379 (100%)</w:t>
            </w:r>
          </w:p>
        </w:tc>
        <w:tc>
          <w:tcPr>
            <w:tcW w:w="1185" w:type="dxa"/>
            <w:noWrap/>
            <w:vAlign w:val="center"/>
            <w:hideMark/>
          </w:tcPr>
          <w:p w14:paraId="13C5F846" w14:textId="0DB9BDE2"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158 (100%)</w:t>
            </w:r>
          </w:p>
        </w:tc>
        <w:tc>
          <w:tcPr>
            <w:tcW w:w="1184" w:type="dxa"/>
            <w:vAlign w:val="center"/>
          </w:tcPr>
          <w:p w14:paraId="2CD255A5" w14:textId="4EC6F360"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76 (100%)</w:t>
            </w:r>
          </w:p>
        </w:tc>
        <w:tc>
          <w:tcPr>
            <w:tcW w:w="1185" w:type="dxa"/>
            <w:noWrap/>
            <w:vAlign w:val="center"/>
            <w:hideMark/>
          </w:tcPr>
          <w:p w14:paraId="1C2C67F8" w14:textId="0B034D74" w:rsidR="003516EE" w:rsidRPr="00E51C83" w:rsidRDefault="003516EE" w:rsidP="007538D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1303 (100%)</w:t>
            </w:r>
          </w:p>
        </w:tc>
      </w:tr>
    </w:tbl>
    <w:p w14:paraId="76E3BE61" w14:textId="77777777" w:rsidR="003516EE" w:rsidRPr="003516EE" w:rsidRDefault="003516EE" w:rsidP="003516EE">
      <w:pPr>
        <w:spacing w:after="0" w:line="240" w:lineRule="auto"/>
        <w:jc w:val="center"/>
        <w:rPr>
          <w:rFonts w:ascii="Calibri" w:eastAsia="Times New Roman" w:hAnsi="Calibri" w:cs="Calibri"/>
          <w:i/>
          <w:iCs/>
          <w:color w:val="000000"/>
          <w:sz w:val="16"/>
          <w:szCs w:val="16"/>
          <w:lang w:val="en-US" w:eastAsia="nl-BE"/>
        </w:rPr>
      </w:pPr>
      <w:r w:rsidRPr="003516EE">
        <w:rPr>
          <w:rFonts w:ascii="Calibri" w:eastAsia="Times New Roman" w:hAnsi="Calibri" w:cs="Calibri"/>
          <w:i/>
          <w:iCs/>
          <w:color w:val="000000"/>
          <w:sz w:val="16"/>
          <w:szCs w:val="16"/>
          <w:lang w:val="en-US" w:eastAsia="nl-BE"/>
        </w:rPr>
        <w:t>N=1319; Chi²=20,37; p=0,0004; Cramer's V=0,09</w:t>
      </w:r>
    </w:p>
    <w:p w14:paraId="6D6DFCF1" w14:textId="7FA95648" w:rsidR="00CC2B9B" w:rsidRDefault="00CC2B9B" w:rsidP="00CC2B9B">
      <w:pPr>
        <w:pStyle w:val="Bijschrift"/>
        <w:keepNext/>
      </w:pPr>
      <w:bookmarkStart w:id="678" w:name="_Toc69007869"/>
      <w:bookmarkStart w:id="679" w:name="_Toc69209280"/>
      <w:bookmarkStart w:id="680" w:name="_Toc69255638"/>
      <w:bookmarkStart w:id="681" w:name="_Toc69629279"/>
      <w:bookmarkStart w:id="682" w:name="_Toc69652287"/>
      <w:r>
        <w:t xml:space="preserve">Figuur </w:t>
      </w:r>
      <w:r w:rsidR="002456A6">
        <w:fldChar w:fldCharType="begin"/>
      </w:r>
      <w:r w:rsidR="002456A6">
        <w:instrText xml:space="preserve"> SEQ Figuur \* ARABIC </w:instrText>
      </w:r>
      <w:r w:rsidR="002456A6">
        <w:fldChar w:fldCharType="separate"/>
      </w:r>
      <w:r w:rsidR="00F916E4">
        <w:rPr>
          <w:noProof/>
        </w:rPr>
        <w:t>75</w:t>
      </w:r>
      <w:r w:rsidR="002456A6">
        <w:rPr>
          <w:noProof/>
        </w:rPr>
        <w:fldChar w:fldCharType="end"/>
      </w:r>
      <w:r w:rsidRPr="00CE5BF0">
        <w:t xml:space="preserve">: procent jongens dat zichzelf </w:t>
      </w:r>
      <w:r>
        <w:t>mager-dik</w:t>
      </w:r>
      <w:r w:rsidRPr="00CE5BF0">
        <w:t xml:space="preserve"> vindt volgens graad</w:t>
      </w:r>
      <w:bookmarkEnd w:id="678"/>
      <w:bookmarkEnd w:id="679"/>
      <w:bookmarkEnd w:id="680"/>
      <w:bookmarkEnd w:id="681"/>
      <w:bookmarkEnd w:id="682"/>
    </w:p>
    <w:p w14:paraId="2BD2F9DA" w14:textId="7CADE362" w:rsidR="00EF1805" w:rsidRDefault="003516EE" w:rsidP="003331EA">
      <w:pPr>
        <w:jc w:val="center"/>
        <w:rPr>
          <w:b/>
          <w:bCs/>
          <w:i/>
          <w:iCs/>
          <w:color w:val="C00000"/>
          <w:lang w:val="en-US"/>
        </w:rPr>
      </w:pPr>
      <w:r>
        <w:rPr>
          <w:b/>
          <w:bCs/>
          <w:i/>
          <w:iCs/>
          <w:noProof/>
          <w:color w:val="C00000"/>
          <w:lang w:eastAsia="nl-BE"/>
        </w:rPr>
        <w:drawing>
          <wp:inline distT="0" distB="0" distL="0" distR="0" wp14:anchorId="3218ADCC" wp14:editId="7BF459DF">
            <wp:extent cx="4498975" cy="2755900"/>
            <wp:effectExtent l="0" t="0" r="0" b="6350"/>
            <wp:docPr id="475" name="Afbeelding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17FF0003" w14:textId="77777777" w:rsidR="005D4C7F" w:rsidRPr="003516EE" w:rsidRDefault="005D4C7F" w:rsidP="005D4C7F">
      <w:pPr>
        <w:spacing w:after="0" w:line="240" w:lineRule="auto"/>
        <w:jc w:val="center"/>
        <w:rPr>
          <w:rFonts w:ascii="Calibri" w:eastAsia="Times New Roman" w:hAnsi="Calibri" w:cs="Calibri"/>
          <w:i/>
          <w:iCs/>
          <w:color w:val="000000"/>
          <w:sz w:val="16"/>
          <w:szCs w:val="16"/>
          <w:lang w:val="en-US" w:eastAsia="nl-BE"/>
        </w:rPr>
      </w:pPr>
      <w:r w:rsidRPr="003516EE">
        <w:rPr>
          <w:rFonts w:ascii="Calibri" w:eastAsia="Times New Roman" w:hAnsi="Calibri" w:cs="Calibri"/>
          <w:i/>
          <w:iCs/>
          <w:color w:val="000000"/>
          <w:sz w:val="16"/>
          <w:szCs w:val="16"/>
          <w:lang w:val="en-US" w:eastAsia="nl-BE"/>
        </w:rPr>
        <w:t>N=1319; Chi²=20,37; p=0,0004; Cramer's V=0,09</w:t>
      </w:r>
    </w:p>
    <w:p w14:paraId="48DB0FB0" w14:textId="69343C3D" w:rsidR="00CC2B9B" w:rsidRDefault="00CC2B9B" w:rsidP="00CC2B9B">
      <w:pPr>
        <w:pStyle w:val="Bijschrift"/>
        <w:keepNext/>
      </w:pPr>
      <w:bookmarkStart w:id="683" w:name="_Toc69007779"/>
      <w:bookmarkStart w:id="684" w:name="_Toc69209174"/>
      <w:bookmarkStart w:id="685" w:name="_Toc69255531"/>
      <w:bookmarkStart w:id="686" w:name="_Toc69629167"/>
      <w:bookmarkStart w:id="687" w:name="_Toc69652174"/>
      <w:r>
        <w:lastRenderedPageBreak/>
        <w:t xml:space="preserve">Tabel </w:t>
      </w:r>
      <w:r w:rsidR="002456A6">
        <w:fldChar w:fldCharType="begin"/>
      </w:r>
      <w:r w:rsidR="002456A6">
        <w:instrText xml:space="preserve"> SEQ Tabel \* ARABIC </w:instrText>
      </w:r>
      <w:r w:rsidR="002456A6">
        <w:fldChar w:fldCharType="separate"/>
      </w:r>
      <w:r w:rsidR="00EF02E5">
        <w:rPr>
          <w:noProof/>
        </w:rPr>
        <w:t>64</w:t>
      </w:r>
      <w:r w:rsidR="002456A6">
        <w:rPr>
          <w:noProof/>
        </w:rPr>
        <w:fldChar w:fldCharType="end"/>
      </w:r>
      <w:r w:rsidRPr="00CF419B">
        <w:t xml:space="preserve">: aantal </w:t>
      </w:r>
      <w:r>
        <w:t>meisjes</w:t>
      </w:r>
      <w:r w:rsidRPr="00CF419B">
        <w:t xml:space="preserve"> dat zichzelf mager-dik vindt volgens graad</w:t>
      </w:r>
      <w:bookmarkEnd w:id="683"/>
      <w:bookmarkEnd w:id="684"/>
      <w:bookmarkEnd w:id="685"/>
      <w:bookmarkEnd w:id="686"/>
      <w:bookmarkEnd w:id="687"/>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7538D6" w:rsidRPr="006C2573" w14:paraId="378B235F" w14:textId="77777777" w:rsidTr="00A0305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767C905E" w14:textId="77777777" w:rsidR="007538D6" w:rsidRPr="006C2573" w:rsidRDefault="007538D6" w:rsidP="00A0305F">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meisjes</w:t>
            </w:r>
          </w:p>
        </w:tc>
        <w:tc>
          <w:tcPr>
            <w:tcW w:w="1184" w:type="dxa"/>
            <w:noWrap/>
            <w:vAlign w:val="center"/>
            <w:hideMark/>
          </w:tcPr>
          <w:p w14:paraId="23BB587E" w14:textId="77777777" w:rsidR="007538D6" w:rsidRPr="006C2573" w:rsidRDefault="007538D6"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653E9471" w14:textId="77777777" w:rsidR="007538D6" w:rsidRPr="006C2573" w:rsidRDefault="007538D6"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2CD19582" w14:textId="77777777" w:rsidR="007538D6" w:rsidRPr="006C2573" w:rsidRDefault="007538D6"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7F6169A0" w14:textId="77777777" w:rsidR="007538D6" w:rsidRPr="006C2573" w:rsidRDefault="007538D6"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571E1151" w14:textId="77777777" w:rsidR="007538D6" w:rsidRPr="006C2573" w:rsidRDefault="007538D6" w:rsidP="00A0305F">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7538D6" w:rsidRPr="006C2573" w14:paraId="5EF70D85"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6FD8D045" w14:textId="77777777" w:rsidR="007538D6" w:rsidRPr="006C2573" w:rsidRDefault="007538D6" w:rsidP="00A0305F">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mager</w:t>
            </w:r>
          </w:p>
        </w:tc>
        <w:tc>
          <w:tcPr>
            <w:tcW w:w="1184" w:type="dxa"/>
            <w:noWrap/>
            <w:vAlign w:val="center"/>
            <w:hideMark/>
          </w:tcPr>
          <w:p w14:paraId="6BBAE252"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261 (38%)</w:t>
            </w:r>
          </w:p>
        </w:tc>
        <w:tc>
          <w:tcPr>
            <w:tcW w:w="1184" w:type="dxa"/>
            <w:noWrap/>
            <w:vAlign w:val="center"/>
            <w:hideMark/>
          </w:tcPr>
          <w:p w14:paraId="7B895C58"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146 (27%)</w:t>
            </w:r>
          </w:p>
        </w:tc>
        <w:tc>
          <w:tcPr>
            <w:tcW w:w="1185" w:type="dxa"/>
            <w:noWrap/>
            <w:vAlign w:val="center"/>
            <w:hideMark/>
          </w:tcPr>
          <w:p w14:paraId="5FA8A636"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59 (20%)</w:t>
            </w:r>
          </w:p>
        </w:tc>
        <w:tc>
          <w:tcPr>
            <w:tcW w:w="1184" w:type="dxa"/>
            <w:vAlign w:val="center"/>
          </w:tcPr>
          <w:p w14:paraId="63FD4466"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17 (17%)</w:t>
            </w:r>
          </w:p>
        </w:tc>
        <w:tc>
          <w:tcPr>
            <w:tcW w:w="1185" w:type="dxa"/>
            <w:noWrap/>
            <w:vAlign w:val="center"/>
            <w:hideMark/>
          </w:tcPr>
          <w:p w14:paraId="0635F4A5"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483 (30%)</w:t>
            </w:r>
          </w:p>
        </w:tc>
      </w:tr>
      <w:tr w:rsidR="007538D6" w:rsidRPr="006C2573" w14:paraId="7BE5802E"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46CE8E45" w14:textId="77777777" w:rsidR="007538D6" w:rsidRPr="006C2573" w:rsidRDefault="007538D6" w:rsidP="00A0305F">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7D34B691"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272 (40%)</w:t>
            </w:r>
          </w:p>
        </w:tc>
        <w:tc>
          <w:tcPr>
            <w:tcW w:w="1184" w:type="dxa"/>
            <w:noWrap/>
            <w:vAlign w:val="center"/>
            <w:hideMark/>
          </w:tcPr>
          <w:p w14:paraId="6A4CE025"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244 (45%)</w:t>
            </w:r>
          </w:p>
        </w:tc>
        <w:tc>
          <w:tcPr>
            <w:tcW w:w="1185" w:type="dxa"/>
            <w:noWrap/>
            <w:vAlign w:val="center"/>
            <w:hideMark/>
          </w:tcPr>
          <w:p w14:paraId="223FD4DE"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139 (48%)</w:t>
            </w:r>
          </w:p>
        </w:tc>
        <w:tc>
          <w:tcPr>
            <w:tcW w:w="1184" w:type="dxa"/>
            <w:vAlign w:val="center"/>
          </w:tcPr>
          <w:p w14:paraId="05D611EF"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45 (45%)</w:t>
            </w:r>
          </w:p>
        </w:tc>
        <w:tc>
          <w:tcPr>
            <w:tcW w:w="1185" w:type="dxa"/>
            <w:noWrap/>
            <w:vAlign w:val="center"/>
            <w:hideMark/>
          </w:tcPr>
          <w:p w14:paraId="007AA3AB"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700 (44%)</w:t>
            </w:r>
          </w:p>
        </w:tc>
      </w:tr>
      <w:tr w:rsidR="007538D6" w:rsidRPr="006C2573" w14:paraId="3B716125"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E73533C" w14:textId="77777777" w:rsidR="007538D6" w:rsidRPr="006C2573" w:rsidRDefault="007538D6" w:rsidP="00A0305F">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dik</w:t>
            </w:r>
          </w:p>
        </w:tc>
        <w:tc>
          <w:tcPr>
            <w:tcW w:w="1184" w:type="dxa"/>
            <w:noWrap/>
            <w:vAlign w:val="center"/>
            <w:hideMark/>
          </w:tcPr>
          <w:p w14:paraId="194CE0D1"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150 (22%)</w:t>
            </w:r>
          </w:p>
        </w:tc>
        <w:tc>
          <w:tcPr>
            <w:tcW w:w="1184" w:type="dxa"/>
            <w:noWrap/>
            <w:vAlign w:val="center"/>
            <w:hideMark/>
          </w:tcPr>
          <w:p w14:paraId="3559785C"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147 (27%)</w:t>
            </w:r>
          </w:p>
        </w:tc>
        <w:tc>
          <w:tcPr>
            <w:tcW w:w="1185" w:type="dxa"/>
            <w:noWrap/>
            <w:vAlign w:val="center"/>
            <w:hideMark/>
          </w:tcPr>
          <w:p w14:paraId="446B315F"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91 (31%)</w:t>
            </w:r>
          </w:p>
        </w:tc>
        <w:tc>
          <w:tcPr>
            <w:tcW w:w="1184" w:type="dxa"/>
            <w:vAlign w:val="center"/>
          </w:tcPr>
          <w:p w14:paraId="5F51DC15"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38 (38%)</w:t>
            </w:r>
          </w:p>
        </w:tc>
        <w:tc>
          <w:tcPr>
            <w:tcW w:w="1185" w:type="dxa"/>
            <w:noWrap/>
            <w:vAlign w:val="center"/>
            <w:hideMark/>
          </w:tcPr>
          <w:p w14:paraId="6274F1E9" w14:textId="77777777" w:rsidR="007538D6" w:rsidRPr="00E51C83" w:rsidRDefault="007538D6" w:rsidP="00A0305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426 (26%)</w:t>
            </w:r>
          </w:p>
        </w:tc>
      </w:tr>
      <w:tr w:rsidR="007538D6" w:rsidRPr="006C2573" w14:paraId="142D4D82"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7A898B2" w14:textId="77777777" w:rsidR="007538D6" w:rsidRPr="006C2573" w:rsidRDefault="007538D6" w:rsidP="00A0305F">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69F68661"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683 (100%)</w:t>
            </w:r>
          </w:p>
        </w:tc>
        <w:tc>
          <w:tcPr>
            <w:tcW w:w="1184" w:type="dxa"/>
            <w:noWrap/>
            <w:vAlign w:val="center"/>
            <w:hideMark/>
          </w:tcPr>
          <w:p w14:paraId="318E2D67"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537 (100%)</w:t>
            </w:r>
          </w:p>
        </w:tc>
        <w:tc>
          <w:tcPr>
            <w:tcW w:w="1185" w:type="dxa"/>
            <w:noWrap/>
            <w:vAlign w:val="center"/>
            <w:hideMark/>
          </w:tcPr>
          <w:p w14:paraId="36708D0E"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289 (100%)</w:t>
            </w:r>
          </w:p>
        </w:tc>
        <w:tc>
          <w:tcPr>
            <w:tcW w:w="1184" w:type="dxa"/>
            <w:vAlign w:val="center"/>
          </w:tcPr>
          <w:p w14:paraId="16E01440"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100 (100%)</w:t>
            </w:r>
          </w:p>
        </w:tc>
        <w:tc>
          <w:tcPr>
            <w:tcW w:w="1185" w:type="dxa"/>
            <w:noWrap/>
            <w:vAlign w:val="center"/>
            <w:hideMark/>
          </w:tcPr>
          <w:p w14:paraId="2D759DA3" w14:textId="77777777" w:rsidR="007538D6" w:rsidRPr="00E51C83" w:rsidRDefault="007538D6" w:rsidP="00A0305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1609 (100%)</w:t>
            </w:r>
          </w:p>
        </w:tc>
      </w:tr>
    </w:tbl>
    <w:p w14:paraId="29033F28" w14:textId="77777777" w:rsidR="007538D6" w:rsidRPr="007538D6" w:rsidRDefault="007538D6" w:rsidP="007538D6">
      <w:pPr>
        <w:spacing w:after="0" w:line="240" w:lineRule="auto"/>
        <w:jc w:val="center"/>
        <w:rPr>
          <w:rFonts w:ascii="Calibri" w:eastAsia="Times New Roman" w:hAnsi="Calibri" w:cs="Calibri"/>
          <w:i/>
          <w:iCs/>
          <w:color w:val="000000"/>
          <w:sz w:val="16"/>
          <w:szCs w:val="16"/>
          <w:lang w:val="en-US" w:eastAsia="nl-BE"/>
        </w:rPr>
      </w:pPr>
      <w:r w:rsidRPr="007538D6">
        <w:rPr>
          <w:rFonts w:ascii="Calibri" w:eastAsia="Times New Roman" w:hAnsi="Calibri" w:cs="Calibri"/>
          <w:i/>
          <w:iCs/>
          <w:color w:val="000000"/>
          <w:sz w:val="16"/>
          <w:szCs w:val="16"/>
          <w:lang w:val="en-US" w:eastAsia="nl-BE"/>
        </w:rPr>
        <w:t>N=1609; Chi²=48,46; p=0,0000; Cramer's V=0,12</w:t>
      </w:r>
    </w:p>
    <w:p w14:paraId="03A20C09" w14:textId="3B3F3202" w:rsidR="00CC2B9B" w:rsidRDefault="00CC2B9B" w:rsidP="00CC2B9B">
      <w:pPr>
        <w:pStyle w:val="Bijschrift"/>
        <w:keepNext/>
      </w:pPr>
      <w:bookmarkStart w:id="688" w:name="_Toc69007870"/>
      <w:bookmarkStart w:id="689" w:name="_Toc69209281"/>
      <w:bookmarkStart w:id="690" w:name="_Toc69255639"/>
      <w:bookmarkStart w:id="691" w:name="_Toc69629280"/>
      <w:bookmarkStart w:id="692" w:name="_Toc69652288"/>
      <w:r>
        <w:t xml:space="preserve">Figuur </w:t>
      </w:r>
      <w:r w:rsidR="002456A6">
        <w:fldChar w:fldCharType="begin"/>
      </w:r>
      <w:r w:rsidR="002456A6">
        <w:instrText xml:space="preserve"> SEQ Figuur \* ARABIC </w:instrText>
      </w:r>
      <w:r w:rsidR="002456A6">
        <w:fldChar w:fldCharType="separate"/>
      </w:r>
      <w:r w:rsidR="00F916E4">
        <w:rPr>
          <w:noProof/>
        </w:rPr>
        <w:t>76</w:t>
      </w:r>
      <w:r w:rsidR="002456A6">
        <w:rPr>
          <w:noProof/>
        </w:rPr>
        <w:fldChar w:fldCharType="end"/>
      </w:r>
      <w:r w:rsidRPr="00191D91">
        <w:t xml:space="preserve">: procent </w:t>
      </w:r>
      <w:r>
        <w:t>meisjes</w:t>
      </w:r>
      <w:r w:rsidRPr="00191D91">
        <w:t xml:space="preserve"> dat zichzelf mager-dik vindt volgens graad</w:t>
      </w:r>
      <w:bookmarkEnd w:id="688"/>
      <w:bookmarkEnd w:id="689"/>
      <w:bookmarkEnd w:id="690"/>
      <w:bookmarkEnd w:id="691"/>
      <w:bookmarkEnd w:id="692"/>
    </w:p>
    <w:p w14:paraId="45CF1008" w14:textId="1E679997" w:rsidR="004E66B0" w:rsidRDefault="003516EE" w:rsidP="003331EA">
      <w:pPr>
        <w:jc w:val="center"/>
        <w:rPr>
          <w:b/>
          <w:bCs/>
          <w:i/>
          <w:iCs/>
          <w:color w:val="C00000"/>
          <w:lang w:val="en-US"/>
        </w:rPr>
      </w:pPr>
      <w:r>
        <w:rPr>
          <w:b/>
          <w:bCs/>
          <w:i/>
          <w:iCs/>
          <w:noProof/>
          <w:color w:val="C00000"/>
          <w:lang w:eastAsia="nl-BE"/>
        </w:rPr>
        <w:drawing>
          <wp:inline distT="0" distB="0" distL="0" distR="0" wp14:anchorId="00D2C924" wp14:editId="10347EC0">
            <wp:extent cx="4498975" cy="2755900"/>
            <wp:effectExtent l="0" t="0" r="0" b="6350"/>
            <wp:docPr id="485" name="Afbeelding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2A05D68C" w14:textId="5F56E7B8" w:rsidR="00CC2B9B" w:rsidRDefault="00CC2B9B" w:rsidP="00CC2B9B">
      <w:pPr>
        <w:pStyle w:val="Bijschrift"/>
        <w:keepNext/>
      </w:pPr>
      <w:bookmarkStart w:id="693" w:name="_Toc69007871"/>
      <w:bookmarkStart w:id="694" w:name="_Toc69209282"/>
      <w:bookmarkStart w:id="695" w:name="_Toc69255640"/>
      <w:bookmarkStart w:id="696" w:name="_Toc69629281"/>
      <w:bookmarkStart w:id="697" w:name="_Toc69652289"/>
      <w:bookmarkEnd w:id="667"/>
      <w:r>
        <w:t xml:space="preserve">Figuur </w:t>
      </w:r>
      <w:r w:rsidR="002456A6">
        <w:fldChar w:fldCharType="begin"/>
      </w:r>
      <w:r w:rsidR="002456A6">
        <w:instrText xml:space="preserve"> SEQ Figuur \* ARABIC </w:instrText>
      </w:r>
      <w:r w:rsidR="002456A6">
        <w:fldChar w:fldCharType="separate"/>
      </w:r>
      <w:r w:rsidR="00F916E4">
        <w:rPr>
          <w:noProof/>
        </w:rPr>
        <w:t>77</w:t>
      </w:r>
      <w:r w:rsidR="002456A6">
        <w:rPr>
          <w:noProof/>
        </w:rPr>
        <w:fldChar w:fldCharType="end"/>
      </w:r>
      <w:r w:rsidRPr="00A851B6">
        <w:t>: procent jongens en meisjes dat zichzelf</w:t>
      </w:r>
      <w:r>
        <w:t xml:space="preserve"> mager-dik </w:t>
      </w:r>
      <w:r w:rsidRPr="00A851B6">
        <w:t>vindt volgens graad</w:t>
      </w:r>
      <w:bookmarkEnd w:id="693"/>
      <w:bookmarkEnd w:id="694"/>
      <w:bookmarkEnd w:id="695"/>
      <w:bookmarkEnd w:id="696"/>
      <w:bookmarkEnd w:id="697"/>
    </w:p>
    <w:p w14:paraId="43C79FE4" w14:textId="31DF16D8" w:rsidR="003516EE" w:rsidRDefault="003516EE" w:rsidP="003331EA">
      <w:pPr>
        <w:jc w:val="center"/>
        <w:rPr>
          <w:b/>
          <w:bCs/>
          <w:i/>
          <w:iCs/>
          <w:color w:val="C00000"/>
          <w:lang w:val="en-US"/>
        </w:rPr>
      </w:pPr>
      <w:r>
        <w:rPr>
          <w:b/>
          <w:bCs/>
          <w:i/>
          <w:iCs/>
          <w:noProof/>
          <w:color w:val="C00000"/>
          <w:lang w:eastAsia="nl-BE"/>
        </w:rPr>
        <w:drawing>
          <wp:inline distT="0" distB="0" distL="0" distR="0" wp14:anchorId="5A749A71" wp14:editId="06C40DF5">
            <wp:extent cx="4584700" cy="2755900"/>
            <wp:effectExtent l="0" t="0" r="6350" b="6350"/>
            <wp:docPr id="449" name="Afbeeld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8135D14" w14:textId="41492752" w:rsidR="005B20B7" w:rsidRDefault="005B20B7" w:rsidP="005B20B7">
      <w:pPr>
        <w:pStyle w:val="Bijschrift"/>
        <w:keepNext/>
      </w:pPr>
      <w:bookmarkStart w:id="698" w:name="_Toc69007872"/>
      <w:bookmarkStart w:id="699" w:name="_Toc69209283"/>
      <w:bookmarkStart w:id="700" w:name="_Toc69255641"/>
      <w:bookmarkStart w:id="701" w:name="_Toc69629282"/>
      <w:bookmarkStart w:id="702" w:name="_Toc69652290"/>
      <w:r>
        <w:lastRenderedPageBreak/>
        <w:t xml:space="preserve">Figuur </w:t>
      </w:r>
      <w:r w:rsidR="002456A6">
        <w:fldChar w:fldCharType="begin"/>
      </w:r>
      <w:r w:rsidR="002456A6">
        <w:instrText xml:space="preserve"> SEQ Figuur \* ARABIC </w:instrText>
      </w:r>
      <w:r w:rsidR="002456A6">
        <w:fldChar w:fldCharType="separate"/>
      </w:r>
      <w:r w:rsidR="00F916E4">
        <w:rPr>
          <w:noProof/>
        </w:rPr>
        <w:t>78</w:t>
      </w:r>
      <w:r w:rsidR="002456A6">
        <w:rPr>
          <w:noProof/>
        </w:rPr>
        <w:fldChar w:fldCharType="end"/>
      </w:r>
      <w:r w:rsidRPr="00FA4F3C">
        <w:t xml:space="preserve">: gemiddelde zichzelf </w:t>
      </w:r>
      <w:r>
        <w:t>mager-dik</w:t>
      </w:r>
      <w:r w:rsidRPr="00FA4F3C">
        <w:t xml:space="preserve"> vinden naar graad en geslacht</w:t>
      </w:r>
      <w:bookmarkEnd w:id="698"/>
      <w:bookmarkEnd w:id="699"/>
      <w:bookmarkEnd w:id="700"/>
      <w:bookmarkEnd w:id="701"/>
      <w:bookmarkEnd w:id="702"/>
    </w:p>
    <w:p w14:paraId="7C8F2BBA" w14:textId="1B8D7569" w:rsidR="007538D6" w:rsidRPr="00DE366C" w:rsidRDefault="007538D6" w:rsidP="003331EA">
      <w:pPr>
        <w:jc w:val="center"/>
        <w:rPr>
          <w:b/>
          <w:bCs/>
          <w:i/>
          <w:iCs/>
          <w:color w:val="C00000"/>
          <w:lang w:val="en-US"/>
        </w:rPr>
      </w:pPr>
      <w:r>
        <w:rPr>
          <w:b/>
          <w:bCs/>
          <w:i/>
          <w:iCs/>
          <w:noProof/>
          <w:color w:val="C00000"/>
          <w:lang w:eastAsia="nl-BE"/>
        </w:rPr>
        <w:drawing>
          <wp:inline distT="0" distB="0" distL="0" distR="0" wp14:anchorId="1CDDF3EB" wp14:editId="09E34FBF">
            <wp:extent cx="4352925" cy="2670175"/>
            <wp:effectExtent l="0" t="0" r="9525" b="0"/>
            <wp:docPr id="360" name="Afbeeld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2C7DFB51" w14:textId="77777777" w:rsidR="00E76F4F" w:rsidRDefault="00E76F4F" w:rsidP="0032600D">
      <w:pPr>
        <w:pStyle w:val="Lijstalinea"/>
        <w:numPr>
          <w:ilvl w:val="0"/>
          <w:numId w:val="3"/>
        </w:numPr>
        <w:rPr>
          <w:b/>
          <w:bCs/>
          <w:i/>
          <w:iCs/>
          <w:color w:val="C00000"/>
        </w:rPr>
      </w:pPr>
      <w:r w:rsidRPr="005D5C88">
        <w:rPr>
          <w:b/>
          <w:bCs/>
          <w:i/>
          <w:iCs/>
          <w:color w:val="C00000"/>
        </w:rPr>
        <w:t>Ik vind mezelf in vergelijking met de kinderen van mijn klas</w:t>
      </w:r>
      <w:r w:rsidR="0032600D">
        <w:rPr>
          <w:b/>
          <w:bCs/>
          <w:i/>
          <w:iCs/>
          <w:color w:val="C00000"/>
        </w:rPr>
        <w:t>*</w:t>
      </w:r>
      <w:r>
        <w:rPr>
          <w:b/>
          <w:bCs/>
          <w:i/>
          <w:iCs/>
          <w:color w:val="C00000"/>
        </w:rPr>
        <w:t xml:space="preserve"> klein-groot.</w:t>
      </w:r>
    </w:p>
    <w:p w14:paraId="2B8515D6" w14:textId="477E99A6" w:rsidR="00A0305F" w:rsidRDefault="00A0305F" w:rsidP="00A0305F">
      <w:pPr>
        <w:pStyle w:val="Bijschrift"/>
        <w:keepNext/>
      </w:pPr>
      <w:bookmarkStart w:id="703" w:name="_Toc69007873"/>
      <w:bookmarkStart w:id="704" w:name="_Toc69209284"/>
      <w:bookmarkStart w:id="705" w:name="_Toc69255642"/>
      <w:bookmarkStart w:id="706" w:name="_Toc69629283"/>
      <w:bookmarkStart w:id="707" w:name="_Toc69652291"/>
      <w:r>
        <w:t xml:space="preserve">Figuur </w:t>
      </w:r>
      <w:r w:rsidR="002456A6">
        <w:fldChar w:fldCharType="begin"/>
      </w:r>
      <w:r w:rsidR="002456A6">
        <w:instrText xml:space="preserve"> SEQ Figuur \* ARABIC </w:instrText>
      </w:r>
      <w:r w:rsidR="002456A6">
        <w:fldChar w:fldCharType="separate"/>
      </w:r>
      <w:r w:rsidR="00F916E4">
        <w:rPr>
          <w:noProof/>
        </w:rPr>
        <w:t>79</w:t>
      </w:r>
      <w:r w:rsidR="002456A6">
        <w:rPr>
          <w:noProof/>
        </w:rPr>
        <w:fldChar w:fldCharType="end"/>
      </w:r>
      <w:r w:rsidRPr="00DD4336">
        <w:t xml:space="preserve">: procent </w:t>
      </w:r>
      <w:proofErr w:type="spellStart"/>
      <w:r w:rsidRPr="00DD4336">
        <w:t>lln</w:t>
      </w:r>
      <w:proofErr w:type="spellEnd"/>
      <w:r w:rsidRPr="00DD4336">
        <w:t xml:space="preserve"> dat zichzelf </w:t>
      </w:r>
      <w:r>
        <w:t>klein-groot</w:t>
      </w:r>
      <w:r w:rsidRPr="00DD4336">
        <w:t xml:space="preserve"> vindt</w:t>
      </w:r>
      <w:bookmarkEnd w:id="703"/>
      <w:bookmarkEnd w:id="704"/>
      <w:bookmarkEnd w:id="705"/>
      <w:bookmarkEnd w:id="706"/>
      <w:bookmarkEnd w:id="707"/>
    </w:p>
    <w:p w14:paraId="5643889E" w14:textId="6F697D2C" w:rsidR="005A57E4" w:rsidRPr="00E76F4F" w:rsidRDefault="005B20B7" w:rsidP="003331EA">
      <w:pPr>
        <w:jc w:val="center"/>
        <w:rPr>
          <w:b/>
          <w:bCs/>
          <w:i/>
          <w:iCs/>
          <w:color w:val="C00000"/>
          <w:lang w:val="nl-NL"/>
        </w:rPr>
      </w:pPr>
      <w:r>
        <w:rPr>
          <w:b/>
          <w:bCs/>
          <w:i/>
          <w:iCs/>
          <w:noProof/>
          <w:color w:val="C00000"/>
          <w:lang w:eastAsia="nl-BE"/>
        </w:rPr>
        <w:drawing>
          <wp:inline distT="0" distB="0" distL="0" distR="0" wp14:anchorId="35A76A07" wp14:editId="2EAD7FCD">
            <wp:extent cx="4584700" cy="2755900"/>
            <wp:effectExtent l="0" t="0" r="6350" b="6350"/>
            <wp:docPr id="497" name="Afbeelding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6C7B769" w14:textId="4F5E63FF" w:rsidR="00A0305F" w:rsidRDefault="00A0305F" w:rsidP="00A0305F">
      <w:pPr>
        <w:pStyle w:val="Bijschrift"/>
        <w:keepNext/>
      </w:pPr>
      <w:bookmarkStart w:id="708" w:name="_Toc69007780"/>
      <w:bookmarkStart w:id="709" w:name="_Toc69209175"/>
      <w:bookmarkStart w:id="710" w:name="_Toc69255532"/>
      <w:bookmarkStart w:id="711" w:name="_Toc69629168"/>
      <w:bookmarkStart w:id="712" w:name="_Toc69652175"/>
      <w:r>
        <w:t xml:space="preserve">Tabel </w:t>
      </w:r>
      <w:r w:rsidR="002456A6">
        <w:fldChar w:fldCharType="begin"/>
      </w:r>
      <w:r w:rsidR="002456A6">
        <w:instrText xml:space="preserve"> SEQ Tabel \* ARABIC </w:instrText>
      </w:r>
      <w:r w:rsidR="002456A6">
        <w:fldChar w:fldCharType="separate"/>
      </w:r>
      <w:r w:rsidR="00EF02E5">
        <w:rPr>
          <w:noProof/>
        </w:rPr>
        <w:t>65</w:t>
      </w:r>
      <w:r w:rsidR="002456A6">
        <w:rPr>
          <w:noProof/>
        </w:rPr>
        <w:fldChar w:fldCharType="end"/>
      </w:r>
      <w:r>
        <w:t xml:space="preserve">: </w:t>
      </w:r>
      <w:r w:rsidRPr="00C57B72">
        <w:t xml:space="preserve">aantal jongens dat zichzelf </w:t>
      </w:r>
      <w:r>
        <w:t>klein-groot</w:t>
      </w:r>
      <w:r w:rsidRPr="00C57B72">
        <w:t xml:space="preserve"> vindt volgens graad</w:t>
      </w:r>
      <w:bookmarkEnd w:id="708"/>
      <w:bookmarkEnd w:id="709"/>
      <w:bookmarkEnd w:id="710"/>
      <w:bookmarkEnd w:id="711"/>
      <w:bookmarkEnd w:id="712"/>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63385C" w:rsidRPr="006C2573" w14:paraId="265587BC" w14:textId="77777777" w:rsidTr="00A0305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159ED495" w14:textId="77777777" w:rsidR="0063385C" w:rsidRPr="006C2573" w:rsidRDefault="0063385C" w:rsidP="00A0305F">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jongens</w:t>
            </w:r>
          </w:p>
        </w:tc>
        <w:tc>
          <w:tcPr>
            <w:tcW w:w="1184" w:type="dxa"/>
            <w:noWrap/>
            <w:vAlign w:val="center"/>
            <w:hideMark/>
          </w:tcPr>
          <w:p w14:paraId="094E0504"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1123165D"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0A1DB233"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3049FBC9"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214D1CC5" w14:textId="77777777" w:rsidR="0063385C" w:rsidRPr="006C2573" w:rsidRDefault="0063385C" w:rsidP="00A0305F">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63385C" w:rsidRPr="006C2573" w14:paraId="62FC7BA6"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3A450CCA" w14:textId="7C6A1777" w:rsidR="0063385C" w:rsidRPr="006C2573" w:rsidRDefault="0063385C" w:rsidP="0063385C">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klein</w:t>
            </w:r>
          </w:p>
        </w:tc>
        <w:tc>
          <w:tcPr>
            <w:tcW w:w="1184" w:type="dxa"/>
            <w:noWrap/>
            <w:vAlign w:val="center"/>
            <w:hideMark/>
          </w:tcPr>
          <w:p w14:paraId="060884E4" w14:textId="7EF17D91"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154 (22%)</w:t>
            </w:r>
          </w:p>
        </w:tc>
        <w:tc>
          <w:tcPr>
            <w:tcW w:w="1184" w:type="dxa"/>
            <w:noWrap/>
            <w:vAlign w:val="center"/>
            <w:hideMark/>
          </w:tcPr>
          <w:p w14:paraId="0FDEDAB3" w14:textId="55D385EA"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92 (24%)</w:t>
            </w:r>
          </w:p>
        </w:tc>
        <w:tc>
          <w:tcPr>
            <w:tcW w:w="1185" w:type="dxa"/>
            <w:noWrap/>
            <w:vAlign w:val="center"/>
            <w:hideMark/>
          </w:tcPr>
          <w:p w14:paraId="7378BD85" w14:textId="6380F85E"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44 (28%)</w:t>
            </w:r>
          </w:p>
        </w:tc>
        <w:tc>
          <w:tcPr>
            <w:tcW w:w="1184" w:type="dxa"/>
            <w:vAlign w:val="center"/>
          </w:tcPr>
          <w:p w14:paraId="7A0B95DE" w14:textId="55AD459A"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9 (12%)</w:t>
            </w:r>
          </w:p>
        </w:tc>
        <w:tc>
          <w:tcPr>
            <w:tcW w:w="1185" w:type="dxa"/>
            <w:noWrap/>
            <w:vAlign w:val="center"/>
            <w:hideMark/>
          </w:tcPr>
          <w:p w14:paraId="29815DE9" w14:textId="7BCEEF3E"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299 (23%)</w:t>
            </w:r>
          </w:p>
        </w:tc>
      </w:tr>
      <w:tr w:rsidR="0063385C" w:rsidRPr="006C2573" w14:paraId="2EA0330C"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B207E80" w14:textId="77777777" w:rsidR="0063385C" w:rsidRPr="006C2573" w:rsidRDefault="0063385C" w:rsidP="0063385C">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78A1BD41" w14:textId="0F77AB52"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189 (27%)</w:t>
            </w:r>
          </w:p>
        </w:tc>
        <w:tc>
          <w:tcPr>
            <w:tcW w:w="1184" w:type="dxa"/>
            <w:noWrap/>
            <w:vAlign w:val="center"/>
            <w:hideMark/>
          </w:tcPr>
          <w:p w14:paraId="6FE64EC3" w14:textId="3A40E1A5"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115 (30%)</w:t>
            </w:r>
          </w:p>
        </w:tc>
        <w:tc>
          <w:tcPr>
            <w:tcW w:w="1185" w:type="dxa"/>
            <w:noWrap/>
            <w:vAlign w:val="center"/>
            <w:hideMark/>
          </w:tcPr>
          <w:p w14:paraId="71687B42" w14:textId="0DAB1A97"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33 (21%)</w:t>
            </w:r>
          </w:p>
        </w:tc>
        <w:tc>
          <w:tcPr>
            <w:tcW w:w="1184" w:type="dxa"/>
            <w:vAlign w:val="center"/>
          </w:tcPr>
          <w:p w14:paraId="504D8CE2" w14:textId="2A1B6F1A"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35 (46%)</w:t>
            </w:r>
          </w:p>
        </w:tc>
        <w:tc>
          <w:tcPr>
            <w:tcW w:w="1185" w:type="dxa"/>
            <w:noWrap/>
            <w:vAlign w:val="center"/>
            <w:hideMark/>
          </w:tcPr>
          <w:p w14:paraId="4A22A852" w14:textId="0CFBD818"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372 (29%)</w:t>
            </w:r>
          </w:p>
        </w:tc>
      </w:tr>
      <w:tr w:rsidR="0063385C" w:rsidRPr="006C2573" w14:paraId="3B1A5000"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52D3245B" w14:textId="341786D1" w:rsidR="0063385C" w:rsidRPr="006C2573" w:rsidRDefault="0063385C" w:rsidP="0063385C">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groot</w:t>
            </w:r>
          </w:p>
        </w:tc>
        <w:tc>
          <w:tcPr>
            <w:tcW w:w="1184" w:type="dxa"/>
            <w:noWrap/>
            <w:vAlign w:val="center"/>
            <w:hideMark/>
          </w:tcPr>
          <w:p w14:paraId="09269E77" w14:textId="22C48C1D"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347 (50%)</w:t>
            </w:r>
          </w:p>
        </w:tc>
        <w:tc>
          <w:tcPr>
            <w:tcW w:w="1184" w:type="dxa"/>
            <w:noWrap/>
            <w:vAlign w:val="center"/>
            <w:hideMark/>
          </w:tcPr>
          <w:p w14:paraId="2999E1D2" w14:textId="58AB1399"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172 (45%)</w:t>
            </w:r>
          </w:p>
        </w:tc>
        <w:tc>
          <w:tcPr>
            <w:tcW w:w="1185" w:type="dxa"/>
            <w:noWrap/>
            <w:vAlign w:val="center"/>
            <w:hideMark/>
          </w:tcPr>
          <w:p w14:paraId="0F78FDAC" w14:textId="61EA9548"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81 (51%)</w:t>
            </w:r>
          </w:p>
        </w:tc>
        <w:tc>
          <w:tcPr>
            <w:tcW w:w="1184" w:type="dxa"/>
            <w:vAlign w:val="center"/>
          </w:tcPr>
          <w:p w14:paraId="2FA874CB" w14:textId="3181786E"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32 (42%)</w:t>
            </w:r>
          </w:p>
        </w:tc>
        <w:tc>
          <w:tcPr>
            <w:tcW w:w="1185" w:type="dxa"/>
            <w:noWrap/>
            <w:vAlign w:val="center"/>
            <w:hideMark/>
          </w:tcPr>
          <w:p w14:paraId="6C956A42" w14:textId="4A57B2AA"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632 (49%)</w:t>
            </w:r>
          </w:p>
        </w:tc>
      </w:tr>
      <w:tr w:rsidR="0063385C" w:rsidRPr="006C2573" w14:paraId="0BD93ED6"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7B7BEABC" w14:textId="77777777" w:rsidR="0063385C" w:rsidRPr="006C2573" w:rsidRDefault="0063385C" w:rsidP="0063385C">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5BE92D39" w14:textId="12F47046"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690 (100%)</w:t>
            </w:r>
          </w:p>
        </w:tc>
        <w:tc>
          <w:tcPr>
            <w:tcW w:w="1184" w:type="dxa"/>
            <w:noWrap/>
            <w:vAlign w:val="center"/>
            <w:hideMark/>
          </w:tcPr>
          <w:p w14:paraId="1B78D886" w14:textId="50124B04"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379 (100%)</w:t>
            </w:r>
          </w:p>
        </w:tc>
        <w:tc>
          <w:tcPr>
            <w:tcW w:w="1185" w:type="dxa"/>
            <w:noWrap/>
            <w:vAlign w:val="center"/>
            <w:hideMark/>
          </w:tcPr>
          <w:p w14:paraId="061746FA" w14:textId="44A5E373"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158 (100%)</w:t>
            </w:r>
          </w:p>
        </w:tc>
        <w:tc>
          <w:tcPr>
            <w:tcW w:w="1184" w:type="dxa"/>
            <w:vAlign w:val="center"/>
          </w:tcPr>
          <w:p w14:paraId="460AA46F" w14:textId="28EC50BA"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76 (100%)</w:t>
            </w:r>
          </w:p>
        </w:tc>
        <w:tc>
          <w:tcPr>
            <w:tcW w:w="1185" w:type="dxa"/>
            <w:noWrap/>
            <w:vAlign w:val="center"/>
            <w:hideMark/>
          </w:tcPr>
          <w:p w14:paraId="21531855" w14:textId="497D7AE8"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1303 (100%)</w:t>
            </w:r>
          </w:p>
        </w:tc>
      </w:tr>
    </w:tbl>
    <w:p w14:paraId="2AF4B62E" w14:textId="77777777" w:rsidR="007E7340" w:rsidRDefault="007E7340" w:rsidP="007E7340">
      <w:pPr>
        <w:spacing w:after="0" w:line="240" w:lineRule="auto"/>
        <w:jc w:val="center"/>
        <w:rPr>
          <w:rFonts w:ascii="Calibri" w:eastAsia="Times New Roman" w:hAnsi="Calibri" w:cs="Calibri"/>
          <w:i/>
          <w:iCs/>
          <w:color w:val="000000"/>
          <w:sz w:val="16"/>
          <w:szCs w:val="16"/>
          <w:lang w:val="en-US" w:eastAsia="nl-BE"/>
        </w:rPr>
      </w:pPr>
      <w:r w:rsidRPr="007E7340">
        <w:rPr>
          <w:rFonts w:ascii="Calibri" w:eastAsia="Times New Roman" w:hAnsi="Calibri" w:cs="Calibri"/>
          <w:i/>
          <w:iCs/>
          <w:color w:val="000000"/>
          <w:sz w:val="16"/>
          <w:szCs w:val="16"/>
          <w:lang w:val="en-US" w:eastAsia="nl-BE"/>
        </w:rPr>
        <w:t>N=1303; Chi²=20,41; p=0,0023; Cramer's V=0,09</w:t>
      </w:r>
    </w:p>
    <w:p w14:paraId="0CF85BF8" w14:textId="61FA16FD" w:rsidR="00A0305F" w:rsidRDefault="00A0305F" w:rsidP="00A0305F">
      <w:pPr>
        <w:pStyle w:val="Bijschrift"/>
        <w:keepNext/>
      </w:pPr>
      <w:bookmarkStart w:id="713" w:name="_Toc69007874"/>
      <w:bookmarkStart w:id="714" w:name="_Toc69209285"/>
      <w:bookmarkStart w:id="715" w:name="_Toc69255643"/>
      <w:bookmarkStart w:id="716" w:name="_Toc69629284"/>
      <w:bookmarkStart w:id="717" w:name="_Toc69652292"/>
      <w:r>
        <w:lastRenderedPageBreak/>
        <w:t xml:space="preserve">Figuur </w:t>
      </w:r>
      <w:r w:rsidR="002456A6">
        <w:fldChar w:fldCharType="begin"/>
      </w:r>
      <w:r w:rsidR="002456A6">
        <w:instrText xml:space="preserve"> SEQ Figuur \* ARABIC </w:instrText>
      </w:r>
      <w:r w:rsidR="002456A6">
        <w:fldChar w:fldCharType="separate"/>
      </w:r>
      <w:r w:rsidR="00F916E4">
        <w:rPr>
          <w:noProof/>
        </w:rPr>
        <w:t>80</w:t>
      </w:r>
      <w:r w:rsidR="002456A6">
        <w:rPr>
          <w:noProof/>
        </w:rPr>
        <w:fldChar w:fldCharType="end"/>
      </w:r>
      <w:r>
        <w:t xml:space="preserve">: </w:t>
      </w:r>
      <w:r w:rsidRPr="009675E6">
        <w:t xml:space="preserve">procent jongens dat zichzelf </w:t>
      </w:r>
      <w:r>
        <w:t xml:space="preserve">klein-groot </w:t>
      </w:r>
      <w:r w:rsidRPr="009675E6">
        <w:t>vindt volgens graad</w:t>
      </w:r>
      <w:bookmarkEnd w:id="713"/>
      <w:bookmarkEnd w:id="714"/>
      <w:bookmarkEnd w:id="715"/>
      <w:bookmarkEnd w:id="716"/>
      <w:bookmarkEnd w:id="717"/>
    </w:p>
    <w:p w14:paraId="03B8D1DB" w14:textId="0BCF23A3" w:rsidR="007E7340" w:rsidRDefault="0063385C" w:rsidP="003331EA">
      <w:pPr>
        <w:jc w:val="center"/>
        <w:rPr>
          <w:b/>
          <w:bCs/>
          <w:i/>
          <w:iCs/>
          <w:color w:val="C00000"/>
          <w:lang w:val="en-US"/>
        </w:rPr>
      </w:pPr>
      <w:r>
        <w:rPr>
          <w:b/>
          <w:bCs/>
          <w:i/>
          <w:iCs/>
          <w:noProof/>
          <w:color w:val="C00000"/>
          <w:lang w:eastAsia="nl-BE"/>
        </w:rPr>
        <w:drawing>
          <wp:inline distT="0" distB="0" distL="0" distR="0" wp14:anchorId="263E9FA8" wp14:editId="6F1F67C4">
            <wp:extent cx="4498975" cy="2755900"/>
            <wp:effectExtent l="0" t="0" r="0" b="6350"/>
            <wp:docPr id="501" name="Afbeelding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615A7CE7" w14:textId="74EBE80E" w:rsidR="00A0305F" w:rsidRDefault="00A0305F" w:rsidP="00A0305F">
      <w:pPr>
        <w:pStyle w:val="Bijschrift"/>
        <w:keepNext/>
      </w:pPr>
      <w:bookmarkStart w:id="718" w:name="_Toc69007875"/>
      <w:bookmarkStart w:id="719" w:name="_Toc69209286"/>
      <w:bookmarkStart w:id="720" w:name="_Toc69255644"/>
      <w:bookmarkStart w:id="721" w:name="_Toc69629285"/>
      <w:bookmarkStart w:id="722" w:name="_Toc69652293"/>
      <w:r>
        <w:t xml:space="preserve">Figuur </w:t>
      </w:r>
      <w:r w:rsidR="002456A6">
        <w:fldChar w:fldCharType="begin"/>
      </w:r>
      <w:r w:rsidR="002456A6">
        <w:instrText xml:space="preserve"> SEQ Figuur \* ARABIC </w:instrText>
      </w:r>
      <w:r w:rsidR="002456A6">
        <w:fldChar w:fldCharType="separate"/>
      </w:r>
      <w:r w:rsidR="00F916E4">
        <w:rPr>
          <w:noProof/>
        </w:rPr>
        <w:t>81</w:t>
      </w:r>
      <w:r w:rsidR="002456A6">
        <w:rPr>
          <w:noProof/>
        </w:rPr>
        <w:fldChar w:fldCharType="end"/>
      </w:r>
      <w:r>
        <w:t xml:space="preserve">: </w:t>
      </w:r>
      <w:r w:rsidRPr="00A158C9">
        <w:t xml:space="preserve">: aantal </w:t>
      </w:r>
      <w:r>
        <w:t>meisjes</w:t>
      </w:r>
      <w:r w:rsidRPr="00A158C9">
        <w:t xml:space="preserve"> dat zichzelf klein-groot vindt volgens graad</w:t>
      </w:r>
      <w:bookmarkEnd w:id="718"/>
      <w:bookmarkEnd w:id="719"/>
      <w:bookmarkEnd w:id="720"/>
      <w:bookmarkEnd w:id="721"/>
      <w:bookmarkEnd w:id="722"/>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63385C" w:rsidRPr="006C2573" w14:paraId="0BE1E86A" w14:textId="77777777" w:rsidTr="00A0305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41046878" w14:textId="7968028C" w:rsidR="0063385C" w:rsidRPr="006C2573" w:rsidRDefault="0063385C" w:rsidP="00A0305F">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meisjes</w:t>
            </w:r>
          </w:p>
        </w:tc>
        <w:tc>
          <w:tcPr>
            <w:tcW w:w="1184" w:type="dxa"/>
            <w:noWrap/>
            <w:vAlign w:val="center"/>
            <w:hideMark/>
          </w:tcPr>
          <w:p w14:paraId="61289F3B"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6E7179E4"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125E0968"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3C9B8BB6" w14:textId="77777777" w:rsidR="0063385C" w:rsidRPr="006C2573" w:rsidRDefault="0063385C" w:rsidP="00A0305F">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364B900C" w14:textId="77777777" w:rsidR="0063385C" w:rsidRPr="006C2573" w:rsidRDefault="0063385C" w:rsidP="00A0305F">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63385C" w:rsidRPr="006C2573" w14:paraId="664FAA41"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749DEBFE" w14:textId="77777777" w:rsidR="0063385C" w:rsidRPr="006C2573" w:rsidRDefault="0063385C" w:rsidP="0063385C">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klein</w:t>
            </w:r>
          </w:p>
        </w:tc>
        <w:tc>
          <w:tcPr>
            <w:tcW w:w="1184" w:type="dxa"/>
            <w:noWrap/>
            <w:vAlign w:val="center"/>
            <w:hideMark/>
          </w:tcPr>
          <w:p w14:paraId="69736608" w14:textId="5EFFF960"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150 (22%)</w:t>
            </w:r>
          </w:p>
        </w:tc>
        <w:tc>
          <w:tcPr>
            <w:tcW w:w="1184" w:type="dxa"/>
            <w:noWrap/>
            <w:vAlign w:val="center"/>
            <w:hideMark/>
          </w:tcPr>
          <w:p w14:paraId="0B1E3D5E" w14:textId="5C08DA02"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153 (28%)</w:t>
            </w:r>
          </w:p>
        </w:tc>
        <w:tc>
          <w:tcPr>
            <w:tcW w:w="1185" w:type="dxa"/>
            <w:noWrap/>
            <w:vAlign w:val="center"/>
            <w:hideMark/>
          </w:tcPr>
          <w:p w14:paraId="2224E750" w14:textId="5569B93A"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95 (33%)</w:t>
            </w:r>
          </w:p>
        </w:tc>
        <w:tc>
          <w:tcPr>
            <w:tcW w:w="1184" w:type="dxa"/>
            <w:vAlign w:val="center"/>
          </w:tcPr>
          <w:p w14:paraId="7CCAA952" w14:textId="47A62FDF"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32 (32%)</w:t>
            </w:r>
          </w:p>
        </w:tc>
        <w:tc>
          <w:tcPr>
            <w:tcW w:w="1185" w:type="dxa"/>
            <w:noWrap/>
            <w:vAlign w:val="center"/>
            <w:hideMark/>
          </w:tcPr>
          <w:p w14:paraId="05CEB703" w14:textId="5AC0E932"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430 (27%)</w:t>
            </w:r>
          </w:p>
        </w:tc>
      </w:tr>
      <w:tr w:rsidR="0063385C" w:rsidRPr="006C2573" w14:paraId="57A654BE"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19437A59" w14:textId="77777777" w:rsidR="0063385C" w:rsidRPr="006C2573" w:rsidRDefault="0063385C" w:rsidP="0063385C">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4CB9700A" w14:textId="7D3047AF"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221 (32%)</w:t>
            </w:r>
          </w:p>
        </w:tc>
        <w:tc>
          <w:tcPr>
            <w:tcW w:w="1184" w:type="dxa"/>
            <w:noWrap/>
            <w:vAlign w:val="center"/>
            <w:hideMark/>
          </w:tcPr>
          <w:p w14:paraId="010C02F5" w14:textId="32D15C70"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179 (33%)</w:t>
            </w:r>
          </w:p>
        </w:tc>
        <w:tc>
          <w:tcPr>
            <w:tcW w:w="1185" w:type="dxa"/>
            <w:noWrap/>
            <w:vAlign w:val="center"/>
            <w:hideMark/>
          </w:tcPr>
          <w:p w14:paraId="44DA23E1" w14:textId="75388E7B"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106 (37%)</w:t>
            </w:r>
          </w:p>
        </w:tc>
        <w:tc>
          <w:tcPr>
            <w:tcW w:w="1184" w:type="dxa"/>
            <w:vAlign w:val="center"/>
          </w:tcPr>
          <w:p w14:paraId="7F9F5563" w14:textId="5ACF79EF"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44 (44%)</w:t>
            </w:r>
          </w:p>
        </w:tc>
        <w:tc>
          <w:tcPr>
            <w:tcW w:w="1185" w:type="dxa"/>
            <w:noWrap/>
            <w:vAlign w:val="center"/>
            <w:hideMark/>
          </w:tcPr>
          <w:p w14:paraId="1E9BBCCA" w14:textId="774D9747"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550 (34%)</w:t>
            </w:r>
          </w:p>
        </w:tc>
      </w:tr>
      <w:tr w:rsidR="0063385C" w:rsidRPr="006C2573" w14:paraId="2CCEEB27" w14:textId="77777777" w:rsidTr="00A0305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30DE22E" w14:textId="77777777" w:rsidR="0063385C" w:rsidRPr="006C2573" w:rsidRDefault="0063385C" w:rsidP="0063385C">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groot</w:t>
            </w:r>
          </w:p>
        </w:tc>
        <w:tc>
          <w:tcPr>
            <w:tcW w:w="1184" w:type="dxa"/>
            <w:noWrap/>
            <w:vAlign w:val="center"/>
            <w:hideMark/>
          </w:tcPr>
          <w:p w14:paraId="66AABA6D" w14:textId="11003E38"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312 (46%)</w:t>
            </w:r>
          </w:p>
        </w:tc>
        <w:tc>
          <w:tcPr>
            <w:tcW w:w="1184" w:type="dxa"/>
            <w:noWrap/>
            <w:vAlign w:val="center"/>
            <w:hideMark/>
          </w:tcPr>
          <w:p w14:paraId="3EBEDEE2" w14:textId="5D614582"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205 (38%)</w:t>
            </w:r>
          </w:p>
        </w:tc>
        <w:tc>
          <w:tcPr>
            <w:tcW w:w="1185" w:type="dxa"/>
            <w:noWrap/>
            <w:vAlign w:val="center"/>
            <w:hideMark/>
          </w:tcPr>
          <w:p w14:paraId="3B796489" w14:textId="636DF5CA"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Pr>
                <w:rFonts w:ascii="Calibri" w:hAnsi="Calibri" w:cs="Calibri"/>
                <w:color w:val="000000"/>
                <w:sz w:val="16"/>
                <w:szCs w:val="16"/>
              </w:rPr>
              <w:t>88 (30%)</w:t>
            </w:r>
          </w:p>
        </w:tc>
        <w:tc>
          <w:tcPr>
            <w:tcW w:w="1184" w:type="dxa"/>
            <w:vAlign w:val="center"/>
          </w:tcPr>
          <w:p w14:paraId="3B12ACD8" w14:textId="6B0E76B0"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color w:val="000000"/>
                <w:sz w:val="16"/>
                <w:szCs w:val="16"/>
              </w:rPr>
              <w:t>24 (24%)</w:t>
            </w:r>
          </w:p>
        </w:tc>
        <w:tc>
          <w:tcPr>
            <w:tcW w:w="1185" w:type="dxa"/>
            <w:noWrap/>
            <w:vAlign w:val="center"/>
            <w:hideMark/>
          </w:tcPr>
          <w:p w14:paraId="567DA279" w14:textId="11DA2DB7" w:rsidR="0063385C" w:rsidRPr="00E51C83" w:rsidRDefault="0063385C" w:rsidP="0063385C">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629 (39%)</w:t>
            </w:r>
          </w:p>
        </w:tc>
      </w:tr>
      <w:tr w:rsidR="0063385C" w:rsidRPr="006C2573" w14:paraId="00A17E82" w14:textId="77777777" w:rsidTr="00A0305F">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191FFFED" w14:textId="77777777" w:rsidR="0063385C" w:rsidRPr="006C2573" w:rsidRDefault="0063385C" w:rsidP="0063385C">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7BA9E8E2" w14:textId="169A8F8D"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683 (100%)</w:t>
            </w:r>
          </w:p>
        </w:tc>
        <w:tc>
          <w:tcPr>
            <w:tcW w:w="1184" w:type="dxa"/>
            <w:noWrap/>
            <w:vAlign w:val="center"/>
            <w:hideMark/>
          </w:tcPr>
          <w:p w14:paraId="40581260" w14:textId="09D0D8F1"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537 (100%)</w:t>
            </w:r>
          </w:p>
        </w:tc>
        <w:tc>
          <w:tcPr>
            <w:tcW w:w="1185" w:type="dxa"/>
            <w:noWrap/>
            <w:vAlign w:val="center"/>
            <w:hideMark/>
          </w:tcPr>
          <w:p w14:paraId="0DC5B27D" w14:textId="47BA1DC8"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289 (100%)</w:t>
            </w:r>
          </w:p>
        </w:tc>
        <w:tc>
          <w:tcPr>
            <w:tcW w:w="1184" w:type="dxa"/>
            <w:vAlign w:val="center"/>
          </w:tcPr>
          <w:p w14:paraId="745D0F11" w14:textId="33214941"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100 (100%)</w:t>
            </w:r>
          </w:p>
        </w:tc>
        <w:tc>
          <w:tcPr>
            <w:tcW w:w="1185" w:type="dxa"/>
            <w:noWrap/>
            <w:vAlign w:val="center"/>
            <w:hideMark/>
          </w:tcPr>
          <w:p w14:paraId="3117FF14" w14:textId="7A7CAE8D" w:rsidR="0063385C" w:rsidRPr="00E51C83" w:rsidRDefault="0063385C" w:rsidP="0063385C">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Pr>
                <w:rFonts w:ascii="Calibri" w:hAnsi="Calibri" w:cs="Calibri"/>
                <w:b/>
                <w:bCs/>
                <w:color w:val="000000"/>
                <w:sz w:val="16"/>
                <w:szCs w:val="16"/>
              </w:rPr>
              <w:t>1609 (100%)</w:t>
            </w:r>
          </w:p>
        </w:tc>
      </w:tr>
    </w:tbl>
    <w:p w14:paraId="0AA48A99" w14:textId="1C41606B" w:rsidR="007E7340" w:rsidRDefault="007E7340" w:rsidP="007E7340">
      <w:pPr>
        <w:spacing w:after="0" w:line="240" w:lineRule="auto"/>
        <w:jc w:val="center"/>
        <w:rPr>
          <w:rFonts w:ascii="Calibri" w:eastAsia="Times New Roman" w:hAnsi="Calibri" w:cs="Calibri"/>
          <w:i/>
          <w:iCs/>
          <w:color w:val="000000"/>
          <w:sz w:val="16"/>
          <w:szCs w:val="16"/>
          <w:lang w:val="en-US" w:eastAsia="nl-BE"/>
        </w:rPr>
      </w:pPr>
      <w:r w:rsidRPr="007E7340">
        <w:rPr>
          <w:rFonts w:ascii="Calibri" w:eastAsia="Times New Roman" w:hAnsi="Calibri" w:cs="Calibri"/>
          <w:i/>
          <w:iCs/>
          <w:color w:val="000000"/>
          <w:sz w:val="16"/>
          <w:szCs w:val="16"/>
          <w:lang w:val="en-US" w:eastAsia="nl-BE"/>
        </w:rPr>
        <w:t>N=1609; Chi²=34,73; p=0,0000; Cramer's V=0,10</w:t>
      </w:r>
    </w:p>
    <w:p w14:paraId="2C93F953" w14:textId="3B78B4A8" w:rsidR="00A0305F" w:rsidRDefault="00A0305F" w:rsidP="00A0305F">
      <w:pPr>
        <w:pStyle w:val="Bijschrift"/>
        <w:keepNext/>
      </w:pPr>
      <w:bookmarkStart w:id="723" w:name="_Toc69007876"/>
      <w:bookmarkStart w:id="724" w:name="_Toc69209287"/>
      <w:bookmarkStart w:id="725" w:name="_Toc69255645"/>
      <w:bookmarkStart w:id="726" w:name="_Toc69629286"/>
      <w:bookmarkStart w:id="727" w:name="_Toc69652294"/>
      <w:r>
        <w:t xml:space="preserve">Figuur </w:t>
      </w:r>
      <w:r w:rsidR="002456A6">
        <w:fldChar w:fldCharType="begin"/>
      </w:r>
      <w:r w:rsidR="002456A6">
        <w:instrText xml:space="preserve"> SEQ Figuur \* ARABIC </w:instrText>
      </w:r>
      <w:r w:rsidR="002456A6">
        <w:fldChar w:fldCharType="separate"/>
      </w:r>
      <w:r w:rsidR="00F916E4">
        <w:rPr>
          <w:noProof/>
        </w:rPr>
        <w:t>82</w:t>
      </w:r>
      <w:r w:rsidR="002456A6">
        <w:rPr>
          <w:noProof/>
        </w:rPr>
        <w:fldChar w:fldCharType="end"/>
      </w:r>
      <w:r w:rsidRPr="00ED45C5">
        <w:t xml:space="preserve">: procent </w:t>
      </w:r>
      <w:r>
        <w:t>meisjes</w:t>
      </w:r>
      <w:r w:rsidRPr="00ED45C5">
        <w:t xml:space="preserve"> dat zichzelf klein-groot vindt volgens graad</w:t>
      </w:r>
      <w:bookmarkEnd w:id="723"/>
      <w:bookmarkEnd w:id="724"/>
      <w:bookmarkEnd w:id="725"/>
      <w:bookmarkEnd w:id="726"/>
      <w:bookmarkEnd w:id="727"/>
    </w:p>
    <w:p w14:paraId="53CF1281" w14:textId="65635871" w:rsidR="007E7340" w:rsidRDefault="0063385C" w:rsidP="003331EA">
      <w:pPr>
        <w:jc w:val="center"/>
        <w:rPr>
          <w:b/>
          <w:bCs/>
          <w:i/>
          <w:iCs/>
          <w:color w:val="C00000"/>
          <w:lang w:val="en-US"/>
        </w:rPr>
      </w:pPr>
      <w:r>
        <w:rPr>
          <w:b/>
          <w:bCs/>
          <w:i/>
          <w:iCs/>
          <w:noProof/>
          <w:color w:val="C00000"/>
          <w:lang w:eastAsia="nl-BE"/>
        </w:rPr>
        <w:drawing>
          <wp:inline distT="0" distB="0" distL="0" distR="0" wp14:anchorId="6856E97A" wp14:editId="30354798">
            <wp:extent cx="4498975" cy="2755900"/>
            <wp:effectExtent l="0" t="0" r="0" b="6350"/>
            <wp:docPr id="504" name="Afbeelding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68D8BC56" w14:textId="2866979E" w:rsidR="006B140E" w:rsidRDefault="006B140E" w:rsidP="006B140E">
      <w:pPr>
        <w:pStyle w:val="Bijschrift"/>
        <w:keepNext/>
      </w:pPr>
      <w:bookmarkStart w:id="728" w:name="_Toc69007877"/>
      <w:bookmarkStart w:id="729" w:name="_Toc69209288"/>
      <w:bookmarkStart w:id="730" w:name="_Toc69255646"/>
      <w:bookmarkStart w:id="731" w:name="_Toc69629287"/>
      <w:bookmarkStart w:id="732" w:name="_Toc69652295"/>
      <w:r>
        <w:lastRenderedPageBreak/>
        <w:t xml:space="preserve">Figuur </w:t>
      </w:r>
      <w:r w:rsidR="002456A6">
        <w:fldChar w:fldCharType="begin"/>
      </w:r>
      <w:r w:rsidR="002456A6">
        <w:instrText xml:space="preserve"> SEQ Figuur \* ARABIC </w:instrText>
      </w:r>
      <w:r w:rsidR="002456A6">
        <w:fldChar w:fldCharType="separate"/>
      </w:r>
      <w:r w:rsidR="00F916E4">
        <w:rPr>
          <w:noProof/>
        </w:rPr>
        <w:t>83</w:t>
      </w:r>
      <w:r w:rsidR="002456A6">
        <w:rPr>
          <w:noProof/>
        </w:rPr>
        <w:fldChar w:fldCharType="end"/>
      </w:r>
      <w:r w:rsidRPr="00666734">
        <w:t>: gemiddelde zich</w:t>
      </w:r>
      <w:r>
        <w:t>zelf klein-groot</w:t>
      </w:r>
      <w:r w:rsidRPr="00666734">
        <w:t xml:space="preserve"> vinden naar graad en geslacht</w:t>
      </w:r>
      <w:bookmarkEnd w:id="728"/>
      <w:bookmarkEnd w:id="729"/>
      <w:bookmarkEnd w:id="730"/>
      <w:bookmarkEnd w:id="731"/>
      <w:bookmarkEnd w:id="732"/>
    </w:p>
    <w:p w14:paraId="42F79339" w14:textId="45CC3298" w:rsidR="00937D1B" w:rsidRDefault="00937D1B" w:rsidP="003331EA">
      <w:pPr>
        <w:jc w:val="center"/>
        <w:rPr>
          <w:b/>
          <w:bCs/>
          <w:i/>
          <w:iCs/>
          <w:color w:val="C00000"/>
          <w:lang w:val="en-US"/>
        </w:rPr>
      </w:pPr>
      <w:r>
        <w:rPr>
          <w:b/>
          <w:bCs/>
          <w:i/>
          <w:iCs/>
          <w:noProof/>
          <w:color w:val="C00000"/>
          <w:lang w:eastAsia="nl-BE"/>
        </w:rPr>
        <w:drawing>
          <wp:inline distT="0" distB="0" distL="0" distR="0" wp14:anchorId="6F795F6D" wp14:editId="5BA130FB">
            <wp:extent cx="4352925" cy="2670175"/>
            <wp:effectExtent l="0" t="0" r="9525" b="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0E16681D" w14:textId="5E6A71DD" w:rsidR="006B140E" w:rsidRDefault="006B140E" w:rsidP="006B140E">
      <w:pPr>
        <w:pStyle w:val="Bijschrift"/>
        <w:keepNext/>
      </w:pPr>
      <w:bookmarkStart w:id="733" w:name="_Toc69007878"/>
      <w:bookmarkStart w:id="734" w:name="_Toc69209289"/>
      <w:bookmarkStart w:id="735" w:name="_Toc69255647"/>
      <w:bookmarkStart w:id="736" w:name="_Toc69629288"/>
      <w:bookmarkStart w:id="737" w:name="_Toc69652296"/>
      <w:r>
        <w:t xml:space="preserve">Figuur </w:t>
      </w:r>
      <w:r w:rsidR="002456A6">
        <w:fldChar w:fldCharType="begin"/>
      </w:r>
      <w:r w:rsidR="002456A6">
        <w:instrText xml:space="preserve"> SEQ Figuur \* ARABIC </w:instrText>
      </w:r>
      <w:r w:rsidR="002456A6">
        <w:fldChar w:fldCharType="separate"/>
      </w:r>
      <w:r w:rsidR="00F916E4">
        <w:rPr>
          <w:noProof/>
        </w:rPr>
        <w:t>84</w:t>
      </w:r>
      <w:r w:rsidR="002456A6">
        <w:rPr>
          <w:noProof/>
        </w:rPr>
        <w:fldChar w:fldCharType="end"/>
      </w:r>
      <w:r w:rsidRPr="00FC0DE1">
        <w:t xml:space="preserve">: procent jongens en meisjes dat zichzelf </w:t>
      </w:r>
      <w:r>
        <w:t>klein-groot</w:t>
      </w:r>
      <w:r w:rsidRPr="00FC0DE1">
        <w:t xml:space="preserve"> vindt volgens graad</w:t>
      </w:r>
      <w:bookmarkEnd w:id="733"/>
      <w:bookmarkEnd w:id="734"/>
      <w:bookmarkEnd w:id="735"/>
      <w:bookmarkEnd w:id="736"/>
      <w:bookmarkEnd w:id="737"/>
    </w:p>
    <w:p w14:paraId="335308DA" w14:textId="282E1182" w:rsidR="00A0305F" w:rsidRDefault="006B140E" w:rsidP="003331EA">
      <w:pPr>
        <w:jc w:val="center"/>
        <w:rPr>
          <w:b/>
          <w:bCs/>
          <w:i/>
          <w:iCs/>
          <w:color w:val="C00000"/>
          <w:lang w:val="en-US"/>
        </w:rPr>
      </w:pPr>
      <w:r>
        <w:rPr>
          <w:b/>
          <w:bCs/>
          <w:i/>
          <w:iCs/>
          <w:noProof/>
          <w:color w:val="C00000"/>
          <w:lang w:eastAsia="nl-BE"/>
        </w:rPr>
        <w:drawing>
          <wp:inline distT="0" distB="0" distL="0" distR="0" wp14:anchorId="7EA1476D" wp14:editId="3179C958">
            <wp:extent cx="4883150" cy="2755900"/>
            <wp:effectExtent l="0" t="0" r="0" b="6350"/>
            <wp:docPr id="509" name="Afbeelding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83150" cy="2755900"/>
                    </a:xfrm>
                    <a:prstGeom prst="rect">
                      <a:avLst/>
                    </a:prstGeom>
                    <a:noFill/>
                  </pic:spPr>
                </pic:pic>
              </a:graphicData>
            </a:graphic>
          </wp:inline>
        </w:drawing>
      </w:r>
    </w:p>
    <w:p w14:paraId="5A886C2C" w14:textId="2DBEDD48" w:rsidR="005C32D9" w:rsidRDefault="005C32D9">
      <w:pPr>
        <w:rPr>
          <w:b/>
          <w:bCs/>
          <w:i/>
          <w:iCs/>
          <w:color w:val="C00000"/>
          <w:lang w:val="en-US"/>
        </w:rPr>
      </w:pPr>
    </w:p>
    <w:p w14:paraId="184689CD" w14:textId="77777777" w:rsidR="00E76F4F" w:rsidRDefault="00E76F4F" w:rsidP="007F1BF9">
      <w:pPr>
        <w:pStyle w:val="Lijstalinea"/>
        <w:keepNext/>
        <w:numPr>
          <w:ilvl w:val="0"/>
          <w:numId w:val="27"/>
        </w:numPr>
        <w:rPr>
          <w:b/>
          <w:bCs/>
          <w:i/>
          <w:iCs/>
          <w:color w:val="C00000"/>
        </w:rPr>
      </w:pPr>
      <w:r w:rsidRPr="005D5C88">
        <w:rPr>
          <w:b/>
          <w:bCs/>
          <w:i/>
          <w:iCs/>
          <w:color w:val="C00000"/>
        </w:rPr>
        <w:lastRenderedPageBreak/>
        <w:t>Ik vind mezelf in vergelijking met de kinderen van mijn klas *</w:t>
      </w:r>
      <w:r>
        <w:rPr>
          <w:b/>
          <w:bCs/>
          <w:i/>
          <w:iCs/>
          <w:color w:val="C00000"/>
        </w:rPr>
        <w:t xml:space="preserve"> loser-winner.</w:t>
      </w:r>
    </w:p>
    <w:p w14:paraId="21B4EFC6" w14:textId="0D280909" w:rsidR="00C41AB3" w:rsidRDefault="00C41AB3" w:rsidP="007F1BF9">
      <w:pPr>
        <w:pStyle w:val="Bijschrift"/>
        <w:keepNext/>
      </w:pPr>
      <w:bookmarkStart w:id="738" w:name="_Toc69007879"/>
      <w:bookmarkStart w:id="739" w:name="_Toc69209290"/>
      <w:bookmarkStart w:id="740" w:name="_Toc69255648"/>
      <w:bookmarkStart w:id="741" w:name="_Toc69629289"/>
      <w:bookmarkStart w:id="742" w:name="_Toc69652297"/>
      <w:r>
        <w:t xml:space="preserve">Figuur </w:t>
      </w:r>
      <w:r w:rsidR="002456A6">
        <w:fldChar w:fldCharType="begin"/>
      </w:r>
      <w:r w:rsidR="002456A6">
        <w:instrText xml:space="preserve"> SEQ Figuur \* ARABIC </w:instrText>
      </w:r>
      <w:r w:rsidR="002456A6">
        <w:fldChar w:fldCharType="separate"/>
      </w:r>
      <w:r w:rsidR="00F916E4">
        <w:rPr>
          <w:noProof/>
        </w:rPr>
        <w:t>85</w:t>
      </w:r>
      <w:r w:rsidR="002456A6">
        <w:rPr>
          <w:noProof/>
        </w:rPr>
        <w:fldChar w:fldCharType="end"/>
      </w:r>
      <w:r w:rsidRPr="00DB55B1">
        <w:t xml:space="preserve">: procent </w:t>
      </w:r>
      <w:proofErr w:type="spellStart"/>
      <w:r w:rsidRPr="00DB55B1">
        <w:t>lln</w:t>
      </w:r>
      <w:proofErr w:type="spellEnd"/>
      <w:r w:rsidRPr="00DB55B1">
        <w:t xml:space="preserve"> dat zichzelf </w:t>
      </w:r>
      <w:r>
        <w:t xml:space="preserve">een loser-winner </w:t>
      </w:r>
      <w:r w:rsidRPr="00DB55B1">
        <w:t>vindt</w:t>
      </w:r>
      <w:bookmarkEnd w:id="738"/>
      <w:bookmarkEnd w:id="739"/>
      <w:bookmarkEnd w:id="740"/>
      <w:bookmarkEnd w:id="741"/>
      <w:bookmarkEnd w:id="742"/>
    </w:p>
    <w:p w14:paraId="445A17B8" w14:textId="25705384" w:rsidR="003363B2" w:rsidRDefault="00EC558F" w:rsidP="007F1BF9">
      <w:pPr>
        <w:keepNext/>
        <w:jc w:val="center"/>
        <w:rPr>
          <w:b/>
          <w:bCs/>
          <w:i/>
          <w:iCs/>
          <w:color w:val="C00000"/>
          <w:lang w:val="nl-NL"/>
        </w:rPr>
      </w:pPr>
      <w:r>
        <w:rPr>
          <w:b/>
          <w:bCs/>
          <w:i/>
          <w:iCs/>
          <w:noProof/>
          <w:color w:val="C00000"/>
          <w:lang w:eastAsia="nl-BE"/>
        </w:rPr>
        <w:drawing>
          <wp:inline distT="0" distB="0" distL="0" distR="0" wp14:anchorId="46E2D9C1" wp14:editId="2CEA9BD0">
            <wp:extent cx="4572635" cy="2755900"/>
            <wp:effectExtent l="0" t="0" r="0" b="6350"/>
            <wp:docPr id="517" name="Afbeelding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50619B49" w14:textId="0688BD86" w:rsidR="00C41AB3" w:rsidRDefault="00C41AB3" w:rsidP="00C41AB3">
      <w:pPr>
        <w:pStyle w:val="Bijschrift"/>
        <w:keepNext/>
      </w:pPr>
      <w:bookmarkStart w:id="743" w:name="_Toc69007781"/>
      <w:bookmarkStart w:id="744" w:name="_Toc69209176"/>
      <w:bookmarkStart w:id="745" w:name="_Toc69255533"/>
      <w:bookmarkStart w:id="746" w:name="_Toc69629169"/>
      <w:bookmarkStart w:id="747" w:name="_Toc69652176"/>
      <w:r>
        <w:t xml:space="preserve">Tabel </w:t>
      </w:r>
      <w:r w:rsidR="002456A6">
        <w:fldChar w:fldCharType="begin"/>
      </w:r>
      <w:r w:rsidR="002456A6">
        <w:instrText xml:space="preserve"> SEQ Tabel \* ARABIC </w:instrText>
      </w:r>
      <w:r w:rsidR="002456A6">
        <w:fldChar w:fldCharType="separate"/>
      </w:r>
      <w:r w:rsidR="00EF02E5">
        <w:rPr>
          <w:noProof/>
        </w:rPr>
        <w:t>66</w:t>
      </w:r>
      <w:r w:rsidR="002456A6">
        <w:rPr>
          <w:noProof/>
        </w:rPr>
        <w:fldChar w:fldCharType="end"/>
      </w:r>
      <w:r w:rsidRPr="00676599">
        <w:t xml:space="preserve">: aantal jongens dat zichzelf </w:t>
      </w:r>
      <w:r>
        <w:t>een loser-winner</w:t>
      </w:r>
      <w:r w:rsidRPr="00676599">
        <w:t xml:space="preserve"> vindt volgens graad</w:t>
      </w:r>
      <w:bookmarkEnd w:id="743"/>
      <w:bookmarkEnd w:id="744"/>
      <w:bookmarkEnd w:id="745"/>
      <w:bookmarkEnd w:id="746"/>
      <w:bookmarkEnd w:id="747"/>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gridCol w:w="1185"/>
      </w:tblGrid>
      <w:tr w:rsidR="007F1BF9" w:rsidRPr="006C2573" w14:paraId="63909B3D" w14:textId="5883F752" w:rsidTr="00EC7C5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CF1882D" w14:textId="77777777" w:rsidR="007F1BF9" w:rsidRPr="006C2573" w:rsidRDefault="007F1BF9" w:rsidP="00174656">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jongens</w:t>
            </w:r>
          </w:p>
        </w:tc>
        <w:tc>
          <w:tcPr>
            <w:tcW w:w="1184" w:type="dxa"/>
            <w:noWrap/>
            <w:vAlign w:val="center"/>
            <w:hideMark/>
          </w:tcPr>
          <w:p w14:paraId="4901FA91" w14:textId="77777777" w:rsidR="007F1BF9" w:rsidRPr="006C2573" w:rsidRDefault="007F1BF9"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6BF66CCE" w14:textId="77777777" w:rsidR="007F1BF9" w:rsidRPr="006C2573" w:rsidRDefault="007F1BF9"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67B91CC2" w14:textId="77777777" w:rsidR="007F1BF9" w:rsidRPr="006C2573" w:rsidRDefault="007F1BF9"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43913D7B" w14:textId="77777777" w:rsidR="007F1BF9" w:rsidRPr="006C2573" w:rsidRDefault="007F1BF9"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35F06CF4" w14:textId="77777777" w:rsidR="007F1BF9" w:rsidRPr="006C2573" w:rsidRDefault="007F1BF9" w:rsidP="0017465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5" w:type="dxa"/>
          </w:tcPr>
          <w:p w14:paraId="59B3DEED" w14:textId="77777777" w:rsidR="007F1BF9" w:rsidRPr="006C2573" w:rsidRDefault="007F1BF9" w:rsidP="0017465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p>
        </w:tc>
      </w:tr>
      <w:tr w:rsidR="007F1BF9" w:rsidRPr="006C2573" w14:paraId="1D7E7808" w14:textId="647C17A4" w:rsidTr="00EC7C5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3DA061C1" w14:textId="067EE407" w:rsidR="007F1BF9" w:rsidRPr="006C2573" w:rsidRDefault="007F1BF9" w:rsidP="00EC558F">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loser</w:t>
            </w:r>
          </w:p>
        </w:tc>
        <w:tc>
          <w:tcPr>
            <w:tcW w:w="1184" w:type="dxa"/>
            <w:noWrap/>
            <w:vAlign w:val="center"/>
            <w:hideMark/>
          </w:tcPr>
          <w:p w14:paraId="4CD306D9" w14:textId="0A386813"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71 (10%)</w:t>
            </w:r>
          </w:p>
        </w:tc>
        <w:tc>
          <w:tcPr>
            <w:tcW w:w="1184" w:type="dxa"/>
            <w:noWrap/>
            <w:vAlign w:val="center"/>
            <w:hideMark/>
          </w:tcPr>
          <w:p w14:paraId="56BA9596" w14:textId="7FDA7315"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32 (8%)</w:t>
            </w:r>
          </w:p>
        </w:tc>
        <w:tc>
          <w:tcPr>
            <w:tcW w:w="1185" w:type="dxa"/>
            <w:noWrap/>
            <w:vAlign w:val="center"/>
            <w:hideMark/>
          </w:tcPr>
          <w:p w14:paraId="4F0984C4" w14:textId="4A7DC9F0"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11 (7%)</w:t>
            </w:r>
          </w:p>
        </w:tc>
        <w:tc>
          <w:tcPr>
            <w:tcW w:w="1184" w:type="dxa"/>
            <w:vAlign w:val="center"/>
          </w:tcPr>
          <w:p w14:paraId="3B3734E9" w14:textId="0CC0D32A"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color w:val="000000"/>
                <w:sz w:val="18"/>
                <w:szCs w:val="18"/>
              </w:rPr>
              <w:t>8 (11%)</w:t>
            </w:r>
          </w:p>
        </w:tc>
        <w:tc>
          <w:tcPr>
            <w:tcW w:w="1185" w:type="dxa"/>
            <w:noWrap/>
            <w:vAlign w:val="center"/>
            <w:hideMark/>
          </w:tcPr>
          <w:p w14:paraId="4FF5A317" w14:textId="11A1CFEF"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122 (9%)</w:t>
            </w:r>
          </w:p>
        </w:tc>
        <w:tc>
          <w:tcPr>
            <w:tcW w:w="1185" w:type="dxa"/>
          </w:tcPr>
          <w:p w14:paraId="07A3DDDA" w14:textId="77777777"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
        </w:tc>
      </w:tr>
      <w:tr w:rsidR="007F1BF9" w:rsidRPr="006C2573" w14:paraId="3AB098D6" w14:textId="34829D8F" w:rsidTr="00EC7C55">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17CF9A1C" w14:textId="77777777" w:rsidR="007F1BF9" w:rsidRPr="006C2573" w:rsidRDefault="007F1BF9" w:rsidP="00EC558F">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1257D76D" w14:textId="6F5F88EF"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223 (32%)</w:t>
            </w:r>
          </w:p>
        </w:tc>
        <w:tc>
          <w:tcPr>
            <w:tcW w:w="1184" w:type="dxa"/>
            <w:noWrap/>
            <w:vAlign w:val="center"/>
            <w:hideMark/>
          </w:tcPr>
          <w:p w14:paraId="4EF02D5D" w14:textId="29EF2DAD"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146 (39%)</w:t>
            </w:r>
          </w:p>
        </w:tc>
        <w:tc>
          <w:tcPr>
            <w:tcW w:w="1185" w:type="dxa"/>
            <w:noWrap/>
            <w:vAlign w:val="center"/>
            <w:hideMark/>
          </w:tcPr>
          <w:p w14:paraId="6F092E89" w14:textId="48605143"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70 (44%)</w:t>
            </w:r>
          </w:p>
        </w:tc>
        <w:tc>
          <w:tcPr>
            <w:tcW w:w="1184" w:type="dxa"/>
            <w:vAlign w:val="center"/>
          </w:tcPr>
          <w:p w14:paraId="4E4B313C" w14:textId="38C86AF1"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color w:val="000000"/>
                <w:sz w:val="18"/>
                <w:szCs w:val="18"/>
              </w:rPr>
              <w:t>32 (42%)</w:t>
            </w:r>
          </w:p>
        </w:tc>
        <w:tc>
          <w:tcPr>
            <w:tcW w:w="1185" w:type="dxa"/>
            <w:noWrap/>
            <w:vAlign w:val="center"/>
            <w:hideMark/>
          </w:tcPr>
          <w:p w14:paraId="35ACA131" w14:textId="605DF7D2"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471 (36%)</w:t>
            </w:r>
          </w:p>
        </w:tc>
        <w:tc>
          <w:tcPr>
            <w:tcW w:w="1185" w:type="dxa"/>
          </w:tcPr>
          <w:p w14:paraId="11E3349E" w14:textId="77777777"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
        </w:tc>
      </w:tr>
      <w:tr w:rsidR="007F1BF9" w:rsidRPr="006C2573" w14:paraId="31F288BF" w14:textId="546657AE" w:rsidTr="00EC7C5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3E420E3" w14:textId="41F77040" w:rsidR="007F1BF9" w:rsidRPr="006C2573" w:rsidRDefault="007F1BF9" w:rsidP="00EC558F">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winner</w:t>
            </w:r>
          </w:p>
        </w:tc>
        <w:tc>
          <w:tcPr>
            <w:tcW w:w="1184" w:type="dxa"/>
            <w:noWrap/>
            <w:vAlign w:val="center"/>
            <w:hideMark/>
          </w:tcPr>
          <w:p w14:paraId="01CE6176" w14:textId="621D29C7"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396 (57%)</w:t>
            </w:r>
          </w:p>
        </w:tc>
        <w:tc>
          <w:tcPr>
            <w:tcW w:w="1184" w:type="dxa"/>
            <w:noWrap/>
            <w:vAlign w:val="center"/>
            <w:hideMark/>
          </w:tcPr>
          <w:p w14:paraId="657D99CC" w14:textId="780502D8"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201 (53%)</w:t>
            </w:r>
          </w:p>
        </w:tc>
        <w:tc>
          <w:tcPr>
            <w:tcW w:w="1185" w:type="dxa"/>
            <w:noWrap/>
            <w:vAlign w:val="center"/>
            <w:hideMark/>
          </w:tcPr>
          <w:p w14:paraId="1E820E37" w14:textId="245180F9"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77 (49%)</w:t>
            </w:r>
          </w:p>
        </w:tc>
        <w:tc>
          <w:tcPr>
            <w:tcW w:w="1184" w:type="dxa"/>
            <w:vAlign w:val="center"/>
          </w:tcPr>
          <w:p w14:paraId="7E681C0F" w14:textId="1B2558A6"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color w:val="000000"/>
                <w:sz w:val="18"/>
                <w:szCs w:val="18"/>
              </w:rPr>
              <w:t>36 (47%)</w:t>
            </w:r>
          </w:p>
        </w:tc>
        <w:tc>
          <w:tcPr>
            <w:tcW w:w="1185" w:type="dxa"/>
            <w:noWrap/>
            <w:vAlign w:val="center"/>
            <w:hideMark/>
          </w:tcPr>
          <w:p w14:paraId="7B09619C" w14:textId="19F81AC6"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710 (54%)</w:t>
            </w:r>
          </w:p>
        </w:tc>
        <w:tc>
          <w:tcPr>
            <w:tcW w:w="1185" w:type="dxa"/>
          </w:tcPr>
          <w:p w14:paraId="753E9695" w14:textId="77777777" w:rsidR="007F1BF9" w:rsidRPr="00EC558F" w:rsidRDefault="007F1BF9" w:rsidP="00EC558F">
            <w:pPr>
              <w:keepNext/>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
        </w:tc>
      </w:tr>
      <w:tr w:rsidR="007F1BF9" w:rsidRPr="006C2573" w14:paraId="6D5F849E" w14:textId="7D23D34D" w:rsidTr="00EC7C55">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4074D098" w14:textId="77777777" w:rsidR="007F1BF9" w:rsidRPr="006C2573" w:rsidRDefault="007F1BF9" w:rsidP="00EC558F">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5C731C73" w14:textId="3A6B1682"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690 (100%)</w:t>
            </w:r>
          </w:p>
        </w:tc>
        <w:tc>
          <w:tcPr>
            <w:tcW w:w="1184" w:type="dxa"/>
            <w:noWrap/>
            <w:vAlign w:val="center"/>
            <w:hideMark/>
          </w:tcPr>
          <w:p w14:paraId="471761B0" w14:textId="16014FEB"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379 (100%)</w:t>
            </w:r>
          </w:p>
        </w:tc>
        <w:tc>
          <w:tcPr>
            <w:tcW w:w="1185" w:type="dxa"/>
            <w:noWrap/>
            <w:vAlign w:val="center"/>
            <w:hideMark/>
          </w:tcPr>
          <w:p w14:paraId="670B64B7" w14:textId="4649CF69"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158 (100%)</w:t>
            </w:r>
          </w:p>
        </w:tc>
        <w:tc>
          <w:tcPr>
            <w:tcW w:w="1184" w:type="dxa"/>
            <w:vAlign w:val="center"/>
          </w:tcPr>
          <w:p w14:paraId="3B23C122" w14:textId="52A14FE6"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76 (100%)</w:t>
            </w:r>
          </w:p>
        </w:tc>
        <w:tc>
          <w:tcPr>
            <w:tcW w:w="1185" w:type="dxa"/>
            <w:noWrap/>
            <w:vAlign w:val="center"/>
            <w:hideMark/>
          </w:tcPr>
          <w:p w14:paraId="65B50A78" w14:textId="69DC4D68"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1303 (100%)</w:t>
            </w:r>
          </w:p>
        </w:tc>
        <w:tc>
          <w:tcPr>
            <w:tcW w:w="1185" w:type="dxa"/>
          </w:tcPr>
          <w:p w14:paraId="626E36DE" w14:textId="77777777" w:rsidR="007F1BF9" w:rsidRPr="00EC558F" w:rsidRDefault="007F1BF9" w:rsidP="00EC558F">
            <w:pPr>
              <w:keepNext/>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
        </w:tc>
      </w:tr>
    </w:tbl>
    <w:p w14:paraId="63CA01AA" w14:textId="77777777" w:rsidR="00EC558F" w:rsidRPr="00D57E4D" w:rsidRDefault="00EC558F" w:rsidP="00EC558F">
      <w:pPr>
        <w:spacing w:after="0" w:line="240" w:lineRule="auto"/>
        <w:jc w:val="center"/>
        <w:rPr>
          <w:rFonts w:ascii="Calibri" w:eastAsia="Times New Roman" w:hAnsi="Calibri" w:cs="Calibri"/>
          <w:i/>
          <w:iCs/>
          <w:color w:val="000000"/>
          <w:sz w:val="18"/>
          <w:szCs w:val="18"/>
          <w:lang w:val="en-US" w:eastAsia="nl-BE"/>
        </w:rPr>
      </w:pPr>
      <w:r w:rsidRPr="00EC558F">
        <w:rPr>
          <w:rFonts w:ascii="Calibri" w:eastAsia="Times New Roman" w:hAnsi="Calibri" w:cs="Calibri"/>
          <w:i/>
          <w:iCs/>
          <w:color w:val="000000"/>
          <w:sz w:val="16"/>
          <w:szCs w:val="16"/>
          <w:lang w:val="en-US" w:eastAsia="nl-BE"/>
        </w:rPr>
        <w:t>N=1303; Chi²=11,98; p=0,0623</w:t>
      </w:r>
    </w:p>
    <w:p w14:paraId="345E4F2A" w14:textId="0560CA8A" w:rsidR="00C41AB3" w:rsidRDefault="00C41AB3" w:rsidP="00C41AB3">
      <w:pPr>
        <w:pStyle w:val="Bijschrift"/>
        <w:keepNext/>
      </w:pPr>
      <w:bookmarkStart w:id="748" w:name="_Toc69007880"/>
      <w:bookmarkStart w:id="749" w:name="_Toc69209291"/>
      <w:bookmarkStart w:id="750" w:name="_Toc69255649"/>
      <w:bookmarkStart w:id="751" w:name="_Toc69629290"/>
      <w:bookmarkStart w:id="752" w:name="_Toc69652298"/>
      <w:r>
        <w:t xml:space="preserve">Figuur </w:t>
      </w:r>
      <w:r w:rsidR="002456A6">
        <w:fldChar w:fldCharType="begin"/>
      </w:r>
      <w:r w:rsidR="002456A6">
        <w:instrText xml:space="preserve"> SEQ Figuur \* ARABIC </w:instrText>
      </w:r>
      <w:r w:rsidR="002456A6">
        <w:fldChar w:fldCharType="separate"/>
      </w:r>
      <w:r w:rsidR="00F916E4">
        <w:rPr>
          <w:noProof/>
        </w:rPr>
        <w:t>86</w:t>
      </w:r>
      <w:r w:rsidR="002456A6">
        <w:rPr>
          <w:noProof/>
        </w:rPr>
        <w:fldChar w:fldCharType="end"/>
      </w:r>
      <w:r w:rsidRPr="00604635">
        <w:t xml:space="preserve">: </w:t>
      </w:r>
      <w:r>
        <w:t>procent</w:t>
      </w:r>
      <w:r w:rsidRPr="00604635">
        <w:t xml:space="preserve"> jongens dat zichzelf een loser-winner vindt volgens graad</w:t>
      </w:r>
      <w:bookmarkEnd w:id="748"/>
      <w:bookmarkEnd w:id="749"/>
      <w:bookmarkEnd w:id="750"/>
      <w:bookmarkEnd w:id="751"/>
      <w:bookmarkEnd w:id="752"/>
    </w:p>
    <w:p w14:paraId="4F9D880A" w14:textId="35FD0E0F" w:rsidR="00D57E4D" w:rsidRDefault="00EC558F" w:rsidP="003331EA">
      <w:pPr>
        <w:jc w:val="center"/>
        <w:rPr>
          <w:b/>
          <w:bCs/>
          <w:i/>
          <w:iCs/>
          <w:color w:val="C00000"/>
          <w:lang w:val="en-US"/>
        </w:rPr>
      </w:pPr>
      <w:r>
        <w:rPr>
          <w:b/>
          <w:bCs/>
          <w:i/>
          <w:iCs/>
          <w:noProof/>
          <w:color w:val="C00000"/>
          <w:lang w:eastAsia="nl-BE"/>
        </w:rPr>
        <w:drawing>
          <wp:inline distT="0" distB="0" distL="0" distR="0" wp14:anchorId="6149484C" wp14:editId="5A1EA5D9">
            <wp:extent cx="4493260" cy="2755900"/>
            <wp:effectExtent l="0" t="0" r="2540" b="6350"/>
            <wp:docPr id="520" name="Afbeelding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93260" cy="2755900"/>
                    </a:xfrm>
                    <a:prstGeom prst="rect">
                      <a:avLst/>
                    </a:prstGeom>
                    <a:noFill/>
                  </pic:spPr>
                </pic:pic>
              </a:graphicData>
            </a:graphic>
          </wp:inline>
        </w:drawing>
      </w:r>
    </w:p>
    <w:p w14:paraId="50FE20D9" w14:textId="3DC3C8D9" w:rsidR="00C41AB3" w:rsidRDefault="00C41AB3" w:rsidP="00C41AB3">
      <w:pPr>
        <w:pStyle w:val="Bijschrift"/>
        <w:keepNext/>
      </w:pPr>
      <w:bookmarkStart w:id="753" w:name="_Toc69007782"/>
      <w:bookmarkStart w:id="754" w:name="_Toc69209177"/>
      <w:bookmarkStart w:id="755" w:name="_Toc69255534"/>
      <w:bookmarkStart w:id="756" w:name="_Toc69629170"/>
      <w:bookmarkStart w:id="757" w:name="_Toc69652177"/>
      <w:r>
        <w:lastRenderedPageBreak/>
        <w:t xml:space="preserve">Tabel </w:t>
      </w:r>
      <w:r w:rsidR="002456A6">
        <w:fldChar w:fldCharType="begin"/>
      </w:r>
      <w:r w:rsidR="002456A6">
        <w:instrText xml:space="preserve"> SEQ Tabel \* ARABIC </w:instrText>
      </w:r>
      <w:r w:rsidR="002456A6">
        <w:fldChar w:fldCharType="separate"/>
      </w:r>
      <w:r w:rsidR="00EF02E5">
        <w:rPr>
          <w:noProof/>
        </w:rPr>
        <w:t>67</w:t>
      </w:r>
      <w:r w:rsidR="002456A6">
        <w:rPr>
          <w:noProof/>
        </w:rPr>
        <w:fldChar w:fldCharType="end"/>
      </w:r>
      <w:r w:rsidRPr="0001692B">
        <w:t xml:space="preserve">: aantal </w:t>
      </w:r>
      <w:r>
        <w:t>meisjes</w:t>
      </w:r>
      <w:r w:rsidRPr="0001692B">
        <w:t xml:space="preserve"> dat zichzelf een loser-winner vindt volgens graad</w:t>
      </w:r>
      <w:bookmarkEnd w:id="753"/>
      <w:bookmarkEnd w:id="754"/>
      <w:bookmarkEnd w:id="755"/>
      <w:bookmarkEnd w:id="756"/>
      <w:bookmarkEnd w:id="757"/>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EC558F" w:rsidRPr="006C2573" w14:paraId="54A436D9" w14:textId="77777777" w:rsidTr="001746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4AC6A704" w14:textId="7639E21D" w:rsidR="00EC558F" w:rsidRPr="006C2573" w:rsidRDefault="00EC558F" w:rsidP="00174656">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meisjes</w:t>
            </w:r>
          </w:p>
        </w:tc>
        <w:tc>
          <w:tcPr>
            <w:tcW w:w="1184" w:type="dxa"/>
            <w:noWrap/>
            <w:vAlign w:val="center"/>
            <w:hideMark/>
          </w:tcPr>
          <w:p w14:paraId="42022C61" w14:textId="77777777" w:rsidR="00EC558F" w:rsidRPr="006C2573" w:rsidRDefault="00EC558F"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686D5C9A" w14:textId="77777777" w:rsidR="00EC558F" w:rsidRPr="006C2573" w:rsidRDefault="00EC558F"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46867835" w14:textId="77777777" w:rsidR="00EC558F" w:rsidRPr="006C2573" w:rsidRDefault="00EC558F"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2FBE5130" w14:textId="77777777" w:rsidR="00EC558F" w:rsidRPr="006C2573" w:rsidRDefault="00EC558F"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333D604D" w14:textId="77777777" w:rsidR="00EC558F" w:rsidRPr="006C2573" w:rsidRDefault="00EC558F" w:rsidP="0017465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EC558F" w:rsidRPr="006C2573" w14:paraId="7ABF11C5"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3AD90A9C" w14:textId="77777777" w:rsidR="00EC558F" w:rsidRPr="006C2573" w:rsidRDefault="00EC558F" w:rsidP="00EC558F">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loser</w:t>
            </w:r>
          </w:p>
        </w:tc>
        <w:tc>
          <w:tcPr>
            <w:tcW w:w="1184" w:type="dxa"/>
            <w:noWrap/>
            <w:vAlign w:val="center"/>
            <w:hideMark/>
          </w:tcPr>
          <w:p w14:paraId="3378CC1A" w14:textId="611E3782"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98 (14%)</w:t>
            </w:r>
          </w:p>
        </w:tc>
        <w:tc>
          <w:tcPr>
            <w:tcW w:w="1184" w:type="dxa"/>
            <w:noWrap/>
            <w:vAlign w:val="center"/>
            <w:hideMark/>
          </w:tcPr>
          <w:p w14:paraId="3C3ADB96" w14:textId="5FA2D597"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61 (11%)</w:t>
            </w:r>
          </w:p>
        </w:tc>
        <w:tc>
          <w:tcPr>
            <w:tcW w:w="1185" w:type="dxa"/>
            <w:noWrap/>
            <w:vAlign w:val="center"/>
            <w:hideMark/>
          </w:tcPr>
          <w:p w14:paraId="3906D0AD" w14:textId="75BF5C22"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36 (12%)</w:t>
            </w:r>
          </w:p>
        </w:tc>
        <w:tc>
          <w:tcPr>
            <w:tcW w:w="1184" w:type="dxa"/>
            <w:vAlign w:val="center"/>
          </w:tcPr>
          <w:p w14:paraId="558045C0" w14:textId="7CB84131"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color w:val="000000"/>
                <w:sz w:val="18"/>
                <w:szCs w:val="18"/>
              </w:rPr>
              <w:t>20 (20%)</w:t>
            </w:r>
          </w:p>
        </w:tc>
        <w:tc>
          <w:tcPr>
            <w:tcW w:w="1185" w:type="dxa"/>
            <w:noWrap/>
            <w:vAlign w:val="center"/>
            <w:hideMark/>
          </w:tcPr>
          <w:p w14:paraId="3500CCD7" w14:textId="68EFA748"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215 (13%)</w:t>
            </w:r>
          </w:p>
        </w:tc>
      </w:tr>
      <w:tr w:rsidR="00EC558F" w:rsidRPr="006C2573" w14:paraId="65D994DF"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F199F37" w14:textId="77777777" w:rsidR="00EC558F" w:rsidRPr="006C2573" w:rsidRDefault="00EC558F" w:rsidP="00EC558F">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64FDC324" w14:textId="60C97A4C"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323 (47%)</w:t>
            </w:r>
          </w:p>
        </w:tc>
        <w:tc>
          <w:tcPr>
            <w:tcW w:w="1184" w:type="dxa"/>
            <w:noWrap/>
            <w:vAlign w:val="center"/>
            <w:hideMark/>
          </w:tcPr>
          <w:p w14:paraId="763424D3" w14:textId="5305B4DE"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312 (58%)</w:t>
            </w:r>
          </w:p>
        </w:tc>
        <w:tc>
          <w:tcPr>
            <w:tcW w:w="1185" w:type="dxa"/>
            <w:noWrap/>
            <w:vAlign w:val="center"/>
            <w:hideMark/>
          </w:tcPr>
          <w:p w14:paraId="4975B04F" w14:textId="0379752F"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191 (66%)</w:t>
            </w:r>
          </w:p>
        </w:tc>
        <w:tc>
          <w:tcPr>
            <w:tcW w:w="1184" w:type="dxa"/>
            <w:vAlign w:val="center"/>
          </w:tcPr>
          <w:p w14:paraId="42F991B4" w14:textId="0E8249F1"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color w:val="000000"/>
                <w:sz w:val="18"/>
                <w:szCs w:val="18"/>
              </w:rPr>
              <w:t>51 (51%)</w:t>
            </w:r>
          </w:p>
        </w:tc>
        <w:tc>
          <w:tcPr>
            <w:tcW w:w="1185" w:type="dxa"/>
            <w:noWrap/>
            <w:vAlign w:val="center"/>
            <w:hideMark/>
          </w:tcPr>
          <w:p w14:paraId="7B577968" w14:textId="49AC11ED"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877 (55%)</w:t>
            </w:r>
          </w:p>
        </w:tc>
      </w:tr>
      <w:tr w:rsidR="00EC558F" w:rsidRPr="006C2573" w14:paraId="5FD64215"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67312638" w14:textId="77777777" w:rsidR="00EC558F" w:rsidRPr="006C2573" w:rsidRDefault="00EC558F" w:rsidP="00EC558F">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winner</w:t>
            </w:r>
          </w:p>
        </w:tc>
        <w:tc>
          <w:tcPr>
            <w:tcW w:w="1184" w:type="dxa"/>
            <w:noWrap/>
            <w:vAlign w:val="center"/>
            <w:hideMark/>
          </w:tcPr>
          <w:p w14:paraId="6394322B" w14:textId="386AD40B"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262 (38%)</w:t>
            </w:r>
          </w:p>
        </w:tc>
        <w:tc>
          <w:tcPr>
            <w:tcW w:w="1184" w:type="dxa"/>
            <w:noWrap/>
            <w:vAlign w:val="center"/>
            <w:hideMark/>
          </w:tcPr>
          <w:p w14:paraId="4755972D" w14:textId="6A7933E4"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164 (31%)</w:t>
            </w:r>
          </w:p>
        </w:tc>
        <w:tc>
          <w:tcPr>
            <w:tcW w:w="1185" w:type="dxa"/>
            <w:noWrap/>
            <w:vAlign w:val="center"/>
            <w:hideMark/>
          </w:tcPr>
          <w:p w14:paraId="39958758" w14:textId="178326B5"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C558F">
              <w:rPr>
                <w:rFonts w:ascii="Calibri" w:hAnsi="Calibri" w:cs="Calibri"/>
                <w:color w:val="000000"/>
                <w:sz w:val="18"/>
                <w:szCs w:val="18"/>
              </w:rPr>
              <w:t>62 (21%)</w:t>
            </w:r>
          </w:p>
        </w:tc>
        <w:tc>
          <w:tcPr>
            <w:tcW w:w="1184" w:type="dxa"/>
            <w:vAlign w:val="center"/>
          </w:tcPr>
          <w:p w14:paraId="38760752" w14:textId="0866FDC2"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color w:val="000000"/>
                <w:sz w:val="18"/>
                <w:szCs w:val="18"/>
              </w:rPr>
              <w:t>29 (29%)</w:t>
            </w:r>
          </w:p>
        </w:tc>
        <w:tc>
          <w:tcPr>
            <w:tcW w:w="1185" w:type="dxa"/>
            <w:noWrap/>
            <w:vAlign w:val="center"/>
            <w:hideMark/>
          </w:tcPr>
          <w:p w14:paraId="2303B227" w14:textId="13F93905" w:rsidR="00EC558F" w:rsidRPr="00EC558F" w:rsidRDefault="00EC558F" w:rsidP="00EC558F">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517 (32%)</w:t>
            </w:r>
          </w:p>
        </w:tc>
      </w:tr>
      <w:tr w:rsidR="00EC558F" w:rsidRPr="006C2573" w14:paraId="43534095"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39B1F725" w14:textId="77777777" w:rsidR="00EC558F" w:rsidRPr="006C2573" w:rsidRDefault="00EC558F" w:rsidP="00EC558F">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7B632645" w14:textId="22C41770"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683 (100%)</w:t>
            </w:r>
          </w:p>
        </w:tc>
        <w:tc>
          <w:tcPr>
            <w:tcW w:w="1184" w:type="dxa"/>
            <w:noWrap/>
            <w:vAlign w:val="center"/>
            <w:hideMark/>
          </w:tcPr>
          <w:p w14:paraId="25C0317C" w14:textId="11895C42"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537 (100%)</w:t>
            </w:r>
          </w:p>
        </w:tc>
        <w:tc>
          <w:tcPr>
            <w:tcW w:w="1185" w:type="dxa"/>
            <w:noWrap/>
            <w:vAlign w:val="center"/>
            <w:hideMark/>
          </w:tcPr>
          <w:p w14:paraId="593724CF" w14:textId="1E824AD1"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289 (100%)</w:t>
            </w:r>
          </w:p>
        </w:tc>
        <w:tc>
          <w:tcPr>
            <w:tcW w:w="1184" w:type="dxa"/>
            <w:vAlign w:val="center"/>
          </w:tcPr>
          <w:p w14:paraId="338BECF8" w14:textId="5DB4ECDD"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100 (100%)</w:t>
            </w:r>
          </w:p>
        </w:tc>
        <w:tc>
          <w:tcPr>
            <w:tcW w:w="1185" w:type="dxa"/>
            <w:noWrap/>
            <w:vAlign w:val="center"/>
            <w:hideMark/>
          </w:tcPr>
          <w:p w14:paraId="1A0EC2C8" w14:textId="0A815766" w:rsidR="00EC558F" w:rsidRPr="00EC558F" w:rsidRDefault="00EC558F" w:rsidP="00EC558F">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C558F">
              <w:rPr>
                <w:rFonts w:ascii="Calibri" w:hAnsi="Calibri" w:cs="Calibri"/>
                <w:b/>
                <w:bCs/>
                <w:color w:val="000000"/>
                <w:sz w:val="18"/>
                <w:szCs w:val="18"/>
              </w:rPr>
              <w:t>1609 (100%)</w:t>
            </w:r>
          </w:p>
        </w:tc>
      </w:tr>
    </w:tbl>
    <w:p w14:paraId="428A4D6C" w14:textId="77777777" w:rsidR="00EC558F" w:rsidRPr="00EC558F" w:rsidRDefault="00EC558F" w:rsidP="00EC558F">
      <w:pPr>
        <w:spacing w:after="0" w:line="240" w:lineRule="auto"/>
        <w:jc w:val="center"/>
        <w:rPr>
          <w:rFonts w:ascii="Calibri" w:eastAsia="Times New Roman" w:hAnsi="Calibri" w:cs="Calibri"/>
          <w:i/>
          <w:iCs/>
          <w:color w:val="000000"/>
          <w:sz w:val="16"/>
          <w:szCs w:val="16"/>
          <w:lang w:val="en-US" w:eastAsia="nl-BE"/>
        </w:rPr>
      </w:pPr>
      <w:r w:rsidRPr="00EC558F">
        <w:rPr>
          <w:rFonts w:ascii="Calibri" w:eastAsia="Times New Roman" w:hAnsi="Calibri" w:cs="Calibri"/>
          <w:i/>
          <w:iCs/>
          <w:color w:val="000000"/>
          <w:sz w:val="16"/>
          <w:szCs w:val="16"/>
          <w:lang w:val="en-US" w:eastAsia="nl-BE"/>
        </w:rPr>
        <w:t>N=1609; Chi²=39,95; p=0,0000; Cramer's V=0,11</w:t>
      </w:r>
    </w:p>
    <w:p w14:paraId="6DE14B0E" w14:textId="3F1EA428" w:rsidR="00C41AB3" w:rsidRDefault="00C41AB3" w:rsidP="00C41AB3">
      <w:pPr>
        <w:pStyle w:val="Bijschrift"/>
        <w:keepNext/>
      </w:pPr>
      <w:bookmarkStart w:id="758" w:name="_Toc69007881"/>
      <w:bookmarkStart w:id="759" w:name="_Toc69209292"/>
      <w:bookmarkStart w:id="760" w:name="_Toc69255650"/>
      <w:bookmarkStart w:id="761" w:name="_Toc69629291"/>
      <w:bookmarkStart w:id="762" w:name="_Toc69652299"/>
      <w:r>
        <w:t xml:space="preserve">Figuur </w:t>
      </w:r>
      <w:r w:rsidR="002456A6">
        <w:fldChar w:fldCharType="begin"/>
      </w:r>
      <w:r w:rsidR="002456A6">
        <w:instrText xml:space="preserve"> SEQ Figuur \* ARABIC </w:instrText>
      </w:r>
      <w:r w:rsidR="002456A6">
        <w:fldChar w:fldCharType="separate"/>
      </w:r>
      <w:r w:rsidR="00F916E4">
        <w:rPr>
          <w:noProof/>
        </w:rPr>
        <w:t>87</w:t>
      </w:r>
      <w:r w:rsidR="002456A6">
        <w:rPr>
          <w:noProof/>
        </w:rPr>
        <w:fldChar w:fldCharType="end"/>
      </w:r>
      <w:r w:rsidRPr="001E10A7">
        <w:t xml:space="preserve">: procent </w:t>
      </w:r>
      <w:r>
        <w:t>meisje</w:t>
      </w:r>
      <w:r w:rsidRPr="001E10A7">
        <w:t>s dat zichzelf een loser-winner vindt volgens graad</w:t>
      </w:r>
      <w:bookmarkEnd w:id="758"/>
      <w:bookmarkEnd w:id="759"/>
      <w:bookmarkEnd w:id="760"/>
      <w:bookmarkEnd w:id="761"/>
      <w:bookmarkEnd w:id="762"/>
    </w:p>
    <w:p w14:paraId="5AD1E4BA" w14:textId="5DCBBCF0" w:rsidR="00D57E4D" w:rsidRDefault="00C41AB3" w:rsidP="003331EA">
      <w:pPr>
        <w:jc w:val="center"/>
        <w:rPr>
          <w:b/>
          <w:bCs/>
          <w:i/>
          <w:iCs/>
          <w:color w:val="C00000"/>
          <w:lang w:val="en-US"/>
        </w:rPr>
      </w:pPr>
      <w:r>
        <w:rPr>
          <w:b/>
          <w:bCs/>
          <w:i/>
          <w:iCs/>
          <w:noProof/>
          <w:color w:val="C00000"/>
          <w:lang w:eastAsia="nl-BE"/>
        </w:rPr>
        <w:drawing>
          <wp:inline distT="0" distB="0" distL="0" distR="0" wp14:anchorId="46D210B1" wp14:editId="2E43DA2B">
            <wp:extent cx="4498975" cy="2755900"/>
            <wp:effectExtent l="0" t="0" r="0" b="6350"/>
            <wp:docPr id="523" name="Afbeelding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421E3D88" w14:textId="2E3C40F7" w:rsidR="00C41AB3" w:rsidRDefault="00C41AB3" w:rsidP="00C41AB3">
      <w:pPr>
        <w:pStyle w:val="Bijschrift"/>
        <w:keepNext/>
      </w:pPr>
      <w:bookmarkStart w:id="763" w:name="_Toc69007882"/>
      <w:bookmarkStart w:id="764" w:name="_Toc69209293"/>
      <w:bookmarkStart w:id="765" w:name="_Toc69255651"/>
      <w:bookmarkStart w:id="766" w:name="_Toc69629292"/>
      <w:bookmarkStart w:id="767" w:name="_Toc69652300"/>
      <w:r>
        <w:t xml:space="preserve">Figuur </w:t>
      </w:r>
      <w:r w:rsidR="002456A6">
        <w:fldChar w:fldCharType="begin"/>
      </w:r>
      <w:r w:rsidR="002456A6">
        <w:instrText xml:space="preserve"> SEQ Figuur \* ARABIC </w:instrText>
      </w:r>
      <w:r w:rsidR="002456A6">
        <w:fldChar w:fldCharType="separate"/>
      </w:r>
      <w:r w:rsidR="00F916E4">
        <w:rPr>
          <w:noProof/>
        </w:rPr>
        <w:t>88</w:t>
      </w:r>
      <w:r w:rsidR="002456A6">
        <w:rPr>
          <w:noProof/>
        </w:rPr>
        <w:fldChar w:fldCharType="end"/>
      </w:r>
      <w:r w:rsidRPr="00AD7AEA">
        <w:t xml:space="preserve">: gemiddelde zichzelf </w:t>
      </w:r>
      <w:r>
        <w:t>een loser-winner</w:t>
      </w:r>
      <w:r w:rsidRPr="00AD7AEA">
        <w:t xml:space="preserve"> vinden naar graad en geslacht</w:t>
      </w:r>
      <w:bookmarkEnd w:id="763"/>
      <w:bookmarkEnd w:id="764"/>
      <w:bookmarkEnd w:id="765"/>
      <w:bookmarkEnd w:id="766"/>
      <w:bookmarkEnd w:id="767"/>
    </w:p>
    <w:p w14:paraId="0E9D4391" w14:textId="2B2B0DE1" w:rsidR="00937D1B" w:rsidRDefault="00937D1B" w:rsidP="003331EA">
      <w:pPr>
        <w:jc w:val="center"/>
        <w:rPr>
          <w:b/>
          <w:bCs/>
          <w:i/>
          <w:iCs/>
          <w:color w:val="C00000"/>
          <w:lang w:val="en-US"/>
        </w:rPr>
      </w:pPr>
      <w:r>
        <w:rPr>
          <w:b/>
          <w:bCs/>
          <w:i/>
          <w:iCs/>
          <w:noProof/>
          <w:color w:val="C00000"/>
          <w:lang w:eastAsia="nl-BE"/>
        </w:rPr>
        <w:drawing>
          <wp:inline distT="0" distB="0" distL="0" distR="0" wp14:anchorId="0A4B83FF" wp14:editId="75EB2512">
            <wp:extent cx="4359275" cy="2670175"/>
            <wp:effectExtent l="0" t="0" r="3175" b="0"/>
            <wp:docPr id="378" name="Afbeelding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359275" cy="2670175"/>
                    </a:xfrm>
                    <a:prstGeom prst="rect">
                      <a:avLst/>
                    </a:prstGeom>
                    <a:noFill/>
                  </pic:spPr>
                </pic:pic>
              </a:graphicData>
            </a:graphic>
          </wp:inline>
        </w:drawing>
      </w:r>
    </w:p>
    <w:p w14:paraId="1ADD2DDA" w14:textId="799EEE87" w:rsidR="00C41AB3" w:rsidRDefault="00C41AB3" w:rsidP="00C41AB3">
      <w:pPr>
        <w:pStyle w:val="Bijschrift"/>
        <w:keepNext/>
      </w:pPr>
      <w:bookmarkStart w:id="768" w:name="_Toc69007883"/>
      <w:bookmarkStart w:id="769" w:name="_Toc69209294"/>
      <w:bookmarkStart w:id="770" w:name="_Toc69255652"/>
      <w:bookmarkStart w:id="771" w:name="_Toc69629293"/>
      <w:bookmarkStart w:id="772" w:name="_Toc69652301"/>
      <w:r>
        <w:lastRenderedPageBreak/>
        <w:t xml:space="preserve">Figuur </w:t>
      </w:r>
      <w:r w:rsidR="002456A6">
        <w:fldChar w:fldCharType="begin"/>
      </w:r>
      <w:r w:rsidR="002456A6">
        <w:instrText xml:space="preserve"> SEQ Figuur \* ARABIC </w:instrText>
      </w:r>
      <w:r w:rsidR="002456A6">
        <w:fldChar w:fldCharType="separate"/>
      </w:r>
      <w:r w:rsidR="00F916E4">
        <w:rPr>
          <w:noProof/>
        </w:rPr>
        <w:t>89</w:t>
      </w:r>
      <w:r w:rsidR="002456A6">
        <w:rPr>
          <w:noProof/>
        </w:rPr>
        <w:fldChar w:fldCharType="end"/>
      </w:r>
      <w:r w:rsidRPr="00FC4EBA">
        <w:t xml:space="preserve">: procent jongens en meisjes dat zichzelf </w:t>
      </w:r>
      <w:r>
        <w:t>een loser-winner</w:t>
      </w:r>
      <w:r w:rsidRPr="00FC4EBA">
        <w:t xml:space="preserve"> vindt volgens graad</w:t>
      </w:r>
      <w:bookmarkEnd w:id="768"/>
      <w:bookmarkEnd w:id="769"/>
      <w:bookmarkEnd w:id="770"/>
      <w:bookmarkEnd w:id="771"/>
      <w:bookmarkEnd w:id="772"/>
    </w:p>
    <w:p w14:paraId="2DC0482E" w14:textId="2ECCA522" w:rsidR="006B140E" w:rsidRDefault="006B140E" w:rsidP="003331EA">
      <w:pPr>
        <w:jc w:val="center"/>
        <w:rPr>
          <w:b/>
          <w:bCs/>
          <w:i/>
          <w:iCs/>
          <w:color w:val="C00000"/>
          <w:lang w:val="en-US"/>
        </w:rPr>
      </w:pPr>
      <w:r>
        <w:rPr>
          <w:b/>
          <w:bCs/>
          <w:i/>
          <w:iCs/>
          <w:noProof/>
          <w:color w:val="C00000"/>
          <w:lang w:eastAsia="nl-BE"/>
        </w:rPr>
        <w:drawing>
          <wp:inline distT="0" distB="0" distL="0" distR="0" wp14:anchorId="2F96A1F1" wp14:editId="447099E4">
            <wp:extent cx="4883150" cy="2755900"/>
            <wp:effectExtent l="0" t="0" r="0" b="6350"/>
            <wp:docPr id="513" name="Afbeelding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883150" cy="2755900"/>
                    </a:xfrm>
                    <a:prstGeom prst="rect">
                      <a:avLst/>
                    </a:prstGeom>
                    <a:noFill/>
                  </pic:spPr>
                </pic:pic>
              </a:graphicData>
            </a:graphic>
          </wp:inline>
        </w:drawing>
      </w:r>
    </w:p>
    <w:p w14:paraId="65338DBE" w14:textId="59290D76" w:rsidR="005C32D9" w:rsidRDefault="005C32D9">
      <w:pPr>
        <w:rPr>
          <w:b/>
          <w:bCs/>
          <w:i/>
          <w:iCs/>
          <w:color w:val="C00000"/>
          <w:lang w:val="en-US"/>
        </w:rPr>
      </w:pPr>
    </w:p>
    <w:p w14:paraId="0FD27B82" w14:textId="77777777" w:rsidR="00E76F4F" w:rsidRDefault="00E76F4F" w:rsidP="0032600D">
      <w:pPr>
        <w:pStyle w:val="Lijstalinea"/>
        <w:numPr>
          <w:ilvl w:val="0"/>
          <w:numId w:val="28"/>
        </w:numPr>
        <w:rPr>
          <w:b/>
          <w:bCs/>
          <w:i/>
          <w:iCs/>
          <w:color w:val="C00000"/>
        </w:rPr>
      </w:pPr>
      <w:r w:rsidRPr="005D5C88">
        <w:rPr>
          <w:b/>
          <w:bCs/>
          <w:i/>
          <w:iCs/>
          <w:color w:val="C00000"/>
        </w:rPr>
        <w:t>Ik vind mezelf in vergelijking met de kinderen van mijn klas *</w:t>
      </w:r>
      <w:r>
        <w:rPr>
          <w:b/>
          <w:bCs/>
          <w:i/>
          <w:iCs/>
          <w:color w:val="C00000"/>
        </w:rPr>
        <w:t xml:space="preserve"> onvriendelijk-vriendelijk.</w:t>
      </w:r>
    </w:p>
    <w:p w14:paraId="12B09447" w14:textId="7214D2C7" w:rsidR="00DC63D5" w:rsidRDefault="00DC63D5" w:rsidP="00DC63D5">
      <w:pPr>
        <w:pStyle w:val="Bijschrift"/>
        <w:keepNext/>
      </w:pPr>
      <w:bookmarkStart w:id="773" w:name="_Toc69007884"/>
      <w:bookmarkStart w:id="774" w:name="_Toc69209295"/>
      <w:bookmarkStart w:id="775" w:name="_Toc69255653"/>
      <w:bookmarkStart w:id="776" w:name="_Toc69629294"/>
      <w:bookmarkStart w:id="777" w:name="_Toc69652302"/>
      <w:r>
        <w:t xml:space="preserve">Figuur </w:t>
      </w:r>
      <w:r w:rsidR="002456A6">
        <w:fldChar w:fldCharType="begin"/>
      </w:r>
      <w:r w:rsidR="002456A6">
        <w:instrText xml:space="preserve"> SEQ Figuur \* ARABIC </w:instrText>
      </w:r>
      <w:r w:rsidR="002456A6">
        <w:fldChar w:fldCharType="separate"/>
      </w:r>
      <w:r w:rsidR="00F916E4">
        <w:rPr>
          <w:noProof/>
        </w:rPr>
        <w:t>90</w:t>
      </w:r>
      <w:r w:rsidR="002456A6">
        <w:rPr>
          <w:noProof/>
        </w:rPr>
        <w:fldChar w:fldCharType="end"/>
      </w:r>
      <w:r w:rsidRPr="0058433E">
        <w:t xml:space="preserve">: procent </w:t>
      </w:r>
      <w:proofErr w:type="spellStart"/>
      <w:r w:rsidRPr="0058433E">
        <w:t>lln</w:t>
      </w:r>
      <w:proofErr w:type="spellEnd"/>
      <w:r w:rsidRPr="0058433E">
        <w:t xml:space="preserve"> dat zichzelf </w:t>
      </w:r>
      <w:r>
        <w:t>(on)vriendelijk</w:t>
      </w:r>
      <w:r w:rsidRPr="0058433E">
        <w:t xml:space="preserve"> vindt</w:t>
      </w:r>
      <w:bookmarkEnd w:id="773"/>
      <w:bookmarkEnd w:id="774"/>
      <w:bookmarkEnd w:id="775"/>
      <w:bookmarkEnd w:id="776"/>
      <w:bookmarkEnd w:id="777"/>
    </w:p>
    <w:p w14:paraId="55B4F1EB" w14:textId="63B94942" w:rsidR="00AF74CC" w:rsidRDefault="00CE0EDD" w:rsidP="003331EA">
      <w:pPr>
        <w:jc w:val="center"/>
        <w:rPr>
          <w:b/>
          <w:bCs/>
          <w:i/>
          <w:iCs/>
          <w:color w:val="C00000"/>
          <w:lang w:val="nl-NL"/>
        </w:rPr>
      </w:pPr>
      <w:r>
        <w:rPr>
          <w:b/>
          <w:bCs/>
          <w:i/>
          <w:iCs/>
          <w:noProof/>
          <w:color w:val="C00000"/>
          <w:lang w:eastAsia="nl-BE"/>
        </w:rPr>
        <w:drawing>
          <wp:inline distT="0" distB="0" distL="0" distR="0" wp14:anchorId="44B9E4F5" wp14:editId="25BF5025">
            <wp:extent cx="4578350" cy="2755900"/>
            <wp:effectExtent l="0" t="0" r="0" b="6350"/>
            <wp:docPr id="525" name="Afbeelding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51ACE5A5" w14:textId="687BE806" w:rsidR="003E2F0A" w:rsidRDefault="003E2F0A" w:rsidP="0016520C">
      <w:pPr>
        <w:spacing w:after="0" w:line="240" w:lineRule="auto"/>
        <w:jc w:val="center"/>
        <w:rPr>
          <w:rFonts w:ascii="Calibri" w:eastAsia="Times New Roman" w:hAnsi="Calibri" w:cs="Calibri"/>
          <w:i/>
          <w:iCs/>
          <w:color w:val="000000"/>
          <w:sz w:val="16"/>
          <w:szCs w:val="16"/>
          <w:lang w:val="en-US" w:eastAsia="nl-BE"/>
        </w:rPr>
      </w:pPr>
    </w:p>
    <w:p w14:paraId="1710782A" w14:textId="777791AE" w:rsidR="00DC63D5" w:rsidRDefault="00DC63D5" w:rsidP="00DC63D5">
      <w:pPr>
        <w:pStyle w:val="Bijschrift"/>
        <w:keepNext/>
      </w:pPr>
      <w:bookmarkStart w:id="778" w:name="_Toc69007885"/>
      <w:bookmarkStart w:id="779" w:name="_Toc69209296"/>
      <w:bookmarkStart w:id="780" w:name="_Toc69255654"/>
      <w:bookmarkStart w:id="781" w:name="_Toc69629295"/>
      <w:bookmarkStart w:id="782" w:name="_Toc69652303"/>
      <w:r>
        <w:lastRenderedPageBreak/>
        <w:t xml:space="preserve">Figuur </w:t>
      </w:r>
      <w:r w:rsidR="002456A6">
        <w:fldChar w:fldCharType="begin"/>
      </w:r>
      <w:r w:rsidR="002456A6">
        <w:instrText xml:space="preserve"> SEQ Figuur \* ARABIC </w:instrText>
      </w:r>
      <w:r w:rsidR="002456A6">
        <w:fldChar w:fldCharType="separate"/>
      </w:r>
      <w:r w:rsidR="00F916E4">
        <w:rPr>
          <w:noProof/>
        </w:rPr>
        <w:t>91</w:t>
      </w:r>
      <w:r w:rsidR="002456A6">
        <w:rPr>
          <w:noProof/>
        </w:rPr>
        <w:fldChar w:fldCharType="end"/>
      </w:r>
      <w:r w:rsidRPr="00C002EA">
        <w:t xml:space="preserve">: gemiddelde zichzelf </w:t>
      </w:r>
      <w:r>
        <w:t>(on)vriendelijk</w:t>
      </w:r>
      <w:r w:rsidRPr="00C002EA">
        <w:t xml:space="preserve"> vinden naar graad en geslacht</w:t>
      </w:r>
      <w:bookmarkEnd w:id="778"/>
      <w:bookmarkEnd w:id="779"/>
      <w:bookmarkEnd w:id="780"/>
      <w:bookmarkEnd w:id="781"/>
      <w:bookmarkEnd w:id="782"/>
    </w:p>
    <w:p w14:paraId="75215A5F" w14:textId="56EC4861" w:rsidR="00937D1B" w:rsidRDefault="00937D1B" w:rsidP="0016520C">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127DA4E8" wp14:editId="6E3734AA">
            <wp:extent cx="4359275" cy="2676525"/>
            <wp:effectExtent l="0" t="0" r="3175" b="9525"/>
            <wp:docPr id="382" name="Afbeelding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359275" cy="2676525"/>
                    </a:xfrm>
                    <a:prstGeom prst="rect">
                      <a:avLst/>
                    </a:prstGeom>
                    <a:noFill/>
                  </pic:spPr>
                </pic:pic>
              </a:graphicData>
            </a:graphic>
          </wp:inline>
        </w:drawing>
      </w:r>
    </w:p>
    <w:p w14:paraId="680E7A7B" w14:textId="70954D14" w:rsidR="005C32D9" w:rsidRDefault="005C32D9">
      <w:pPr>
        <w:rPr>
          <w:rFonts w:ascii="Calibri" w:eastAsia="Times New Roman" w:hAnsi="Calibri" w:cs="Calibri"/>
          <w:i/>
          <w:iCs/>
          <w:color w:val="000000"/>
          <w:sz w:val="16"/>
          <w:szCs w:val="16"/>
          <w:lang w:val="en-US" w:eastAsia="nl-BE"/>
        </w:rPr>
      </w:pPr>
    </w:p>
    <w:p w14:paraId="70F2D410" w14:textId="77777777" w:rsidR="00E76F4F" w:rsidRDefault="00E76F4F" w:rsidP="0032600D">
      <w:pPr>
        <w:pStyle w:val="Lijstalinea"/>
        <w:numPr>
          <w:ilvl w:val="0"/>
          <w:numId w:val="29"/>
        </w:numPr>
        <w:rPr>
          <w:b/>
          <w:bCs/>
          <w:i/>
          <w:iCs/>
          <w:color w:val="C00000"/>
        </w:rPr>
      </w:pPr>
      <w:r w:rsidRPr="005D5C88">
        <w:rPr>
          <w:b/>
          <w:bCs/>
          <w:i/>
          <w:iCs/>
          <w:color w:val="C00000"/>
        </w:rPr>
        <w:t>Ik vind mezelf in vergelijking met de kinderen van mijn klas</w:t>
      </w:r>
      <w:r w:rsidR="0032600D">
        <w:rPr>
          <w:b/>
          <w:bCs/>
          <w:i/>
          <w:iCs/>
          <w:color w:val="C00000"/>
        </w:rPr>
        <w:t>*</w:t>
      </w:r>
      <w:r>
        <w:rPr>
          <w:b/>
          <w:bCs/>
          <w:i/>
          <w:iCs/>
          <w:color w:val="C00000"/>
        </w:rPr>
        <w:t xml:space="preserve"> ongezond-gezond.</w:t>
      </w:r>
    </w:p>
    <w:p w14:paraId="0189D863" w14:textId="30539191" w:rsidR="006B4925" w:rsidRDefault="006B4925" w:rsidP="006B4925">
      <w:pPr>
        <w:pStyle w:val="Bijschrift"/>
        <w:keepNext/>
      </w:pPr>
      <w:bookmarkStart w:id="783" w:name="_Toc69007886"/>
      <w:bookmarkStart w:id="784" w:name="_Toc69209297"/>
      <w:bookmarkStart w:id="785" w:name="_Toc69255655"/>
      <w:bookmarkStart w:id="786" w:name="_Toc69629296"/>
      <w:bookmarkStart w:id="787" w:name="_Toc69652304"/>
      <w:r>
        <w:t xml:space="preserve">Figuur </w:t>
      </w:r>
      <w:r w:rsidR="002456A6">
        <w:fldChar w:fldCharType="begin"/>
      </w:r>
      <w:r w:rsidR="002456A6">
        <w:instrText xml:space="preserve"> SEQ Figuur \* ARABIC </w:instrText>
      </w:r>
      <w:r w:rsidR="002456A6">
        <w:fldChar w:fldCharType="separate"/>
      </w:r>
      <w:r w:rsidR="00F916E4">
        <w:rPr>
          <w:noProof/>
        </w:rPr>
        <w:t>92</w:t>
      </w:r>
      <w:r w:rsidR="002456A6">
        <w:rPr>
          <w:noProof/>
        </w:rPr>
        <w:fldChar w:fldCharType="end"/>
      </w:r>
      <w:r w:rsidRPr="00F42B5B">
        <w:t xml:space="preserve">: procent </w:t>
      </w:r>
      <w:proofErr w:type="spellStart"/>
      <w:r w:rsidRPr="00F42B5B">
        <w:t>lln</w:t>
      </w:r>
      <w:proofErr w:type="spellEnd"/>
      <w:r w:rsidRPr="00F42B5B">
        <w:t xml:space="preserve"> dat zichzelf (on)</w:t>
      </w:r>
      <w:r>
        <w:t>gezond</w:t>
      </w:r>
      <w:r w:rsidRPr="00F42B5B">
        <w:t xml:space="preserve"> vindt</w:t>
      </w:r>
      <w:bookmarkEnd w:id="783"/>
      <w:bookmarkEnd w:id="784"/>
      <w:bookmarkEnd w:id="785"/>
      <w:bookmarkEnd w:id="786"/>
      <w:bookmarkEnd w:id="787"/>
    </w:p>
    <w:p w14:paraId="22983150" w14:textId="45517DA3" w:rsidR="003B7E65" w:rsidRDefault="00244C61" w:rsidP="003331EA">
      <w:pPr>
        <w:jc w:val="center"/>
        <w:rPr>
          <w:b/>
          <w:bCs/>
          <w:i/>
          <w:iCs/>
          <w:color w:val="C00000"/>
          <w:lang w:val="nl-NL"/>
        </w:rPr>
      </w:pPr>
      <w:r>
        <w:rPr>
          <w:b/>
          <w:bCs/>
          <w:i/>
          <w:iCs/>
          <w:noProof/>
          <w:color w:val="C00000"/>
          <w:lang w:eastAsia="nl-BE"/>
        </w:rPr>
        <w:drawing>
          <wp:inline distT="0" distB="0" distL="0" distR="0" wp14:anchorId="482B7AFF" wp14:editId="0FCEA780">
            <wp:extent cx="4572635" cy="2755900"/>
            <wp:effectExtent l="0" t="0" r="0" b="6350"/>
            <wp:docPr id="529" name="Afbeelding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20EE3AD4" w14:textId="637311FD" w:rsidR="00DE102E" w:rsidRDefault="00DE102E" w:rsidP="00DE102E">
      <w:pPr>
        <w:pStyle w:val="Bijschrift"/>
        <w:keepNext/>
      </w:pPr>
      <w:bookmarkStart w:id="788" w:name="_Toc69007783"/>
      <w:bookmarkStart w:id="789" w:name="_Toc69209178"/>
      <w:bookmarkStart w:id="790" w:name="_Toc69255535"/>
      <w:bookmarkStart w:id="791" w:name="_Toc69629171"/>
      <w:bookmarkStart w:id="792" w:name="_Toc69652178"/>
      <w:r>
        <w:t xml:space="preserve">Tabel </w:t>
      </w:r>
      <w:r w:rsidR="002456A6">
        <w:fldChar w:fldCharType="begin"/>
      </w:r>
      <w:r w:rsidR="002456A6">
        <w:instrText xml:space="preserve"> SEQ Tabel \* ARABIC </w:instrText>
      </w:r>
      <w:r w:rsidR="002456A6">
        <w:fldChar w:fldCharType="separate"/>
      </w:r>
      <w:r w:rsidR="00EF02E5">
        <w:rPr>
          <w:noProof/>
        </w:rPr>
        <w:t>68</w:t>
      </w:r>
      <w:r w:rsidR="002456A6">
        <w:rPr>
          <w:noProof/>
        </w:rPr>
        <w:fldChar w:fldCharType="end"/>
      </w:r>
      <w:r w:rsidRPr="0022365A">
        <w:t xml:space="preserve">: aantal jongens dat zichzelf </w:t>
      </w:r>
      <w:r>
        <w:t>(on)gezond</w:t>
      </w:r>
      <w:r w:rsidRPr="0022365A">
        <w:t xml:space="preserve"> vindt volgens graad</w:t>
      </w:r>
      <w:bookmarkEnd w:id="788"/>
      <w:bookmarkEnd w:id="789"/>
      <w:bookmarkEnd w:id="790"/>
      <w:bookmarkEnd w:id="791"/>
      <w:bookmarkEnd w:id="792"/>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0358E6" w:rsidRPr="006C2573" w14:paraId="4B33FFDA" w14:textId="77777777" w:rsidTr="001746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7881D9D" w14:textId="77777777" w:rsidR="000358E6" w:rsidRPr="006C2573" w:rsidRDefault="000358E6" w:rsidP="00174656">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jongens</w:t>
            </w:r>
          </w:p>
        </w:tc>
        <w:tc>
          <w:tcPr>
            <w:tcW w:w="1184" w:type="dxa"/>
            <w:noWrap/>
            <w:vAlign w:val="center"/>
            <w:hideMark/>
          </w:tcPr>
          <w:p w14:paraId="2BE4D98B"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057A643E"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43646196"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7D0080C5"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1758F822" w14:textId="77777777" w:rsidR="000358E6" w:rsidRPr="006C2573" w:rsidRDefault="000358E6" w:rsidP="0017465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0358E6" w:rsidRPr="006C2573" w14:paraId="15FF8B72"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4EB1D52" w14:textId="17572D48" w:rsidR="000358E6" w:rsidRPr="006C2573" w:rsidRDefault="000358E6" w:rsidP="000358E6">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ongezond</w:t>
            </w:r>
          </w:p>
        </w:tc>
        <w:tc>
          <w:tcPr>
            <w:tcW w:w="1184" w:type="dxa"/>
            <w:noWrap/>
            <w:vAlign w:val="center"/>
            <w:hideMark/>
          </w:tcPr>
          <w:p w14:paraId="6AD0A56F" w14:textId="047C94A0"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41 (6%)</w:t>
            </w:r>
          </w:p>
        </w:tc>
        <w:tc>
          <w:tcPr>
            <w:tcW w:w="1184" w:type="dxa"/>
            <w:noWrap/>
            <w:vAlign w:val="center"/>
            <w:hideMark/>
          </w:tcPr>
          <w:p w14:paraId="61677A93" w14:textId="568917FA"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24 (6%)</w:t>
            </w:r>
          </w:p>
        </w:tc>
        <w:tc>
          <w:tcPr>
            <w:tcW w:w="1185" w:type="dxa"/>
            <w:noWrap/>
            <w:vAlign w:val="center"/>
            <w:hideMark/>
          </w:tcPr>
          <w:p w14:paraId="59D63EEE" w14:textId="441C4D61"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21 (13%)</w:t>
            </w:r>
          </w:p>
        </w:tc>
        <w:tc>
          <w:tcPr>
            <w:tcW w:w="1184" w:type="dxa"/>
            <w:vAlign w:val="center"/>
          </w:tcPr>
          <w:p w14:paraId="0B390F06" w14:textId="552E0F4D"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color w:val="000000"/>
                <w:sz w:val="18"/>
                <w:szCs w:val="18"/>
              </w:rPr>
              <w:t>13 (17%)</w:t>
            </w:r>
          </w:p>
        </w:tc>
        <w:tc>
          <w:tcPr>
            <w:tcW w:w="1185" w:type="dxa"/>
            <w:noWrap/>
            <w:vAlign w:val="center"/>
            <w:hideMark/>
          </w:tcPr>
          <w:p w14:paraId="27021580" w14:textId="265B2B33"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99 (8%)</w:t>
            </w:r>
          </w:p>
        </w:tc>
      </w:tr>
      <w:tr w:rsidR="000358E6" w:rsidRPr="006C2573" w14:paraId="2DAEDE86"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79553E2" w14:textId="477E9F38" w:rsidR="000358E6" w:rsidRPr="006C2573" w:rsidRDefault="000358E6" w:rsidP="000358E6">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neutraal</w:t>
            </w:r>
          </w:p>
        </w:tc>
        <w:tc>
          <w:tcPr>
            <w:tcW w:w="1184" w:type="dxa"/>
            <w:noWrap/>
            <w:vAlign w:val="center"/>
            <w:hideMark/>
          </w:tcPr>
          <w:p w14:paraId="06BFB2D0" w14:textId="7BABC6CD"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176 (26%)</w:t>
            </w:r>
          </w:p>
        </w:tc>
        <w:tc>
          <w:tcPr>
            <w:tcW w:w="1184" w:type="dxa"/>
            <w:noWrap/>
            <w:vAlign w:val="center"/>
            <w:hideMark/>
          </w:tcPr>
          <w:p w14:paraId="033B8166" w14:textId="1DD4FC0B"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125 (33%)</w:t>
            </w:r>
          </w:p>
        </w:tc>
        <w:tc>
          <w:tcPr>
            <w:tcW w:w="1185" w:type="dxa"/>
            <w:noWrap/>
            <w:vAlign w:val="center"/>
            <w:hideMark/>
          </w:tcPr>
          <w:p w14:paraId="1CDFE380" w14:textId="413B28D3"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42 (27%)</w:t>
            </w:r>
          </w:p>
        </w:tc>
        <w:tc>
          <w:tcPr>
            <w:tcW w:w="1184" w:type="dxa"/>
            <w:vAlign w:val="center"/>
          </w:tcPr>
          <w:p w14:paraId="542756E1" w14:textId="4F739A8F"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color w:val="000000"/>
                <w:sz w:val="18"/>
                <w:szCs w:val="18"/>
              </w:rPr>
              <w:t>21 (28%)</w:t>
            </w:r>
          </w:p>
        </w:tc>
        <w:tc>
          <w:tcPr>
            <w:tcW w:w="1185" w:type="dxa"/>
            <w:noWrap/>
            <w:vAlign w:val="center"/>
            <w:hideMark/>
          </w:tcPr>
          <w:p w14:paraId="043CDB1F" w14:textId="2D0672E9"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364 (28%)</w:t>
            </w:r>
          </w:p>
        </w:tc>
      </w:tr>
      <w:tr w:rsidR="000358E6" w:rsidRPr="006C2573" w14:paraId="2910BD93"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89B7F3E" w14:textId="031E52E5" w:rsidR="000358E6" w:rsidRPr="006C2573" w:rsidRDefault="000358E6" w:rsidP="000358E6">
            <w:pPr>
              <w:keepNext/>
              <w:jc w:val="right"/>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gezond</w:t>
            </w:r>
          </w:p>
        </w:tc>
        <w:tc>
          <w:tcPr>
            <w:tcW w:w="1184" w:type="dxa"/>
            <w:noWrap/>
            <w:vAlign w:val="center"/>
            <w:hideMark/>
          </w:tcPr>
          <w:p w14:paraId="706D28B7" w14:textId="3AF691CD"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473 (69%)</w:t>
            </w:r>
          </w:p>
        </w:tc>
        <w:tc>
          <w:tcPr>
            <w:tcW w:w="1184" w:type="dxa"/>
            <w:noWrap/>
            <w:vAlign w:val="center"/>
            <w:hideMark/>
          </w:tcPr>
          <w:p w14:paraId="26BFE15A" w14:textId="725DD2D7"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230 (61%)</w:t>
            </w:r>
          </w:p>
        </w:tc>
        <w:tc>
          <w:tcPr>
            <w:tcW w:w="1185" w:type="dxa"/>
            <w:noWrap/>
            <w:vAlign w:val="center"/>
            <w:hideMark/>
          </w:tcPr>
          <w:p w14:paraId="2A3510B0" w14:textId="6B98C454"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95 (60%)</w:t>
            </w:r>
          </w:p>
        </w:tc>
        <w:tc>
          <w:tcPr>
            <w:tcW w:w="1184" w:type="dxa"/>
            <w:vAlign w:val="center"/>
          </w:tcPr>
          <w:p w14:paraId="50CE055B" w14:textId="3B6CD3E9"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color w:val="000000"/>
                <w:sz w:val="18"/>
                <w:szCs w:val="18"/>
              </w:rPr>
              <w:t>42 (55%)</w:t>
            </w:r>
          </w:p>
        </w:tc>
        <w:tc>
          <w:tcPr>
            <w:tcW w:w="1185" w:type="dxa"/>
            <w:noWrap/>
            <w:vAlign w:val="center"/>
            <w:hideMark/>
          </w:tcPr>
          <w:p w14:paraId="0AB05099" w14:textId="7E06FA05"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840 (64%)</w:t>
            </w:r>
          </w:p>
        </w:tc>
      </w:tr>
      <w:tr w:rsidR="000358E6" w:rsidRPr="006C2573" w14:paraId="2776BAF0"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2456887" w14:textId="77777777" w:rsidR="000358E6" w:rsidRPr="006C2573" w:rsidRDefault="000358E6" w:rsidP="000358E6">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3BC7B864" w14:textId="18C10531"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690 (100%)</w:t>
            </w:r>
          </w:p>
        </w:tc>
        <w:tc>
          <w:tcPr>
            <w:tcW w:w="1184" w:type="dxa"/>
            <w:noWrap/>
            <w:vAlign w:val="center"/>
            <w:hideMark/>
          </w:tcPr>
          <w:p w14:paraId="77F9BAC1" w14:textId="16845E5D"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379 (100%)</w:t>
            </w:r>
          </w:p>
        </w:tc>
        <w:tc>
          <w:tcPr>
            <w:tcW w:w="1185" w:type="dxa"/>
            <w:noWrap/>
            <w:vAlign w:val="center"/>
            <w:hideMark/>
          </w:tcPr>
          <w:p w14:paraId="427E7A92" w14:textId="73A585DA"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158 (100%)</w:t>
            </w:r>
          </w:p>
        </w:tc>
        <w:tc>
          <w:tcPr>
            <w:tcW w:w="1184" w:type="dxa"/>
            <w:vAlign w:val="center"/>
          </w:tcPr>
          <w:p w14:paraId="093101A4" w14:textId="79F44C90"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76 (100%)</w:t>
            </w:r>
          </w:p>
        </w:tc>
        <w:tc>
          <w:tcPr>
            <w:tcW w:w="1185" w:type="dxa"/>
            <w:noWrap/>
            <w:vAlign w:val="center"/>
            <w:hideMark/>
          </w:tcPr>
          <w:p w14:paraId="3818B8CF" w14:textId="66EAC86C"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1303 (100%)</w:t>
            </w:r>
          </w:p>
        </w:tc>
      </w:tr>
    </w:tbl>
    <w:p w14:paraId="171FD71C" w14:textId="09ED59C1" w:rsidR="009520EE" w:rsidRDefault="009520EE" w:rsidP="00B333BD">
      <w:pPr>
        <w:spacing w:after="0" w:line="240" w:lineRule="auto"/>
        <w:jc w:val="center"/>
        <w:rPr>
          <w:rFonts w:ascii="Calibri" w:eastAsia="Times New Roman" w:hAnsi="Calibri" w:cs="Calibri"/>
          <w:i/>
          <w:iCs/>
          <w:color w:val="000000"/>
          <w:sz w:val="16"/>
          <w:szCs w:val="16"/>
          <w:lang w:val="en-US" w:eastAsia="nl-BE"/>
        </w:rPr>
      </w:pPr>
      <w:r w:rsidRPr="009520EE">
        <w:rPr>
          <w:rFonts w:ascii="Calibri" w:eastAsia="Times New Roman" w:hAnsi="Calibri" w:cs="Calibri"/>
          <w:i/>
          <w:iCs/>
          <w:color w:val="000000"/>
          <w:sz w:val="16"/>
          <w:szCs w:val="16"/>
          <w:lang w:val="en-US" w:eastAsia="nl-BE"/>
        </w:rPr>
        <w:t>N=1303; Chi²=28,17; p=0,0001; Cramer's V=0,10</w:t>
      </w:r>
    </w:p>
    <w:p w14:paraId="1AF48F2F" w14:textId="00A0FF22" w:rsidR="00DF7859" w:rsidRDefault="00DF7859" w:rsidP="00DF7859">
      <w:pPr>
        <w:pStyle w:val="Bijschrift"/>
        <w:keepNext/>
      </w:pPr>
      <w:bookmarkStart w:id="793" w:name="_Toc69007887"/>
      <w:bookmarkStart w:id="794" w:name="_Toc69209298"/>
      <w:bookmarkStart w:id="795" w:name="_Toc69255656"/>
      <w:bookmarkStart w:id="796" w:name="_Toc69629297"/>
      <w:bookmarkStart w:id="797" w:name="_Toc69652305"/>
      <w:r>
        <w:lastRenderedPageBreak/>
        <w:t xml:space="preserve">Figuur </w:t>
      </w:r>
      <w:r w:rsidR="002456A6">
        <w:fldChar w:fldCharType="begin"/>
      </w:r>
      <w:r w:rsidR="002456A6">
        <w:instrText xml:space="preserve"> SEQ Figuur \* ARABIC </w:instrText>
      </w:r>
      <w:r w:rsidR="002456A6">
        <w:fldChar w:fldCharType="separate"/>
      </w:r>
      <w:r w:rsidR="00F916E4">
        <w:rPr>
          <w:noProof/>
        </w:rPr>
        <w:t>93</w:t>
      </w:r>
      <w:r w:rsidR="002456A6">
        <w:rPr>
          <w:noProof/>
        </w:rPr>
        <w:fldChar w:fldCharType="end"/>
      </w:r>
      <w:r w:rsidRPr="00940CA9">
        <w:t xml:space="preserve">: procent jongens dat zichzelf </w:t>
      </w:r>
      <w:r>
        <w:t>(on)gezond</w:t>
      </w:r>
      <w:r w:rsidRPr="00940CA9">
        <w:t xml:space="preserve"> vindt volgens graad</w:t>
      </w:r>
      <w:bookmarkEnd w:id="793"/>
      <w:bookmarkEnd w:id="794"/>
      <w:bookmarkEnd w:id="795"/>
      <w:bookmarkEnd w:id="796"/>
      <w:bookmarkEnd w:id="797"/>
    </w:p>
    <w:p w14:paraId="06FB9B38" w14:textId="5B2D9708" w:rsidR="009520EE" w:rsidRDefault="000358E6" w:rsidP="00B333BD">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6F0E8E2B" wp14:editId="61AD1E8B">
            <wp:extent cx="4493260" cy="2755900"/>
            <wp:effectExtent l="0" t="0" r="2540" b="6350"/>
            <wp:docPr id="532" name="Afbeelding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493260" cy="2755900"/>
                    </a:xfrm>
                    <a:prstGeom prst="rect">
                      <a:avLst/>
                    </a:prstGeom>
                    <a:noFill/>
                  </pic:spPr>
                </pic:pic>
              </a:graphicData>
            </a:graphic>
          </wp:inline>
        </w:drawing>
      </w:r>
    </w:p>
    <w:p w14:paraId="11A13A36" w14:textId="089BF6BF" w:rsidR="00DE102E" w:rsidRDefault="00DE102E" w:rsidP="00DE102E">
      <w:pPr>
        <w:pStyle w:val="Bijschrift"/>
        <w:keepNext/>
      </w:pPr>
      <w:bookmarkStart w:id="798" w:name="_Toc69007784"/>
      <w:bookmarkStart w:id="799" w:name="_Toc69209179"/>
      <w:bookmarkStart w:id="800" w:name="_Toc69255536"/>
      <w:bookmarkStart w:id="801" w:name="_Toc69629172"/>
      <w:bookmarkStart w:id="802" w:name="_Toc69652179"/>
      <w:r>
        <w:t xml:space="preserve">Tabel </w:t>
      </w:r>
      <w:r w:rsidR="002456A6">
        <w:fldChar w:fldCharType="begin"/>
      </w:r>
      <w:r w:rsidR="002456A6">
        <w:instrText xml:space="preserve"> SEQ Tabel \* ARABIC </w:instrText>
      </w:r>
      <w:r w:rsidR="002456A6">
        <w:fldChar w:fldCharType="separate"/>
      </w:r>
      <w:r w:rsidR="00EF02E5">
        <w:rPr>
          <w:noProof/>
        </w:rPr>
        <w:t>69</w:t>
      </w:r>
      <w:r w:rsidR="002456A6">
        <w:rPr>
          <w:noProof/>
        </w:rPr>
        <w:fldChar w:fldCharType="end"/>
      </w:r>
      <w:r w:rsidRPr="00205E3E">
        <w:t xml:space="preserve">: aantal </w:t>
      </w:r>
      <w:r>
        <w:t>meisjes</w:t>
      </w:r>
      <w:r w:rsidRPr="00205E3E">
        <w:t xml:space="preserve"> dat zichzelf (on)gezond vindt volgens graad</w:t>
      </w:r>
      <w:bookmarkEnd w:id="798"/>
      <w:bookmarkEnd w:id="799"/>
      <w:bookmarkEnd w:id="800"/>
      <w:bookmarkEnd w:id="801"/>
      <w:bookmarkEnd w:id="802"/>
    </w:p>
    <w:tbl>
      <w:tblPr>
        <w:tblStyle w:val="Rastertabel2-Accent5"/>
        <w:tblW w:w="0" w:type="auto"/>
        <w:jc w:val="center"/>
        <w:tblLayout w:type="fixed"/>
        <w:tblLook w:val="04A0" w:firstRow="1" w:lastRow="0" w:firstColumn="1" w:lastColumn="0" w:noHBand="0" w:noVBand="1"/>
      </w:tblPr>
      <w:tblGrid>
        <w:gridCol w:w="1602"/>
        <w:gridCol w:w="1184"/>
        <w:gridCol w:w="1184"/>
        <w:gridCol w:w="1185"/>
        <w:gridCol w:w="1184"/>
        <w:gridCol w:w="1185"/>
      </w:tblGrid>
      <w:tr w:rsidR="000358E6" w:rsidRPr="006C2573" w14:paraId="0648D1CC" w14:textId="77777777" w:rsidTr="001746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2106D1C3" w14:textId="77777777" w:rsidR="000358E6" w:rsidRPr="006C2573" w:rsidRDefault="000358E6" w:rsidP="00174656">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meisjes</w:t>
            </w:r>
          </w:p>
        </w:tc>
        <w:tc>
          <w:tcPr>
            <w:tcW w:w="1184" w:type="dxa"/>
            <w:noWrap/>
            <w:vAlign w:val="center"/>
            <w:hideMark/>
          </w:tcPr>
          <w:p w14:paraId="1DA9F005"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1B69C2EA"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43674F58"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6D5BAF9E" w14:textId="77777777" w:rsidR="000358E6" w:rsidRPr="006C2573" w:rsidRDefault="000358E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716D39A1" w14:textId="77777777" w:rsidR="000358E6" w:rsidRPr="006C2573" w:rsidRDefault="000358E6" w:rsidP="0017465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0358E6" w:rsidRPr="006C2573" w14:paraId="4540F414"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32A53FC6" w14:textId="036E359C" w:rsidR="000358E6" w:rsidRPr="006C2573" w:rsidRDefault="000358E6" w:rsidP="000358E6">
            <w:pPr>
              <w:keepNext/>
              <w:jc w:val="right"/>
              <w:rPr>
                <w:rFonts w:ascii="Calibri" w:eastAsia="Times New Roman" w:hAnsi="Calibri" w:cs="Calibri"/>
                <w:b w:val="0"/>
                <w:bCs w:val="0"/>
                <w:color w:val="000000"/>
                <w:sz w:val="18"/>
                <w:szCs w:val="18"/>
                <w:lang w:eastAsia="nl-BE"/>
              </w:rPr>
            </w:pPr>
            <w:r w:rsidRPr="000358E6">
              <w:rPr>
                <w:rFonts w:ascii="Calibri" w:eastAsia="Times New Roman" w:hAnsi="Calibri" w:cs="Calibri"/>
                <w:b w:val="0"/>
                <w:bCs w:val="0"/>
                <w:color w:val="000000"/>
                <w:sz w:val="18"/>
                <w:szCs w:val="18"/>
                <w:lang w:eastAsia="nl-BE"/>
              </w:rPr>
              <w:t xml:space="preserve">ongezond </w:t>
            </w:r>
          </w:p>
        </w:tc>
        <w:tc>
          <w:tcPr>
            <w:tcW w:w="1184" w:type="dxa"/>
            <w:noWrap/>
            <w:vAlign w:val="center"/>
            <w:hideMark/>
          </w:tcPr>
          <w:p w14:paraId="088C5F68" w14:textId="425495BB"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43 (6%)</w:t>
            </w:r>
          </w:p>
        </w:tc>
        <w:tc>
          <w:tcPr>
            <w:tcW w:w="1184" w:type="dxa"/>
            <w:noWrap/>
            <w:vAlign w:val="center"/>
            <w:hideMark/>
          </w:tcPr>
          <w:p w14:paraId="0C34CF68" w14:textId="39EF4FF7"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46 (9%)</w:t>
            </w:r>
          </w:p>
        </w:tc>
        <w:tc>
          <w:tcPr>
            <w:tcW w:w="1185" w:type="dxa"/>
            <w:noWrap/>
            <w:vAlign w:val="center"/>
            <w:hideMark/>
          </w:tcPr>
          <w:p w14:paraId="61058C37" w14:textId="7FAA72AC"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30 (10%)</w:t>
            </w:r>
          </w:p>
        </w:tc>
        <w:tc>
          <w:tcPr>
            <w:tcW w:w="1184" w:type="dxa"/>
            <w:vAlign w:val="center"/>
          </w:tcPr>
          <w:p w14:paraId="2CE1061A" w14:textId="58B5F7AB"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color w:val="000000"/>
                <w:sz w:val="18"/>
                <w:szCs w:val="18"/>
              </w:rPr>
              <w:t>21 (21%)</w:t>
            </w:r>
          </w:p>
        </w:tc>
        <w:tc>
          <w:tcPr>
            <w:tcW w:w="1185" w:type="dxa"/>
            <w:noWrap/>
            <w:vAlign w:val="center"/>
            <w:hideMark/>
          </w:tcPr>
          <w:p w14:paraId="4FB3F168" w14:textId="77D6D674"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140 (9%)</w:t>
            </w:r>
          </w:p>
        </w:tc>
      </w:tr>
      <w:tr w:rsidR="000358E6" w:rsidRPr="006C2573" w14:paraId="6FBEF636"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67E0802D" w14:textId="77777777" w:rsidR="000358E6" w:rsidRPr="006C2573" w:rsidRDefault="000358E6" w:rsidP="000358E6">
            <w:pPr>
              <w:keepNext/>
              <w:jc w:val="right"/>
              <w:rPr>
                <w:rFonts w:ascii="Calibri" w:eastAsia="Times New Roman" w:hAnsi="Calibri" w:cs="Calibri"/>
                <w:b w:val="0"/>
                <w:bCs w:val="0"/>
                <w:color w:val="000000"/>
                <w:sz w:val="18"/>
                <w:szCs w:val="18"/>
                <w:lang w:eastAsia="nl-BE"/>
              </w:rPr>
            </w:pPr>
          </w:p>
        </w:tc>
        <w:tc>
          <w:tcPr>
            <w:tcW w:w="1184" w:type="dxa"/>
            <w:noWrap/>
            <w:vAlign w:val="center"/>
            <w:hideMark/>
          </w:tcPr>
          <w:p w14:paraId="2AA2212E" w14:textId="56C8B15D"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195 (29%)</w:t>
            </w:r>
          </w:p>
        </w:tc>
        <w:tc>
          <w:tcPr>
            <w:tcW w:w="1184" w:type="dxa"/>
            <w:noWrap/>
            <w:vAlign w:val="center"/>
            <w:hideMark/>
          </w:tcPr>
          <w:p w14:paraId="28DFAB98" w14:textId="4F093ADA"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210 (39%)</w:t>
            </w:r>
          </w:p>
        </w:tc>
        <w:tc>
          <w:tcPr>
            <w:tcW w:w="1185" w:type="dxa"/>
            <w:noWrap/>
            <w:vAlign w:val="center"/>
            <w:hideMark/>
          </w:tcPr>
          <w:p w14:paraId="27C69D71" w14:textId="60604633"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119 (41%)</w:t>
            </w:r>
          </w:p>
        </w:tc>
        <w:tc>
          <w:tcPr>
            <w:tcW w:w="1184" w:type="dxa"/>
            <w:vAlign w:val="center"/>
          </w:tcPr>
          <w:p w14:paraId="0992CCE0" w14:textId="76B0965E"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color w:val="000000"/>
                <w:sz w:val="18"/>
                <w:szCs w:val="18"/>
              </w:rPr>
              <w:t>35 (35%)</w:t>
            </w:r>
          </w:p>
        </w:tc>
        <w:tc>
          <w:tcPr>
            <w:tcW w:w="1185" w:type="dxa"/>
            <w:noWrap/>
            <w:vAlign w:val="center"/>
            <w:hideMark/>
          </w:tcPr>
          <w:p w14:paraId="5FCA522A" w14:textId="718ADE99"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559 (35%)</w:t>
            </w:r>
          </w:p>
        </w:tc>
      </w:tr>
      <w:tr w:rsidR="000358E6" w:rsidRPr="006C2573" w14:paraId="2119F00F"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0BF87779" w14:textId="6CD6D893" w:rsidR="000358E6" w:rsidRPr="006C2573" w:rsidRDefault="000358E6" w:rsidP="000358E6">
            <w:pPr>
              <w:keepNext/>
              <w:jc w:val="right"/>
              <w:rPr>
                <w:rFonts w:ascii="Calibri" w:eastAsia="Times New Roman" w:hAnsi="Calibri" w:cs="Calibri"/>
                <w:b w:val="0"/>
                <w:bCs w:val="0"/>
                <w:color w:val="000000"/>
                <w:sz w:val="18"/>
                <w:szCs w:val="18"/>
                <w:lang w:eastAsia="nl-BE"/>
              </w:rPr>
            </w:pPr>
            <w:r w:rsidRPr="000358E6">
              <w:rPr>
                <w:rFonts w:ascii="Calibri" w:eastAsia="Times New Roman" w:hAnsi="Calibri" w:cs="Calibri"/>
                <w:b w:val="0"/>
                <w:bCs w:val="0"/>
                <w:color w:val="000000"/>
                <w:sz w:val="18"/>
                <w:szCs w:val="18"/>
                <w:lang w:eastAsia="nl-BE"/>
              </w:rPr>
              <w:t>gezond</w:t>
            </w:r>
          </w:p>
        </w:tc>
        <w:tc>
          <w:tcPr>
            <w:tcW w:w="1184" w:type="dxa"/>
            <w:noWrap/>
            <w:vAlign w:val="center"/>
            <w:hideMark/>
          </w:tcPr>
          <w:p w14:paraId="560C0831" w14:textId="16214823"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445 (65%)</w:t>
            </w:r>
          </w:p>
        </w:tc>
        <w:tc>
          <w:tcPr>
            <w:tcW w:w="1184" w:type="dxa"/>
            <w:noWrap/>
            <w:vAlign w:val="center"/>
            <w:hideMark/>
          </w:tcPr>
          <w:p w14:paraId="26A31239" w14:textId="46CE4474"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281 (52%)</w:t>
            </w:r>
          </w:p>
        </w:tc>
        <w:tc>
          <w:tcPr>
            <w:tcW w:w="1185" w:type="dxa"/>
            <w:noWrap/>
            <w:vAlign w:val="center"/>
            <w:hideMark/>
          </w:tcPr>
          <w:p w14:paraId="58FEE70D" w14:textId="0D53CAA7"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0358E6">
              <w:rPr>
                <w:rFonts w:ascii="Calibri" w:hAnsi="Calibri" w:cs="Calibri"/>
                <w:color w:val="000000"/>
                <w:sz w:val="18"/>
                <w:szCs w:val="18"/>
              </w:rPr>
              <w:t>140 (48%)</w:t>
            </w:r>
          </w:p>
        </w:tc>
        <w:tc>
          <w:tcPr>
            <w:tcW w:w="1184" w:type="dxa"/>
            <w:vAlign w:val="center"/>
          </w:tcPr>
          <w:p w14:paraId="45F2CF77" w14:textId="1C037575"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color w:val="000000"/>
                <w:sz w:val="18"/>
                <w:szCs w:val="18"/>
              </w:rPr>
              <w:t>44 (44%)</w:t>
            </w:r>
          </w:p>
        </w:tc>
        <w:tc>
          <w:tcPr>
            <w:tcW w:w="1185" w:type="dxa"/>
            <w:noWrap/>
            <w:vAlign w:val="center"/>
            <w:hideMark/>
          </w:tcPr>
          <w:p w14:paraId="0F0DD7BC" w14:textId="4CD34F25" w:rsidR="000358E6" w:rsidRPr="000358E6" w:rsidRDefault="000358E6" w:rsidP="000358E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910 (57%)</w:t>
            </w:r>
          </w:p>
        </w:tc>
      </w:tr>
      <w:tr w:rsidR="000358E6" w:rsidRPr="006C2573" w14:paraId="4DF4F062"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02" w:type="dxa"/>
            <w:noWrap/>
            <w:vAlign w:val="center"/>
            <w:hideMark/>
          </w:tcPr>
          <w:p w14:paraId="7B1B4218" w14:textId="77777777" w:rsidR="000358E6" w:rsidRPr="006C2573" w:rsidRDefault="000358E6" w:rsidP="000358E6">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184" w:type="dxa"/>
            <w:noWrap/>
            <w:vAlign w:val="center"/>
            <w:hideMark/>
          </w:tcPr>
          <w:p w14:paraId="5FC379F8" w14:textId="6E28E909"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683 (100%)</w:t>
            </w:r>
          </w:p>
        </w:tc>
        <w:tc>
          <w:tcPr>
            <w:tcW w:w="1184" w:type="dxa"/>
            <w:noWrap/>
            <w:vAlign w:val="center"/>
            <w:hideMark/>
          </w:tcPr>
          <w:p w14:paraId="692B049F" w14:textId="176A93D5"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537 (100%)</w:t>
            </w:r>
          </w:p>
        </w:tc>
        <w:tc>
          <w:tcPr>
            <w:tcW w:w="1185" w:type="dxa"/>
            <w:noWrap/>
            <w:vAlign w:val="center"/>
            <w:hideMark/>
          </w:tcPr>
          <w:p w14:paraId="325D2653" w14:textId="574ADCE5"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289 (100%)</w:t>
            </w:r>
          </w:p>
        </w:tc>
        <w:tc>
          <w:tcPr>
            <w:tcW w:w="1184" w:type="dxa"/>
            <w:vAlign w:val="center"/>
          </w:tcPr>
          <w:p w14:paraId="3A93FA78" w14:textId="6ED95329"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100 (100%)</w:t>
            </w:r>
          </w:p>
        </w:tc>
        <w:tc>
          <w:tcPr>
            <w:tcW w:w="1185" w:type="dxa"/>
            <w:noWrap/>
            <w:vAlign w:val="center"/>
            <w:hideMark/>
          </w:tcPr>
          <w:p w14:paraId="59FCAFE6" w14:textId="2E94C20A" w:rsidR="000358E6" w:rsidRPr="000358E6" w:rsidRDefault="000358E6" w:rsidP="000358E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0358E6">
              <w:rPr>
                <w:rFonts w:ascii="Calibri" w:hAnsi="Calibri" w:cs="Calibri"/>
                <w:b/>
                <w:bCs/>
                <w:color w:val="000000"/>
                <w:sz w:val="18"/>
                <w:szCs w:val="18"/>
              </w:rPr>
              <w:t>1609 (100%)</w:t>
            </w:r>
          </w:p>
        </w:tc>
      </w:tr>
    </w:tbl>
    <w:p w14:paraId="75B41287" w14:textId="1BE4CB4F" w:rsidR="009520EE" w:rsidRDefault="009520EE" w:rsidP="00B333BD">
      <w:pPr>
        <w:spacing w:after="0" w:line="240" w:lineRule="auto"/>
        <w:jc w:val="center"/>
        <w:rPr>
          <w:rFonts w:ascii="Calibri" w:eastAsia="Times New Roman" w:hAnsi="Calibri" w:cs="Calibri"/>
          <w:i/>
          <w:iCs/>
          <w:color w:val="000000"/>
          <w:sz w:val="16"/>
          <w:szCs w:val="16"/>
          <w:lang w:val="en-US" w:eastAsia="nl-BE"/>
        </w:rPr>
      </w:pPr>
      <w:r w:rsidRPr="009520EE">
        <w:rPr>
          <w:rFonts w:ascii="Calibri" w:eastAsia="Times New Roman" w:hAnsi="Calibri" w:cs="Calibri"/>
          <w:i/>
          <w:iCs/>
          <w:color w:val="000000"/>
          <w:sz w:val="16"/>
          <w:szCs w:val="16"/>
          <w:lang w:val="en-US" w:eastAsia="nl-BE"/>
        </w:rPr>
        <w:t>N=1609; Chi²=53,58; p=0,0000; Cramer's V=0,13</w:t>
      </w:r>
    </w:p>
    <w:p w14:paraId="492CF263" w14:textId="790ED299" w:rsidR="00DF7859" w:rsidRDefault="00DF7859" w:rsidP="00DF7859">
      <w:pPr>
        <w:pStyle w:val="Bijschrift"/>
        <w:keepNext/>
      </w:pPr>
      <w:bookmarkStart w:id="803" w:name="_Toc69007888"/>
      <w:bookmarkStart w:id="804" w:name="_Toc69209299"/>
      <w:bookmarkStart w:id="805" w:name="_Toc69255657"/>
      <w:bookmarkStart w:id="806" w:name="_Toc69629298"/>
      <w:bookmarkStart w:id="807" w:name="_Toc69652306"/>
      <w:r>
        <w:t xml:space="preserve">Figuur </w:t>
      </w:r>
      <w:r w:rsidR="002456A6">
        <w:fldChar w:fldCharType="begin"/>
      </w:r>
      <w:r w:rsidR="002456A6">
        <w:instrText xml:space="preserve"> SEQ Figuur \* ARABIC </w:instrText>
      </w:r>
      <w:r w:rsidR="002456A6">
        <w:fldChar w:fldCharType="separate"/>
      </w:r>
      <w:r w:rsidR="00F916E4">
        <w:rPr>
          <w:noProof/>
        </w:rPr>
        <w:t>94</w:t>
      </w:r>
      <w:r w:rsidR="002456A6">
        <w:rPr>
          <w:noProof/>
        </w:rPr>
        <w:fldChar w:fldCharType="end"/>
      </w:r>
      <w:r w:rsidRPr="006F3EA6">
        <w:t xml:space="preserve">: procent meisjes dat zichzelf </w:t>
      </w:r>
      <w:r>
        <w:t>(on)gezond</w:t>
      </w:r>
      <w:r w:rsidRPr="006F3EA6">
        <w:t xml:space="preserve"> vindt volgens graad</w:t>
      </w:r>
      <w:bookmarkEnd w:id="803"/>
      <w:bookmarkEnd w:id="804"/>
      <w:bookmarkEnd w:id="805"/>
      <w:bookmarkEnd w:id="806"/>
      <w:bookmarkEnd w:id="807"/>
    </w:p>
    <w:p w14:paraId="2B94764B" w14:textId="2D7B464A" w:rsidR="005C32D9" w:rsidRDefault="00DE102E" w:rsidP="00B333BD">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687D1AAC" wp14:editId="0A9C6B0A">
            <wp:extent cx="4493260" cy="2755900"/>
            <wp:effectExtent l="0" t="0" r="2540" b="6350"/>
            <wp:docPr id="535" name="Afbeelding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493260" cy="2755900"/>
                    </a:xfrm>
                    <a:prstGeom prst="rect">
                      <a:avLst/>
                    </a:prstGeom>
                    <a:noFill/>
                  </pic:spPr>
                </pic:pic>
              </a:graphicData>
            </a:graphic>
          </wp:inline>
        </w:drawing>
      </w:r>
    </w:p>
    <w:p w14:paraId="6EEF6B74" w14:textId="06EA7E2C" w:rsidR="00DF7859" w:rsidRDefault="00DF7859" w:rsidP="00DF7859">
      <w:pPr>
        <w:pStyle w:val="Bijschrift"/>
        <w:keepNext/>
      </w:pPr>
      <w:bookmarkStart w:id="808" w:name="_Toc69007889"/>
      <w:bookmarkStart w:id="809" w:name="_Toc69209300"/>
      <w:bookmarkStart w:id="810" w:name="_Toc69255658"/>
      <w:bookmarkStart w:id="811" w:name="_Toc69629299"/>
      <w:bookmarkStart w:id="812" w:name="_Toc69652307"/>
      <w:r>
        <w:lastRenderedPageBreak/>
        <w:t xml:space="preserve">Figuur </w:t>
      </w:r>
      <w:r w:rsidR="002456A6">
        <w:fldChar w:fldCharType="begin"/>
      </w:r>
      <w:r w:rsidR="002456A6">
        <w:instrText xml:space="preserve"> SEQ Figuur \* ARABIC </w:instrText>
      </w:r>
      <w:r w:rsidR="002456A6">
        <w:fldChar w:fldCharType="separate"/>
      </w:r>
      <w:r w:rsidR="00F916E4">
        <w:rPr>
          <w:noProof/>
        </w:rPr>
        <w:t>95</w:t>
      </w:r>
      <w:r w:rsidR="002456A6">
        <w:rPr>
          <w:noProof/>
        </w:rPr>
        <w:fldChar w:fldCharType="end"/>
      </w:r>
      <w:r w:rsidRPr="006F1679">
        <w:t xml:space="preserve">: procent jongens en meisjes dat zichzelf </w:t>
      </w:r>
      <w:r>
        <w:t>(on)gezond</w:t>
      </w:r>
      <w:r w:rsidRPr="006F1679">
        <w:t xml:space="preserve"> vindt volgens graad</w:t>
      </w:r>
      <w:bookmarkEnd w:id="808"/>
      <w:bookmarkEnd w:id="809"/>
      <w:bookmarkEnd w:id="810"/>
      <w:bookmarkEnd w:id="811"/>
      <w:bookmarkEnd w:id="812"/>
    </w:p>
    <w:p w14:paraId="6FDED5A2" w14:textId="7077B8AD" w:rsidR="00DE102E" w:rsidRDefault="00DE102E" w:rsidP="00DF7859">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5C8D4420" wp14:editId="3C3B2ABD">
            <wp:extent cx="4877435" cy="2755900"/>
            <wp:effectExtent l="0" t="0" r="0" b="6350"/>
            <wp:docPr id="539" name="Afbeelding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77435" cy="2755900"/>
                    </a:xfrm>
                    <a:prstGeom prst="rect">
                      <a:avLst/>
                    </a:prstGeom>
                    <a:noFill/>
                  </pic:spPr>
                </pic:pic>
              </a:graphicData>
            </a:graphic>
          </wp:inline>
        </w:drawing>
      </w:r>
    </w:p>
    <w:p w14:paraId="27565CEA" w14:textId="3B57A376" w:rsidR="00DF7859" w:rsidRDefault="00DF7859" w:rsidP="00DF7859">
      <w:pPr>
        <w:pStyle w:val="Bijschrift"/>
        <w:keepNext/>
      </w:pPr>
      <w:bookmarkStart w:id="813" w:name="_Toc69007890"/>
      <w:bookmarkStart w:id="814" w:name="_Toc69209301"/>
      <w:bookmarkStart w:id="815" w:name="_Toc69255659"/>
      <w:bookmarkStart w:id="816" w:name="_Toc69629300"/>
      <w:bookmarkStart w:id="817" w:name="_Toc69652308"/>
      <w:r>
        <w:t xml:space="preserve">Figuur </w:t>
      </w:r>
      <w:r w:rsidR="002456A6">
        <w:fldChar w:fldCharType="begin"/>
      </w:r>
      <w:r w:rsidR="002456A6">
        <w:instrText xml:space="preserve"> SEQ Figuur \* ARABIC </w:instrText>
      </w:r>
      <w:r w:rsidR="002456A6">
        <w:fldChar w:fldCharType="separate"/>
      </w:r>
      <w:r w:rsidR="00F916E4">
        <w:rPr>
          <w:noProof/>
        </w:rPr>
        <w:t>96</w:t>
      </w:r>
      <w:r w:rsidR="002456A6">
        <w:rPr>
          <w:noProof/>
        </w:rPr>
        <w:fldChar w:fldCharType="end"/>
      </w:r>
      <w:r w:rsidRPr="006A410F">
        <w:t>: gemiddelde zichzelf (on)</w:t>
      </w:r>
      <w:r>
        <w:t>gezond</w:t>
      </w:r>
      <w:r w:rsidRPr="006A410F">
        <w:t xml:space="preserve"> vinden naar graad en geslacht</w:t>
      </w:r>
      <w:bookmarkEnd w:id="813"/>
      <w:bookmarkEnd w:id="814"/>
      <w:bookmarkEnd w:id="815"/>
      <w:bookmarkEnd w:id="816"/>
      <w:bookmarkEnd w:id="817"/>
    </w:p>
    <w:p w14:paraId="48E16594" w14:textId="3F3071CD" w:rsidR="00937D1B" w:rsidRDefault="00EC54CB" w:rsidP="00B333BD">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7AF9246A" wp14:editId="192518AD">
            <wp:extent cx="4334510" cy="2707005"/>
            <wp:effectExtent l="0" t="0" r="8890" b="0"/>
            <wp:docPr id="387" name="Afbeelding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334510" cy="2707005"/>
                    </a:xfrm>
                    <a:prstGeom prst="rect">
                      <a:avLst/>
                    </a:prstGeom>
                    <a:noFill/>
                  </pic:spPr>
                </pic:pic>
              </a:graphicData>
            </a:graphic>
          </wp:inline>
        </w:drawing>
      </w:r>
    </w:p>
    <w:p w14:paraId="7E43EB04" w14:textId="3BF4AF2C" w:rsidR="005C32D9" w:rsidRDefault="005C32D9">
      <w:pPr>
        <w:rPr>
          <w:rFonts w:ascii="Calibri" w:eastAsia="Times New Roman" w:hAnsi="Calibri" w:cs="Calibri"/>
          <w:i/>
          <w:iCs/>
          <w:color w:val="000000"/>
          <w:sz w:val="16"/>
          <w:szCs w:val="16"/>
          <w:lang w:val="en-US" w:eastAsia="nl-BE"/>
        </w:rPr>
      </w:pPr>
    </w:p>
    <w:p w14:paraId="76A4F37A" w14:textId="77777777" w:rsidR="00AF74CC" w:rsidRDefault="00AF74CC" w:rsidP="007F1BF9">
      <w:pPr>
        <w:pStyle w:val="Lijstalinea"/>
        <w:keepNext/>
        <w:numPr>
          <w:ilvl w:val="0"/>
          <w:numId w:val="4"/>
        </w:numPr>
        <w:rPr>
          <w:b/>
          <w:bCs/>
          <w:i/>
          <w:iCs/>
          <w:color w:val="C00000"/>
        </w:rPr>
      </w:pPr>
      <w:r w:rsidRPr="00AF74CC">
        <w:rPr>
          <w:b/>
          <w:bCs/>
          <w:i/>
          <w:iCs/>
          <w:color w:val="C00000"/>
        </w:rPr>
        <w:lastRenderedPageBreak/>
        <w:t>Ik ben tevreden met mijn uiterlijk.</w:t>
      </w:r>
      <w:r w:rsidR="00274F22" w:rsidRPr="00274F22">
        <w:rPr>
          <w:b/>
          <w:bCs/>
          <w:i/>
          <w:iCs/>
          <w:color w:val="C00000"/>
        </w:rPr>
        <w:t xml:space="preserve"> </w:t>
      </w:r>
      <w:r w:rsidR="00274F22" w:rsidRPr="003331EA">
        <w:rPr>
          <w:b/>
          <w:bCs/>
          <w:i/>
          <w:iCs/>
          <w:color w:val="C00000"/>
        </w:rPr>
        <w:t>*</w:t>
      </w:r>
      <w:r w:rsidR="003331EA">
        <w:rPr>
          <w:b/>
          <w:bCs/>
          <w:i/>
          <w:iCs/>
          <w:color w:val="C00000"/>
        </w:rPr>
        <w:t xml:space="preserve"> (helemaal niet akkoord-helemaal akkoord)</w:t>
      </w:r>
    </w:p>
    <w:p w14:paraId="1D39367D" w14:textId="0697A242" w:rsidR="0021053E" w:rsidRDefault="0021053E" w:rsidP="007F1BF9">
      <w:pPr>
        <w:pStyle w:val="Bijschrift"/>
        <w:keepNext/>
      </w:pPr>
      <w:bookmarkStart w:id="818" w:name="_Toc69007891"/>
      <w:bookmarkStart w:id="819" w:name="_Toc69209302"/>
      <w:bookmarkStart w:id="820" w:name="_Toc69255660"/>
      <w:bookmarkStart w:id="821" w:name="_Toc69629301"/>
      <w:bookmarkStart w:id="822" w:name="_Toc69652309"/>
      <w:r>
        <w:t xml:space="preserve">Figuur </w:t>
      </w:r>
      <w:r w:rsidR="002456A6">
        <w:fldChar w:fldCharType="begin"/>
      </w:r>
      <w:r w:rsidR="002456A6">
        <w:instrText xml:space="preserve"> SEQ Figuur \* ARABIC </w:instrText>
      </w:r>
      <w:r w:rsidR="002456A6">
        <w:fldChar w:fldCharType="separate"/>
      </w:r>
      <w:r w:rsidR="00F916E4">
        <w:rPr>
          <w:noProof/>
        </w:rPr>
        <w:t>97</w:t>
      </w:r>
      <w:r w:rsidR="002456A6">
        <w:rPr>
          <w:noProof/>
        </w:rPr>
        <w:fldChar w:fldCharType="end"/>
      </w:r>
      <w:r w:rsidRPr="005C0F58">
        <w:t xml:space="preserve">: procent </w:t>
      </w:r>
      <w:proofErr w:type="spellStart"/>
      <w:r w:rsidRPr="005C0F58">
        <w:t>lln</w:t>
      </w:r>
      <w:proofErr w:type="spellEnd"/>
      <w:r w:rsidRPr="005C0F58">
        <w:t xml:space="preserve"> dat </w:t>
      </w:r>
      <w:r>
        <w:t>(on)tevreden is met uiterlijk</w:t>
      </w:r>
      <w:bookmarkEnd w:id="818"/>
      <w:bookmarkEnd w:id="819"/>
      <w:bookmarkEnd w:id="820"/>
      <w:bookmarkEnd w:id="821"/>
      <w:bookmarkEnd w:id="822"/>
    </w:p>
    <w:p w14:paraId="6605B2ED" w14:textId="5279BAB2" w:rsidR="000B7C3F" w:rsidRDefault="00DF7859" w:rsidP="007F1BF9">
      <w:pPr>
        <w:keepNext/>
        <w:ind w:left="106"/>
        <w:jc w:val="center"/>
        <w:rPr>
          <w:b/>
          <w:bCs/>
          <w:i/>
          <w:iCs/>
          <w:color w:val="C00000"/>
        </w:rPr>
      </w:pPr>
      <w:r>
        <w:rPr>
          <w:b/>
          <w:bCs/>
          <w:i/>
          <w:iCs/>
          <w:noProof/>
          <w:color w:val="C00000"/>
          <w:lang w:eastAsia="nl-BE"/>
        </w:rPr>
        <w:drawing>
          <wp:inline distT="0" distB="0" distL="0" distR="0" wp14:anchorId="05527940" wp14:editId="10BE44AD">
            <wp:extent cx="4638675" cy="2755900"/>
            <wp:effectExtent l="0" t="0" r="9525" b="6350"/>
            <wp:docPr id="543" name="Afbeelding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38675" cy="2755900"/>
                    </a:xfrm>
                    <a:prstGeom prst="rect">
                      <a:avLst/>
                    </a:prstGeom>
                    <a:noFill/>
                  </pic:spPr>
                </pic:pic>
              </a:graphicData>
            </a:graphic>
          </wp:inline>
        </w:drawing>
      </w:r>
    </w:p>
    <w:p w14:paraId="609F1A35" w14:textId="4CE89F37" w:rsidR="0021053E" w:rsidRDefault="0021053E" w:rsidP="0021053E">
      <w:pPr>
        <w:pStyle w:val="Bijschrift"/>
        <w:keepNext/>
      </w:pPr>
      <w:bookmarkStart w:id="823" w:name="_Toc69007785"/>
      <w:bookmarkStart w:id="824" w:name="_Toc69209180"/>
      <w:bookmarkStart w:id="825" w:name="_Toc69255537"/>
      <w:bookmarkStart w:id="826" w:name="_Toc69629173"/>
      <w:bookmarkStart w:id="827" w:name="_Toc69652180"/>
      <w:r>
        <w:t xml:space="preserve">Tabel </w:t>
      </w:r>
      <w:r w:rsidR="002456A6">
        <w:fldChar w:fldCharType="begin"/>
      </w:r>
      <w:r w:rsidR="002456A6">
        <w:instrText xml:space="preserve"> SEQ Tabel \* ARABIC </w:instrText>
      </w:r>
      <w:r w:rsidR="002456A6">
        <w:fldChar w:fldCharType="separate"/>
      </w:r>
      <w:r w:rsidR="00EF02E5">
        <w:rPr>
          <w:noProof/>
        </w:rPr>
        <w:t>70</w:t>
      </w:r>
      <w:r w:rsidR="002456A6">
        <w:rPr>
          <w:noProof/>
        </w:rPr>
        <w:fldChar w:fldCharType="end"/>
      </w:r>
      <w:r w:rsidRPr="00550CE2">
        <w:rPr>
          <w:noProof/>
        </w:rPr>
        <w:t xml:space="preserve">: aantal jongens dat </w:t>
      </w:r>
      <w:r>
        <w:rPr>
          <w:noProof/>
        </w:rPr>
        <w:t>(on)tevreden is met uiterlijk volgens graad</w:t>
      </w:r>
      <w:bookmarkEnd w:id="823"/>
      <w:bookmarkEnd w:id="824"/>
      <w:bookmarkEnd w:id="825"/>
      <w:bookmarkEnd w:id="826"/>
      <w:bookmarkEnd w:id="827"/>
    </w:p>
    <w:tbl>
      <w:tblPr>
        <w:tblStyle w:val="Rastertabel2-Accent5"/>
        <w:tblW w:w="0" w:type="auto"/>
        <w:jc w:val="center"/>
        <w:tblLayout w:type="fixed"/>
        <w:tblLook w:val="04A0" w:firstRow="1" w:lastRow="0" w:firstColumn="1" w:lastColumn="0" w:noHBand="0" w:noVBand="1"/>
      </w:tblPr>
      <w:tblGrid>
        <w:gridCol w:w="1696"/>
        <w:gridCol w:w="1090"/>
        <w:gridCol w:w="1184"/>
        <w:gridCol w:w="1185"/>
        <w:gridCol w:w="1184"/>
        <w:gridCol w:w="1185"/>
      </w:tblGrid>
      <w:tr w:rsidR="00174656" w:rsidRPr="006C2573" w14:paraId="7AB95AB7" w14:textId="77777777" w:rsidTr="001746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3EDEBFE" w14:textId="77777777" w:rsidR="00174656" w:rsidRPr="006C2573" w:rsidRDefault="00174656" w:rsidP="00174656">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jongens</w:t>
            </w:r>
          </w:p>
        </w:tc>
        <w:tc>
          <w:tcPr>
            <w:tcW w:w="1090" w:type="dxa"/>
            <w:noWrap/>
            <w:vAlign w:val="center"/>
            <w:hideMark/>
          </w:tcPr>
          <w:p w14:paraId="2983308A"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28E9E521"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3007EDA8"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3B350CE0"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7D3BD077" w14:textId="77777777" w:rsidR="00174656" w:rsidRPr="006C2573" w:rsidRDefault="00174656" w:rsidP="0017465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174656" w:rsidRPr="006C2573" w14:paraId="7A976B69"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3DA177E" w14:textId="064CC1D8" w:rsidR="00174656" w:rsidRPr="00174656" w:rsidRDefault="00174656" w:rsidP="00174656">
            <w:pPr>
              <w:keepNext/>
              <w:jc w:val="right"/>
              <w:rPr>
                <w:rFonts w:ascii="Calibri" w:eastAsia="Times New Roman" w:hAnsi="Calibri" w:cs="Calibri"/>
                <w:b w:val="0"/>
                <w:bCs w:val="0"/>
                <w:color w:val="000000"/>
                <w:sz w:val="18"/>
                <w:szCs w:val="18"/>
                <w:lang w:eastAsia="nl-BE"/>
              </w:rPr>
            </w:pPr>
            <w:r w:rsidRPr="00174656">
              <w:rPr>
                <w:b w:val="0"/>
                <w:bCs w:val="0"/>
                <w:sz w:val="18"/>
                <w:szCs w:val="18"/>
              </w:rPr>
              <w:t>ontevreden uiterlijk</w:t>
            </w:r>
          </w:p>
        </w:tc>
        <w:tc>
          <w:tcPr>
            <w:tcW w:w="1090" w:type="dxa"/>
            <w:noWrap/>
            <w:vAlign w:val="center"/>
            <w:hideMark/>
          </w:tcPr>
          <w:p w14:paraId="50C3FDBC" w14:textId="76DC967C"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66 (10%)</w:t>
            </w:r>
          </w:p>
        </w:tc>
        <w:tc>
          <w:tcPr>
            <w:tcW w:w="1184" w:type="dxa"/>
            <w:noWrap/>
            <w:vAlign w:val="center"/>
            <w:hideMark/>
          </w:tcPr>
          <w:p w14:paraId="09EA01A6" w14:textId="3CD9D8CB"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43 (11%)</w:t>
            </w:r>
          </w:p>
        </w:tc>
        <w:tc>
          <w:tcPr>
            <w:tcW w:w="1185" w:type="dxa"/>
            <w:noWrap/>
            <w:vAlign w:val="center"/>
            <w:hideMark/>
          </w:tcPr>
          <w:p w14:paraId="714DE371" w14:textId="2696B7F4"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24 (15%)</w:t>
            </w:r>
          </w:p>
        </w:tc>
        <w:tc>
          <w:tcPr>
            <w:tcW w:w="1184" w:type="dxa"/>
            <w:vAlign w:val="center"/>
          </w:tcPr>
          <w:p w14:paraId="541B5159" w14:textId="6B95D8FC"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color w:val="000000"/>
                <w:sz w:val="18"/>
                <w:szCs w:val="18"/>
              </w:rPr>
              <w:t>11 (14%)</w:t>
            </w:r>
          </w:p>
        </w:tc>
        <w:tc>
          <w:tcPr>
            <w:tcW w:w="1185" w:type="dxa"/>
            <w:noWrap/>
            <w:vAlign w:val="center"/>
            <w:hideMark/>
          </w:tcPr>
          <w:p w14:paraId="370CA15E" w14:textId="42CE32FC"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144 (11%)</w:t>
            </w:r>
          </w:p>
        </w:tc>
      </w:tr>
      <w:tr w:rsidR="00174656" w:rsidRPr="006C2573" w14:paraId="34E1AEB9"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E009A4D" w14:textId="480A5DBF" w:rsidR="00174656" w:rsidRPr="00174656" w:rsidRDefault="00174656" w:rsidP="00174656">
            <w:pPr>
              <w:keepNext/>
              <w:jc w:val="right"/>
              <w:rPr>
                <w:rFonts w:ascii="Calibri" w:eastAsia="Times New Roman" w:hAnsi="Calibri" w:cs="Calibri"/>
                <w:b w:val="0"/>
                <w:bCs w:val="0"/>
                <w:color w:val="000000"/>
                <w:sz w:val="18"/>
                <w:szCs w:val="18"/>
                <w:lang w:eastAsia="nl-BE"/>
              </w:rPr>
            </w:pPr>
            <w:r w:rsidRPr="00174656">
              <w:rPr>
                <w:b w:val="0"/>
                <w:bCs w:val="0"/>
                <w:sz w:val="18"/>
                <w:szCs w:val="18"/>
              </w:rPr>
              <w:t>neutraal</w:t>
            </w:r>
          </w:p>
        </w:tc>
        <w:tc>
          <w:tcPr>
            <w:tcW w:w="1090" w:type="dxa"/>
            <w:noWrap/>
            <w:vAlign w:val="center"/>
            <w:hideMark/>
          </w:tcPr>
          <w:p w14:paraId="182C38E4" w14:textId="7D53EA5B"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108 (16%)</w:t>
            </w:r>
          </w:p>
        </w:tc>
        <w:tc>
          <w:tcPr>
            <w:tcW w:w="1184" w:type="dxa"/>
            <w:noWrap/>
            <w:vAlign w:val="center"/>
            <w:hideMark/>
          </w:tcPr>
          <w:p w14:paraId="738F5027" w14:textId="59474553"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91 (24%)</w:t>
            </w:r>
          </w:p>
        </w:tc>
        <w:tc>
          <w:tcPr>
            <w:tcW w:w="1185" w:type="dxa"/>
            <w:noWrap/>
            <w:vAlign w:val="center"/>
            <w:hideMark/>
          </w:tcPr>
          <w:p w14:paraId="5C02D364" w14:textId="6A4903F7"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42 (27%)</w:t>
            </w:r>
          </w:p>
        </w:tc>
        <w:tc>
          <w:tcPr>
            <w:tcW w:w="1184" w:type="dxa"/>
            <w:vAlign w:val="center"/>
          </w:tcPr>
          <w:p w14:paraId="73747A78" w14:textId="7B5EADC9"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color w:val="000000"/>
                <w:sz w:val="18"/>
                <w:szCs w:val="18"/>
              </w:rPr>
              <w:t>24 (32%)</w:t>
            </w:r>
          </w:p>
        </w:tc>
        <w:tc>
          <w:tcPr>
            <w:tcW w:w="1185" w:type="dxa"/>
            <w:noWrap/>
            <w:vAlign w:val="center"/>
            <w:hideMark/>
          </w:tcPr>
          <w:p w14:paraId="568B30F3" w14:textId="33F8B098"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265 (20%)</w:t>
            </w:r>
          </w:p>
        </w:tc>
      </w:tr>
      <w:tr w:rsidR="00174656" w:rsidRPr="006C2573" w14:paraId="17A09368"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0F8BDE2" w14:textId="3DBFBC06" w:rsidR="00174656" w:rsidRPr="00174656" w:rsidRDefault="00174656" w:rsidP="00174656">
            <w:pPr>
              <w:keepNext/>
              <w:jc w:val="right"/>
              <w:rPr>
                <w:rFonts w:ascii="Calibri" w:eastAsia="Times New Roman" w:hAnsi="Calibri" w:cs="Calibri"/>
                <w:b w:val="0"/>
                <w:bCs w:val="0"/>
                <w:color w:val="000000"/>
                <w:sz w:val="18"/>
                <w:szCs w:val="18"/>
                <w:lang w:eastAsia="nl-BE"/>
              </w:rPr>
            </w:pPr>
            <w:r w:rsidRPr="00174656">
              <w:rPr>
                <w:b w:val="0"/>
                <w:bCs w:val="0"/>
                <w:sz w:val="18"/>
                <w:szCs w:val="18"/>
              </w:rPr>
              <w:t>tevreden uiterlijk</w:t>
            </w:r>
          </w:p>
        </w:tc>
        <w:tc>
          <w:tcPr>
            <w:tcW w:w="1090" w:type="dxa"/>
            <w:noWrap/>
            <w:vAlign w:val="center"/>
            <w:hideMark/>
          </w:tcPr>
          <w:p w14:paraId="7199564C" w14:textId="772A545D"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516 (75%)</w:t>
            </w:r>
          </w:p>
        </w:tc>
        <w:tc>
          <w:tcPr>
            <w:tcW w:w="1184" w:type="dxa"/>
            <w:noWrap/>
            <w:vAlign w:val="center"/>
            <w:hideMark/>
          </w:tcPr>
          <w:p w14:paraId="2290A197" w14:textId="6CA1E617"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245 (65%)</w:t>
            </w:r>
          </w:p>
        </w:tc>
        <w:tc>
          <w:tcPr>
            <w:tcW w:w="1185" w:type="dxa"/>
            <w:noWrap/>
            <w:vAlign w:val="center"/>
            <w:hideMark/>
          </w:tcPr>
          <w:p w14:paraId="2193DAA0" w14:textId="4AABB9E0"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92 (58%)</w:t>
            </w:r>
          </w:p>
        </w:tc>
        <w:tc>
          <w:tcPr>
            <w:tcW w:w="1184" w:type="dxa"/>
            <w:vAlign w:val="center"/>
          </w:tcPr>
          <w:p w14:paraId="4036EB84" w14:textId="4D0F5D3B"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color w:val="000000"/>
                <w:sz w:val="18"/>
                <w:szCs w:val="18"/>
              </w:rPr>
              <w:t>41 (54%)</w:t>
            </w:r>
          </w:p>
        </w:tc>
        <w:tc>
          <w:tcPr>
            <w:tcW w:w="1185" w:type="dxa"/>
            <w:noWrap/>
            <w:vAlign w:val="center"/>
            <w:hideMark/>
          </w:tcPr>
          <w:p w14:paraId="15F5F40F" w14:textId="67816F62"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894 (69%)</w:t>
            </w:r>
          </w:p>
        </w:tc>
      </w:tr>
      <w:tr w:rsidR="00174656" w:rsidRPr="006C2573" w14:paraId="7F9B42A9"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643B9DA" w14:textId="77777777" w:rsidR="00174656" w:rsidRPr="006C2573" w:rsidRDefault="00174656" w:rsidP="00174656">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090" w:type="dxa"/>
            <w:noWrap/>
            <w:vAlign w:val="center"/>
            <w:hideMark/>
          </w:tcPr>
          <w:p w14:paraId="6F3D9518" w14:textId="30973ABF"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690 (100%)</w:t>
            </w:r>
          </w:p>
        </w:tc>
        <w:tc>
          <w:tcPr>
            <w:tcW w:w="1184" w:type="dxa"/>
            <w:noWrap/>
            <w:vAlign w:val="center"/>
            <w:hideMark/>
          </w:tcPr>
          <w:p w14:paraId="288D9CB3" w14:textId="34013DDD"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379 (100%)</w:t>
            </w:r>
          </w:p>
        </w:tc>
        <w:tc>
          <w:tcPr>
            <w:tcW w:w="1185" w:type="dxa"/>
            <w:noWrap/>
            <w:vAlign w:val="center"/>
            <w:hideMark/>
          </w:tcPr>
          <w:p w14:paraId="5BC156EB" w14:textId="0E3DA9D2"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158 (100%)</w:t>
            </w:r>
          </w:p>
        </w:tc>
        <w:tc>
          <w:tcPr>
            <w:tcW w:w="1184" w:type="dxa"/>
            <w:vAlign w:val="center"/>
          </w:tcPr>
          <w:p w14:paraId="233051AF" w14:textId="531448E4"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76 (100%)</w:t>
            </w:r>
          </w:p>
        </w:tc>
        <w:tc>
          <w:tcPr>
            <w:tcW w:w="1185" w:type="dxa"/>
            <w:noWrap/>
            <w:vAlign w:val="center"/>
            <w:hideMark/>
          </w:tcPr>
          <w:p w14:paraId="0FBA7806" w14:textId="65A1C2DB"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1303 (100%)</w:t>
            </w:r>
          </w:p>
        </w:tc>
      </w:tr>
    </w:tbl>
    <w:p w14:paraId="5583D443" w14:textId="7630D6CD" w:rsidR="00174656" w:rsidRDefault="00174656" w:rsidP="00B333BD">
      <w:pPr>
        <w:ind w:left="106"/>
        <w:jc w:val="center"/>
        <w:rPr>
          <w:rFonts w:ascii="Calibri" w:eastAsia="Times New Roman" w:hAnsi="Calibri" w:cs="Calibri"/>
          <w:i/>
          <w:iCs/>
          <w:color w:val="000000"/>
          <w:sz w:val="16"/>
          <w:szCs w:val="16"/>
          <w:lang w:val="en-US" w:eastAsia="nl-BE"/>
        </w:rPr>
      </w:pPr>
      <w:r w:rsidRPr="002057B4">
        <w:rPr>
          <w:rFonts w:ascii="Calibri" w:eastAsia="Times New Roman" w:hAnsi="Calibri" w:cs="Calibri"/>
          <w:i/>
          <w:iCs/>
          <w:color w:val="000000"/>
          <w:sz w:val="16"/>
          <w:szCs w:val="16"/>
          <w:lang w:val="en-US" w:eastAsia="nl-BE"/>
        </w:rPr>
        <w:t>N=1303; Chi²=31,94; p=0,0000; Cramer's V=0,11</w:t>
      </w:r>
    </w:p>
    <w:p w14:paraId="3A7A3DB7" w14:textId="6A186DB2" w:rsidR="0021053E" w:rsidRDefault="0021053E" w:rsidP="0021053E">
      <w:pPr>
        <w:pStyle w:val="Bijschrift"/>
        <w:keepNext/>
      </w:pPr>
      <w:bookmarkStart w:id="828" w:name="_Toc69007892"/>
      <w:bookmarkStart w:id="829" w:name="_Toc69209303"/>
      <w:bookmarkStart w:id="830" w:name="_Toc69255661"/>
      <w:bookmarkStart w:id="831" w:name="_Toc69629302"/>
      <w:bookmarkStart w:id="832" w:name="_Toc69652310"/>
      <w:r>
        <w:t xml:space="preserve">Figuur </w:t>
      </w:r>
      <w:r w:rsidR="002456A6">
        <w:fldChar w:fldCharType="begin"/>
      </w:r>
      <w:r w:rsidR="002456A6">
        <w:instrText xml:space="preserve"> SEQ Figuur \* ARABIC </w:instrText>
      </w:r>
      <w:r w:rsidR="002456A6">
        <w:fldChar w:fldCharType="separate"/>
      </w:r>
      <w:r w:rsidR="00F916E4">
        <w:rPr>
          <w:noProof/>
        </w:rPr>
        <w:t>98</w:t>
      </w:r>
      <w:r w:rsidR="002456A6">
        <w:rPr>
          <w:noProof/>
        </w:rPr>
        <w:fldChar w:fldCharType="end"/>
      </w:r>
      <w:r>
        <w:t xml:space="preserve">: </w:t>
      </w:r>
      <w:r w:rsidRPr="00940CA9">
        <w:t xml:space="preserve">procent jongens dat </w:t>
      </w:r>
      <w:r>
        <w:t>(on)tevreden is met uiterlijk</w:t>
      </w:r>
      <w:r w:rsidRPr="00940CA9">
        <w:t xml:space="preserve"> volgens graad</w:t>
      </w:r>
      <w:bookmarkEnd w:id="828"/>
      <w:bookmarkEnd w:id="829"/>
      <w:bookmarkEnd w:id="830"/>
      <w:bookmarkEnd w:id="831"/>
      <w:bookmarkEnd w:id="832"/>
    </w:p>
    <w:p w14:paraId="0D28D930" w14:textId="4CD486A9" w:rsidR="00EC68D0" w:rsidRDefault="0021053E" w:rsidP="00B333BD">
      <w:pPr>
        <w:ind w:left="106"/>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54177576" wp14:editId="19DC34D6">
            <wp:extent cx="4498975" cy="2755900"/>
            <wp:effectExtent l="0" t="0" r="0" b="6350"/>
            <wp:docPr id="554" name="Afbeelding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1D9E6DE1" w14:textId="3E4033C4" w:rsidR="0021053E" w:rsidRDefault="0021053E" w:rsidP="0021053E">
      <w:pPr>
        <w:pStyle w:val="Bijschrift"/>
        <w:keepNext/>
      </w:pPr>
      <w:bookmarkStart w:id="833" w:name="_Toc69007786"/>
      <w:bookmarkStart w:id="834" w:name="_Toc69209181"/>
      <w:bookmarkStart w:id="835" w:name="_Toc69255538"/>
      <w:bookmarkStart w:id="836" w:name="_Toc69629174"/>
      <w:bookmarkStart w:id="837" w:name="_Toc69652181"/>
      <w:r>
        <w:lastRenderedPageBreak/>
        <w:t xml:space="preserve">Tabel </w:t>
      </w:r>
      <w:r w:rsidR="002456A6">
        <w:fldChar w:fldCharType="begin"/>
      </w:r>
      <w:r w:rsidR="002456A6">
        <w:instrText xml:space="preserve"> SEQ Tabel \* ARABIC </w:instrText>
      </w:r>
      <w:r w:rsidR="002456A6">
        <w:fldChar w:fldCharType="separate"/>
      </w:r>
      <w:r w:rsidR="00EF02E5">
        <w:rPr>
          <w:noProof/>
        </w:rPr>
        <w:t>71</w:t>
      </w:r>
      <w:r w:rsidR="002456A6">
        <w:rPr>
          <w:noProof/>
        </w:rPr>
        <w:fldChar w:fldCharType="end"/>
      </w:r>
      <w:r w:rsidRPr="00FD3835">
        <w:t xml:space="preserve">: aantal </w:t>
      </w:r>
      <w:r>
        <w:t>meisjes</w:t>
      </w:r>
      <w:r w:rsidRPr="00FD3835">
        <w:t xml:space="preserve"> dat (on)tevreden is met uiterlijk volgens graad</w:t>
      </w:r>
      <w:bookmarkEnd w:id="833"/>
      <w:bookmarkEnd w:id="834"/>
      <w:bookmarkEnd w:id="835"/>
      <w:bookmarkEnd w:id="836"/>
      <w:bookmarkEnd w:id="837"/>
    </w:p>
    <w:tbl>
      <w:tblPr>
        <w:tblStyle w:val="Rastertabel2-Accent5"/>
        <w:tblW w:w="0" w:type="auto"/>
        <w:jc w:val="center"/>
        <w:tblLayout w:type="fixed"/>
        <w:tblLook w:val="04A0" w:firstRow="1" w:lastRow="0" w:firstColumn="1" w:lastColumn="0" w:noHBand="0" w:noVBand="1"/>
      </w:tblPr>
      <w:tblGrid>
        <w:gridCol w:w="1696"/>
        <w:gridCol w:w="1090"/>
        <w:gridCol w:w="1184"/>
        <w:gridCol w:w="1185"/>
        <w:gridCol w:w="1184"/>
        <w:gridCol w:w="1185"/>
      </w:tblGrid>
      <w:tr w:rsidR="00174656" w:rsidRPr="006C2573" w14:paraId="0D2AEDA6" w14:textId="77777777" w:rsidTr="001746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3AC2E58" w14:textId="07F639C8" w:rsidR="00174656" w:rsidRPr="006C2573" w:rsidRDefault="00174656" w:rsidP="00174656">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meisjes</w:t>
            </w:r>
          </w:p>
        </w:tc>
        <w:tc>
          <w:tcPr>
            <w:tcW w:w="1090" w:type="dxa"/>
            <w:noWrap/>
            <w:vAlign w:val="center"/>
            <w:hideMark/>
          </w:tcPr>
          <w:p w14:paraId="5F7AD96F"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LO3</w:t>
            </w:r>
          </w:p>
        </w:tc>
        <w:tc>
          <w:tcPr>
            <w:tcW w:w="1184" w:type="dxa"/>
            <w:noWrap/>
            <w:vAlign w:val="center"/>
            <w:hideMark/>
          </w:tcPr>
          <w:p w14:paraId="06F44DA5"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SO1</w:t>
            </w:r>
          </w:p>
        </w:tc>
        <w:tc>
          <w:tcPr>
            <w:tcW w:w="1185" w:type="dxa"/>
            <w:noWrap/>
            <w:vAlign w:val="center"/>
            <w:hideMark/>
          </w:tcPr>
          <w:p w14:paraId="65537002"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SO2</w:t>
            </w:r>
          </w:p>
        </w:tc>
        <w:tc>
          <w:tcPr>
            <w:tcW w:w="1184" w:type="dxa"/>
            <w:vAlign w:val="center"/>
          </w:tcPr>
          <w:p w14:paraId="4CFCD7FD" w14:textId="77777777" w:rsidR="00174656" w:rsidRPr="006C2573" w:rsidRDefault="00174656" w:rsidP="00174656">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C2573">
              <w:rPr>
                <w:b w:val="0"/>
                <w:bCs w:val="0"/>
                <w:sz w:val="18"/>
                <w:szCs w:val="18"/>
              </w:rPr>
              <w:t>SO3</w:t>
            </w:r>
          </w:p>
        </w:tc>
        <w:tc>
          <w:tcPr>
            <w:tcW w:w="1185" w:type="dxa"/>
            <w:noWrap/>
            <w:vAlign w:val="center"/>
            <w:hideMark/>
          </w:tcPr>
          <w:p w14:paraId="1AF6E7E5" w14:textId="77777777" w:rsidR="00174656" w:rsidRPr="006C2573" w:rsidRDefault="00174656" w:rsidP="00174656">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r>
      <w:tr w:rsidR="00174656" w:rsidRPr="006C2573" w14:paraId="7C445E82"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EBA849" w14:textId="77777777" w:rsidR="00174656" w:rsidRPr="00174656" w:rsidRDefault="00174656" w:rsidP="00174656">
            <w:pPr>
              <w:keepNext/>
              <w:jc w:val="right"/>
              <w:rPr>
                <w:rFonts w:ascii="Calibri" w:eastAsia="Times New Roman" w:hAnsi="Calibri" w:cs="Calibri"/>
                <w:b w:val="0"/>
                <w:bCs w:val="0"/>
                <w:color w:val="000000"/>
                <w:sz w:val="18"/>
                <w:szCs w:val="18"/>
                <w:lang w:eastAsia="nl-BE"/>
              </w:rPr>
            </w:pPr>
            <w:r w:rsidRPr="00174656">
              <w:rPr>
                <w:b w:val="0"/>
                <w:bCs w:val="0"/>
                <w:sz w:val="18"/>
                <w:szCs w:val="18"/>
              </w:rPr>
              <w:t>ontevreden uiterlijk</w:t>
            </w:r>
          </w:p>
        </w:tc>
        <w:tc>
          <w:tcPr>
            <w:tcW w:w="1090" w:type="dxa"/>
            <w:noWrap/>
            <w:vAlign w:val="center"/>
            <w:hideMark/>
          </w:tcPr>
          <w:p w14:paraId="65A3CE16" w14:textId="055C5050"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43 (6%)</w:t>
            </w:r>
          </w:p>
        </w:tc>
        <w:tc>
          <w:tcPr>
            <w:tcW w:w="1184" w:type="dxa"/>
            <w:noWrap/>
            <w:vAlign w:val="center"/>
            <w:hideMark/>
          </w:tcPr>
          <w:p w14:paraId="58260C77" w14:textId="2831D1E9"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46 (9%)</w:t>
            </w:r>
          </w:p>
        </w:tc>
        <w:tc>
          <w:tcPr>
            <w:tcW w:w="1185" w:type="dxa"/>
            <w:noWrap/>
            <w:vAlign w:val="center"/>
            <w:hideMark/>
          </w:tcPr>
          <w:p w14:paraId="46B90F57" w14:textId="5823F1E8"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30 (10%)</w:t>
            </w:r>
          </w:p>
        </w:tc>
        <w:tc>
          <w:tcPr>
            <w:tcW w:w="1184" w:type="dxa"/>
            <w:vAlign w:val="center"/>
          </w:tcPr>
          <w:p w14:paraId="448E5BD7" w14:textId="1BBFF5DD"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color w:val="000000"/>
                <w:sz w:val="18"/>
                <w:szCs w:val="18"/>
              </w:rPr>
              <w:t>21 (21%)</w:t>
            </w:r>
          </w:p>
        </w:tc>
        <w:tc>
          <w:tcPr>
            <w:tcW w:w="1185" w:type="dxa"/>
            <w:noWrap/>
            <w:vAlign w:val="center"/>
            <w:hideMark/>
          </w:tcPr>
          <w:p w14:paraId="24661BC7" w14:textId="1672BD3C"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140 (9%)</w:t>
            </w:r>
          </w:p>
        </w:tc>
      </w:tr>
      <w:tr w:rsidR="00174656" w:rsidRPr="006C2573" w14:paraId="2408C704"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5EA8A6D" w14:textId="77777777" w:rsidR="00174656" w:rsidRPr="00174656" w:rsidRDefault="00174656" w:rsidP="00174656">
            <w:pPr>
              <w:keepNext/>
              <w:jc w:val="right"/>
              <w:rPr>
                <w:rFonts w:ascii="Calibri" w:eastAsia="Times New Roman" w:hAnsi="Calibri" w:cs="Calibri"/>
                <w:b w:val="0"/>
                <w:bCs w:val="0"/>
                <w:color w:val="000000"/>
                <w:sz w:val="18"/>
                <w:szCs w:val="18"/>
                <w:lang w:eastAsia="nl-BE"/>
              </w:rPr>
            </w:pPr>
            <w:r w:rsidRPr="00174656">
              <w:rPr>
                <w:b w:val="0"/>
                <w:bCs w:val="0"/>
                <w:sz w:val="18"/>
                <w:szCs w:val="18"/>
              </w:rPr>
              <w:t>neutraal</w:t>
            </w:r>
          </w:p>
        </w:tc>
        <w:tc>
          <w:tcPr>
            <w:tcW w:w="1090" w:type="dxa"/>
            <w:noWrap/>
            <w:vAlign w:val="center"/>
            <w:hideMark/>
          </w:tcPr>
          <w:p w14:paraId="71CD5255" w14:textId="069E15E9"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195 (29%)</w:t>
            </w:r>
          </w:p>
        </w:tc>
        <w:tc>
          <w:tcPr>
            <w:tcW w:w="1184" w:type="dxa"/>
            <w:noWrap/>
            <w:vAlign w:val="center"/>
            <w:hideMark/>
          </w:tcPr>
          <w:p w14:paraId="6CDC85CE" w14:textId="201252B2"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210 (39%)</w:t>
            </w:r>
          </w:p>
        </w:tc>
        <w:tc>
          <w:tcPr>
            <w:tcW w:w="1185" w:type="dxa"/>
            <w:noWrap/>
            <w:vAlign w:val="center"/>
            <w:hideMark/>
          </w:tcPr>
          <w:p w14:paraId="630624A6" w14:textId="3369FA4E"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119 (41%)</w:t>
            </w:r>
          </w:p>
        </w:tc>
        <w:tc>
          <w:tcPr>
            <w:tcW w:w="1184" w:type="dxa"/>
            <w:vAlign w:val="center"/>
          </w:tcPr>
          <w:p w14:paraId="7DB8D509" w14:textId="351F2B9D"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color w:val="000000"/>
                <w:sz w:val="18"/>
                <w:szCs w:val="18"/>
              </w:rPr>
              <w:t>35 (35%)</w:t>
            </w:r>
          </w:p>
        </w:tc>
        <w:tc>
          <w:tcPr>
            <w:tcW w:w="1185" w:type="dxa"/>
            <w:noWrap/>
            <w:vAlign w:val="center"/>
            <w:hideMark/>
          </w:tcPr>
          <w:p w14:paraId="36D1A737" w14:textId="2819E5DD"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559 (35%)</w:t>
            </w:r>
          </w:p>
        </w:tc>
      </w:tr>
      <w:tr w:rsidR="00174656" w:rsidRPr="006C2573" w14:paraId="7FD88190" w14:textId="77777777" w:rsidTr="001746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FC7BCB7" w14:textId="77777777" w:rsidR="00174656" w:rsidRPr="00174656" w:rsidRDefault="00174656" w:rsidP="00174656">
            <w:pPr>
              <w:keepNext/>
              <w:jc w:val="right"/>
              <w:rPr>
                <w:rFonts w:ascii="Calibri" w:eastAsia="Times New Roman" w:hAnsi="Calibri" w:cs="Calibri"/>
                <w:b w:val="0"/>
                <w:bCs w:val="0"/>
                <w:color w:val="000000"/>
                <w:sz w:val="18"/>
                <w:szCs w:val="18"/>
                <w:lang w:eastAsia="nl-BE"/>
              </w:rPr>
            </w:pPr>
            <w:r w:rsidRPr="00174656">
              <w:rPr>
                <w:b w:val="0"/>
                <w:bCs w:val="0"/>
                <w:sz w:val="18"/>
                <w:szCs w:val="18"/>
              </w:rPr>
              <w:t>tevreden uiterlijk</w:t>
            </w:r>
          </w:p>
        </w:tc>
        <w:tc>
          <w:tcPr>
            <w:tcW w:w="1090" w:type="dxa"/>
            <w:noWrap/>
            <w:vAlign w:val="center"/>
            <w:hideMark/>
          </w:tcPr>
          <w:p w14:paraId="2C9FB7A3" w14:textId="3F9C2918"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445 (65%)</w:t>
            </w:r>
          </w:p>
        </w:tc>
        <w:tc>
          <w:tcPr>
            <w:tcW w:w="1184" w:type="dxa"/>
            <w:noWrap/>
            <w:vAlign w:val="center"/>
            <w:hideMark/>
          </w:tcPr>
          <w:p w14:paraId="0654A523" w14:textId="35250C65"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281 (52%)</w:t>
            </w:r>
          </w:p>
        </w:tc>
        <w:tc>
          <w:tcPr>
            <w:tcW w:w="1185" w:type="dxa"/>
            <w:noWrap/>
            <w:vAlign w:val="center"/>
            <w:hideMark/>
          </w:tcPr>
          <w:p w14:paraId="784FD6AD" w14:textId="24A31FB3"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174656">
              <w:rPr>
                <w:rFonts w:ascii="Calibri" w:hAnsi="Calibri" w:cs="Calibri"/>
                <w:color w:val="000000"/>
                <w:sz w:val="18"/>
                <w:szCs w:val="18"/>
              </w:rPr>
              <w:t>140 (48%)</w:t>
            </w:r>
          </w:p>
        </w:tc>
        <w:tc>
          <w:tcPr>
            <w:tcW w:w="1184" w:type="dxa"/>
            <w:vAlign w:val="center"/>
          </w:tcPr>
          <w:p w14:paraId="29EB9612" w14:textId="2C69C81A"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color w:val="000000"/>
                <w:sz w:val="18"/>
                <w:szCs w:val="18"/>
              </w:rPr>
              <w:t>44 (44%)</w:t>
            </w:r>
          </w:p>
        </w:tc>
        <w:tc>
          <w:tcPr>
            <w:tcW w:w="1185" w:type="dxa"/>
            <w:noWrap/>
            <w:vAlign w:val="center"/>
            <w:hideMark/>
          </w:tcPr>
          <w:p w14:paraId="4DE907AE" w14:textId="19ADCAAE" w:rsidR="00174656" w:rsidRPr="00174656" w:rsidRDefault="00174656" w:rsidP="00174656">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910 (57%)</w:t>
            </w:r>
          </w:p>
        </w:tc>
      </w:tr>
      <w:tr w:rsidR="00174656" w:rsidRPr="006C2573" w14:paraId="446B159D" w14:textId="77777777" w:rsidTr="00174656">
        <w:trPr>
          <w:trHeight w:val="283"/>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2FEF6BF9" w14:textId="77777777" w:rsidR="00174656" w:rsidRPr="006C2573" w:rsidRDefault="00174656" w:rsidP="00174656">
            <w:pPr>
              <w:keepNext/>
              <w:jc w:val="right"/>
              <w:rPr>
                <w:rFonts w:ascii="Calibri" w:eastAsia="Times New Roman" w:hAnsi="Calibri" w:cs="Calibri"/>
                <w:color w:val="000000"/>
                <w:sz w:val="18"/>
                <w:szCs w:val="18"/>
                <w:lang w:eastAsia="nl-BE"/>
              </w:rPr>
            </w:pPr>
            <w:r w:rsidRPr="006C2573">
              <w:rPr>
                <w:rFonts w:ascii="Calibri" w:eastAsia="Times New Roman" w:hAnsi="Calibri" w:cs="Calibri"/>
                <w:color w:val="000000"/>
                <w:sz w:val="18"/>
                <w:szCs w:val="18"/>
                <w:lang w:eastAsia="nl-BE"/>
              </w:rPr>
              <w:t>totaal</w:t>
            </w:r>
          </w:p>
        </w:tc>
        <w:tc>
          <w:tcPr>
            <w:tcW w:w="1090" w:type="dxa"/>
            <w:noWrap/>
            <w:vAlign w:val="center"/>
            <w:hideMark/>
          </w:tcPr>
          <w:p w14:paraId="0F0DF046" w14:textId="69FF9989"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683 (100%)</w:t>
            </w:r>
          </w:p>
        </w:tc>
        <w:tc>
          <w:tcPr>
            <w:tcW w:w="1184" w:type="dxa"/>
            <w:noWrap/>
            <w:vAlign w:val="center"/>
            <w:hideMark/>
          </w:tcPr>
          <w:p w14:paraId="24C7657A" w14:textId="014E3954"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537 (100%)</w:t>
            </w:r>
          </w:p>
        </w:tc>
        <w:tc>
          <w:tcPr>
            <w:tcW w:w="1185" w:type="dxa"/>
            <w:noWrap/>
            <w:vAlign w:val="center"/>
            <w:hideMark/>
          </w:tcPr>
          <w:p w14:paraId="108CCE11" w14:textId="00F4B0BF"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289 (100%)</w:t>
            </w:r>
          </w:p>
        </w:tc>
        <w:tc>
          <w:tcPr>
            <w:tcW w:w="1184" w:type="dxa"/>
            <w:vAlign w:val="center"/>
          </w:tcPr>
          <w:p w14:paraId="04CA265D" w14:textId="4F1394EC"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100 (100%)</w:t>
            </w:r>
          </w:p>
        </w:tc>
        <w:tc>
          <w:tcPr>
            <w:tcW w:w="1185" w:type="dxa"/>
            <w:noWrap/>
            <w:vAlign w:val="center"/>
            <w:hideMark/>
          </w:tcPr>
          <w:p w14:paraId="5A2E7C80" w14:textId="1B851BCA" w:rsidR="00174656" w:rsidRPr="00174656" w:rsidRDefault="00174656" w:rsidP="00174656">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174656">
              <w:rPr>
                <w:rFonts w:ascii="Calibri" w:hAnsi="Calibri" w:cs="Calibri"/>
                <w:b/>
                <w:bCs/>
                <w:color w:val="000000"/>
                <w:sz w:val="18"/>
                <w:szCs w:val="18"/>
              </w:rPr>
              <w:t>1609 (100%)</w:t>
            </w:r>
          </w:p>
        </w:tc>
      </w:tr>
    </w:tbl>
    <w:p w14:paraId="31ECBAE7" w14:textId="0C0E5DF0" w:rsidR="00EC68D0" w:rsidRDefault="00EC68D0" w:rsidP="00B333BD">
      <w:pPr>
        <w:ind w:left="106"/>
        <w:jc w:val="center"/>
        <w:rPr>
          <w:rFonts w:ascii="Calibri" w:eastAsia="Times New Roman" w:hAnsi="Calibri" w:cs="Calibri"/>
          <w:i/>
          <w:iCs/>
          <w:color w:val="000000"/>
          <w:sz w:val="16"/>
          <w:szCs w:val="16"/>
          <w:lang w:val="en-US" w:eastAsia="nl-BE"/>
        </w:rPr>
      </w:pPr>
      <w:r w:rsidRPr="00EC68D0">
        <w:rPr>
          <w:rFonts w:ascii="Calibri" w:eastAsia="Times New Roman" w:hAnsi="Calibri" w:cs="Calibri"/>
          <w:i/>
          <w:iCs/>
          <w:color w:val="000000"/>
          <w:sz w:val="16"/>
          <w:szCs w:val="16"/>
          <w:lang w:val="en-US" w:eastAsia="nl-BE"/>
        </w:rPr>
        <w:t>N=1609; Chi²=93,64; p=0,0000; Cramer's V=0,17</w:t>
      </w:r>
    </w:p>
    <w:p w14:paraId="025D4DBF" w14:textId="5C8BD703" w:rsidR="003E599A" w:rsidRDefault="003E599A" w:rsidP="003E599A">
      <w:pPr>
        <w:pStyle w:val="Bijschrift"/>
        <w:keepNext/>
      </w:pPr>
      <w:bookmarkStart w:id="838" w:name="_Toc69007893"/>
      <w:bookmarkStart w:id="839" w:name="_Toc69209304"/>
      <w:bookmarkStart w:id="840" w:name="_Toc69255662"/>
      <w:bookmarkStart w:id="841" w:name="_Toc69629303"/>
      <w:bookmarkStart w:id="842" w:name="_Toc69652311"/>
      <w:r>
        <w:t xml:space="preserve">Figuur </w:t>
      </w:r>
      <w:r w:rsidR="002456A6">
        <w:fldChar w:fldCharType="begin"/>
      </w:r>
      <w:r w:rsidR="002456A6">
        <w:instrText xml:space="preserve"> SEQ Figuur \* ARABIC </w:instrText>
      </w:r>
      <w:r w:rsidR="002456A6">
        <w:fldChar w:fldCharType="separate"/>
      </w:r>
      <w:r w:rsidR="00F916E4">
        <w:rPr>
          <w:noProof/>
        </w:rPr>
        <w:t>99</w:t>
      </w:r>
      <w:r w:rsidR="002456A6">
        <w:rPr>
          <w:noProof/>
        </w:rPr>
        <w:fldChar w:fldCharType="end"/>
      </w:r>
      <w:r w:rsidRPr="003B5839">
        <w:t xml:space="preserve">: procent </w:t>
      </w:r>
      <w:r>
        <w:t>meisjes</w:t>
      </w:r>
      <w:r w:rsidRPr="003B5839">
        <w:t xml:space="preserve"> dat (on)tevreden is met uiterlijk volgens graad</w:t>
      </w:r>
      <w:bookmarkEnd w:id="838"/>
      <w:bookmarkEnd w:id="839"/>
      <w:bookmarkEnd w:id="840"/>
      <w:bookmarkEnd w:id="841"/>
      <w:bookmarkEnd w:id="842"/>
    </w:p>
    <w:p w14:paraId="45FD00BE" w14:textId="0238B541" w:rsidR="00EC68D0" w:rsidRDefault="003E599A" w:rsidP="00B333BD">
      <w:pPr>
        <w:ind w:left="106"/>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478E0965" wp14:editId="65FA293A">
            <wp:extent cx="4498975" cy="2755900"/>
            <wp:effectExtent l="0" t="0" r="0" b="6350"/>
            <wp:docPr id="571" name="Afbeelding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498975" cy="2755900"/>
                    </a:xfrm>
                    <a:prstGeom prst="rect">
                      <a:avLst/>
                    </a:prstGeom>
                    <a:noFill/>
                  </pic:spPr>
                </pic:pic>
              </a:graphicData>
            </a:graphic>
          </wp:inline>
        </w:drawing>
      </w:r>
    </w:p>
    <w:p w14:paraId="6EE8AF4F" w14:textId="7244BA83" w:rsidR="003E599A" w:rsidRDefault="003E599A" w:rsidP="003E599A">
      <w:pPr>
        <w:pStyle w:val="Bijschrift"/>
        <w:keepNext/>
      </w:pPr>
      <w:bookmarkStart w:id="843" w:name="_Toc69007894"/>
      <w:bookmarkStart w:id="844" w:name="_Toc69209305"/>
      <w:bookmarkStart w:id="845" w:name="_Toc69255663"/>
      <w:bookmarkStart w:id="846" w:name="_Toc69629304"/>
      <w:bookmarkStart w:id="847" w:name="_Toc69652312"/>
      <w:r>
        <w:t xml:space="preserve">Figuur </w:t>
      </w:r>
      <w:r w:rsidR="002456A6">
        <w:fldChar w:fldCharType="begin"/>
      </w:r>
      <w:r w:rsidR="002456A6">
        <w:instrText xml:space="preserve"> SEQ Figuur \* ARABIC </w:instrText>
      </w:r>
      <w:r w:rsidR="002456A6">
        <w:fldChar w:fldCharType="separate"/>
      </w:r>
      <w:r w:rsidR="00F916E4">
        <w:rPr>
          <w:noProof/>
        </w:rPr>
        <w:t>100</w:t>
      </w:r>
      <w:r w:rsidR="002456A6">
        <w:rPr>
          <w:noProof/>
        </w:rPr>
        <w:fldChar w:fldCharType="end"/>
      </w:r>
      <w:r w:rsidRPr="00B52DE9">
        <w:t xml:space="preserve">: procent jongens en meisjes dat </w:t>
      </w:r>
      <w:r>
        <w:t>(on)tevreden is met uiterlijk</w:t>
      </w:r>
      <w:r w:rsidRPr="00B52DE9">
        <w:t xml:space="preserve"> volgens graad</w:t>
      </w:r>
      <w:bookmarkEnd w:id="843"/>
      <w:bookmarkEnd w:id="844"/>
      <w:bookmarkEnd w:id="845"/>
      <w:bookmarkEnd w:id="846"/>
      <w:bookmarkEnd w:id="847"/>
    </w:p>
    <w:p w14:paraId="6DD5A434" w14:textId="5EEF3C36" w:rsidR="00174656" w:rsidRDefault="0021053E" w:rsidP="00B333BD">
      <w:pPr>
        <w:ind w:left="106"/>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174561C2" wp14:editId="6BC35B4F">
            <wp:extent cx="4688205" cy="2712720"/>
            <wp:effectExtent l="0" t="0" r="0" b="0"/>
            <wp:docPr id="551" name="Afbeelding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688205" cy="2712720"/>
                    </a:xfrm>
                    <a:prstGeom prst="rect">
                      <a:avLst/>
                    </a:prstGeom>
                    <a:noFill/>
                  </pic:spPr>
                </pic:pic>
              </a:graphicData>
            </a:graphic>
          </wp:inline>
        </w:drawing>
      </w:r>
    </w:p>
    <w:p w14:paraId="5072D011" w14:textId="6DE33768" w:rsidR="00B706C6" w:rsidRDefault="00B706C6" w:rsidP="00B706C6">
      <w:pPr>
        <w:pStyle w:val="Bijschrift"/>
        <w:keepNext/>
      </w:pPr>
      <w:bookmarkStart w:id="848" w:name="_Toc69007895"/>
      <w:bookmarkStart w:id="849" w:name="_Toc69209306"/>
      <w:bookmarkStart w:id="850" w:name="_Toc69255664"/>
      <w:bookmarkStart w:id="851" w:name="_Toc69629305"/>
      <w:bookmarkStart w:id="852" w:name="_Toc69652313"/>
      <w:r>
        <w:lastRenderedPageBreak/>
        <w:t xml:space="preserve">Figuur </w:t>
      </w:r>
      <w:r w:rsidR="002456A6">
        <w:fldChar w:fldCharType="begin"/>
      </w:r>
      <w:r w:rsidR="002456A6">
        <w:instrText xml:space="preserve"> SEQ Figuur \* ARABIC </w:instrText>
      </w:r>
      <w:r w:rsidR="002456A6">
        <w:fldChar w:fldCharType="separate"/>
      </w:r>
      <w:r w:rsidR="00F916E4">
        <w:rPr>
          <w:noProof/>
        </w:rPr>
        <w:t>101</w:t>
      </w:r>
      <w:r w:rsidR="002456A6">
        <w:rPr>
          <w:noProof/>
        </w:rPr>
        <w:fldChar w:fldCharType="end"/>
      </w:r>
      <w:r>
        <w:t xml:space="preserve">: </w:t>
      </w:r>
      <w:r w:rsidRPr="00E468C4">
        <w:t xml:space="preserve">gemiddelde </w:t>
      </w:r>
      <w:r>
        <w:t>tevreden uiterlijk</w:t>
      </w:r>
      <w:r w:rsidRPr="00E468C4">
        <w:t xml:space="preserve"> naar graad en geslacht</w:t>
      </w:r>
      <w:bookmarkEnd w:id="848"/>
      <w:bookmarkEnd w:id="849"/>
      <w:bookmarkEnd w:id="850"/>
      <w:bookmarkEnd w:id="851"/>
      <w:bookmarkEnd w:id="852"/>
    </w:p>
    <w:p w14:paraId="70EA1536" w14:textId="052FD1BD" w:rsidR="00174656" w:rsidRDefault="00174656" w:rsidP="00B333BD">
      <w:pPr>
        <w:ind w:left="106"/>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168DF9E2" wp14:editId="5FB80BBF">
            <wp:extent cx="4334510" cy="2707005"/>
            <wp:effectExtent l="0" t="0" r="8890" b="0"/>
            <wp:docPr id="393" name="Afbeelding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34510" cy="2707005"/>
                    </a:xfrm>
                    <a:prstGeom prst="rect">
                      <a:avLst/>
                    </a:prstGeom>
                    <a:noFill/>
                  </pic:spPr>
                </pic:pic>
              </a:graphicData>
            </a:graphic>
          </wp:inline>
        </w:drawing>
      </w:r>
    </w:p>
    <w:p w14:paraId="4E7CC524" w14:textId="19278D81" w:rsidR="00B34AAD" w:rsidRDefault="00B34AAD" w:rsidP="00363A46">
      <w:pPr>
        <w:ind w:left="106"/>
        <w:rPr>
          <w:rFonts w:ascii="Calibri" w:eastAsia="Times New Roman" w:hAnsi="Calibri" w:cs="Calibri"/>
          <w:i/>
          <w:iCs/>
          <w:color w:val="000000"/>
          <w:sz w:val="16"/>
          <w:szCs w:val="16"/>
          <w:lang w:val="en-US" w:eastAsia="nl-BE"/>
        </w:rPr>
      </w:pPr>
    </w:p>
    <w:p w14:paraId="56DAE245" w14:textId="0BC4943C" w:rsidR="00B706C6" w:rsidRDefault="00B706C6" w:rsidP="00B706C6">
      <w:pPr>
        <w:pStyle w:val="Bijschrift"/>
        <w:keepNext/>
      </w:pPr>
      <w:bookmarkStart w:id="853" w:name="_Toc69007896"/>
      <w:bookmarkStart w:id="854" w:name="_Toc69209307"/>
      <w:bookmarkStart w:id="855" w:name="_Toc69255665"/>
      <w:bookmarkStart w:id="856" w:name="_Toc69629306"/>
      <w:bookmarkStart w:id="857" w:name="_Toc69652314"/>
      <w:r>
        <w:t xml:space="preserve">Figuur </w:t>
      </w:r>
      <w:r w:rsidR="002456A6">
        <w:fldChar w:fldCharType="begin"/>
      </w:r>
      <w:r w:rsidR="002456A6">
        <w:instrText xml:space="preserve"> SEQ Figuur \* ARABIC </w:instrText>
      </w:r>
      <w:r w:rsidR="002456A6">
        <w:fldChar w:fldCharType="separate"/>
      </w:r>
      <w:r w:rsidR="00F916E4">
        <w:rPr>
          <w:noProof/>
        </w:rPr>
        <w:t>102</w:t>
      </w:r>
      <w:r w:rsidR="002456A6">
        <w:rPr>
          <w:noProof/>
        </w:rPr>
        <w:fldChar w:fldCharType="end"/>
      </w:r>
      <w:r>
        <w:t xml:space="preserve">: correlaties items </w:t>
      </w:r>
      <w:proofErr w:type="spellStart"/>
      <w:r>
        <w:t>som_zelfbeeld</w:t>
      </w:r>
      <w:bookmarkEnd w:id="853"/>
      <w:bookmarkEnd w:id="854"/>
      <w:bookmarkEnd w:id="855"/>
      <w:bookmarkEnd w:id="856"/>
      <w:bookmarkEnd w:id="857"/>
      <w:proofErr w:type="spellEnd"/>
    </w:p>
    <w:tbl>
      <w:tblPr>
        <w:tblStyle w:val="Rastertabel2-Accent5"/>
        <w:tblW w:w="9965" w:type="dxa"/>
        <w:tblInd w:w="-714" w:type="dxa"/>
        <w:tblLayout w:type="fixed"/>
        <w:tblLook w:val="04A0" w:firstRow="1" w:lastRow="0" w:firstColumn="1" w:lastColumn="0" w:noHBand="0" w:noVBand="1"/>
      </w:tblPr>
      <w:tblGrid>
        <w:gridCol w:w="1418"/>
        <w:gridCol w:w="949"/>
        <w:gridCol w:w="950"/>
        <w:gridCol w:w="950"/>
        <w:gridCol w:w="949"/>
        <w:gridCol w:w="950"/>
        <w:gridCol w:w="950"/>
        <w:gridCol w:w="949"/>
        <w:gridCol w:w="950"/>
        <w:gridCol w:w="950"/>
      </w:tblGrid>
      <w:tr w:rsidR="00E31D6F" w:rsidRPr="0095171D" w14:paraId="096170B2" w14:textId="77777777" w:rsidTr="00B505E3">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31429CC8" w14:textId="77777777" w:rsidR="00E31D6F" w:rsidRPr="008607B1" w:rsidRDefault="00E31D6F" w:rsidP="00B505E3">
            <w:pPr>
              <w:keepNext/>
              <w:rPr>
                <w:rFonts w:ascii="Times New Roman" w:eastAsia="Times New Roman" w:hAnsi="Times New Roman" w:cs="Times New Roman"/>
                <w:sz w:val="16"/>
                <w:szCs w:val="16"/>
                <w:lang w:val="en-US" w:eastAsia="nl-BE"/>
              </w:rPr>
            </w:pPr>
          </w:p>
        </w:tc>
        <w:tc>
          <w:tcPr>
            <w:tcW w:w="949" w:type="dxa"/>
            <w:vAlign w:val="center"/>
            <w:hideMark/>
          </w:tcPr>
          <w:p w14:paraId="63857FD8" w14:textId="77777777" w:rsidR="00E31D6F" w:rsidRPr="0095171D" w:rsidRDefault="00E31D6F" w:rsidP="00B505E3">
            <w:pPr>
              <w:keepNext/>
              <w:tabs>
                <w:tab w:val="left" w:pos="312"/>
              </w:tabs>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95171D">
              <w:rPr>
                <w:rFonts w:eastAsia="Times New Roman" w:cstheme="minorHAnsi"/>
                <w:color w:val="264A60"/>
                <w:sz w:val="16"/>
                <w:szCs w:val="16"/>
                <w:lang w:eastAsia="nl-BE"/>
              </w:rPr>
              <w:t>som</w:t>
            </w:r>
          </w:p>
          <w:p w14:paraId="13865D7C" w14:textId="77777777" w:rsidR="00E31D6F" w:rsidRPr="0095171D"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95171D">
              <w:rPr>
                <w:rFonts w:eastAsia="Times New Roman" w:cstheme="minorHAnsi"/>
                <w:color w:val="264A60"/>
                <w:sz w:val="16"/>
                <w:szCs w:val="16"/>
                <w:lang w:eastAsia="nl-BE"/>
              </w:rPr>
              <w:t>zelfbeeld</w:t>
            </w:r>
          </w:p>
        </w:tc>
        <w:tc>
          <w:tcPr>
            <w:tcW w:w="950" w:type="dxa"/>
            <w:vAlign w:val="center"/>
            <w:hideMark/>
          </w:tcPr>
          <w:p w14:paraId="24BD139F" w14:textId="77777777" w:rsidR="00E31D6F" w:rsidRPr="0095171D"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95171D">
              <w:rPr>
                <w:rFonts w:eastAsia="Times New Roman" w:cstheme="minorHAnsi"/>
                <w:color w:val="264A60"/>
                <w:sz w:val="16"/>
                <w:szCs w:val="16"/>
                <w:lang w:eastAsia="nl-BE"/>
              </w:rPr>
              <w:t>tof</w:t>
            </w:r>
          </w:p>
        </w:tc>
        <w:tc>
          <w:tcPr>
            <w:tcW w:w="950" w:type="dxa"/>
            <w:vAlign w:val="center"/>
            <w:hideMark/>
          </w:tcPr>
          <w:p w14:paraId="04A68FBC" w14:textId="77777777" w:rsidR="00E31D6F" w:rsidRPr="0095171D"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proofErr w:type="spellStart"/>
            <w:r w:rsidRPr="0095171D">
              <w:rPr>
                <w:rFonts w:eastAsia="Times New Roman" w:cstheme="minorHAnsi"/>
                <w:color w:val="264A60"/>
                <w:sz w:val="16"/>
                <w:szCs w:val="16"/>
                <w:lang w:eastAsia="nl-BE"/>
              </w:rPr>
              <w:t>arm_rijk</w:t>
            </w:r>
            <w:proofErr w:type="spellEnd"/>
          </w:p>
        </w:tc>
        <w:tc>
          <w:tcPr>
            <w:tcW w:w="949" w:type="dxa"/>
            <w:vAlign w:val="center"/>
            <w:hideMark/>
          </w:tcPr>
          <w:p w14:paraId="04E4D207" w14:textId="77777777" w:rsidR="00E31D6F" w:rsidRPr="0095171D"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95171D">
              <w:rPr>
                <w:rFonts w:eastAsia="Times New Roman" w:cstheme="minorHAnsi"/>
                <w:color w:val="264A60"/>
                <w:sz w:val="16"/>
                <w:szCs w:val="16"/>
                <w:lang w:eastAsia="nl-BE"/>
              </w:rPr>
              <w:t>loser</w:t>
            </w:r>
          </w:p>
          <w:p w14:paraId="595A08E5" w14:textId="77777777" w:rsidR="00E31D6F" w:rsidRPr="0095171D"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95171D">
              <w:rPr>
                <w:rFonts w:eastAsia="Times New Roman" w:cstheme="minorHAnsi"/>
                <w:color w:val="264A60"/>
                <w:sz w:val="16"/>
                <w:szCs w:val="16"/>
                <w:lang w:eastAsia="nl-BE"/>
              </w:rPr>
              <w:t>winner</w:t>
            </w:r>
          </w:p>
        </w:tc>
        <w:tc>
          <w:tcPr>
            <w:tcW w:w="950" w:type="dxa"/>
            <w:vAlign w:val="center"/>
            <w:hideMark/>
          </w:tcPr>
          <w:p w14:paraId="6E14156D" w14:textId="77777777" w:rsidR="00E31D6F"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64A60"/>
                <w:sz w:val="16"/>
                <w:szCs w:val="16"/>
                <w:lang w:eastAsia="nl-BE"/>
              </w:rPr>
            </w:pPr>
            <w:r>
              <w:rPr>
                <w:rFonts w:eastAsia="Times New Roman" w:cstheme="minorHAnsi"/>
                <w:color w:val="264A60"/>
                <w:sz w:val="16"/>
                <w:szCs w:val="16"/>
                <w:lang w:eastAsia="nl-BE"/>
              </w:rPr>
              <w:t>(</w:t>
            </w:r>
            <w:r w:rsidRPr="0095171D">
              <w:rPr>
                <w:rFonts w:eastAsia="Times New Roman" w:cstheme="minorHAnsi"/>
                <w:color w:val="264A60"/>
                <w:sz w:val="16"/>
                <w:szCs w:val="16"/>
                <w:lang w:eastAsia="nl-BE"/>
              </w:rPr>
              <w:t>on</w:t>
            </w:r>
            <w:r>
              <w:rPr>
                <w:rFonts w:eastAsia="Times New Roman" w:cstheme="minorHAnsi"/>
                <w:color w:val="264A60"/>
                <w:sz w:val="16"/>
                <w:szCs w:val="16"/>
                <w:lang w:eastAsia="nl-BE"/>
              </w:rPr>
              <w:t>)</w:t>
            </w:r>
          </w:p>
          <w:p w14:paraId="1386E771" w14:textId="77777777" w:rsidR="00E31D6F" w:rsidRPr="0095171D"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95171D">
              <w:rPr>
                <w:rFonts w:eastAsia="Times New Roman" w:cstheme="minorHAnsi"/>
                <w:color w:val="264A60"/>
                <w:sz w:val="16"/>
                <w:szCs w:val="16"/>
                <w:lang w:eastAsia="nl-BE"/>
              </w:rPr>
              <w:t>vriendelijk</w:t>
            </w:r>
          </w:p>
        </w:tc>
        <w:tc>
          <w:tcPr>
            <w:tcW w:w="950" w:type="dxa"/>
            <w:vAlign w:val="center"/>
            <w:hideMark/>
          </w:tcPr>
          <w:p w14:paraId="3969A2CF" w14:textId="77777777" w:rsidR="00E31D6F"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64A60"/>
                <w:sz w:val="16"/>
                <w:szCs w:val="16"/>
                <w:lang w:eastAsia="nl-BE"/>
              </w:rPr>
            </w:pPr>
            <w:r>
              <w:rPr>
                <w:rFonts w:eastAsia="Times New Roman" w:cstheme="minorHAnsi"/>
                <w:color w:val="264A60"/>
                <w:sz w:val="16"/>
                <w:szCs w:val="16"/>
                <w:lang w:eastAsia="nl-BE"/>
              </w:rPr>
              <w:t>(</w:t>
            </w:r>
            <w:r w:rsidRPr="0095171D">
              <w:rPr>
                <w:rFonts w:eastAsia="Times New Roman" w:cstheme="minorHAnsi"/>
                <w:color w:val="264A60"/>
                <w:sz w:val="16"/>
                <w:szCs w:val="16"/>
                <w:lang w:eastAsia="nl-BE"/>
              </w:rPr>
              <w:t>on</w:t>
            </w:r>
            <w:r>
              <w:rPr>
                <w:rFonts w:eastAsia="Times New Roman" w:cstheme="minorHAnsi"/>
                <w:color w:val="264A60"/>
                <w:sz w:val="16"/>
                <w:szCs w:val="16"/>
                <w:lang w:eastAsia="nl-BE"/>
              </w:rPr>
              <w:t>)</w:t>
            </w:r>
          </w:p>
          <w:p w14:paraId="2497A0FD" w14:textId="77777777" w:rsidR="00E31D6F" w:rsidRPr="0095171D"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95171D">
              <w:rPr>
                <w:rFonts w:eastAsia="Times New Roman" w:cstheme="minorHAnsi"/>
                <w:color w:val="264A60"/>
                <w:sz w:val="16"/>
                <w:szCs w:val="16"/>
                <w:lang w:eastAsia="nl-BE"/>
              </w:rPr>
              <w:t>gezond</w:t>
            </w:r>
          </w:p>
        </w:tc>
        <w:tc>
          <w:tcPr>
            <w:tcW w:w="949" w:type="dxa"/>
            <w:vAlign w:val="center"/>
            <w:hideMark/>
          </w:tcPr>
          <w:p w14:paraId="6807CFD1" w14:textId="77777777" w:rsidR="00E31D6F" w:rsidRPr="00A24896"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A24896">
              <w:rPr>
                <w:rFonts w:eastAsia="Times New Roman" w:cstheme="minorHAnsi"/>
                <w:color w:val="264A60"/>
                <w:sz w:val="16"/>
                <w:szCs w:val="16"/>
                <w:lang w:eastAsia="nl-BE"/>
              </w:rPr>
              <w:t>tevreden</w:t>
            </w:r>
          </w:p>
          <w:p w14:paraId="0EBC70D3" w14:textId="77777777" w:rsidR="00E31D6F" w:rsidRPr="00A24896"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A24896">
              <w:rPr>
                <w:rFonts w:eastAsia="Times New Roman" w:cstheme="minorHAnsi"/>
                <w:color w:val="264A60"/>
                <w:sz w:val="16"/>
                <w:szCs w:val="16"/>
                <w:lang w:eastAsia="nl-BE"/>
              </w:rPr>
              <w:t>uiterlijk</w:t>
            </w:r>
          </w:p>
        </w:tc>
        <w:tc>
          <w:tcPr>
            <w:tcW w:w="950" w:type="dxa"/>
            <w:vAlign w:val="center"/>
            <w:hideMark/>
          </w:tcPr>
          <w:p w14:paraId="6E4117B4" w14:textId="77777777" w:rsidR="00E31D6F"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64A60"/>
                <w:sz w:val="16"/>
                <w:szCs w:val="16"/>
                <w:lang w:eastAsia="nl-BE"/>
              </w:rPr>
            </w:pPr>
            <w:r w:rsidRPr="00A24896">
              <w:rPr>
                <w:rFonts w:eastAsia="Times New Roman" w:cstheme="minorHAnsi"/>
                <w:color w:val="264A60"/>
                <w:sz w:val="16"/>
                <w:szCs w:val="16"/>
                <w:lang w:eastAsia="nl-BE"/>
              </w:rPr>
              <w:t>liefde</w:t>
            </w:r>
          </w:p>
          <w:p w14:paraId="5237586A" w14:textId="77777777" w:rsidR="00E31D6F" w:rsidRPr="00A24896"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A24896">
              <w:rPr>
                <w:rFonts w:eastAsia="Times New Roman" w:cstheme="minorHAnsi"/>
                <w:color w:val="264A60"/>
                <w:sz w:val="16"/>
                <w:szCs w:val="16"/>
                <w:lang w:eastAsia="nl-BE"/>
              </w:rPr>
              <w:t>ouders</w:t>
            </w:r>
          </w:p>
        </w:tc>
        <w:tc>
          <w:tcPr>
            <w:tcW w:w="950" w:type="dxa"/>
            <w:vAlign w:val="center"/>
          </w:tcPr>
          <w:p w14:paraId="3047B672" w14:textId="77777777" w:rsidR="00E31D6F"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264A60"/>
                <w:sz w:val="16"/>
                <w:szCs w:val="16"/>
                <w:lang w:eastAsia="nl-BE"/>
              </w:rPr>
            </w:pPr>
            <w:r w:rsidRPr="00A24896">
              <w:rPr>
                <w:rFonts w:eastAsia="Times New Roman" w:cstheme="minorHAnsi"/>
                <w:color w:val="264A60"/>
                <w:sz w:val="16"/>
                <w:szCs w:val="16"/>
                <w:lang w:eastAsia="nl-BE"/>
              </w:rPr>
              <w:t>liefde</w:t>
            </w:r>
          </w:p>
          <w:p w14:paraId="4A2F0862" w14:textId="77777777" w:rsidR="00E31D6F" w:rsidRPr="00A24896" w:rsidRDefault="00E31D6F" w:rsidP="00B505E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264A60"/>
                <w:sz w:val="16"/>
                <w:szCs w:val="16"/>
                <w:lang w:eastAsia="nl-BE"/>
              </w:rPr>
            </w:pPr>
            <w:r w:rsidRPr="00A24896">
              <w:rPr>
                <w:rFonts w:eastAsia="Times New Roman" w:cstheme="minorHAnsi"/>
                <w:color w:val="264A60"/>
                <w:sz w:val="16"/>
                <w:szCs w:val="16"/>
                <w:lang w:eastAsia="nl-BE"/>
              </w:rPr>
              <w:t>leerkracht</w:t>
            </w:r>
          </w:p>
        </w:tc>
      </w:tr>
      <w:tr w:rsidR="00E31D6F" w:rsidRPr="0095171D" w14:paraId="51B00031" w14:textId="77777777" w:rsidTr="00B505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7A2D0F03" w14:textId="77777777" w:rsidR="00E31D6F" w:rsidRPr="0095171D" w:rsidRDefault="00E31D6F" w:rsidP="00B505E3">
            <w:pPr>
              <w:keepNext/>
              <w:jc w:val="center"/>
              <w:rPr>
                <w:rFonts w:eastAsia="Times New Roman" w:cstheme="minorHAnsi"/>
                <w:color w:val="264A60"/>
                <w:sz w:val="16"/>
                <w:szCs w:val="16"/>
                <w:lang w:eastAsia="nl-BE"/>
              </w:rPr>
            </w:pPr>
            <w:r>
              <w:rPr>
                <w:rFonts w:eastAsia="Times New Roman" w:cstheme="minorHAnsi"/>
                <w:color w:val="264A60"/>
                <w:sz w:val="16"/>
                <w:szCs w:val="16"/>
                <w:lang w:eastAsia="nl-BE"/>
              </w:rPr>
              <w:t>tof</w:t>
            </w:r>
          </w:p>
        </w:tc>
        <w:tc>
          <w:tcPr>
            <w:tcW w:w="949" w:type="dxa"/>
            <w:noWrap/>
            <w:vAlign w:val="center"/>
          </w:tcPr>
          <w:p w14:paraId="2DA5E8B1"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A24896">
              <w:rPr>
                <w:rFonts w:cs="Arial"/>
                <w:color w:val="000000"/>
                <w:sz w:val="16"/>
                <w:szCs w:val="16"/>
              </w:rPr>
              <w:t>,727</w:t>
            </w:r>
            <w:r w:rsidRPr="00A24896">
              <w:rPr>
                <w:rFonts w:cs="Arial"/>
                <w:color w:val="000000"/>
                <w:sz w:val="16"/>
                <w:szCs w:val="16"/>
                <w:vertAlign w:val="superscript"/>
              </w:rPr>
              <w:t>**</w:t>
            </w:r>
          </w:p>
        </w:tc>
        <w:tc>
          <w:tcPr>
            <w:tcW w:w="950" w:type="dxa"/>
            <w:noWrap/>
            <w:vAlign w:val="center"/>
          </w:tcPr>
          <w:p w14:paraId="50DC98DB"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c>
          <w:tcPr>
            <w:tcW w:w="950" w:type="dxa"/>
            <w:vAlign w:val="center"/>
          </w:tcPr>
          <w:p w14:paraId="39E0D922"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c>
          <w:tcPr>
            <w:tcW w:w="949" w:type="dxa"/>
            <w:vAlign w:val="center"/>
          </w:tcPr>
          <w:p w14:paraId="01F6C373"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c>
          <w:tcPr>
            <w:tcW w:w="950" w:type="dxa"/>
            <w:vAlign w:val="center"/>
          </w:tcPr>
          <w:p w14:paraId="72B4BAF0"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c>
          <w:tcPr>
            <w:tcW w:w="950" w:type="dxa"/>
            <w:vAlign w:val="center"/>
          </w:tcPr>
          <w:p w14:paraId="1A7470D1"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c>
          <w:tcPr>
            <w:tcW w:w="949" w:type="dxa"/>
            <w:vAlign w:val="center"/>
          </w:tcPr>
          <w:p w14:paraId="0018D46D"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c>
          <w:tcPr>
            <w:tcW w:w="950" w:type="dxa"/>
            <w:vAlign w:val="center"/>
          </w:tcPr>
          <w:p w14:paraId="539A0C8C"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c>
          <w:tcPr>
            <w:tcW w:w="950" w:type="dxa"/>
            <w:vAlign w:val="center"/>
          </w:tcPr>
          <w:p w14:paraId="57E0447B"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cs="Arial"/>
                <w:color w:val="010205"/>
                <w:sz w:val="16"/>
                <w:szCs w:val="16"/>
              </w:rPr>
            </w:pPr>
            <w:r w:rsidRPr="00A24896">
              <w:rPr>
                <w:rFonts w:cs="Arial"/>
                <w:color w:val="010205"/>
                <w:sz w:val="16"/>
                <w:szCs w:val="16"/>
              </w:rPr>
              <w:t> </w:t>
            </w:r>
          </w:p>
        </w:tc>
      </w:tr>
      <w:tr w:rsidR="00E31D6F" w:rsidRPr="0095171D" w14:paraId="1D779523" w14:textId="77777777" w:rsidTr="00B505E3">
        <w:trPr>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68044C03" w14:textId="77777777" w:rsidR="00E31D6F" w:rsidRPr="0095171D" w:rsidRDefault="00E31D6F" w:rsidP="00B505E3">
            <w:pPr>
              <w:keepNext/>
              <w:jc w:val="center"/>
              <w:rPr>
                <w:rFonts w:eastAsia="Times New Roman" w:cstheme="minorHAnsi"/>
                <w:color w:val="264A60"/>
                <w:sz w:val="16"/>
                <w:szCs w:val="16"/>
                <w:lang w:eastAsia="nl-BE"/>
              </w:rPr>
            </w:pPr>
            <w:proofErr w:type="spellStart"/>
            <w:r w:rsidRPr="0095171D">
              <w:rPr>
                <w:rFonts w:eastAsia="Times New Roman" w:cstheme="minorHAnsi"/>
                <w:color w:val="264A60"/>
                <w:sz w:val="16"/>
                <w:szCs w:val="16"/>
                <w:lang w:eastAsia="nl-BE"/>
              </w:rPr>
              <w:t>arm_rijk</w:t>
            </w:r>
            <w:proofErr w:type="spellEnd"/>
          </w:p>
        </w:tc>
        <w:tc>
          <w:tcPr>
            <w:tcW w:w="949" w:type="dxa"/>
            <w:noWrap/>
            <w:vAlign w:val="center"/>
          </w:tcPr>
          <w:p w14:paraId="07E504BB"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,446</w:t>
            </w:r>
            <w:r w:rsidRPr="00A24896">
              <w:rPr>
                <w:rFonts w:cs="Arial"/>
                <w:color w:val="000000"/>
                <w:sz w:val="16"/>
                <w:szCs w:val="16"/>
                <w:vertAlign w:val="superscript"/>
              </w:rPr>
              <w:t>**</w:t>
            </w:r>
          </w:p>
        </w:tc>
        <w:tc>
          <w:tcPr>
            <w:tcW w:w="950" w:type="dxa"/>
            <w:noWrap/>
            <w:vAlign w:val="center"/>
            <w:hideMark/>
          </w:tcPr>
          <w:p w14:paraId="77F33426"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,254</w:t>
            </w:r>
            <w:r w:rsidRPr="00A24896">
              <w:rPr>
                <w:rFonts w:cs="Arial"/>
                <w:color w:val="000000"/>
                <w:sz w:val="16"/>
                <w:szCs w:val="16"/>
                <w:vertAlign w:val="superscript"/>
              </w:rPr>
              <w:t>**</w:t>
            </w:r>
          </w:p>
        </w:tc>
        <w:tc>
          <w:tcPr>
            <w:tcW w:w="950" w:type="dxa"/>
            <w:vAlign w:val="center"/>
            <w:hideMark/>
          </w:tcPr>
          <w:p w14:paraId="48249B2D"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49" w:type="dxa"/>
            <w:vAlign w:val="center"/>
            <w:hideMark/>
          </w:tcPr>
          <w:p w14:paraId="3F61F37A"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2BC658E7"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734D57A1"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49" w:type="dxa"/>
            <w:vAlign w:val="center"/>
            <w:hideMark/>
          </w:tcPr>
          <w:p w14:paraId="7927A0CA"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00505568"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6"/>
                <w:szCs w:val="16"/>
                <w:lang w:eastAsia="nl-BE"/>
              </w:rPr>
            </w:pPr>
            <w:r w:rsidRPr="00A24896">
              <w:rPr>
                <w:rFonts w:cs="Arial"/>
                <w:color w:val="010205"/>
                <w:sz w:val="16"/>
                <w:szCs w:val="16"/>
              </w:rPr>
              <w:t> </w:t>
            </w:r>
          </w:p>
        </w:tc>
        <w:tc>
          <w:tcPr>
            <w:tcW w:w="950" w:type="dxa"/>
            <w:vAlign w:val="center"/>
          </w:tcPr>
          <w:p w14:paraId="24E9192D"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6"/>
                <w:szCs w:val="16"/>
                <w:lang w:eastAsia="nl-BE"/>
              </w:rPr>
            </w:pPr>
            <w:r w:rsidRPr="00A24896">
              <w:rPr>
                <w:rFonts w:cs="Arial"/>
                <w:color w:val="010205"/>
                <w:sz w:val="16"/>
                <w:szCs w:val="16"/>
              </w:rPr>
              <w:t> </w:t>
            </w:r>
          </w:p>
        </w:tc>
      </w:tr>
      <w:tr w:rsidR="00E31D6F" w:rsidRPr="0095171D" w14:paraId="2253C624" w14:textId="77777777" w:rsidTr="00B505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0FA13403" w14:textId="77777777" w:rsidR="00E31D6F" w:rsidRPr="0095171D" w:rsidRDefault="00E31D6F" w:rsidP="00B505E3">
            <w:pPr>
              <w:keepNext/>
              <w:jc w:val="center"/>
              <w:rPr>
                <w:rFonts w:eastAsia="Times New Roman" w:cstheme="minorHAnsi"/>
                <w:color w:val="264A60"/>
                <w:sz w:val="16"/>
                <w:szCs w:val="16"/>
                <w:lang w:eastAsia="nl-BE"/>
              </w:rPr>
            </w:pPr>
            <w:proofErr w:type="spellStart"/>
            <w:r w:rsidRPr="0095171D">
              <w:rPr>
                <w:rFonts w:eastAsia="Times New Roman" w:cstheme="minorHAnsi"/>
                <w:color w:val="264A60"/>
                <w:sz w:val="16"/>
                <w:szCs w:val="16"/>
                <w:lang w:eastAsia="nl-BE"/>
              </w:rPr>
              <w:t>loser_winner</w:t>
            </w:r>
            <w:proofErr w:type="spellEnd"/>
          </w:p>
        </w:tc>
        <w:tc>
          <w:tcPr>
            <w:tcW w:w="949" w:type="dxa"/>
            <w:noWrap/>
            <w:vAlign w:val="center"/>
          </w:tcPr>
          <w:p w14:paraId="365517D4"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,641</w:t>
            </w:r>
            <w:r w:rsidRPr="00A24896">
              <w:rPr>
                <w:rFonts w:cs="Arial"/>
                <w:color w:val="000000"/>
                <w:sz w:val="16"/>
                <w:szCs w:val="16"/>
                <w:vertAlign w:val="superscript"/>
              </w:rPr>
              <w:t>**</w:t>
            </w:r>
          </w:p>
        </w:tc>
        <w:tc>
          <w:tcPr>
            <w:tcW w:w="950" w:type="dxa"/>
            <w:noWrap/>
            <w:vAlign w:val="center"/>
            <w:hideMark/>
          </w:tcPr>
          <w:p w14:paraId="797FF774"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,466</w:t>
            </w:r>
            <w:r w:rsidRPr="00A24896">
              <w:rPr>
                <w:rFonts w:cs="Arial"/>
                <w:color w:val="000000"/>
                <w:sz w:val="16"/>
                <w:szCs w:val="16"/>
                <w:vertAlign w:val="superscript"/>
              </w:rPr>
              <w:t>**</w:t>
            </w:r>
          </w:p>
        </w:tc>
        <w:tc>
          <w:tcPr>
            <w:tcW w:w="950" w:type="dxa"/>
            <w:noWrap/>
            <w:vAlign w:val="center"/>
            <w:hideMark/>
          </w:tcPr>
          <w:p w14:paraId="3D451C5F"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,346</w:t>
            </w:r>
            <w:r w:rsidRPr="00A24896">
              <w:rPr>
                <w:rFonts w:cs="Arial"/>
                <w:color w:val="000000"/>
                <w:sz w:val="16"/>
                <w:szCs w:val="16"/>
                <w:vertAlign w:val="superscript"/>
              </w:rPr>
              <w:t>**</w:t>
            </w:r>
          </w:p>
        </w:tc>
        <w:tc>
          <w:tcPr>
            <w:tcW w:w="949" w:type="dxa"/>
            <w:vAlign w:val="center"/>
            <w:hideMark/>
          </w:tcPr>
          <w:p w14:paraId="1F5E2C79"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7ADCEE21"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08A84F78"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49" w:type="dxa"/>
            <w:vAlign w:val="center"/>
            <w:hideMark/>
          </w:tcPr>
          <w:p w14:paraId="3BFD5C3A"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01C7E84D"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6"/>
                <w:szCs w:val="16"/>
                <w:lang w:eastAsia="nl-BE"/>
              </w:rPr>
            </w:pPr>
            <w:r w:rsidRPr="00A24896">
              <w:rPr>
                <w:rFonts w:cs="Arial"/>
                <w:color w:val="010205"/>
                <w:sz w:val="16"/>
                <w:szCs w:val="16"/>
              </w:rPr>
              <w:t> </w:t>
            </w:r>
          </w:p>
        </w:tc>
        <w:tc>
          <w:tcPr>
            <w:tcW w:w="950" w:type="dxa"/>
            <w:vAlign w:val="center"/>
          </w:tcPr>
          <w:p w14:paraId="6D279388"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FF0000"/>
                <w:sz w:val="16"/>
                <w:szCs w:val="16"/>
                <w:lang w:eastAsia="nl-BE"/>
              </w:rPr>
            </w:pPr>
            <w:r w:rsidRPr="00A24896">
              <w:rPr>
                <w:rFonts w:cs="Arial"/>
                <w:color w:val="010205"/>
                <w:sz w:val="16"/>
                <w:szCs w:val="16"/>
              </w:rPr>
              <w:t> </w:t>
            </w:r>
          </w:p>
        </w:tc>
      </w:tr>
      <w:tr w:rsidR="00E31D6F" w:rsidRPr="0095171D" w14:paraId="4A6C5FB7" w14:textId="77777777" w:rsidTr="00B505E3">
        <w:trPr>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02E515B2" w14:textId="77777777" w:rsidR="00E31D6F" w:rsidRPr="0095171D" w:rsidRDefault="00E31D6F" w:rsidP="00B505E3">
            <w:pPr>
              <w:keepNext/>
              <w:jc w:val="center"/>
              <w:rPr>
                <w:rFonts w:eastAsia="Times New Roman" w:cstheme="minorHAnsi"/>
                <w:color w:val="264A60"/>
                <w:sz w:val="16"/>
                <w:szCs w:val="16"/>
                <w:lang w:eastAsia="nl-BE"/>
              </w:rPr>
            </w:pPr>
            <w:r>
              <w:rPr>
                <w:rFonts w:eastAsia="Times New Roman" w:cstheme="minorHAnsi"/>
                <w:color w:val="264A60"/>
                <w:sz w:val="16"/>
                <w:szCs w:val="16"/>
                <w:lang w:eastAsia="nl-BE"/>
              </w:rPr>
              <w:t>(</w:t>
            </w:r>
            <w:r w:rsidRPr="0095171D">
              <w:rPr>
                <w:rFonts w:eastAsia="Times New Roman" w:cstheme="minorHAnsi"/>
                <w:color w:val="264A60"/>
                <w:sz w:val="16"/>
                <w:szCs w:val="16"/>
                <w:lang w:eastAsia="nl-BE"/>
              </w:rPr>
              <w:t>on</w:t>
            </w:r>
            <w:r>
              <w:rPr>
                <w:rFonts w:eastAsia="Times New Roman" w:cstheme="minorHAnsi"/>
                <w:color w:val="264A60"/>
                <w:sz w:val="16"/>
                <w:szCs w:val="16"/>
                <w:lang w:eastAsia="nl-BE"/>
              </w:rPr>
              <w:t>)</w:t>
            </w:r>
            <w:r w:rsidRPr="0095171D">
              <w:rPr>
                <w:rFonts w:eastAsia="Times New Roman" w:cstheme="minorHAnsi"/>
                <w:color w:val="264A60"/>
                <w:sz w:val="16"/>
                <w:szCs w:val="16"/>
                <w:lang w:eastAsia="nl-BE"/>
              </w:rPr>
              <w:t>vriendelijk</w:t>
            </w:r>
          </w:p>
        </w:tc>
        <w:tc>
          <w:tcPr>
            <w:tcW w:w="949" w:type="dxa"/>
            <w:noWrap/>
            <w:vAlign w:val="center"/>
          </w:tcPr>
          <w:p w14:paraId="297DED23"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,545</w:t>
            </w:r>
            <w:r w:rsidRPr="00A24896">
              <w:rPr>
                <w:rFonts w:cs="Arial"/>
                <w:color w:val="000000"/>
                <w:sz w:val="16"/>
                <w:szCs w:val="16"/>
                <w:vertAlign w:val="superscript"/>
              </w:rPr>
              <w:t>**</w:t>
            </w:r>
          </w:p>
        </w:tc>
        <w:tc>
          <w:tcPr>
            <w:tcW w:w="950" w:type="dxa"/>
            <w:noWrap/>
            <w:vAlign w:val="center"/>
            <w:hideMark/>
          </w:tcPr>
          <w:p w14:paraId="5EFF1648"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,313</w:t>
            </w:r>
            <w:r w:rsidRPr="00A24896">
              <w:rPr>
                <w:rFonts w:cs="Arial"/>
                <w:color w:val="000000"/>
                <w:sz w:val="16"/>
                <w:szCs w:val="16"/>
                <w:vertAlign w:val="superscript"/>
              </w:rPr>
              <w:t>**</w:t>
            </w:r>
          </w:p>
        </w:tc>
        <w:tc>
          <w:tcPr>
            <w:tcW w:w="950" w:type="dxa"/>
            <w:noWrap/>
            <w:vAlign w:val="center"/>
            <w:hideMark/>
          </w:tcPr>
          <w:p w14:paraId="7B06AC55"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,192</w:t>
            </w:r>
            <w:r w:rsidRPr="00A24896">
              <w:rPr>
                <w:rFonts w:cs="Arial"/>
                <w:color w:val="000000"/>
                <w:sz w:val="16"/>
                <w:szCs w:val="16"/>
                <w:vertAlign w:val="superscript"/>
              </w:rPr>
              <w:t>**</w:t>
            </w:r>
          </w:p>
        </w:tc>
        <w:tc>
          <w:tcPr>
            <w:tcW w:w="949" w:type="dxa"/>
            <w:noWrap/>
            <w:vAlign w:val="center"/>
            <w:hideMark/>
          </w:tcPr>
          <w:p w14:paraId="4A0E3376"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,313</w:t>
            </w:r>
            <w:r w:rsidRPr="00A24896">
              <w:rPr>
                <w:rFonts w:cs="Arial"/>
                <w:color w:val="000000"/>
                <w:sz w:val="16"/>
                <w:szCs w:val="16"/>
                <w:vertAlign w:val="superscript"/>
              </w:rPr>
              <w:t>**</w:t>
            </w:r>
          </w:p>
        </w:tc>
        <w:tc>
          <w:tcPr>
            <w:tcW w:w="950" w:type="dxa"/>
            <w:vAlign w:val="center"/>
          </w:tcPr>
          <w:p w14:paraId="1DD91601"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2C2DD990"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49" w:type="dxa"/>
            <w:vAlign w:val="center"/>
            <w:hideMark/>
          </w:tcPr>
          <w:p w14:paraId="760041CD"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02E9432C"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6"/>
                <w:szCs w:val="16"/>
                <w:lang w:eastAsia="nl-BE"/>
              </w:rPr>
            </w:pPr>
            <w:r w:rsidRPr="00A24896">
              <w:rPr>
                <w:rFonts w:cs="Arial"/>
                <w:color w:val="010205"/>
                <w:sz w:val="16"/>
                <w:szCs w:val="16"/>
              </w:rPr>
              <w:t> </w:t>
            </w:r>
          </w:p>
        </w:tc>
        <w:tc>
          <w:tcPr>
            <w:tcW w:w="950" w:type="dxa"/>
            <w:vAlign w:val="center"/>
          </w:tcPr>
          <w:p w14:paraId="49C29F76"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FF0000"/>
                <w:sz w:val="16"/>
                <w:szCs w:val="16"/>
                <w:lang w:eastAsia="nl-BE"/>
              </w:rPr>
            </w:pPr>
            <w:r w:rsidRPr="00A24896">
              <w:rPr>
                <w:rFonts w:cs="Arial"/>
                <w:color w:val="010205"/>
                <w:sz w:val="16"/>
                <w:szCs w:val="16"/>
              </w:rPr>
              <w:t> </w:t>
            </w:r>
          </w:p>
        </w:tc>
      </w:tr>
      <w:tr w:rsidR="00E31D6F" w:rsidRPr="0095171D" w14:paraId="209DF044" w14:textId="77777777" w:rsidTr="00B505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3AA0C4E6" w14:textId="77777777" w:rsidR="00E31D6F" w:rsidRPr="0095171D" w:rsidRDefault="00E31D6F" w:rsidP="00B505E3">
            <w:pPr>
              <w:keepNext/>
              <w:jc w:val="center"/>
              <w:rPr>
                <w:rFonts w:eastAsia="Times New Roman" w:cstheme="minorHAnsi"/>
                <w:color w:val="264A60"/>
                <w:sz w:val="16"/>
                <w:szCs w:val="16"/>
                <w:lang w:eastAsia="nl-BE"/>
              </w:rPr>
            </w:pPr>
            <w:r>
              <w:rPr>
                <w:rFonts w:eastAsia="Times New Roman" w:cstheme="minorHAnsi"/>
                <w:color w:val="264A60"/>
                <w:sz w:val="16"/>
                <w:szCs w:val="16"/>
                <w:lang w:eastAsia="nl-BE"/>
              </w:rPr>
              <w:t>(</w:t>
            </w:r>
            <w:r w:rsidRPr="0095171D">
              <w:rPr>
                <w:rFonts w:eastAsia="Times New Roman" w:cstheme="minorHAnsi"/>
                <w:color w:val="264A60"/>
                <w:sz w:val="16"/>
                <w:szCs w:val="16"/>
                <w:lang w:eastAsia="nl-BE"/>
              </w:rPr>
              <w:t>on</w:t>
            </w:r>
            <w:r>
              <w:rPr>
                <w:rFonts w:eastAsia="Times New Roman" w:cstheme="minorHAnsi"/>
                <w:color w:val="264A60"/>
                <w:sz w:val="16"/>
                <w:szCs w:val="16"/>
                <w:lang w:eastAsia="nl-BE"/>
              </w:rPr>
              <w:t>)</w:t>
            </w:r>
            <w:r w:rsidRPr="0095171D">
              <w:rPr>
                <w:rFonts w:eastAsia="Times New Roman" w:cstheme="minorHAnsi"/>
                <w:color w:val="264A60"/>
                <w:sz w:val="16"/>
                <w:szCs w:val="16"/>
                <w:lang w:eastAsia="nl-BE"/>
              </w:rPr>
              <w:t>gezond</w:t>
            </w:r>
          </w:p>
        </w:tc>
        <w:tc>
          <w:tcPr>
            <w:tcW w:w="949" w:type="dxa"/>
            <w:noWrap/>
            <w:vAlign w:val="center"/>
          </w:tcPr>
          <w:p w14:paraId="44AE8817"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,572</w:t>
            </w:r>
            <w:r w:rsidRPr="00A24896">
              <w:rPr>
                <w:rFonts w:cs="Arial"/>
                <w:color w:val="000000"/>
                <w:sz w:val="16"/>
                <w:szCs w:val="16"/>
                <w:vertAlign w:val="superscript"/>
              </w:rPr>
              <w:t>**</w:t>
            </w:r>
          </w:p>
        </w:tc>
        <w:tc>
          <w:tcPr>
            <w:tcW w:w="950" w:type="dxa"/>
            <w:noWrap/>
            <w:vAlign w:val="center"/>
            <w:hideMark/>
          </w:tcPr>
          <w:p w14:paraId="76A7C0B4"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,293</w:t>
            </w:r>
            <w:r w:rsidRPr="00A24896">
              <w:rPr>
                <w:rFonts w:cs="Arial"/>
                <w:color w:val="000000"/>
                <w:sz w:val="16"/>
                <w:szCs w:val="16"/>
                <w:vertAlign w:val="superscript"/>
              </w:rPr>
              <w:t>**</w:t>
            </w:r>
          </w:p>
        </w:tc>
        <w:tc>
          <w:tcPr>
            <w:tcW w:w="950" w:type="dxa"/>
            <w:noWrap/>
            <w:vAlign w:val="center"/>
            <w:hideMark/>
          </w:tcPr>
          <w:p w14:paraId="1C98BE3E"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,261</w:t>
            </w:r>
            <w:r w:rsidRPr="00A24896">
              <w:rPr>
                <w:rFonts w:cs="Arial"/>
                <w:color w:val="000000"/>
                <w:sz w:val="16"/>
                <w:szCs w:val="16"/>
                <w:vertAlign w:val="superscript"/>
              </w:rPr>
              <w:t>**</w:t>
            </w:r>
          </w:p>
        </w:tc>
        <w:tc>
          <w:tcPr>
            <w:tcW w:w="949" w:type="dxa"/>
            <w:noWrap/>
            <w:vAlign w:val="center"/>
            <w:hideMark/>
          </w:tcPr>
          <w:p w14:paraId="2AC705F3"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,354</w:t>
            </w:r>
            <w:r w:rsidRPr="00A24896">
              <w:rPr>
                <w:rFonts w:cs="Arial"/>
                <w:color w:val="000000"/>
                <w:sz w:val="16"/>
                <w:szCs w:val="16"/>
                <w:vertAlign w:val="superscript"/>
              </w:rPr>
              <w:t>**</w:t>
            </w:r>
          </w:p>
        </w:tc>
        <w:tc>
          <w:tcPr>
            <w:tcW w:w="950" w:type="dxa"/>
            <w:noWrap/>
            <w:vAlign w:val="center"/>
          </w:tcPr>
          <w:p w14:paraId="303C0250"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,349</w:t>
            </w:r>
            <w:r w:rsidRPr="00A24896">
              <w:rPr>
                <w:rFonts w:cs="Arial"/>
                <w:color w:val="000000"/>
                <w:sz w:val="16"/>
                <w:szCs w:val="16"/>
                <w:vertAlign w:val="superscript"/>
              </w:rPr>
              <w:t>**</w:t>
            </w:r>
          </w:p>
        </w:tc>
        <w:tc>
          <w:tcPr>
            <w:tcW w:w="950" w:type="dxa"/>
            <w:vAlign w:val="center"/>
            <w:hideMark/>
          </w:tcPr>
          <w:p w14:paraId="09317209"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49" w:type="dxa"/>
            <w:vAlign w:val="center"/>
          </w:tcPr>
          <w:p w14:paraId="48F074DF"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4BC0724B"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tcPr>
          <w:p w14:paraId="30ED7493"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r>
      <w:tr w:rsidR="00E31D6F" w:rsidRPr="0095171D" w14:paraId="572C1E37" w14:textId="77777777" w:rsidTr="00B505E3">
        <w:trPr>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66171168" w14:textId="77777777" w:rsidR="00E31D6F" w:rsidRPr="0095171D" w:rsidRDefault="00E31D6F" w:rsidP="00B505E3">
            <w:pPr>
              <w:keepNext/>
              <w:jc w:val="center"/>
              <w:rPr>
                <w:rFonts w:eastAsia="Times New Roman" w:cstheme="minorHAnsi"/>
                <w:color w:val="264A60"/>
                <w:sz w:val="16"/>
                <w:szCs w:val="16"/>
                <w:lang w:eastAsia="nl-BE"/>
              </w:rPr>
            </w:pPr>
            <w:r w:rsidRPr="0095171D">
              <w:rPr>
                <w:rFonts w:eastAsia="Times New Roman" w:cstheme="minorHAnsi"/>
                <w:color w:val="264A60"/>
                <w:sz w:val="16"/>
                <w:szCs w:val="16"/>
                <w:lang w:eastAsia="nl-BE"/>
              </w:rPr>
              <w:t>tevreden</w:t>
            </w:r>
            <w:r>
              <w:rPr>
                <w:rFonts w:eastAsia="Times New Roman" w:cstheme="minorHAnsi"/>
                <w:color w:val="264A60"/>
                <w:sz w:val="16"/>
                <w:szCs w:val="16"/>
                <w:lang w:eastAsia="nl-BE"/>
              </w:rPr>
              <w:t xml:space="preserve"> </w:t>
            </w:r>
            <w:r w:rsidRPr="0095171D">
              <w:rPr>
                <w:rFonts w:eastAsia="Times New Roman" w:cstheme="minorHAnsi"/>
                <w:color w:val="264A60"/>
                <w:sz w:val="16"/>
                <w:szCs w:val="16"/>
                <w:lang w:eastAsia="nl-BE"/>
              </w:rPr>
              <w:t>uiterlijk</w:t>
            </w:r>
          </w:p>
        </w:tc>
        <w:tc>
          <w:tcPr>
            <w:tcW w:w="949" w:type="dxa"/>
            <w:noWrap/>
            <w:vAlign w:val="center"/>
          </w:tcPr>
          <w:p w14:paraId="1E039F2C"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,721</w:t>
            </w:r>
            <w:r w:rsidRPr="00A24896">
              <w:rPr>
                <w:rFonts w:cs="Arial"/>
                <w:color w:val="000000"/>
                <w:sz w:val="16"/>
                <w:szCs w:val="16"/>
                <w:vertAlign w:val="superscript"/>
              </w:rPr>
              <w:t>**</w:t>
            </w:r>
          </w:p>
        </w:tc>
        <w:tc>
          <w:tcPr>
            <w:tcW w:w="950" w:type="dxa"/>
            <w:noWrap/>
            <w:vAlign w:val="center"/>
            <w:hideMark/>
          </w:tcPr>
          <w:p w14:paraId="0BFE0D0A"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,587</w:t>
            </w:r>
            <w:r w:rsidRPr="00A24896">
              <w:rPr>
                <w:rFonts w:cs="Arial"/>
                <w:color w:val="000000"/>
                <w:sz w:val="16"/>
                <w:szCs w:val="16"/>
                <w:vertAlign w:val="superscript"/>
              </w:rPr>
              <w:t>**</w:t>
            </w:r>
          </w:p>
        </w:tc>
        <w:tc>
          <w:tcPr>
            <w:tcW w:w="950" w:type="dxa"/>
            <w:noWrap/>
            <w:vAlign w:val="center"/>
            <w:hideMark/>
          </w:tcPr>
          <w:p w14:paraId="2C46F8FF"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,217</w:t>
            </w:r>
            <w:r w:rsidRPr="00A24896">
              <w:rPr>
                <w:rFonts w:cs="Arial"/>
                <w:color w:val="000000"/>
                <w:sz w:val="16"/>
                <w:szCs w:val="16"/>
                <w:vertAlign w:val="superscript"/>
              </w:rPr>
              <w:t>**</w:t>
            </w:r>
          </w:p>
        </w:tc>
        <w:tc>
          <w:tcPr>
            <w:tcW w:w="949" w:type="dxa"/>
            <w:noWrap/>
            <w:vAlign w:val="center"/>
            <w:hideMark/>
          </w:tcPr>
          <w:p w14:paraId="39CB299A"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,446</w:t>
            </w:r>
            <w:r w:rsidRPr="00A24896">
              <w:rPr>
                <w:rFonts w:cs="Arial"/>
                <w:color w:val="000000"/>
                <w:sz w:val="16"/>
                <w:szCs w:val="16"/>
                <w:vertAlign w:val="superscript"/>
              </w:rPr>
              <w:t>**</w:t>
            </w:r>
          </w:p>
        </w:tc>
        <w:tc>
          <w:tcPr>
            <w:tcW w:w="950" w:type="dxa"/>
            <w:noWrap/>
            <w:vAlign w:val="center"/>
          </w:tcPr>
          <w:p w14:paraId="4207C00D"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,244</w:t>
            </w:r>
            <w:r w:rsidRPr="00A24896">
              <w:rPr>
                <w:rFonts w:cs="Arial"/>
                <w:color w:val="000000"/>
                <w:sz w:val="16"/>
                <w:szCs w:val="16"/>
                <w:vertAlign w:val="superscript"/>
              </w:rPr>
              <w:t>**</w:t>
            </w:r>
          </w:p>
        </w:tc>
        <w:tc>
          <w:tcPr>
            <w:tcW w:w="950" w:type="dxa"/>
            <w:noWrap/>
            <w:vAlign w:val="center"/>
            <w:hideMark/>
          </w:tcPr>
          <w:p w14:paraId="3E5F9B06"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,343</w:t>
            </w:r>
            <w:r w:rsidRPr="00A24896">
              <w:rPr>
                <w:rFonts w:cs="Arial"/>
                <w:color w:val="000000"/>
                <w:sz w:val="16"/>
                <w:szCs w:val="16"/>
                <w:vertAlign w:val="superscript"/>
              </w:rPr>
              <w:t>**</w:t>
            </w:r>
          </w:p>
        </w:tc>
        <w:tc>
          <w:tcPr>
            <w:tcW w:w="949" w:type="dxa"/>
            <w:vAlign w:val="center"/>
          </w:tcPr>
          <w:p w14:paraId="74CB0906"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hideMark/>
          </w:tcPr>
          <w:p w14:paraId="2C260ED6"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tcPr>
          <w:p w14:paraId="4B13F1B2"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r>
      <w:tr w:rsidR="00E31D6F" w:rsidRPr="0095171D" w14:paraId="38B1A163" w14:textId="77777777" w:rsidTr="00B505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52901B0A" w14:textId="77777777" w:rsidR="00E31D6F" w:rsidRPr="0095171D" w:rsidRDefault="00E31D6F" w:rsidP="00B505E3">
            <w:pPr>
              <w:keepNext/>
              <w:jc w:val="center"/>
              <w:rPr>
                <w:rFonts w:eastAsia="Times New Roman" w:cstheme="minorHAnsi"/>
                <w:color w:val="264A60"/>
                <w:sz w:val="16"/>
                <w:szCs w:val="16"/>
                <w:lang w:eastAsia="nl-BE"/>
              </w:rPr>
            </w:pPr>
            <w:r>
              <w:rPr>
                <w:rFonts w:eastAsia="Times New Roman" w:cstheme="minorHAnsi"/>
                <w:color w:val="264A60"/>
                <w:sz w:val="16"/>
                <w:szCs w:val="16"/>
                <w:lang w:eastAsia="nl-BE"/>
              </w:rPr>
              <w:t>liefde ouders</w:t>
            </w:r>
          </w:p>
        </w:tc>
        <w:tc>
          <w:tcPr>
            <w:tcW w:w="949" w:type="dxa"/>
            <w:noWrap/>
            <w:vAlign w:val="center"/>
          </w:tcPr>
          <w:p w14:paraId="7D6A4085"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,517</w:t>
            </w:r>
            <w:r w:rsidRPr="00A24896">
              <w:rPr>
                <w:rFonts w:cs="Arial"/>
                <w:color w:val="000000"/>
                <w:sz w:val="16"/>
                <w:szCs w:val="16"/>
                <w:vertAlign w:val="superscript"/>
              </w:rPr>
              <w:t>**</w:t>
            </w:r>
          </w:p>
        </w:tc>
        <w:tc>
          <w:tcPr>
            <w:tcW w:w="950" w:type="dxa"/>
            <w:noWrap/>
            <w:vAlign w:val="center"/>
            <w:hideMark/>
          </w:tcPr>
          <w:p w14:paraId="703A321D"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,283</w:t>
            </w:r>
            <w:r w:rsidRPr="00A24896">
              <w:rPr>
                <w:rFonts w:cs="Arial"/>
                <w:color w:val="000000"/>
                <w:sz w:val="16"/>
                <w:szCs w:val="16"/>
                <w:vertAlign w:val="superscript"/>
              </w:rPr>
              <w:t>**</w:t>
            </w:r>
          </w:p>
        </w:tc>
        <w:tc>
          <w:tcPr>
            <w:tcW w:w="950" w:type="dxa"/>
            <w:noWrap/>
            <w:vAlign w:val="center"/>
            <w:hideMark/>
          </w:tcPr>
          <w:p w14:paraId="03A16FDC"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,146</w:t>
            </w:r>
            <w:r w:rsidRPr="00A24896">
              <w:rPr>
                <w:rFonts w:cs="Arial"/>
                <w:color w:val="000000"/>
                <w:sz w:val="16"/>
                <w:szCs w:val="16"/>
                <w:vertAlign w:val="superscript"/>
              </w:rPr>
              <w:t>**</w:t>
            </w:r>
          </w:p>
        </w:tc>
        <w:tc>
          <w:tcPr>
            <w:tcW w:w="949" w:type="dxa"/>
            <w:noWrap/>
            <w:vAlign w:val="center"/>
            <w:hideMark/>
          </w:tcPr>
          <w:p w14:paraId="634CFEFF"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,226</w:t>
            </w:r>
            <w:r w:rsidRPr="00A24896">
              <w:rPr>
                <w:rFonts w:cs="Arial"/>
                <w:color w:val="000000"/>
                <w:sz w:val="16"/>
                <w:szCs w:val="16"/>
                <w:vertAlign w:val="superscript"/>
              </w:rPr>
              <w:t>**</w:t>
            </w:r>
          </w:p>
        </w:tc>
        <w:tc>
          <w:tcPr>
            <w:tcW w:w="950" w:type="dxa"/>
            <w:noWrap/>
            <w:vAlign w:val="center"/>
          </w:tcPr>
          <w:p w14:paraId="1BDF5FB2"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,216</w:t>
            </w:r>
            <w:r w:rsidRPr="00A24896">
              <w:rPr>
                <w:rFonts w:cs="Arial"/>
                <w:color w:val="000000"/>
                <w:sz w:val="16"/>
                <w:szCs w:val="16"/>
                <w:vertAlign w:val="superscript"/>
              </w:rPr>
              <w:t>**</w:t>
            </w:r>
          </w:p>
        </w:tc>
        <w:tc>
          <w:tcPr>
            <w:tcW w:w="950" w:type="dxa"/>
            <w:noWrap/>
            <w:vAlign w:val="center"/>
            <w:hideMark/>
          </w:tcPr>
          <w:p w14:paraId="6366E815"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,214</w:t>
            </w:r>
            <w:r w:rsidRPr="00A24896">
              <w:rPr>
                <w:rFonts w:cs="Arial"/>
                <w:color w:val="000000"/>
                <w:sz w:val="16"/>
                <w:szCs w:val="16"/>
                <w:vertAlign w:val="superscript"/>
              </w:rPr>
              <w:t>**</w:t>
            </w:r>
          </w:p>
        </w:tc>
        <w:tc>
          <w:tcPr>
            <w:tcW w:w="949" w:type="dxa"/>
            <w:noWrap/>
            <w:vAlign w:val="center"/>
          </w:tcPr>
          <w:p w14:paraId="7DE26536"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,291</w:t>
            </w:r>
            <w:r w:rsidRPr="00A24896">
              <w:rPr>
                <w:rFonts w:cs="Arial"/>
                <w:color w:val="000000"/>
                <w:sz w:val="16"/>
                <w:szCs w:val="16"/>
                <w:vertAlign w:val="superscript"/>
              </w:rPr>
              <w:t>**</w:t>
            </w:r>
          </w:p>
        </w:tc>
        <w:tc>
          <w:tcPr>
            <w:tcW w:w="950" w:type="dxa"/>
            <w:vAlign w:val="center"/>
            <w:hideMark/>
          </w:tcPr>
          <w:p w14:paraId="7151C4EC"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c>
          <w:tcPr>
            <w:tcW w:w="950" w:type="dxa"/>
            <w:vAlign w:val="center"/>
          </w:tcPr>
          <w:p w14:paraId="68FC78C2"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10205"/>
                <w:sz w:val="16"/>
                <w:szCs w:val="16"/>
              </w:rPr>
              <w:t> </w:t>
            </w:r>
          </w:p>
        </w:tc>
      </w:tr>
      <w:tr w:rsidR="00E31D6F" w:rsidRPr="0095171D" w14:paraId="5428940D" w14:textId="77777777" w:rsidTr="00B505E3">
        <w:trPr>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hideMark/>
          </w:tcPr>
          <w:p w14:paraId="118936EC" w14:textId="77777777" w:rsidR="00E31D6F" w:rsidRPr="0095171D" w:rsidRDefault="00E31D6F" w:rsidP="00B505E3">
            <w:pPr>
              <w:keepNext/>
              <w:jc w:val="center"/>
              <w:rPr>
                <w:rFonts w:eastAsia="Times New Roman" w:cstheme="minorHAnsi"/>
                <w:color w:val="264A60"/>
                <w:sz w:val="16"/>
                <w:szCs w:val="16"/>
                <w:lang w:eastAsia="nl-BE"/>
              </w:rPr>
            </w:pPr>
            <w:r>
              <w:rPr>
                <w:rFonts w:eastAsia="Times New Roman" w:cstheme="minorHAnsi"/>
                <w:color w:val="264A60"/>
                <w:sz w:val="16"/>
                <w:szCs w:val="16"/>
                <w:lang w:eastAsia="nl-BE"/>
              </w:rPr>
              <w:t>liefde leerkracht</w:t>
            </w:r>
          </w:p>
        </w:tc>
        <w:tc>
          <w:tcPr>
            <w:tcW w:w="949" w:type="dxa"/>
            <w:noWrap/>
            <w:vAlign w:val="center"/>
          </w:tcPr>
          <w:p w14:paraId="580CBB0C"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,605</w:t>
            </w:r>
            <w:r w:rsidRPr="00A24896">
              <w:rPr>
                <w:rFonts w:cs="Arial"/>
                <w:color w:val="000000"/>
                <w:sz w:val="16"/>
                <w:szCs w:val="16"/>
                <w:vertAlign w:val="superscript"/>
              </w:rPr>
              <w:t>**</w:t>
            </w:r>
          </w:p>
        </w:tc>
        <w:tc>
          <w:tcPr>
            <w:tcW w:w="950" w:type="dxa"/>
            <w:noWrap/>
            <w:vAlign w:val="center"/>
            <w:hideMark/>
          </w:tcPr>
          <w:p w14:paraId="7B70A7DA"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,320</w:t>
            </w:r>
            <w:r w:rsidRPr="00A24896">
              <w:rPr>
                <w:rFonts w:cs="Arial"/>
                <w:color w:val="000000"/>
                <w:sz w:val="16"/>
                <w:szCs w:val="16"/>
                <w:vertAlign w:val="superscript"/>
              </w:rPr>
              <w:t>**</w:t>
            </w:r>
          </w:p>
        </w:tc>
        <w:tc>
          <w:tcPr>
            <w:tcW w:w="950" w:type="dxa"/>
            <w:noWrap/>
            <w:vAlign w:val="center"/>
            <w:hideMark/>
          </w:tcPr>
          <w:p w14:paraId="2BE45700"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,157</w:t>
            </w:r>
            <w:r w:rsidRPr="00A24896">
              <w:rPr>
                <w:rFonts w:cs="Arial"/>
                <w:color w:val="000000"/>
                <w:sz w:val="16"/>
                <w:szCs w:val="16"/>
                <w:vertAlign w:val="superscript"/>
              </w:rPr>
              <w:t>**</w:t>
            </w:r>
          </w:p>
        </w:tc>
        <w:tc>
          <w:tcPr>
            <w:tcW w:w="949" w:type="dxa"/>
            <w:noWrap/>
            <w:vAlign w:val="center"/>
            <w:hideMark/>
          </w:tcPr>
          <w:p w14:paraId="71EA57C4"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,199</w:t>
            </w:r>
            <w:r w:rsidRPr="00A24896">
              <w:rPr>
                <w:rFonts w:cs="Arial"/>
                <w:color w:val="000000"/>
                <w:sz w:val="16"/>
                <w:szCs w:val="16"/>
                <w:vertAlign w:val="superscript"/>
              </w:rPr>
              <w:t>**</w:t>
            </w:r>
          </w:p>
        </w:tc>
        <w:tc>
          <w:tcPr>
            <w:tcW w:w="950" w:type="dxa"/>
            <w:noWrap/>
            <w:vAlign w:val="center"/>
          </w:tcPr>
          <w:p w14:paraId="4635DFF5"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,312</w:t>
            </w:r>
            <w:r w:rsidRPr="00A24896">
              <w:rPr>
                <w:rFonts w:cs="Arial"/>
                <w:color w:val="000000"/>
                <w:sz w:val="16"/>
                <w:szCs w:val="16"/>
                <w:vertAlign w:val="superscript"/>
              </w:rPr>
              <w:t>**</w:t>
            </w:r>
          </w:p>
        </w:tc>
        <w:tc>
          <w:tcPr>
            <w:tcW w:w="950" w:type="dxa"/>
            <w:noWrap/>
            <w:vAlign w:val="center"/>
            <w:hideMark/>
          </w:tcPr>
          <w:p w14:paraId="1BDD8742"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,226</w:t>
            </w:r>
            <w:r w:rsidRPr="00A24896">
              <w:rPr>
                <w:rFonts w:cs="Arial"/>
                <w:color w:val="000000"/>
                <w:sz w:val="16"/>
                <w:szCs w:val="16"/>
                <w:vertAlign w:val="superscript"/>
              </w:rPr>
              <w:t>**</w:t>
            </w:r>
          </w:p>
        </w:tc>
        <w:tc>
          <w:tcPr>
            <w:tcW w:w="949" w:type="dxa"/>
            <w:noWrap/>
            <w:vAlign w:val="center"/>
          </w:tcPr>
          <w:p w14:paraId="1C9AACDF"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,304</w:t>
            </w:r>
            <w:r w:rsidRPr="00A24896">
              <w:rPr>
                <w:rFonts w:cs="Arial"/>
                <w:color w:val="000000"/>
                <w:sz w:val="16"/>
                <w:szCs w:val="16"/>
                <w:vertAlign w:val="superscript"/>
              </w:rPr>
              <w:t>**</w:t>
            </w:r>
          </w:p>
        </w:tc>
        <w:tc>
          <w:tcPr>
            <w:tcW w:w="950" w:type="dxa"/>
            <w:noWrap/>
            <w:vAlign w:val="center"/>
            <w:hideMark/>
          </w:tcPr>
          <w:p w14:paraId="74E69BD5"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10205"/>
                <w:sz w:val="16"/>
                <w:szCs w:val="16"/>
                <w:lang w:eastAsia="nl-BE"/>
              </w:rPr>
            </w:pPr>
            <w:r w:rsidRPr="00A24896">
              <w:rPr>
                <w:rFonts w:cs="Arial"/>
                <w:color w:val="000000"/>
                <w:sz w:val="16"/>
                <w:szCs w:val="16"/>
              </w:rPr>
              <w:t>,349</w:t>
            </w:r>
            <w:r w:rsidRPr="00A24896">
              <w:rPr>
                <w:rFonts w:cs="Arial"/>
                <w:color w:val="000000"/>
                <w:sz w:val="16"/>
                <w:szCs w:val="16"/>
                <w:vertAlign w:val="superscript"/>
              </w:rPr>
              <w:t>**</w:t>
            </w:r>
          </w:p>
        </w:tc>
        <w:tc>
          <w:tcPr>
            <w:tcW w:w="950" w:type="dxa"/>
            <w:vAlign w:val="center"/>
          </w:tcPr>
          <w:p w14:paraId="4DF53CC1" w14:textId="77777777" w:rsidR="00E31D6F" w:rsidRPr="00A24896" w:rsidRDefault="00E31D6F" w:rsidP="00B505E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10205"/>
                <w:sz w:val="16"/>
                <w:szCs w:val="16"/>
              </w:rPr>
              <w:t> </w:t>
            </w:r>
          </w:p>
        </w:tc>
      </w:tr>
      <w:tr w:rsidR="00E31D6F" w:rsidRPr="0095171D" w14:paraId="0FBE3251" w14:textId="77777777" w:rsidTr="00B505E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18" w:type="dxa"/>
            <w:vAlign w:val="center"/>
          </w:tcPr>
          <w:p w14:paraId="33C48BB1" w14:textId="77777777" w:rsidR="00E31D6F" w:rsidRDefault="00E31D6F" w:rsidP="00B505E3">
            <w:pPr>
              <w:keepNext/>
              <w:jc w:val="center"/>
              <w:rPr>
                <w:rFonts w:eastAsia="Times New Roman" w:cstheme="minorHAnsi"/>
                <w:color w:val="264A60"/>
                <w:sz w:val="16"/>
                <w:szCs w:val="16"/>
                <w:lang w:eastAsia="nl-BE"/>
              </w:rPr>
            </w:pPr>
            <w:r>
              <w:rPr>
                <w:rFonts w:eastAsia="Times New Roman" w:cstheme="minorHAnsi"/>
                <w:color w:val="264A60"/>
                <w:sz w:val="16"/>
                <w:szCs w:val="16"/>
                <w:lang w:eastAsia="nl-BE"/>
              </w:rPr>
              <w:t>liefde klasgenoten</w:t>
            </w:r>
          </w:p>
        </w:tc>
        <w:tc>
          <w:tcPr>
            <w:tcW w:w="949" w:type="dxa"/>
            <w:noWrap/>
            <w:vAlign w:val="center"/>
          </w:tcPr>
          <w:p w14:paraId="162FDE65"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,654</w:t>
            </w:r>
            <w:r w:rsidRPr="00A24896">
              <w:rPr>
                <w:rFonts w:cs="Arial"/>
                <w:color w:val="000000"/>
                <w:sz w:val="16"/>
                <w:szCs w:val="16"/>
                <w:vertAlign w:val="superscript"/>
              </w:rPr>
              <w:t>**</w:t>
            </w:r>
          </w:p>
        </w:tc>
        <w:tc>
          <w:tcPr>
            <w:tcW w:w="950" w:type="dxa"/>
            <w:noWrap/>
            <w:vAlign w:val="center"/>
          </w:tcPr>
          <w:p w14:paraId="45737B0B"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,421</w:t>
            </w:r>
            <w:r w:rsidRPr="00A24896">
              <w:rPr>
                <w:rFonts w:cs="Arial"/>
                <w:color w:val="000000"/>
                <w:sz w:val="16"/>
                <w:szCs w:val="16"/>
                <w:vertAlign w:val="superscript"/>
              </w:rPr>
              <w:t>**</w:t>
            </w:r>
          </w:p>
        </w:tc>
        <w:tc>
          <w:tcPr>
            <w:tcW w:w="950" w:type="dxa"/>
            <w:noWrap/>
            <w:vAlign w:val="center"/>
          </w:tcPr>
          <w:p w14:paraId="7A44313B"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,210</w:t>
            </w:r>
            <w:r w:rsidRPr="00A24896">
              <w:rPr>
                <w:rFonts w:cs="Arial"/>
                <w:color w:val="000000"/>
                <w:sz w:val="16"/>
                <w:szCs w:val="16"/>
                <w:vertAlign w:val="superscript"/>
              </w:rPr>
              <w:t>**</w:t>
            </w:r>
          </w:p>
        </w:tc>
        <w:tc>
          <w:tcPr>
            <w:tcW w:w="949" w:type="dxa"/>
            <w:noWrap/>
            <w:vAlign w:val="center"/>
          </w:tcPr>
          <w:p w14:paraId="25219547"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,341</w:t>
            </w:r>
            <w:r w:rsidRPr="00A24896">
              <w:rPr>
                <w:rFonts w:cs="Arial"/>
                <w:color w:val="000000"/>
                <w:sz w:val="16"/>
                <w:szCs w:val="16"/>
                <w:vertAlign w:val="superscript"/>
              </w:rPr>
              <w:t>**</w:t>
            </w:r>
          </w:p>
        </w:tc>
        <w:tc>
          <w:tcPr>
            <w:tcW w:w="950" w:type="dxa"/>
            <w:noWrap/>
            <w:vAlign w:val="center"/>
          </w:tcPr>
          <w:p w14:paraId="14688D8D"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,270</w:t>
            </w:r>
            <w:r w:rsidRPr="00A24896">
              <w:rPr>
                <w:rFonts w:cs="Arial"/>
                <w:color w:val="000000"/>
                <w:sz w:val="16"/>
                <w:szCs w:val="16"/>
                <w:vertAlign w:val="superscript"/>
              </w:rPr>
              <w:t>**</w:t>
            </w:r>
          </w:p>
        </w:tc>
        <w:tc>
          <w:tcPr>
            <w:tcW w:w="950" w:type="dxa"/>
            <w:noWrap/>
            <w:vAlign w:val="center"/>
          </w:tcPr>
          <w:p w14:paraId="0A0B1C03"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,243</w:t>
            </w:r>
            <w:r w:rsidRPr="00A24896">
              <w:rPr>
                <w:rFonts w:cs="Arial"/>
                <w:color w:val="000000"/>
                <w:sz w:val="16"/>
                <w:szCs w:val="16"/>
                <w:vertAlign w:val="superscript"/>
              </w:rPr>
              <w:t>**</w:t>
            </w:r>
          </w:p>
        </w:tc>
        <w:tc>
          <w:tcPr>
            <w:tcW w:w="949" w:type="dxa"/>
            <w:noWrap/>
            <w:vAlign w:val="center"/>
          </w:tcPr>
          <w:p w14:paraId="673E64FF"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,369</w:t>
            </w:r>
            <w:r w:rsidRPr="00A24896">
              <w:rPr>
                <w:rFonts w:cs="Arial"/>
                <w:color w:val="000000"/>
                <w:sz w:val="16"/>
                <w:szCs w:val="16"/>
                <w:vertAlign w:val="superscript"/>
              </w:rPr>
              <w:t>**</w:t>
            </w:r>
          </w:p>
        </w:tc>
        <w:tc>
          <w:tcPr>
            <w:tcW w:w="950" w:type="dxa"/>
            <w:noWrap/>
            <w:vAlign w:val="center"/>
          </w:tcPr>
          <w:p w14:paraId="5FB57688"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,319</w:t>
            </w:r>
            <w:r w:rsidRPr="00A24896">
              <w:rPr>
                <w:rFonts w:cs="Arial"/>
                <w:color w:val="000000"/>
                <w:sz w:val="16"/>
                <w:szCs w:val="16"/>
                <w:vertAlign w:val="superscript"/>
              </w:rPr>
              <w:t>**</w:t>
            </w:r>
          </w:p>
        </w:tc>
        <w:tc>
          <w:tcPr>
            <w:tcW w:w="950" w:type="dxa"/>
            <w:vAlign w:val="center"/>
          </w:tcPr>
          <w:p w14:paraId="4F912ED3" w14:textId="77777777" w:rsidR="00E31D6F" w:rsidRPr="00A24896" w:rsidRDefault="00E31D6F" w:rsidP="00B505E3">
            <w:pPr>
              <w:keepNext/>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nl-BE"/>
              </w:rPr>
            </w:pPr>
            <w:r w:rsidRPr="00A24896">
              <w:rPr>
                <w:rFonts w:cs="Arial"/>
                <w:color w:val="000000"/>
                <w:sz w:val="16"/>
                <w:szCs w:val="16"/>
              </w:rPr>
              <w:t>,454</w:t>
            </w:r>
            <w:r w:rsidRPr="00A24896">
              <w:rPr>
                <w:rFonts w:cs="Arial"/>
                <w:color w:val="000000"/>
                <w:sz w:val="16"/>
                <w:szCs w:val="16"/>
                <w:vertAlign w:val="superscript"/>
              </w:rPr>
              <w:t>**</w:t>
            </w:r>
          </w:p>
        </w:tc>
      </w:tr>
    </w:tbl>
    <w:p w14:paraId="0E9D02DA" w14:textId="77777777" w:rsidR="00E31D6F" w:rsidRDefault="00E31D6F" w:rsidP="00E31D6F">
      <w:pPr>
        <w:jc w:val="center"/>
        <w:rPr>
          <w:i/>
          <w:iCs/>
          <w:sz w:val="18"/>
          <w:szCs w:val="18"/>
          <w:lang w:val="en-US"/>
        </w:rPr>
      </w:pPr>
      <w:r w:rsidRPr="00A24896">
        <w:rPr>
          <w:i/>
          <w:iCs/>
          <w:sz w:val="18"/>
          <w:szCs w:val="18"/>
          <w:lang w:val="en-US"/>
        </w:rPr>
        <w:t>Spearman's rho: ** Correlation is significant at the 0.01 level (2-tailed).</w:t>
      </w:r>
    </w:p>
    <w:p w14:paraId="1E23AEC7" w14:textId="339C9CE2" w:rsidR="003E599A" w:rsidRDefault="003E599A" w:rsidP="003E599A">
      <w:pPr>
        <w:pStyle w:val="Bijschrift"/>
        <w:keepNext/>
      </w:pPr>
      <w:bookmarkStart w:id="858" w:name="_Toc69007897"/>
      <w:bookmarkStart w:id="859" w:name="_Toc69209308"/>
      <w:bookmarkStart w:id="860" w:name="_Toc69255666"/>
      <w:bookmarkStart w:id="861" w:name="_Toc69629307"/>
      <w:bookmarkStart w:id="862" w:name="_Toc69652315"/>
      <w:r>
        <w:lastRenderedPageBreak/>
        <w:t xml:space="preserve">Figuur </w:t>
      </w:r>
      <w:r w:rsidR="002456A6">
        <w:fldChar w:fldCharType="begin"/>
      </w:r>
      <w:r w:rsidR="002456A6">
        <w:instrText xml:space="preserve"> SEQ Figuur \* ARABIC </w:instrText>
      </w:r>
      <w:r w:rsidR="002456A6">
        <w:fldChar w:fldCharType="separate"/>
      </w:r>
      <w:r w:rsidR="00F916E4">
        <w:rPr>
          <w:noProof/>
        </w:rPr>
        <w:t>103</w:t>
      </w:r>
      <w:r w:rsidR="002456A6">
        <w:rPr>
          <w:noProof/>
        </w:rPr>
        <w:fldChar w:fldCharType="end"/>
      </w:r>
      <w:r>
        <w:t xml:space="preserve">: verdeling scores op </w:t>
      </w:r>
      <w:proofErr w:type="spellStart"/>
      <w:r>
        <w:t>som_zelfbeeld</w:t>
      </w:r>
      <w:bookmarkEnd w:id="858"/>
      <w:bookmarkEnd w:id="859"/>
      <w:bookmarkEnd w:id="860"/>
      <w:bookmarkEnd w:id="861"/>
      <w:bookmarkEnd w:id="862"/>
      <w:proofErr w:type="spellEnd"/>
    </w:p>
    <w:p w14:paraId="1B448E68" w14:textId="77777777" w:rsidR="00E31D6F" w:rsidRDefault="00E31D6F" w:rsidP="00E31D6F">
      <w:pPr>
        <w:jc w:val="center"/>
        <w:rPr>
          <w:i/>
          <w:iCs/>
          <w:sz w:val="18"/>
          <w:szCs w:val="18"/>
          <w:lang w:val="en-US"/>
        </w:rPr>
      </w:pPr>
      <w:r>
        <w:rPr>
          <w:i/>
          <w:iCs/>
          <w:noProof/>
          <w:sz w:val="18"/>
          <w:szCs w:val="18"/>
          <w:lang w:eastAsia="nl-BE"/>
        </w:rPr>
        <w:drawing>
          <wp:inline distT="0" distB="0" distL="0" distR="0" wp14:anchorId="3C748F6C" wp14:editId="5EAEF69A">
            <wp:extent cx="5017135" cy="2755900"/>
            <wp:effectExtent l="0" t="0" r="0" b="6350"/>
            <wp:docPr id="189" name="Afbeelding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017135" cy="2755900"/>
                    </a:xfrm>
                    <a:prstGeom prst="rect">
                      <a:avLst/>
                    </a:prstGeom>
                    <a:noFill/>
                  </pic:spPr>
                </pic:pic>
              </a:graphicData>
            </a:graphic>
          </wp:inline>
        </w:drawing>
      </w:r>
    </w:p>
    <w:p w14:paraId="692E5EB6" w14:textId="1CC1A276" w:rsidR="00B706C6" w:rsidRDefault="00B706C6" w:rsidP="00B706C6">
      <w:pPr>
        <w:pStyle w:val="Bijschrift"/>
        <w:keepNext/>
      </w:pPr>
      <w:bookmarkStart w:id="863" w:name="_Toc69007898"/>
      <w:bookmarkStart w:id="864" w:name="_Toc69209309"/>
      <w:bookmarkStart w:id="865" w:name="_Toc69255667"/>
      <w:bookmarkStart w:id="866" w:name="_Toc69629308"/>
      <w:bookmarkStart w:id="867" w:name="_Toc69652316"/>
      <w:r>
        <w:t xml:space="preserve">Figuur </w:t>
      </w:r>
      <w:r w:rsidR="002456A6">
        <w:fldChar w:fldCharType="begin"/>
      </w:r>
      <w:r w:rsidR="002456A6">
        <w:instrText xml:space="preserve"> SEQ Figuur \* ARABIC </w:instrText>
      </w:r>
      <w:r w:rsidR="002456A6">
        <w:fldChar w:fldCharType="separate"/>
      </w:r>
      <w:r w:rsidR="00F916E4">
        <w:rPr>
          <w:noProof/>
        </w:rPr>
        <w:t>104</w:t>
      </w:r>
      <w:r w:rsidR="002456A6">
        <w:rPr>
          <w:noProof/>
        </w:rPr>
        <w:fldChar w:fldCharType="end"/>
      </w:r>
      <w:r w:rsidRPr="005C71A2">
        <w:t xml:space="preserve">: verdeling scores op </w:t>
      </w:r>
      <w:proofErr w:type="spellStart"/>
      <w:r w:rsidRPr="005C71A2">
        <w:t>som_zelfbeeld</w:t>
      </w:r>
      <w:proofErr w:type="spellEnd"/>
      <w:r>
        <w:t xml:space="preserve"> bij jongens en meisjes</w:t>
      </w:r>
      <w:bookmarkEnd w:id="863"/>
      <w:bookmarkEnd w:id="864"/>
      <w:bookmarkEnd w:id="865"/>
      <w:bookmarkEnd w:id="866"/>
      <w:bookmarkEnd w:id="867"/>
    </w:p>
    <w:p w14:paraId="3017DD63" w14:textId="181E0F87" w:rsidR="00E31D6F" w:rsidRDefault="00375D89" w:rsidP="00E31D6F">
      <w:pPr>
        <w:jc w:val="center"/>
        <w:rPr>
          <w:i/>
          <w:iCs/>
          <w:sz w:val="18"/>
          <w:szCs w:val="18"/>
          <w:lang w:val="en-US"/>
        </w:rPr>
      </w:pPr>
      <w:r>
        <w:rPr>
          <w:i/>
          <w:iCs/>
          <w:noProof/>
          <w:sz w:val="18"/>
          <w:szCs w:val="18"/>
          <w:lang w:eastAsia="nl-BE"/>
        </w:rPr>
        <w:drawing>
          <wp:inline distT="0" distB="0" distL="0" distR="0" wp14:anchorId="50D130A5" wp14:editId="563647C9">
            <wp:extent cx="4584700" cy="2755900"/>
            <wp:effectExtent l="0" t="0" r="6350" b="6350"/>
            <wp:docPr id="581" name="Afbeelding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40B3037" w14:textId="4DC269B7" w:rsidR="002D78B1" w:rsidRDefault="002D78B1" w:rsidP="002D78B1">
      <w:pPr>
        <w:pStyle w:val="Bijschrift"/>
        <w:keepNext/>
      </w:pPr>
      <w:bookmarkStart w:id="868" w:name="_Toc69007787"/>
      <w:bookmarkStart w:id="869" w:name="_Toc69209182"/>
      <w:bookmarkStart w:id="870" w:name="_Toc69255539"/>
      <w:bookmarkStart w:id="871" w:name="_Toc69629175"/>
      <w:bookmarkStart w:id="872" w:name="_Toc69652182"/>
      <w:r>
        <w:t xml:space="preserve">Tabel </w:t>
      </w:r>
      <w:r w:rsidR="002456A6">
        <w:fldChar w:fldCharType="begin"/>
      </w:r>
      <w:r w:rsidR="002456A6">
        <w:instrText xml:space="preserve"> SEQ Tabel \* ARABIC </w:instrText>
      </w:r>
      <w:r w:rsidR="002456A6">
        <w:fldChar w:fldCharType="separate"/>
      </w:r>
      <w:r w:rsidR="00EF02E5">
        <w:rPr>
          <w:noProof/>
        </w:rPr>
        <w:t>72</w:t>
      </w:r>
      <w:r w:rsidR="002456A6">
        <w:rPr>
          <w:noProof/>
        </w:rPr>
        <w:fldChar w:fldCharType="end"/>
      </w:r>
      <w:r>
        <w:rPr>
          <w:noProof/>
        </w:rPr>
        <w:t>: aantal jongens en meisjes in som_zelfbeeld</w:t>
      </w:r>
      <w:bookmarkEnd w:id="868"/>
      <w:bookmarkEnd w:id="869"/>
      <w:bookmarkEnd w:id="870"/>
      <w:bookmarkEnd w:id="871"/>
      <w:bookmarkEnd w:id="872"/>
    </w:p>
    <w:tbl>
      <w:tblPr>
        <w:tblStyle w:val="Rastertabel2-Accent5"/>
        <w:tblW w:w="5098" w:type="dxa"/>
        <w:jc w:val="center"/>
        <w:tblLook w:val="04A0" w:firstRow="1" w:lastRow="0" w:firstColumn="1" w:lastColumn="0" w:noHBand="0" w:noVBand="1"/>
      </w:tblPr>
      <w:tblGrid>
        <w:gridCol w:w="1303"/>
        <w:gridCol w:w="1244"/>
        <w:gridCol w:w="1276"/>
        <w:gridCol w:w="1275"/>
      </w:tblGrid>
      <w:tr w:rsidR="00E31D6F" w:rsidRPr="0078759E" w14:paraId="5A499472" w14:textId="77777777" w:rsidTr="0084713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vAlign w:val="center"/>
            <w:hideMark/>
          </w:tcPr>
          <w:p w14:paraId="1E94DBE2" w14:textId="77777777" w:rsidR="00E31D6F" w:rsidRPr="0078759E" w:rsidRDefault="00E31D6F" w:rsidP="00E234CD">
            <w:pPr>
              <w:keepNext/>
              <w:jc w:val="right"/>
              <w:rPr>
                <w:rFonts w:eastAsia="Times New Roman" w:cs="Times New Roman"/>
                <w:sz w:val="18"/>
                <w:szCs w:val="18"/>
                <w:lang w:eastAsia="nl-BE"/>
              </w:rPr>
            </w:pPr>
            <w:proofErr w:type="spellStart"/>
            <w:r w:rsidRPr="003E4820">
              <w:rPr>
                <w:rFonts w:eastAsia="Times New Roman" w:cs="Times New Roman"/>
                <w:sz w:val="18"/>
                <w:szCs w:val="18"/>
                <w:lang w:eastAsia="nl-BE"/>
              </w:rPr>
              <w:t>som_zelfbeeld</w:t>
            </w:r>
            <w:proofErr w:type="spellEnd"/>
          </w:p>
        </w:tc>
        <w:tc>
          <w:tcPr>
            <w:tcW w:w="1244" w:type="dxa"/>
            <w:noWrap/>
            <w:vAlign w:val="center"/>
            <w:hideMark/>
          </w:tcPr>
          <w:p w14:paraId="4FC43A6D" w14:textId="77777777" w:rsidR="00E31D6F" w:rsidRPr="003E599A" w:rsidRDefault="00E31D6F" w:rsidP="00E234CD">
            <w:pPr>
              <w:keepNext/>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3E599A">
              <w:rPr>
                <w:rFonts w:eastAsia="Times New Roman" w:cs="Times New Roman"/>
                <w:b w:val="0"/>
                <w:bCs w:val="0"/>
                <w:sz w:val="18"/>
                <w:szCs w:val="18"/>
                <w:lang w:eastAsia="nl-BE"/>
              </w:rPr>
              <w:t>jongens</w:t>
            </w:r>
          </w:p>
        </w:tc>
        <w:tc>
          <w:tcPr>
            <w:tcW w:w="1276" w:type="dxa"/>
            <w:noWrap/>
            <w:vAlign w:val="center"/>
            <w:hideMark/>
          </w:tcPr>
          <w:p w14:paraId="360252D2" w14:textId="77777777" w:rsidR="00E31D6F" w:rsidRPr="003E599A" w:rsidRDefault="00E31D6F" w:rsidP="00E234CD">
            <w:pPr>
              <w:keepNext/>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18"/>
                <w:szCs w:val="18"/>
                <w:lang w:eastAsia="nl-BE"/>
              </w:rPr>
            </w:pPr>
            <w:r w:rsidRPr="003E599A">
              <w:rPr>
                <w:rFonts w:eastAsia="Times New Roman" w:cs="Times New Roman"/>
                <w:b w:val="0"/>
                <w:bCs w:val="0"/>
                <w:sz w:val="18"/>
                <w:szCs w:val="18"/>
                <w:lang w:eastAsia="nl-BE"/>
              </w:rPr>
              <w:t>meisjes</w:t>
            </w:r>
          </w:p>
        </w:tc>
        <w:tc>
          <w:tcPr>
            <w:tcW w:w="1275" w:type="dxa"/>
            <w:noWrap/>
            <w:vAlign w:val="center"/>
            <w:hideMark/>
          </w:tcPr>
          <w:p w14:paraId="1230195C" w14:textId="77777777" w:rsidR="00E31D6F" w:rsidRPr="0078759E" w:rsidRDefault="00E31D6F" w:rsidP="00E234CD">
            <w:pPr>
              <w:keepNext/>
              <w:jc w:val="right"/>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nl-BE"/>
              </w:rPr>
            </w:pPr>
            <w:r w:rsidRPr="003E4820">
              <w:rPr>
                <w:rFonts w:eastAsia="Times New Roman" w:cs="Times New Roman"/>
                <w:sz w:val="18"/>
                <w:szCs w:val="18"/>
                <w:lang w:eastAsia="nl-BE"/>
              </w:rPr>
              <w:t>totaal</w:t>
            </w:r>
          </w:p>
        </w:tc>
      </w:tr>
      <w:tr w:rsidR="00E31D6F" w:rsidRPr="0078759E" w14:paraId="2885D1C1" w14:textId="77777777" w:rsidTr="0084713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vAlign w:val="center"/>
            <w:hideMark/>
          </w:tcPr>
          <w:p w14:paraId="53D0B1D4" w14:textId="77777777" w:rsidR="00E31D6F" w:rsidRPr="003E599A" w:rsidRDefault="00E31D6F" w:rsidP="00E234CD">
            <w:pPr>
              <w:keepNext/>
              <w:jc w:val="right"/>
              <w:rPr>
                <w:rFonts w:eastAsia="Times New Roman" w:cs="Times New Roman"/>
                <w:b w:val="0"/>
                <w:bCs w:val="0"/>
                <w:sz w:val="18"/>
                <w:szCs w:val="18"/>
                <w:lang w:eastAsia="nl-BE"/>
              </w:rPr>
            </w:pPr>
            <w:r w:rsidRPr="003E599A">
              <w:rPr>
                <w:rFonts w:eastAsia="Times New Roman" w:cs="Times New Roman"/>
                <w:b w:val="0"/>
                <w:bCs w:val="0"/>
                <w:sz w:val="18"/>
                <w:szCs w:val="18"/>
                <w:lang w:eastAsia="nl-BE"/>
              </w:rPr>
              <w:t>9-31</w:t>
            </w:r>
          </w:p>
        </w:tc>
        <w:tc>
          <w:tcPr>
            <w:tcW w:w="1244" w:type="dxa"/>
            <w:noWrap/>
            <w:vAlign w:val="center"/>
            <w:hideMark/>
          </w:tcPr>
          <w:p w14:paraId="0842F8BF" w14:textId="77777777" w:rsidR="00E31D6F" w:rsidRPr="0078759E"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78759E">
              <w:rPr>
                <w:rFonts w:eastAsia="Times New Roman" w:cs="Times New Roman"/>
                <w:color w:val="000000"/>
                <w:sz w:val="18"/>
                <w:szCs w:val="18"/>
                <w:lang w:eastAsia="nl-BE"/>
              </w:rPr>
              <w:t>322 (24%)</w:t>
            </w:r>
          </w:p>
        </w:tc>
        <w:tc>
          <w:tcPr>
            <w:tcW w:w="1276" w:type="dxa"/>
            <w:noWrap/>
            <w:vAlign w:val="center"/>
            <w:hideMark/>
          </w:tcPr>
          <w:p w14:paraId="0C4D6BFD" w14:textId="77777777" w:rsidR="00E31D6F" w:rsidRPr="0078759E"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78759E">
              <w:rPr>
                <w:rFonts w:eastAsia="Times New Roman" w:cs="Times New Roman"/>
                <w:color w:val="000000"/>
                <w:sz w:val="18"/>
                <w:szCs w:val="18"/>
                <w:lang w:eastAsia="nl-BE"/>
              </w:rPr>
              <w:t>590 (37%)</w:t>
            </w:r>
          </w:p>
        </w:tc>
        <w:tc>
          <w:tcPr>
            <w:tcW w:w="1275" w:type="dxa"/>
            <w:noWrap/>
            <w:vAlign w:val="center"/>
            <w:hideMark/>
          </w:tcPr>
          <w:p w14:paraId="11349005" w14:textId="77777777" w:rsidR="00E31D6F" w:rsidRPr="0078759E"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78759E">
              <w:rPr>
                <w:rFonts w:eastAsia="Times New Roman" w:cs="Times New Roman"/>
                <w:b/>
                <w:bCs/>
                <w:color w:val="000000"/>
                <w:sz w:val="18"/>
                <w:szCs w:val="18"/>
                <w:lang w:eastAsia="nl-BE"/>
              </w:rPr>
              <w:t>912 (31%)</w:t>
            </w:r>
          </w:p>
        </w:tc>
      </w:tr>
      <w:tr w:rsidR="00E31D6F" w:rsidRPr="0078759E" w14:paraId="79AF4661" w14:textId="77777777" w:rsidTr="0084713F">
        <w:trPr>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vAlign w:val="center"/>
            <w:hideMark/>
          </w:tcPr>
          <w:p w14:paraId="30CCACF6" w14:textId="77777777" w:rsidR="00E31D6F" w:rsidRPr="003E599A" w:rsidRDefault="00E31D6F" w:rsidP="00E234CD">
            <w:pPr>
              <w:keepNext/>
              <w:jc w:val="right"/>
              <w:rPr>
                <w:rFonts w:eastAsia="Times New Roman" w:cs="Times New Roman"/>
                <w:b w:val="0"/>
                <w:bCs w:val="0"/>
                <w:color w:val="000000"/>
                <w:sz w:val="18"/>
                <w:szCs w:val="18"/>
                <w:lang w:eastAsia="nl-BE"/>
              </w:rPr>
            </w:pPr>
            <w:r w:rsidRPr="003E599A">
              <w:rPr>
                <w:rFonts w:eastAsia="Times New Roman" w:cs="Times New Roman"/>
                <w:b w:val="0"/>
                <w:bCs w:val="0"/>
                <w:color w:val="000000"/>
                <w:sz w:val="18"/>
                <w:szCs w:val="18"/>
                <w:lang w:eastAsia="nl-BE"/>
              </w:rPr>
              <w:t>32-39</w:t>
            </w:r>
          </w:p>
        </w:tc>
        <w:tc>
          <w:tcPr>
            <w:tcW w:w="1244" w:type="dxa"/>
            <w:noWrap/>
            <w:vAlign w:val="center"/>
            <w:hideMark/>
          </w:tcPr>
          <w:p w14:paraId="371416A9" w14:textId="77777777" w:rsidR="00E31D6F" w:rsidRPr="0078759E"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78759E">
              <w:rPr>
                <w:rFonts w:eastAsia="Times New Roman" w:cs="Times New Roman"/>
                <w:color w:val="000000"/>
                <w:sz w:val="18"/>
                <w:szCs w:val="18"/>
                <w:lang w:eastAsia="nl-BE"/>
              </w:rPr>
              <w:t>759 (58%)</w:t>
            </w:r>
          </w:p>
        </w:tc>
        <w:tc>
          <w:tcPr>
            <w:tcW w:w="1276" w:type="dxa"/>
            <w:noWrap/>
            <w:vAlign w:val="center"/>
            <w:hideMark/>
          </w:tcPr>
          <w:p w14:paraId="18B61B34" w14:textId="77777777" w:rsidR="00E31D6F" w:rsidRPr="0078759E"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nl-BE"/>
              </w:rPr>
            </w:pPr>
            <w:r w:rsidRPr="0078759E">
              <w:rPr>
                <w:rFonts w:eastAsia="Times New Roman" w:cs="Times New Roman"/>
                <w:color w:val="000000"/>
                <w:sz w:val="18"/>
                <w:szCs w:val="18"/>
                <w:lang w:eastAsia="nl-BE"/>
              </w:rPr>
              <w:t>854 (53%)</w:t>
            </w:r>
          </w:p>
        </w:tc>
        <w:tc>
          <w:tcPr>
            <w:tcW w:w="1275" w:type="dxa"/>
            <w:noWrap/>
            <w:vAlign w:val="center"/>
            <w:hideMark/>
          </w:tcPr>
          <w:p w14:paraId="1D3E4A26" w14:textId="77777777" w:rsidR="00E31D6F" w:rsidRPr="0078759E"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78759E">
              <w:rPr>
                <w:rFonts w:eastAsia="Times New Roman" w:cs="Times New Roman"/>
                <w:b/>
                <w:bCs/>
                <w:color w:val="000000"/>
                <w:sz w:val="18"/>
                <w:szCs w:val="18"/>
                <w:lang w:eastAsia="nl-BE"/>
              </w:rPr>
              <w:t>1613 (55%)</w:t>
            </w:r>
          </w:p>
        </w:tc>
      </w:tr>
      <w:tr w:rsidR="00E31D6F" w:rsidRPr="0078759E" w14:paraId="19B75031" w14:textId="77777777" w:rsidTr="0084713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vAlign w:val="center"/>
            <w:hideMark/>
          </w:tcPr>
          <w:p w14:paraId="542BE861" w14:textId="77777777" w:rsidR="00E31D6F" w:rsidRPr="003E599A" w:rsidRDefault="00E31D6F" w:rsidP="00E234CD">
            <w:pPr>
              <w:keepNext/>
              <w:jc w:val="right"/>
              <w:rPr>
                <w:rFonts w:eastAsia="Times New Roman" w:cs="Times New Roman"/>
                <w:b w:val="0"/>
                <w:bCs w:val="0"/>
                <w:color w:val="000000"/>
                <w:sz w:val="18"/>
                <w:szCs w:val="18"/>
                <w:lang w:eastAsia="nl-BE"/>
              </w:rPr>
            </w:pPr>
            <w:r w:rsidRPr="003E599A">
              <w:rPr>
                <w:rFonts w:eastAsia="Times New Roman" w:cs="Times New Roman"/>
                <w:b w:val="0"/>
                <w:bCs w:val="0"/>
                <w:color w:val="000000"/>
                <w:sz w:val="18"/>
                <w:szCs w:val="18"/>
                <w:lang w:eastAsia="nl-BE"/>
              </w:rPr>
              <w:t>40-45</w:t>
            </w:r>
          </w:p>
        </w:tc>
        <w:tc>
          <w:tcPr>
            <w:tcW w:w="1244" w:type="dxa"/>
            <w:noWrap/>
            <w:vAlign w:val="center"/>
            <w:hideMark/>
          </w:tcPr>
          <w:p w14:paraId="337EB5DE" w14:textId="77777777" w:rsidR="00E31D6F" w:rsidRPr="0078759E"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78759E">
              <w:rPr>
                <w:rFonts w:eastAsia="Times New Roman" w:cs="Times New Roman"/>
                <w:color w:val="000000"/>
                <w:sz w:val="18"/>
                <w:szCs w:val="18"/>
                <w:lang w:eastAsia="nl-BE"/>
              </w:rPr>
              <w:t>238 (18%)</w:t>
            </w:r>
          </w:p>
        </w:tc>
        <w:tc>
          <w:tcPr>
            <w:tcW w:w="1276" w:type="dxa"/>
            <w:noWrap/>
            <w:vAlign w:val="center"/>
            <w:hideMark/>
          </w:tcPr>
          <w:p w14:paraId="1F13DD51" w14:textId="77777777" w:rsidR="00E31D6F" w:rsidRPr="0078759E"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nl-BE"/>
              </w:rPr>
            </w:pPr>
            <w:r w:rsidRPr="0078759E">
              <w:rPr>
                <w:rFonts w:eastAsia="Times New Roman" w:cs="Times New Roman"/>
                <w:color w:val="000000"/>
                <w:sz w:val="18"/>
                <w:szCs w:val="18"/>
                <w:lang w:eastAsia="nl-BE"/>
              </w:rPr>
              <w:t>172 (11%)</w:t>
            </w:r>
          </w:p>
        </w:tc>
        <w:tc>
          <w:tcPr>
            <w:tcW w:w="1275" w:type="dxa"/>
            <w:noWrap/>
            <w:vAlign w:val="center"/>
            <w:hideMark/>
          </w:tcPr>
          <w:p w14:paraId="581E33D5" w14:textId="77777777" w:rsidR="00E31D6F" w:rsidRPr="0078759E"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 w:val="18"/>
                <w:szCs w:val="18"/>
                <w:lang w:eastAsia="nl-BE"/>
              </w:rPr>
            </w:pPr>
            <w:r w:rsidRPr="0078759E">
              <w:rPr>
                <w:rFonts w:eastAsia="Times New Roman" w:cs="Times New Roman"/>
                <w:b/>
                <w:bCs/>
                <w:color w:val="000000"/>
                <w:sz w:val="18"/>
                <w:szCs w:val="18"/>
                <w:lang w:eastAsia="nl-BE"/>
              </w:rPr>
              <w:t>410 (14%)</w:t>
            </w:r>
          </w:p>
        </w:tc>
      </w:tr>
      <w:tr w:rsidR="00E31D6F" w:rsidRPr="0078759E" w14:paraId="4B427EE4" w14:textId="77777777" w:rsidTr="0084713F">
        <w:trPr>
          <w:trHeight w:val="283"/>
          <w:jc w:val="center"/>
        </w:trPr>
        <w:tc>
          <w:tcPr>
            <w:cnfStyle w:val="001000000000" w:firstRow="0" w:lastRow="0" w:firstColumn="1" w:lastColumn="0" w:oddVBand="0" w:evenVBand="0" w:oddHBand="0" w:evenHBand="0" w:firstRowFirstColumn="0" w:firstRowLastColumn="0" w:lastRowFirstColumn="0" w:lastRowLastColumn="0"/>
            <w:tcW w:w="1303" w:type="dxa"/>
            <w:noWrap/>
            <w:vAlign w:val="center"/>
            <w:hideMark/>
          </w:tcPr>
          <w:p w14:paraId="288C2B2A" w14:textId="77777777" w:rsidR="00E31D6F" w:rsidRPr="0078759E" w:rsidRDefault="00E31D6F" w:rsidP="00E234CD">
            <w:pPr>
              <w:keepNext/>
              <w:jc w:val="right"/>
              <w:rPr>
                <w:rFonts w:eastAsia="Times New Roman" w:cs="Times New Roman"/>
                <w:color w:val="000000"/>
                <w:sz w:val="18"/>
                <w:szCs w:val="18"/>
                <w:lang w:eastAsia="nl-BE"/>
              </w:rPr>
            </w:pPr>
            <w:r w:rsidRPr="003E4820">
              <w:rPr>
                <w:rFonts w:eastAsia="Times New Roman" w:cs="Times New Roman"/>
                <w:color w:val="000000"/>
                <w:sz w:val="18"/>
                <w:szCs w:val="18"/>
                <w:lang w:eastAsia="nl-BE"/>
              </w:rPr>
              <w:t>totaal</w:t>
            </w:r>
          </w:p>
        </w:tc>
        <w:tc>
          <w:tcPr>
            <w:tcW w:w="1244" w:type="dxa"/>
            <w:noWrap/>
            <w:vAlign w:val="center"/>
            <w:hideMark/>
          </w:tcPr>
          <w:p w14:paraId="2460A90D" w14:textId="77777777" w:rsidR="00E31D6F" w:rsidRPr="0078759E"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78759E">
              <w:rPr>
                <w:rFonts w:eastAsia="Times New Roman" w:cs="Times New Roman"/>
                <w:b/>
                <w:bCs/>
                <w:color w:val="000000"/>
                <w:sz w:val="18"/>
                <w:szCs w:val="18"/>
                <w:lang w:eastAsia="nl-BE"/>
              </w:rPr>
              <w:t>1319 (100%)</w:t>
            </w:r>
          </w:p>
        </w:tc>
        <w:tc>
          <w:tcPr>
            <w:tcW w:w="1276" w:type="dxa"/>
            <w:noWrap/>
            <w:vAlign w:val="center"/>
            <w:hideMark/>
          </w:tcPr>
          <w:p w14:paraId="2B421371" w14:textId="77777777" w:rsidR="00E31D6F" w:rsidRPr="0078759E"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78759E">
              <w:rPr>
                <w:rFonts w:eastAsia="Times New Roman" w:cs="Times New Roman"/>
                <w:b/>
                <w:bCs/>
                <w:color w:val="000000"/>
                <w:sz w:val="18"/>
                <w:szCs w:val="18"/>
                <w:lang w:eastAsia="nl-BE"/>
              </w:rPr>
              <w:t>1616 (100%)</w:t>
            </w:r>
          </w:p>
        </w:tc>
        <w:tc>
          <w:tcPr>
            <w:tcW w:w="1275" w:type="dxa"/>
            <w:noWrap/>
            <w:vAlign w:val="center"/>
            <w:hideMark/>
          </w:tcPr>
          <w:p w14:paraId="20F0A6FA" w14:textId="77777777" w:rsidR="00E31D6F" w:rsidRPr="0078759E"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18"/>
                <w:szCs w:val="18"/>
                <w:lang w:eastAsia="nl-BE"/>
              </w:rPr>
            </w:pPr>
            <w:r w:rsidRPr="0078759E">
              <w:rPr>
                <w:rFonts w:eastAsia="Times New Roman" w:cs="Times New Roman"/>
                <w:b/>
                <w:bCs/>
                <w:color w:val="000000"/>
                <w:sz w:val="18"/>
                <w:szCs w:val="18"/>
                <w:lang w:eastAsia="nl-BE"/>
              </w:rPr>
              <w:t>2935 (100%)</w:t>
            </w:r>
          </w:p>
        </w:tc>
      </w:tr>
    </w:tbl>
    <w:p w14:paraId="510AC1E6" w14:textId="77777777" w:rsidR="00E31D6F" w:rsidRPr="003E4820" w:rsidRDefault="00E31D6F" w:rsidP="00E31D6F">
      <w:pPr>
        <w:spacing w:after="0" w:line="240" w:lineRule="auto"/>
        <w:jc w:val="center"/>
        <w:rPr>
          <w:rFonts w:ascii="Calibri" w:eastAsia="Times New Roman" w:hAnsi="Calibri" w:cs="Times New Roman"/>
          <w:i/>
          <w:iCs/>
          <w:color w:val="000000"/>
          <w:sz w:val="16"/>
          <w:szCs w:val="16"/>
          <w:lang w:val="en-US" w:eastAsia="nl-BE"/>
        </w:rPr>
      </w:pPr>
      <w:r w:rsidRPr="0078759E">
        <w:rPr>
          <w:rFonts w:ascii="Calibri" w:eastAsia="Times New Roman" w:hAnsi="Calibri" w:cs="Times New Roman"/>
          <w:i/>
          <w:iCs/>
          <w:color w:val="000000"/>
          <w:sz w:val="16"/>
          <w:szCs w:val="16"/>
          <w:lang w:val="en-US" w:eastAsia="nl-BE"/>
        </w:rPr>
        <w:t>N=2935; Chi²=65,59; p=0,0000; Cramer's V=0,15</w:t>
      </w:r>
    </w:p>
    <w:p w14:paraId="13B08B50" w14:textId="261F2152" w:rsidR="004D698D" w:rsidRDefault="004D698D" w:rsidP="004D698D">
      <w:pPr>
        <w:pStyle w:val="Bijschrift"/>
        <w:keepNext/>
      </w:pPr>
      <w:bookmarkStart w:id="873" w:name="_Toc69007899"/>
      <w:bookmarkStart w:id="874" w:name="_Toc69209310"/>
      <w:bookmarkStart w:id="875" w:name="_Toc69255668"/>
      <w:bookmarkStart w:id="876" w:name="_Toc69629309"/>
      <w:bookmarkStart w:id="877" w:name="_Toc69652317"/>
      <w:r>
        <w:lastRenderedPageBreak/>
        <w:t xml:space="preserve">Figuur </w:t>
      </w:r>
      <w:r w:rsidR="002456A6">
        <w:fldChar w:fldCharType="begin"/>
      </w:r>
      <w:r w:rsidR="002456A6">
        <w:instrText xml:space="preserve"> SEQ Figuur \* ARABIC </w:instrText>
      </w:r>
      <w:r w:rsidR="002456A6">
        <w:fldChar w:fldCharType="separate"/>
      </w:r>
      <w:r w:rsidR="00F916E4">
        <w:rPr>
          <w:noProof/>
        </w:rPr>
        <w:t>105</w:t>
      </w:r>
      <w:r w:rsidR="002456A6">
        <w:rPr>
          <w:noProof/>
        </w:rPr>
        <w:fldChar w:fldCharType="end"/>
      </w:r>
      <w:r>
        <w:t>: procent</w:t>
      </w:r>
      <w:r w:rsidRPr="00224446">
        <w:t xml:space="preserve"> jongens en meisjes in </w:t>
      </w:r>
      <w:proofErr w:type="spellStart"/>
      <w:r w:rsidRPr="00224446">
        <w:t>som_zelfbeeld</w:t>
      </w:r>
      <w:bookmarkEnd w:id="873"/>
      <w:bookmarkEnd w:id="874"/>
      <w:bookmarkEnd w:id="875"/>
      <w:bookmarkEnd w:id="876"/>
      <w:bookmarkEnd w:id="877"/>
      <w:proofErr w:type="spellEnd"/>
    </w:p>
    <w:p w14:paraId="24BD82ED" w14:textId="009DBA73" w:rsidR="00E31D6F" w:rsidRDefault="00BA79C2" w:rsidP="00E31D6F">
      <w:pPr>
        <w:jc w:val="center"/>
        <w:rPr>
          <w:i/>
          <w:iCs/>
          <w:sz w:val="18"/>
          <w:szCs w:val="18"/>
          <w:lang w:val="en-US"/>
        </w:rPr>
      </w:pPr>
      <w:r>
        <w:rPr>
          <w:i/>
          <w:iCs/>
          <w:noProof/>
          <w:sz w:val="18"/>
          <w:szCs w:val="18"/>
          <w:lang w:eastAsia="nl-BE"/>
        </w:rPr>
        <w:drawing>
          <wp:inline distT="0" distB="0" distL="0" distR="0" wp14:anchorId="7C438B72" wp14:editId="03186EA2">
            <wp:extent cx="4584700" cy="2755900"/>
            <wp:effectExtent l="0" t="0" r="6350" b="6350"/>
            <wp:docPr id="602" name="Afbeelding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5701BB0" w14:textId="1B864702" w:rsidR="004D698D" w:rsidRDefault="004D698D" w:rsidP="004D698D">
      <w:pPr>
        <w:pStyle w:val="Bijschrift"/>
        <w:keepNext/>
      </w:pPr>
      <w:bookmarkStart w:id="878" w:name="_Toc69007788"/>
      <w:bookmarkStart w:id="879" w:name="_Toc69209183"/>
      <w:bookmarkStart w:id="880" w:name="_Toc69255540"/>
      <w:bookmarkStart w:id="881" w:name="_Toc69629176"/>
      <w:bookmarkStart w:id="882" w:name="_Toc69652183"/>
      <w:r>
        <w:t xml:space="preserve">Tabel </w:t>
      </w:r>
      <w:r w:rsidR="002456A6">
        <w:fldChar w:fldCharType="begin"/>
      </w:r>
      <w:r w:rsidR="002456A6">
        <w:instrText xml:space="preserve"> SEQ Tabel \* ARABIC </w:instrText>
      </w:r>
      <w:r w:rsidR="002456A6">
        <w:fldChar w:fldCharType="separate"/>
      </w:r>
      <w:r w:rsidR="00EF02E5">
        <w:rPr>
          <w:noProof/>
        </w:rPr>
        <w:t>73</w:t>
      </w:r>
      <w:r w:rsidR="002456A6">
        <w:rPr>
          <w:noProof/>
        </w:rPr>
        <w:fldChar w:fldCharType="end"/>
      </w:r>
      <w:r>
        <w:rPr>
          <w:noProof/>
        </w:rPr>
        <w:t>: aantal lln in categorieën som_zelfbeeld volgens leeftijd</w:t>
      </w:r>
      <w:bookmarkEnd w:id="878"/>
      <w:bookmarkEnd w:id="879"/>
      <w:bookmarkEnd w:id="880"/>
      <w:bookmarkEnd w:id="881"/>
      <w:bookmarkEnd w:id="882"/>
    </w:p>
    <w:tbl>
      <w:tblPr>
        <w:tblStyle w:val="Rastertabel2-Accent5"/>
        <w:tblW w:w="0" w:type="auto"/>
        <w:jc w:val="center"/>
        <w:tblLook w:val="04A0" w:firstRow="1" w:lastRow="0" w:firstColumn="1" w:lastColumn="0" w:noHBand="0" w:noVBand="1"/>
      </w:tblPr>
      <w:tblGrid>
        <w:gridCol w:w="1303"/>
        <w:gridCol w:w="1139"/>
        <w:gridCol w:w="1048"/>
        <w:gridCol w:w="1048"/>
        <w:gridCol w:w="1139"/>
      </w:tblGrid>
      <w:tr w:rsidR="0084713F" w:rsidRPr="00CA6E86" w14:paraId="3EB38A6E" w14:textId="77777777" w:rsidTr="0084713F">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5486EE" w14:textId="77777777" w:rsidR="0084713F" w:rsidRPr="00CA6E86" w:rsidRDefault="0084713F" w:rsidP="00E234CD">
            <w:pPr>
              <w:keepNext/>
              <w:jc w:val="right"/>
              <w:rPr>
                <w:rFonts w:ascii="Calibri" w:eastAsia="Times New Roman" w:hAnsi="Calibri" w:cs="Calibri"/>
                <w:color w:val="000000"/>
                <w:sz w:val="18"/>
                <w:szCs w:val="18"/>
                <w:lang w:eastAsia="nl-BE"/>
              </w:rPr>
            </w:pPr>
            <w:proofErr w:type="spellStart"/>
            <w:r w:rsidRPr="00CA6E86">
              <w:rPr>
                <w:rFonts w:ascii="Calibri" w:eastAsia="Times New Roman" w:hAnsi="Calibri" w:cs="Calibri"/>
                <w:color w:val="000000"/>
                <w:sz w:val="18"/>
                <w:szCs w:val="18"/>
                <w:lang w:eastAsia="nl-BE"/>
              </w:rPr>
              <w:t>som_zelfbeeld</w:t>
            </w:r>
            <w:proofErr w:type="spellEnd"/>
          </w:p>
        </w:tc>
        <w:tc>
          <w:tcPr>
            <w:tcW w:w="0" w:type="auto"/>
            <w:noWrap/>
            <w:vAlign w:val="center"/>
            <w:hideMark/>
          </w:tcPr>
          <w:p w14:paraId="66C92137" w14:textId="529BE524" w:rsidR="0084713F" w:rsidRPr="0084713F" w:rsidRDefault="0084713F" w:rsidP="00E234CD">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b w:val="0"/>
                <w:bCs w:val="0"/>
                <w:sz w:val="18"/>
                <w:szCs w:val="18"/>
              </w:rPr>
              <w:t>-11 jaar</w:t>
            </w:r>
          </w:p>
        </w:tc>
        <w:tc>
          <w:tcPr>
            <w:tcW w:w="0" w:type="auto"/>
            <w:noWrap/>
            <w:vAlign w:val="center"/>
            <w:hideMark/>
          </w:tcPr>
          <w:p w14:paraId="4D0C2321" w14:textId="769BCF1B" w:rsidR="0084713F" w:rsidRPr="0084713F" w:rsidRDefault="0084713F" w:rsidP="00E234CD">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b w:val="0"/>
                <w:bCs w:val="0"/>
                <w:sz w:val="18"/>
                <w:szCs w:val="18"/>
              </w:rPr>
              <w:t>12-13 jaar</w:t>
            </w:r>
          </w:p>
        </w:tc>
        <w:tc>
          <w:tcPr>
            <w:tcW w:w="0" w:type="auto"/>
            <w:noWrap/>
            <w:vAlign w:val="center"/>
            <w:hideMark/>
          </w:tcPr>
          <w:p w14:paraId="65AC9542" w14:textId="1299578B" w:rsidR="0084713F" w:rsidRPr="0084713F" w:rsidRDefault="0084713F" w:rsidP="00E234CD">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b w:val="0"/>
                <w:bCs w:val="0"/>
                <w:sz w:val="18"/>
                <w:szCs w:val="18"/>
              </w:rPr>
              <w:t>14+ jaar</w:t>
            </w:r>
          </w:p>
        </w:tc>
        <w:tc>
          <w:tcPr>
            <w:tcW w:w="0" w:type="auto"/>
            <w:noWrap/>
            <w:vAlign w:val="center"/>
            <w:hideMark/>
          </w:tcPr>
          <w:p w14:paraId="28E6F0E0" w14:textId="77777777" w:rsidR="0084713F" w:rsidRPr="00CA6E86" w:rsidRDefault="0084713F" w:rsidP="00E234CD">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CA6E86">
              <w:rPr>
                <w:rFonts w:ascii="Calibri" w:eastAsia="Times New Roman" w:hAnsi="Calibri" w:cs="Calibri"/>
                <w:color w:val="000000"/>
                <w:sz w:val="18"/>
                <w:szCs w:val="18"/>
                <w:lang w:eastAsia="nl-BE"/>
              </w:rPr>
              <w:t>totaal</w:t>
            </w:r>
          </w:p>
        </w:tc>
      </w:tr>
      <w:tr w:rsidR="00E31D6F" w:rsidRPr="00CA6E86" w14:paraId="7EE4C98E" w14:textId="77777777" w:rsidTr="0084713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D27BA0" w14:textId="77777777" w:rsidR="00E31D6F" w:rsidRPr="0084713F" w:rsidRDefault="00E31D6F" w:rsidP="00E234CD">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9-31</w:t>
            </w:r>
          </w:p>
        </w:tc>
        <w:tc>
          <w:tcPr>
            <w:tcW w:w="0" w:type="auto"/>
            <w:noWrap/>
            <w:vAlign w:val="center"/>
            <w:hideMark/>
          </w:tcPr>
          <w:p w14:paraId="0DDD5E8D"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320 (24%)</w:t>
            </w:r>
          </w:p>
        </w:tc>
        <w:tc>
          <w:tcPr>
            <w:tcW w:w="0" w:type="auto"/>
            <w:noWrap/>
            <w:vAlign w:val="center"/>
            <w:hideMark/>
          </w:tcPr>
          <w:p w14:paraId="00810E42"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298 (31%)</w:t>
            </w:r>
          </w:p>
        </w:tc>
        <w:tc>
          <w:tcPr>
            <w:tcW w:w="0" w:type="auto"/>
            <w:noWrap/>
            <w:vAlign w:val="center"/>
            <w:hideMark/>
          </w:tcPr>
          <w:p w14:paraId="720CB4F1"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294 (45%)</w:t>
            </w:r>
          </w:p>
        </w:tc>
        <w:tc>
          <w:tcPr>
            <w:tcW w:w="0" w:type="auto"/>
            <w:noWrap/>
            <w:vAlign w:val="center"/>
            <w:hideMark/>
          </w:tcPr>
          <w:p w14:paraId="6C867FE1"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912 (31%)</w:t>
            </w:r>
          </w:p>
        </w:tc>
      </w:tr>
      <w:tr w:rsidR="00E31D6F" w:rsidRPr="00CA6E86" w14:paraId="117E303A" w14:textId="77777777" w:rsidTr="0084713F">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153F4E" w14:textId="77777777" w:rsidR="00E31D6F" w:rsidRPr="0084713F" w:rsidRDefault="00E31D6F" w:rsidP="00E234CD">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32-39</w:t>
            </w:r>
          </w:p>
        </w:tc>
        <w:tc>
          <w:tcPr>
            <w:tcW w:w="0" w:type="auto"/>
            <w:noWrap/>
            <w:vAlign w:val="center"/>
            <w:hideMark/>
          </w:tcPr>
          <w:p w14:paraId="0C2A4A69"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738 (56%)</w:t>
            </w:r>
          </w:p>
        </w:tc>
        <w:tc>
          <w:tcPr>
            <w:tcW w:w="0" w:type="auto"/>
            <w:noWrap/>
            <w:vAlign w:val="center"/>
            <w:hideMark/>
          </w:tcPr>
          <w:p w14:paraId="4D756507"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559 (58%)</w:t>
            </w:r>
          </w:p>
        </w:tc>
        <w:tc>
          <w:tcPr>
            <w:tcW w:w="0" w:type="auto"/>
            <w:noWrap/>
            <w:vAlign w:val="center"/>
            <w:hideMark/>
          </w:tcPr>
          <w:p w14:paraId="2BB190F1"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316 (48%)</w:t>
            </w:r>
          </w:p>
        </w:tc>
        <w:tc>
          <w:tcPr>
            <w:tcW w:w="0" w:type="auto"/>
            <w:noWrap/>
            <w:vAlign w:val="center"/>
            <w:hideMark/>
          </w:tcPr>
          <w:p w14:paraId="56122765"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1613 (55%)</w:t>
            </w:r>
          </w:p>
        </w:tc>
      </w:tr>
      <w:tr w:rsidR="00E31D6F" w:rsidRPr="00CA6E86" w14:paraId="10527672" w14:textId="77777777" w:rsidTr="0084713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0CCF14" w14:textId="77777777" w:rsidR="00E31D6F" w:rsidRPr="0084713F" w:rsidRDefault="00E31D6F" w:rsidP="00E234CD">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40-45</w:t>
            </w:r>
          </w:p>
        </w:tc>
        <w:tc>
          <w:tcPr>
            <w:tcW w:w="0" w:type="auto"/>
            <w:noWrap/>
            <w:vAlign w:val="center"/>
            <w:hideMark/>
          </w:tcPr>
          <w:p w14:paraId="5370F9F9"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268 (20%)</w:t>
            </w:r>
          </w:p>
        </w:tc>
        <w:tc>
          <w:tcPr>
            <w:tcW w:w="0" w:type="auto"/>
            <w:noWrap/>
            <w:vAlign w:val="center"/>
            <w:hideMark/>
          </w:tcPr>
          <w:p w14:paraId="303298C7"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99 (10%)</w:t>
            </w:r>
          </w:p>
        </w:tc>
        <w:tc>
          <w:tcPr>
            <w:tcW w:w="0" w:type="auto"/>
            <w:noWrap/>
            <w:vAlign w:val="center"/>
            <w:hideMark/>
          </w:tcPr>
          <w:p w14:paraId="201BE389"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43 (7%)</w:t>
            </w:r>
          </w:p>
        </w:tc>
        <w:tc>
          <w:tcPr>
            <w:tcW w:w="0" w:type="auto"/>
            <w:noWrap/>
            <w:vAlign w:val="center"/>
            <w:hideMark/>
          </w:tcPr>
          <w:p w14:paraId="68F4BF0E" w14:textId="77777777" w:rsidR="00E31D6F" w:rsidRPr="0084713F" w:rsidRDefault="00E31D6F" w:rsidP="00E234C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410 (14%)</w:t>
            </w:r>
          </w:p>
        </w:tc>
      </w:tr>
      <w:tr w:rsidR="00E31D6F" w:rsidRPr="00CA6E86" w14:paraId="52FCCAE3" w14:textId="77777777" w:rsidTr="0084713F">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696BEA4" w14:textId="77777777" w:rsidR="00E31D6F" w:rsidRPr="00CA6E86" w:rsidRDefault="00E31D6F" w:rsidP="00E234CD">
            <w:pPr>
              <w:keepNext/>
              <w:jc w:val="right"/>
              <w:rPr>
                <w:rFonts w:ascii="Calibri" w:eastAsia="Times New Roman" w:hAnsi="Calibri" w:cs="Calibri"/>
                <w:color w:val="000000"/>
                <w:sz w:val="18"/>
                <w:szCs w:val="18"/>
                <w:lang w:eastAsia="nl-BE"/>
              </w:rPr>
            </w:pPr>
            <w:r w:rsidRPr="00CA6E86">
              <w:rPr>
                <w:rFonts w:ascii="Calibri" w:eastAsia="Times New Roman" w:hAnsi="Calibri" w:cs="Calibri"/>
                <w:color w:val="000000"/>
                <w:sz w:val="18"/>
                <w:szCs w:val="18"/>
                <w:lang w:eastAsia="nl-BE"/>
              </w:rPr>
              <w:t>totaal</w:t>
            </w:r>
          </w:p>
        </w:tc>
        <w:tc>
          <w:tcPr>
            <w:tcW w:w="0" w:type="auto"/>
            <w:noWrap/>
            <w:vAlign w:val="center"/>
            <w:hideMark/>
          </w:tcPr>
          <w:p w14:paraId="201C8182"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1326 (100%)</w:t>
            </w:r>
          </w:p>
        </w:tc>
        <w:tc>
          <w:tcPr>
            <w:tcW w:w="0" w:type="auto"/>
            <w:noWrap/>
            <w:vAlign w:val="center"/>
            <w:hideMark/>
          </w:tcPr>
          <w:p w14:paraId="00A1093C"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956 (100%)</w:t>
            </w:r>
          </w:p>
        </w:tc>
        <w:tc>
          <w:tcPr>
            <w:tcW w:w="0" w:type="auto"/>
            <w:noWrap/>
            <w:vAlign w:val="center"/>
            <w:hideMark/>
          </w:tcPr>
          <w:p w14:paraId="3CEBEE55"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653 (100%)</w:t>
            </w:r>
          </w:p>
        </w:tc>
        <w:tc>
          <w:tcPr>
            <w:tcW w:w="0" w:type="auto"/>
            <w:noWrap/>
            <w:vAlign w:val="center"/>
            <w:hideMark/>
          </w:tcPr>
          <w:p w14:paraId="4222FAD0" w14:textId="77777777" w:rsidR="00E31D6F" w:rsidRPr="0084713F" w:rsidRDefault="00E31D6F" w:rsidP="00E234C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2935 (100%)</w:t>
            </w:r>
          </w:p>
        </w:tc>
      </w:tr>
    </w:tbl>
    <w:p w14:paraId="470051B0" w14:textId="3E067CAF" w:rsidR="00E31D6F" w:rsidRDefault="00E31D6F" w:rsidP="00E31D6F">
      <w:pPr>
        <w:jc w:val="center"/>
        <w:rPr>
          <w:rFonts w:ascii="Calibri" w:eastAsia="Times New Roman" w:hAnsi="Calibri" w:cs="Calibri"/>
          <w:i/>
          <w:iCs/>
          <w:color w:val="000000"/>
          <w:sz w:val="16"/>
          <w:szCs w:val="16"/>
          <w:lang w:val="en-US" w:eastAsia="nl-BE"/>
        </w:rPr>
      </w:pPr>
      <w:r w:rsidRPr="003E4820">
        <w:rPr>
          <w:rFonts w:ascii="Calibri" w:eastAsia="Times New Roman" w:hAnsi="Calibri" w:cs="Calibri"/>
          <w:i/>
          <w:iCs/>
          <w:color w:val="000000"/>
          <w:sz w:val="16"/>
          <w:szCs w:val="16"/>
          <w:lang w:val="en-US" w:eastAsia="nl-BE"/>
        </w:rPr>
        <w:t>N=2935; Chi²=140,25; p=0,0000; Cramer's V=0,15</w:t>
      </w:r>
    </w:p>
    <w:p w14:paraId="387961AD" w14:textId="04FC0436" w:rsidR="004D698D" w:rsidRDefault="004D698D" w:rsidP="004D698D">
      <w:pPr>
        <w:pStyle w:val="Bijschrift"/>
        <w:keepNext/>
      </w:pPr>
      <w:bookmarkStart w:id="883" w:name="_Toc69007789"/>
      <w:bookmarkStart w:id="884" w:name="_Toc69209184"/>
      <w:bookmarkStart w:id="885" w:name="_Toc69255541"/>
      <w:bookmarkStart w:id="886" w:name="_Toc69629177"/>
      <w:bookmarkStart w:id="887" w:name="_Toc69652184"/>
      <w:r>
        <w:t xml:space="preserve">Tabel </w:t>
      </w:r>
      <w:r w:rsidR="002456A6">
        <w:fldChar w:fldCharType="begin"/>
      </w:r>
      <w:r w:rsidR="002456A6">
        <w:instrText xml:space="preserve"> SEQ Tabel \* ARABIC </w:instrText>
      </w:r>
      <w:r w:rsidR="002456A6">
        <w:fldChar w:fldCharType="separate"/>
      </w:r>
      <w:r w:rsidR="00EF02E5">
        <w:rPr>
          <w:noProof/>
        </w:rPr>
        <w:t>74</w:t>
      </w:r>
      <w:r w:rsidR="002456A6">
        <w:rPr>
          <w:noProof/>
        </w:rPr>
        <w:fldChar w:fldCharType="end"/>
      </w:r>
      <w:r>
        <w:t xml:space="preserve">: </w:t>
      </w:r>
      <w:r w:rsidRPr="00EE2CF8">
        <w:t xml:space="preserve">aantal </w:t>
      </w:r>
      <w:proofErr w:type="spellStart"/>
      <w:r w:rsidRPr="00EE2CF8">
        <w:t>lln</w:t>
      </w:r>
      <w:proofErr w:type="spellEnd"/>
      <w:r w:rsidRPr="00EE2CF8">
        <w:t xml:space="preserve"> in categorieën </w:t>
      </w:r>
      <w:proofErr w:type="spellStart"/>
      <w:r w:rsidRPr="00EE2CF8">
        <w:t>som_zelfbeeld</w:t>
      </w:r>
      <w:proofErr w:type="spellEnd"/>
      <w:r w:rsidRPr="00EE2CF8">
        <w:t xml:space="preserve"> volgens leeftijd</w:t>
      </w:r>
      <w:bookmarkEnd w:id="883"/>
      <w:bookmarkEnd w:id="884"/>
      <w:bookmarkEnd w:id="885"/>
      <w:bookmarkEnd w:id="886"/>
      <w:bookmarkEnd w:id="887"/>
    </w:p>
    <w:p w14:paraId="19EA142E" w14:textId="7575B510" w:rsidR="00BA79C2" w:rsidRDefault="00BA79C2" w:rsidP="00E31D6F">
      <w:pPr>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56EFB353" wp14:editId="05F3CFC0">
            <wp:extent cx="4584700" cy="2755900"/>
            <wp:effectExtent l="0" t="0" r="6350" b="6350"/>
            <wp:docPr id="605" name="Afbeelding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B4854DA" w14:textId="04C48E98" w:rsidR="004D698D" w:rsidRDefault="004D698D" w:rsidP="004D698D">
      <w:pPr>
        <w:pStyle w:val="Bijschrift"/>
        <w:keepNext/>
      </w:pPr>
      <w:bookmarkStart w:id="888" w:name="_Toc69007790"/>
      <w:bookmarkStart w:id="889" w:name="_Toc69209185"/>
      <w:bookmarkStart w:id="890" w:name="_Toc69255542"/>
      <w:bookmarkStart w:id="891" w:name="_Toc69629178"/>
      <w:bookmarkStart w:id="892" w:name="_Toc69652185"/>
      <w:r>
        <w:lastRenderedPageBreak/>
        <w:t xml:space="preserve">Tabel </w:t>
      </w:r>
      <w:r w:rsidR="002456A6">
        <w:fldChar w:fldCharType="begin"/>
      </w:r>
      <w:r w:rsidR="002456A6">
        <w:instrText xml:space="preserve"> SEQ Tabel \* ARABIC </w:instrText>
      </w:r>
      <w:r w:rsidR="002456A6">
        <w:fldChar w:fldCharType="separate"/>
      </w:r>
      <w:r w:rsidR="00EF02E5">
        <w:rPr>
          <w:noProof/>
        </w:rPr>
        <w:t>75</w:t>
      </w:r>
      <w:r w:rsidR="002456A6">
        <w:rPr>
          <w:noProof/>
        </w:rPr>
        <w:fldChar w:fldCharType="end"/>
      </w:r>
      <w:r>
        <w:t xml:space="preserve">: </w:t>
      </w:r>
      <w:r w:rsidRPr="00932D71">
        <w:t xml:space="preserve">aantal </w:t>
      </w:r>
      <w:proofErr w:type="spellStart"/>
      <w:r w:rsidRPr="00932D71">
        <w:t>lln</w:t>
      </w:r>
      <w:proofErr w:type="spellEnd"/>
      <w:r w:rsidRPr="00932D71">
        <w:t xml:space="preserve"> in categorieën </w:t>
      </w:r>
      <w:proofErr w:type="spellStart"/>
      <w:r w:rsidRPr="00932D71">
        <w:t>som_zelfbeeld</w:t>
      </w:r>
      <w:proofErr w:type="spellEnd"/>
      <w:r w:rsidRPr="00932D71">
        <w:t xml:space="preserve"> volgens </w:t>
      </w:r>
      <w:r>
        <w:t>graad</w:t>
      </w:r>
      <w:bookmarkEnd w:id="888"/>
      <w:bookmarkEnd w:id="889"/>
      <w:bookmarkEnd w:id="890"/>
      <w:bookmarkEnd w:id="891"/>
      <w:bookmarkEnd w:id="892"/>
    </w:p>
    <w:tbl>
      <w:tblPr>
        <w:tblStyle w:val="Rastertabel2-Accent5"/>
        <w:tblW w:w="7122" w:type="dxa"/>
        <w:jc w:val="center"/>
        <w:tblLayout w:type="fixed"/>
        <w:tblLook w:val="04A0" w:firstRow="1" w:lastRow="0" w:firstColumn="1" w:lastColumn="0" w:noHBand="0" w:noVBand="1"/>
      </w:tblPr>
      <w:tblGrid>
        <w:gridCol w:w="1423"/>
        <w:gridCol w:w="1139"/>
        <w:gridCol w:w="1140"/>
        <w:gridCol w:w="1140"/>
        <w:gridCol w:w="1140"/>
        <w:gridCol w:w="1140"/>
      </w:tblGrid>
      <w:tr w:rsidR="00E31D6F" w:rsidRPr="0084713F" w14:paraId="72A31355" w14:textId="77777777" w:rsidTr="0084713F">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724AA400" w14:textId="77777777" w:rsidR="00E31D6F" w:rsidRPr="0084713F" w:rsidRDefault="00E31D6F" w:rsidP="004D698D">
            <w:pPr>
              <w:keepNext/>
              <w:jc w:val="right"/>
              <w:rPr>
                <w:rFonts w:ascii="Calibri" w:eastAsia="Times New Roman" w:hAnsi="Calibri" w:cs="Calibri"/>
                <w:color w:val="000000"/>
                <w:sz w:val="18"/>
                <w:szCs w:val="18"/>
                <w:lang w:eastAsia="nl-BE"/>
              </w:rPr>
            </w:pPr>
            <w:proofErr w:type="spellStart"/>
            <w:r w:rsidRPr="0084713F">
              <w:rPr>
                <w:rFonts w:ascii="Calibri" w:eastAsia="Times New Roman" w:hAnsi="Calibri" w:cs="Calibri"/>
                <w:color w:val="000000"/>
                <w:sz w:val="18"/>
                <w:szCs w:val="18"/>
                <w:lang w:eastAsia="nl-BE"/>
              </w:rPr>
              <w:t>som_zelfbeeld</w:t>
            </w:r>
            <w:proofErr w:type="spellEnd"/>
          </w:p>
        </w:tc>
        <w:tc>
          <w:tcPr>
            <w:tcW w:w="1139" w:type="dxa"/>
            <w:noWrap/>
            <w:vAlign w:val="center"/>
            <w:hideMark/>
          </w:tcPr>
          <w:p w14:paraId="348296C0" w14:textId="77777777" w:rsidR="00E31D6F" w:rsidRPr="0084713F" w:rsidRDefault="00E31D6F" w:rsidP="004D698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LO3</w:t>
            </w:r>
          </w:p>
        </w:tc>
        <w:tc>
          <w:tcPr>
            <w:tcW w:w="1140" w:type="dxa"/>
            <w:noWrap/>
            <w:vAlign w:val="center"/>
            <w:hideMark/>
          </w:tcPr>
          <w:p w14:paraId="10DE1C3E" w14:textId="77777777" w:rsidR="00E31D6F" w:rsidRPr="0084713F" w:rsidRDefault="00E31D6F" w:rsidP="004D698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SO1</w:t>
            </w:r>
          </w:p>
        </w:tc>
        <w:tc>
          <w:tcPr>
            <w:tcW w:w="1140" w:type="dxa"/>
            <w:noWrap/>
            <w:vAlign w:val="center"/>
            <w:hideMark/>
          </w:tcPr>
          <w:p w14:paraId="33EE3DDB" w14:textId="77777777" w:rsidR="00E31D6F" w:rsidRPr="0084713F" w:rsidRDefault="00E31D6F" w:rsidP="004D698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SO2</w:t>
            </w:r>
          </w:p>
        </w:tc>
        <w:tc>
          <w:tcPr>
            <w:tcW w:w="1140" w:type="dxa"/>
            <w:noWrap/>
            <w:vAlign w:val="center"/>
            <w:hideMark/>
          </w:tcPr>
          <w:p w14:paraId="55C7D166" w14:textId="77777777" w:rsidR="00E31D6F" w:rsidRPr="0084713F" w:rsidRDefault="00E31D6F" w:rsidP="004D698D">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SO3</w:t>
            </w:r>
          </w:p>
        </w:tc>
        <w:tc>
          <w:tcPr>
            <w:tcW w:w="1140" w:type="dxa"/>
            <w:noWrap/>
            <w:vAlign w:val="center"/>
            <w:hideMark/>
          </w:tcPr>
          <w:p w14:paraId="6DB923E6" w14:textId="77777777" w:rsidR="00E31D6F" w:rsidRPr="0084713F" w:rsidRDefault="00E31D6F" w:rsidP="004D698D">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r>
      <w:tr w:rsidR="00E31D6F" w:rsidRPr="0084713F" w14:paraId="097381E6" w14:textId="77777777" w:rsidTr="0084713F">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7529898E" w14:textId="77777777" w:rsidR="00E31D6F" w:rsidRPr="0084713F" w:rsidRDefault="00E31D6F" w:rsidP="004D698D">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9-31</w:t>
            </w:r>
          </w:p>
        </w:tc>
        <w:tc>
          <w:tcPr>
            <w:tcW w:w="1139" w:type="dxa"/>
            <w:noWrap/>
            <w:vAlign w:val="center"/>
            <w:hideMark/>
          </w:tcPr>
          <w:p w14:paraId="558EF928"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336 (24%)</w:t>
            </w:r>
          </w:p>
        </w:tc>
        <w:tc>
          <w:tcPr>
            <w:tcW w:w="1140" w:type="dxa"/>
            <w:noWrap/>
            <w:vAlign w:val="center"/>
            <w:hideMark/>
          </w:tcPr>
          <w:p w14:paraId="68F95503"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278 (30%)</w:t>
            </w:r>
          </w:p>
        </w:tc>
        <w:tc>
          <w:tcPr>
            <w:tcW w:w="1140" w:type="dxa"/>
            <w:noWrap/>
            <w:vAlign w:val="center"/>
            <w:hideMark/>
          </w:tcPr>
          <w:p w14:paraId="403F39FE"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206 (46%)</w:t>
            </w:r>
          </w:p>
        </w:tc>
        <w:tc>
          <w:tcPr>
            <w:tcW w:w="1140" w:type="dxa"/>
            <w:noWrap/>
            <w:vAlign w:val="center"/>
            <w:hideMark/>
          </w:tcPr>
          <w:p w14:paraId="54A0A04F"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84 (48%)</w:t>
            </w:r>
          </w:p>
        </w:tc>
        <w:tc>
          <w:tcPr>
            <w:tcW w:w="1140" w:type="dxa"/>
            <w:noWrap/>
            <w:vAlign w:val="center"/>
            <w:hideMark/>
          </w:tcPr>
          <w:p w14:paraId="3132EB24"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904 (31%)</w:t>
            </w:r>
          </w:p>
        </w:tc>
      </w:tr>
      <w:tr w:rsidR="00E31D6F" w:rsidRPr="0084713F" w14:paraId="4459A5D9" w14:textId="77777777" w:rsidTr="0084713F">
        <w:trPr>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2F4B026A" w14:textId="77777777" w:rsidR="00E31D6F" w:rsidRPr="0084713F" w:rsidRDefault="00E31D6F" w:rsidP="004D698D">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32-39</w:t>
            </w:r>
          </w:p>
        </w:tc>
        <w:tc>
          <w:tcPr>
            <w:tcW w:w="1139" w:type="dxa"/>
            <w:noWrap/>
            <w:vAlign w:val="center"/>
            <w:hideMark/>
          </w:tcPr>
          <w:p w14:paraId="6BA85646"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758 (55%)</w:t>
            </w:r>
          </w:p>
        </w:tc>
        <w:tc>
          <w:tcPr>
            <w:tcW w:w="1140" w:type="dxa"/>
            <w:noWrap/>
            <w:vAlign w:val="center"/>
            <w:hideMark/>
          </w:tcPr>
          <w:p w14:paraId="3402BD5B"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548 (60%)</w:t>
            </w:r>
          </w:p>
        </w:tc>
        <w:tc>
          <w:tcPr>
            <w:tcW w:w="1140" w:type="dxa"/>
            <w:noWrap/>
            <w:vAlign w:val="center"/>
            <w:hideMark/>
          </w:tcPr>
          <w:p w14:paraId="682724B2"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218 (49%)</w:t>
            </w:r>
          </w:p>
        </w:tc>
        <w:tc>
          <w:tcPr>
            <w:tcW w:w="1140" w:type="dxa"/>
            <w:noWrap/>
            <w:vAlign w:val="center"/>
            <w:hideMark/>
          </w:tcPr>
          <w:p w14:paraId="40B7BC4C"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80 (45%)</w:t>
            </w:r>
          </w:p>
        </w:tc>
        <w:tc>
          <w:tcPr>
            <w:tcW w:w="1140" w:type="dxa"/>
            <w:noWrap/>
            <w:vAlign w:val="center"/>
            <w:hideMark/>
          </w:tcPr>
          <w:p w14:paraId="63BF7E35"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1604 (55%)</w:t>
            </w:r>
          </w:p>
        </w:tc>
      </w:tr>
      <w:tr w:rsidR="00E31D6F" w:rsidRPr="0084713F" w14:paraId="3505983A" w14:textId="77777777" w:rsidTr="0084713F">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3E3C5391" w14:textId="77777777" w:rsidR="00E31D6F" w:rsidRPr="0084713F" w:rsidRDefault="00E31D6F" w:rsidP="004D698D">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40-45</w:t>
            </w:r>
          </w:p>
        </w:tc>
        <w:tc>
          <w:tcPr>
            <w:tcW w:w="1139" w:type="dxa"/>
            <w:noWrap/>
            <w:vAlign w:val="center"/>
            <w:hideMark/>
          </w:tcPr>
          <w:p w14:paraId="2B5EC46F"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279 (20%)</w:t>
            </w:r>
          </w:p>
        </w:tc>
        <w:tc>
          <w:tcPr>
            <w:tcW w:w="1140" w:type="dxa"/>
            <w:noWrap/>
            <w:vAlign w:val="center"/>
            <w:hideMark/>
          </w:tcPr>
          <w:p w14:paraId="6DA2993C"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90 (10%)</w:t>
            </w:r>
          </w:p>
        </w:tc>
        <w:tc>
          <w:tcPr>
            <w:tcW w:w="1140" w:type="dxa"/>
            <w:noWrap/>
            <w:vAlign w:val="center"/>
            <w:hideMark/>
          </w:tcPr>
          <w:p w14:paraId="11DD7482"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23 (5%)</w:t>
            </w:r>
          </w:p>
        </w:tc>
        <w:tc>
          <w:tcPr>
            <w:tcW w:w="1140" w:type="dxa"/>
            <w:noWrap/>
            <w:vAlign w:val="center"/>
            <w:hideMark/>
          </w:tcPr>
          <w:p w14:paraId="77CB4D4E"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hAnsi="Calibri"/>
                <w:color w:val="000000"/>
                <w:sz w:val="18"/>
                <w:szCs w:val="18"/>
              </w:rPr>
              <w:t>12 (7%)</w:t>
            </w:r>
          </w:p>
        </w:tc>
        <w:tc>
          <w:tcPr>
            <w:tcW w:w="1140" w:type="dxa"/>
            <w:noWrap/>
            <w:vAlign w:val="center"/>
            <w:hideMark/>
          </w:tcPr>
          <w:p w14:paraId="4D619E60" w14:textId="77777777" w:rsidR="00E31D6F" w:rsidRPr="0084713F" w:rsidRDefault="00E31D6F" w:rsidP="004D698D">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404 (14%)</w:t>
            </w:r>
          </w:p>
        </w:tc>
      </w:tr>
      <w:tr w:rsidR="00E31D6F" w:rsidRPr="0084713F" w14:paraId="0E8A6E30" w14:textId="77777777" w:rsidTr="0084713F">
        <w:trPr>
          <w:trHeight w:val="204"/>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32ADAA42" w14:textId="77777777" w:rsidR="00E31D6F" w:rsidRPr="0084713F" w:rsidRDefault="00E31D6F" w:rsidP="004D698D">
            <w:pPr>
              <w:keepNext/>
              <w:jc w:val="right"/>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c>
          <w:tcPr>
            <w:tcW w:w="1139" w:type="dxa"/>
            <w:noWrap/>
            <w:vAlign w:val="center"/>
            <w:hideMark/>
          </w:tcPr>
          <w:p w14:paraId="4B6980DD"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1373 (100%)</w:t>
            </w:r>
          </w:p>
        </w:tc>
        <w:tc>
          <w:tcPr>
            <w:tcW w:w="1140" w:type="dxa"/>
            <w:noWrap/>
            <w:vAlign w:val="center"/>
            <w:hideMark/>
          </w:tcPr>
          <w:p w14:paraId="298184CA"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916 (100%)</w:t>
            </w:r>
          </w:p>
        </w:tc>
        <w:tc>
          <w:tcPr>
            <w:tcW w:w="1140" w:type="dxa"/>
            <w:noWrap/>
            <w:vAlign w:val="center"/>
            <w:hideMark/>
          </w:tcPr>
          <w:p w14:paraId="68CFFF70"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447 (100%)</w:t>
            </w:r>
          </w:p>
        </w:tc>
        <w:tc>
          <w:tcPr>
            <w:tcW w:w="1140" w:type="dxa"/>
            <w:noWrap/>
            <w:vAlign w:val="center"/>
            <w:hideMark/>
          </w:tcPr>
          <w:p w14:paraId="0E876586"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176 (100%)</w:t>
            </w:r>
          </w:p>
        </w:tc>
        <w:tc>
          <w:tcPr>
            <w:tcW w:w="1140" w:type="dxa"/>
            <w:noWrap/>
            <w:vAlign w:val="center"/>
            <w:hideMark/>
          </w:tcPr>
          <w:p w14:paraId="7B4E867D" w14:textId="77777777" w:rsidR="00E31D6F" w:rsidRPr="0084713F" w:rsidRDefault="00E31D6F" w:rsidP="004D698D">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84713F">
              <w:rPr>
                <w:rFonts w:ascii="Calibri" w:hAnsi="Calibri"/>
                <w:b/>
                <w:bCs/>
                <w:color w:val="000000"/>
                <w:sz w:val="18"/>
                <w:szCs w:val="18"/>
              </w:rPr>
              <w:t>2912 (100%)</w:t>
            </w:r>
          </w:p>
        </w:tc>
      </w:tr>
    </w:tbl>
    <w:p w14:paraId="6FB1D5D1" w14:textId="77777777" w:rsidR="00E31D6F" w:rsidRPr="003E4820" w:rsidRDefault="00E31D6F" w:rsidP="00E31D6F">
      <w:pPr>
        <w:spacing w:after="0" w:line="240" w:lineRule="auto"/>
        <w:jc w:val="center"/>
        <w:rPr>
          <w:rFonts w:ascii="Calibri" w:eastAsia="Times New Roman" w:hAnsi="Calibri" w:cs="Times New Roman"/>
          <w:i/>
          <w:iCs/>
          <w:color w:val="000000"/>
          <w:sz w:val="16"/>
          <w:szCs w:val="16"/>
          <w:lang w:val="en-US" w:eastAsia="nl-BE"/>
        </w:rPr>
      </w:pPr>
      <w:r w:rsidRPr="003E4820">
        <w:rPr>
          <w:rFonts w:ascii="Calibri" w:eastAsia="Times New Roman" w:hAnsi="Calibri" w:cs="Times New Roman"/>
          <w:i/>
          <w:iCs/>
          <w:color w:val="000000"/>
          <w:sz w:val="16"/>
          <w:szCs w:val="16"/>
          <w:lang w:val="en-US" w:eastAsia="nl-BE"/>
        </w:rPr>
        <w:t>N=2912; Chi²=160,35; p=0,0000; Cramer's V=0,17</w:t>
      </w:r>
    </w:p>
    <w:p w14:paraId="6C38B107" w14:textId="4FC534AE" w:rsidR="004D698D" w:rsidRDefault="004D698D" w:rsidP="004D698D">
      <w:pPr>
        <w:pStyle w:val="Bijschrift"/>
        <w:keepNext/>
      </w:pPr>
      <w:bookmarkStart w:id="893" w:name="_Toc69007900"/>
      <w:bookmarkStart w:id="894" w:name="_Toc69209311"/>
      <w:bookmarkStart w:id="895" w:name="_Toc69255669"/>
      <w:bookmarkStart w:id="896" w:name="_Toc69629310"/>
      <w:bookmarkStart w:id="897" w:name="_Toc69652318"/>
      <w:r>
        <w:t xml:space="preserve">Figuur </w:t>
      </w:r>
      <w:r w:rsidR="002456A6">
        <w:fldChar w:fldCharType="begin"/>
      </w:r>
      <w:r w:rsidR="002456A6">
        <w:instrText xml:space="preserve"> SEQ Figuur \* ARABIC </w:instrText>
      </w:r>
      <w:r w:rsidR="002456A6">
        <w:fldChar w:fldCharType="separate"/>
      </w:r>
      <w:r w:rsidR="00F916E4">
        <w:rPr>
          <w:noProof/>
        </w:rPr>
        <w:t>106</w:t>
      </w:r>
      <w:r w:rsidR="002456A6">
        <w:rPr>
          <w:noProof/>
        </w:rPr>
        <w:fldChar w:fldCharType="end"/>
      </w:r>
      <w:r w:rsidRPr="00D616D2">
        <w:t xml:space="preserve">: </w:t>
      </w:r>
      <w:r>
        <w:t>procent</w:t>
      </w:r>
      <w:r w:rsidRPr="00D616D2">
        <w:t xml:space="preserve"> </w:t>
      </w:r>
      <w:proofErr w:type="spellStart"/>
      <w:r w:rsidRPr="00D616D2">
        <w:t>lln</w:t>
      </w:r>
      <w:proofErr w:type="spellEnd"/>
      <w:r w:rsidRPr="00D616D2">
        <w:t xml:space="preserve"> in categorieën </w:t>
      </w:r>
      <w:proofErr w:type="spellStart"/>
      <w:r w:rsidRPr="00D616D2">
        <w:t>som_zelfbeeld</w:t>
      </w:r>
      <w:proofErr w:type="spellEnd"/>
      <w:r w:rsidRPr="00D616D2">
        <w:t xml:space="preserve"> volgens graad</w:t>
      </w:r>
      <w:bookmarkEnd w:id="893"/>
      <w:bookmarkEnd w:id="894"/>
      <w:bookmarkEnd w:id="895"/>
      <w:bookmarkEnd w:id="896"/>
      <w:bookmarkEnd w:id="897"/>
    </w:p>
    <w:p w14:paraId="14649D7A" w14:textId="4847B36F" w:rsidR="00E31D6F" w:rsidRDefault="00BA79C2" w:rsidP="00E31D6F">
      <w:pPr>
        <w:jc w:val="center"/>
        <w:rPr>
          <w:lang w:val="en-US"/>
        </w:rPr>
      </w:pPr>
      <w:r>
        <w:rPr>
          <w:noProof/>
          <w:lang w:eastAsia="nl-BE"/>
        </w:rPr>
        <w:drawing>
          <wp:inline distT="0" distB="0" distL="0" distR="0" wp14:anchorId="61473866" wp14:editId="5785EFA7">
            <wp:extent cx="4584700" cy="2755900"/>
            <wp:effectExtent l="0" t="0" r="6350" b="6350"/>
            <wp:docPr id="615" name="Afbeelding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7A20EF5" w14:textId="6D91811F" w:rsidR="004D698D" w:rsidRDefault="004D698D" w:rsidP="004D698D">
      <w:pPr>
        <w:pStyle w:val="Bijschrift"/>
        <w:keepNext/>
      </w:pPr>
      <w:bookmarkStart w:id="898" w:name="_Toc69007791"/>
      <w:bookmarkStart w:id="899" w:name="_Toc69209186"/>
      <w:bookmarkStart w:id="900" w:name="_Toc69255543"/>
      <w:bookmarkStart w:id="901" w:name="_Toc69629179"/>
      <w:bookmarkStart w:id="902" w:name="_Toc69652186"/>
      <w:r>
        <w:t xml:space="preserve">Tabel </w:t>
      </w:r>
      <w:r w:rsidR="002456A6">
        <w:fldChar w:fldCharType="begin"/>
      </w:r>
      <w:r w:rsidR="002456A6">
        <w:instrText xml:space="preserve"> SEQ Tabel \* ARABIC </w:instrText>
      </w:r>
      <w:r w:rsidR="002456A6">
        <w:fldChar w:fldCharType="separate"/>
      </w:r>
      <w:r w:rsidR="00EF02E5">
        <w:rPr>
          <w:noProof/>
        </w:rPr>
        <w:t>76</w:t>
      </w:r>
      <w:r w:rsidR="002456A6">
        <w:rPr>
          <w:noProof/>
        </w:rPr>
        <w:fldChar w:fldCharType="end"/>
      </w:r>
      <w:r>
        <w:t xml:space="preserve">: </w:t>
      </w:r>
      <w:r w:rsidRPr="00F171E2">
        <w:t xml:space="preserve">aantal </w:t>
      </w:r>
      <w:r>
        <w:t>jongens</w:t>
      </w:r>
      <w:r w:rsidRPr="00F171E2">
        <w:t xml:space="preserve"> in categorieën </w:t>
      </w:r>
      <w:proofErr w:type="spellStart"/>
      <w:r w:rsidRPr="00F171E2">
        <w:t>som_zelfbeeld</w:t>
      </w:r>
      <w:proofErr w:type="spellEnd"/>
      <w:r w:rsidRPr="00F171E2">
        <w:t xml:space="preserve"> volgens graad</w:t>
      </w:r>
      <w:bookmarkEnd w:id="898"/>
      <w:bookmarkEnd w:id="899"/>
      <w:bookmarkEnd w:id="900"/>
      <w:bookmarkEnd w:id="901"/>
      <w:bookmarkEnd w:id="902"/>
    </w:p>
    <w:tbl>
      <w:tblPr>
        <w:tblStyle w:val="Rastertabel2-Accent5"/>
        <w:tblW w:w="7122" w:type="dxa"/>
        <w:jc w:val="center"/>
        <w:tblLayout w:type="fixed"/>
        <w:tblLook w:val="04A0" w:firstRow="1" w:lastRow="0" w:firstColumn="1" w:lastColumn="0" w:noHBand="0" w:noVBand="1"/>
      </w:tblPr>
      <w:tblGrid>
        <w:gridCol w:w="1423"/>
        <w:gridCol w:w="1139"/>
        <w:gridCol w:w="1140"/>
        <w:gridCol w:w="1140"/>
        <w:gridCol w:w="1140"/>
        <w:gridCol w:w="1140"/>
      </w:tblGrid>
      <w:tr w:rsidR="00E234CD" w:rsidRPr="0084713F" w14:paraId="6FE45A27" w14:textId="77777777" w:rsidTr="004D698D">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4AD264F7" w14:textId="5EF1C0A0" w:rsidR="00E234CD" w:rsidRPr="0084713F" w:rsidRDefault="00E234CD" w:rsidP="00970C82">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 xml:space="preserve">jongens, </w:t>
            </w:r>
            <w:proofErr w:type="spellStart"/>
            <w:r w:rsidRPr="0084713F">
              <w:rPr>
                <w:rFonts w:ascii="Calibri" w:eastAsia="Times New Roman" w:hAnsi="Calibri" w:cs="Calibri"/>
                <w:color w:val="000000"/>
                <w:sz w:val="18"/>
                <w:szCs w:val="18"/>
                <w:lang w:eastAsia="nl-BE"/>
              </w:rPr>
              <w:t>som_zelfbeeld</w:t>
            </w:r>
            <w:proofErr w:type="spellEnd"/>
          </w:p>
        </w:tc>
        <w:tc>
          <w:tcPr>
            <w:tcW w:w="1139" w:type="dxa"/>
            <w:noWrap/>
            <w:vAlign w:val="center"/>
            <w:hideMark/>
          </w:tcPr>
          <w:p w14:paraId="04782E80"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LO3</w:t>
            </w:r>
          </w:p>
        </w:tc>
        <w:tc>
          <w:tcPr>
            <w:tcW w:w="1140" w:type="dxa"/>
            <w:noWrap/>
            <w:vAlign w:val="center"/>
            <w:hideMark/>
          </w:tcPr>
          <w:p w14:paraId="119CA504"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SO1</w:t>
            </w:r>
          </w:p>
        </w:tc>
        <w:tc>
          <w:tcPr>
            <w:tcW w:w="1140" w:type="dxa"/>
            <w:noWrap/>
            <w:vAlign w:val="center"/>
            <w:hideMark/>
          </w:tcPr>
          <w:p w14:paraId="41734CFD"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SO2</w:t>
            </w:r>
          </w:p>
        </w:tc>
        <w:tc>
          <w:tcPr>
            <w:tcW w:w="1140" w:type="dxa"/>
            <w:noWrap/>
            <w:vAlign w:val="center"/>
            <w:hideMark/>
          </w:tcPr>
          <w:p w14:paraId="7F5D6B22"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SO3</w:t>
            </w:r>
          </w:p>
        </w:tc>
        <w:tc>
          <w:tcPr>
            <w:tcW w:w="1140" w:type="dxa"/>
            <w:noWrap/>
            <w:vAlign w:val="center"/>
            <w:hideMark/>
          </w:tcPr>
          <w:p w14:paraId="3DE406C4" w14:textId="77777777" w:rsidR="00E234CD" w:rsidRPr="0084713F" w:rsidRDefault="00E234CD" w:rsidP="00970C82">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r>
      <w:tr w:rsidR="00E234CD" w:rsidRPr="0084713F" w14:paraId="6E3D5D58" w14:textId="77777777" w:rsidTr="004D698D">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266378EA" w14:textId="77777777" w:rsidR="00E234CD" w:rsidRPr="0084713F" w:rsidRDefault="00E234CD"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9-31</w:t>
            </w:r>
          </w:p>
        </w:tc>
        <w:tc>
          <w:tcPr>
            <w:tcW w:w="1139" w:type="dxa"/>
            <w:noWrap/>
            <w:vAlign w:val="center"/>
            <w:hideMark/>
          </w:tcPr>
          <w:p w14:paraId="51226E77" w14:textId="5A1733A5"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147 (21%)</w:t>
            </w:r>
          </w:p>
        </w:tc>
        <w:tc>
          <w:tcPr>
            <w:tcW w:w="1140" w:type="dxa"/>
            <w:noWrap/>
            <w:vAlign w:val="center"/>
            <w:hideMark/>
          </w:tcPr>
          <w:p w14:paraId="30F4B3AF" w14:textId="76AF0EBF"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85 (22%)</w:t>
            </w:r>
          </w:p>
        </w:tc>
        <w:tc>
          <w:tcPr>
            <w:tcW w:w="1140" w:type="dxa"/>
            <w:noWrap/>
            <w:vAlign w:val="center"/>
            <w:hideMark/>
          </w:tcPr>
          <w:p w14:paraId="369DFBFE" w14:textId="03F7E6F3"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59 (37%)</w:t>
            </w:r>
          </w:p>
        </w:tc>
        <w:tc>
          <w:tcPr>
            <w:tcW w:w="1140" w:type="dxa"/>
            <w:noWrap/>
            <w:vAlign w:val="center"/>
            <w:hideMark/>
          </w:tcPr>
          <w:p w14:paraId="65D91AAF" w14:textId="04CEE51F"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26 (34%)</w:t>
            </w:r>
          </w:p>
        </w:tc>
        <w:tc>
          <w:tcPr>
            <w:tcW w:w="1140" w:type="dxa"/>
            <w:noWrap/>
            <w:vAlign w:val="center"/>
            <w:hideMark/>
          </w:tcPr>
          <w:p w14:paraId="54E19C7D" w14:textId="65EEB379"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317 (24%)</w:t>
            </w:r>
          </w:p>
        </w:tc>
      </w:tr>
      <w:tr w:rsidR="00E234CD" w:rsidRPr="0084713F" w14:paraId="56BC429E" w14:textId="77777777" w:rsidTr="004D698D">
        <w:trPr>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4332F56D" w14:textId="77777777" w:rsidR="00E234CD" w:rsidRPr="0084713F" w:rsidRDefault="00E234CD"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32-39</w:t>
            </w:r>
          </w:p>
        </w:tc>
        <w:tc>
          <w:tcPr>
            <w:tcW w:w="1139" w:type="dxa"/>
            <w:noWrap/>
            <w:vAlign w:val="center"/>
            <w:hideMark/>
          </w:tcPr>
          <w:p w14:paraId="14FE2533" w14:textId="630B868F"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373 (54%)</w:t>
            </w:r>
          </w:p>
        </w:tc>
        <w:tc>
          <w:tcPr>
            <w:tcW w:w="1140" w:type="dxa"/>
            <w:noWrap/>
            <w:vAlign w:val="center"/>
            <w:hideMark/>
          </w:tcPr>
          <w:p w14:paraId="74E5DDC1" w14:textId="4DD2702A"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247 (65%)</w:t>
            </w:r>
          </w:p>
        </w:tc>
        <w:tc>
          <w:tcPr>
            <w:tcW w:w="1140" w:type="dxa"/>
            <w:noWrap/>
            <w:vAlign w:val="center"/>
            <w:hideMark/>
          </w:tcPr>
          <w:p w14:paraId="31793937" w14:textId="51EDF4EA"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85 (54%)</w:t>
            </w:r>
          </w:p>
        </w:tc>
        <w:tc>
          <w:tcPr>
            <w:tcW w:w="1140" w:type="dxa"/>
            <w:noWrap/>
            <w:vAlign w:val="center"/>
            <w:hideMark/>
          </w:tcPr>
          <w:p w14:paraId="1294AF73" w14:textId="257ACA4F"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47 (62%)</w:t>
            </w:r>
          </w:p>
        </w:tc>
        <w:tc>
          <w:tcPr>
            <w:tcW w:w="1140" w:type="dxa"/>
            <w:noWrap/>
            <w:vAlign w:val="center"/>
            <w:hideMark/>
          </w:tcPr>
          <w:p w14:paraId="6D1B98A7" w14:textId="62F2E149"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752 (58%)</w:t>
            </w:r>
          </w:p>
        </w:tc>
      </w:tr>
      <w:tr w:rsidR="00E234CD" w:rsidRPr="0084713F" w14:paraId="35F980F1" w14:textId="77777777" w:rsidTr="004D698D">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0F547C4C" w14:textId="77777777" w:rsidR="00E234CD" w:rsidRPr="0084713F" w:rsidRDefault="00E234CD"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40-45</w:t>
            </w:r>
          </w:p>
        </w:tc>
        <w:tc>
          <w:tcPr>
            <w:tcW w:w="1139" w:type="dxa"/>
            <w:noWrap/>
            <w:vAlign w:val="center"/>
            <w:hideMark/>
          </w:tcPr>
          <w:p w14:paraId="37311B5E" w14:textId="5AF7E12E"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170 (25%)</w:t>
            </w:r>
          </w:p>
        </w:tc>
        <w:tc>
          <w:tcPr>
            <w:tcW w:w="1140" w:type="dxa"/>
            <w:noWrap/>
            <w:vAlign w:val="center"/>
            <w:hideMark/>
          </w:tcPr>
          <w:p w14:paraId="71F3C1FB" w14:textId="2BB4A81B"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47 (12%)</w:t>
            </w:r>
          </w:p>
        </w:tc>
        <w:tc>
          <w:tcPr>
            <w:tcW w:w="1140" w:type="dxa"/>
            <w:noWrap/>
            <w:vAlign w:val="center"/>
            <w:hideMark/>
          </w:tcPr>
          <w:p w14:paraId="2F65BC69" w14:textId="7641835C"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14 (9%)</w:t>
            </w:r>
          </w:p>
        </w:tc>
        <w:tc>
          <w:tcPr>
            <w:tcW w:w="1140" w:type="dxa"/>
            <w:noWrap/>
            <w:vAlign w:val="center"/>
            <w:hideMark/>
          </w:tcPr>
          <w:p w14:paraId="6CF9D64B" w14:textId="60D9F782"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3 (4%)</w:t>
            </w:r>
          </w:p>
        </w:tc>
        <w:tc>
          <w:tcPr>
            <w:tcW w:w="1140" w:type="dxa"/>
            <w:noWrap/>
            <w:vAlign w:val="center"/>
            <w:hideMark/>
          </w:tcPr>
          <w:p w14:paraId="479EE665" w14:textId="06BB565F"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234 (18%)</w:t>
            </w:r>
          </w:p>
        </w:tc>
      </w:tr>
      <w:tr w:rsidR="00E234CD" w:rsidRPr="0084713F" w14:paraId="4D520C68" w14:textId="77777777" w:rsidTr="004D698D">
        <w:trPr>
          <w:trHeight w:val="204"/>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3FD465A2" w14:textId="77777777" w:rsidR="00E234CD" w:rsidRPr="0084713F" w:rsidRDefault="00E234CD" w:rsidP="00970C82">
            <w:pPr>
              <w:keepNext/>
              <w:jc w:val="right"/>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c>
          <w:tcPr>
            <w:tcW w:w="1139" w:type="dxa"/>
            <w:noWrap/>
            <w:vAlign w:val="center"/>
            <w:hideMark/>
          </w:tcPr>
          <w:p w14:paraId="524BC7A6" w14:textId="347D3AEC"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690 (100%)</w:t>
            </w:r>
          </w:p>
        </w:tc>
        <w:tc>
          <w:tcPr>
            <w:tcW w:w="1140" w:type="dxa"/>
            <w:noWrap/>
            <w:vAlign w:val="center"/>
            <w:hideMark/>
          </w:tcPr>
          <w:p w14:paraId="4037164D" w14:textId="0FA86F9C"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379 (100%)</w:t>
            </w:r>
          </w:p>
        </w:tc>
        <w:tc>
          <w:tcPr>
            <w:tcW w:w="1140" w:type="dxa"/>
            <w:noWrap/>
            <w:vAlign w:val="center"/>
            <w:hideMark/>
          </w:tcPr>
          <w:p w14:paraId="1C5F7080" w14:textId="491885D0"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158 (100%)</w:t>
            </w:r>
          </w:p>
        </w:tc>
        <w:tc>
          <w:tcPr>
            <w:tcW w:w="1140" w:type="dxa"/>
            <w:noWrap/>
            <w:vAlign w:val="center"/>
            <w:hideMark/>
          </w:tcPr>
          <w:p w14:paraId="146BA0E4" w14:textId="3B15ECEE"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76 (100%)</w:t>
            </w:r>
          </w:p>
        </w:tc>
        <w:tc>
          <w:tcPr>
            <w:tcW w:w="1140" w:type="dxa"/>
            <w:noWrap/>
            <w:vAlign w:val="center"/>
            <w:hideMark/>
          </w:tcPr>
          <w:p w14:paraId="0007FBC3" w14:textId="53C8DDEA"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1303 (100%)</w:t>
            </w:r>
          </w:p>
        </w:tc>
      </w:tr>
    </w:tbl>
    <w:p w14:paraId="11CD9F60" w14:textId="77777777" w:rsidR="00E234CD" w:rsidRDefault="00E234CD" w:rsidP="00E234CD">
      <w:pPr>
        <w:spacing w:after="0" w:line="240" w:lineRule="auto"/>
        <w:jc w:val="center"/>
        <w:rPr>
          <w:rFonts w:ascii="Calibri" w:eastAsia="Times New Roman" w:hAnsi="Calibri" w:cs="Calibri"/>
          <w:i/>
          <w:iCs/>
          <w:color w:val="000000"/>
          <w:sz w:val="16"/>
          <w:szCs w:val="16"/>
          <w:lang w:val="en-US" w:eastAsia="nl-BE"/>
        </w:rPr>
      </w:pPr>
      <w:r w:rsidRPr="00270007">
        <w:rPr>
          <w:rFonts w:ascii="Calibri" w:eastAsia="Times New Roman" w:hAnsi="Calibri" w:cs="Calibri"/>
          <w:i/>
          <w:iCs/>
          <w:color w:val="000000"/>
          <w:sz w:val="16"/>
          <w:szCs w:val="16"/>
          <w:lang w:val="en-US" w:eastAsia="nl-BE"/>
        </w:rPr>
        <w:t>N=1303; Chi²=62,35; p=0,0000; Cramer's V=0,15</w:t>
      </w:r>
    </w:p>
    <w:p w14:paraId="1847357A" w14:textId="7EDB5585" w:rsidR="00E234CD" w:rsidRPr="00E234CD" w:rsidRDefault="00E234CD" w:rsidP="00E31D6F">
      <w:pPr>
        <w:rPr>
          <w:lang w:val="en-US"/>
        </w:rPr>
      </w:pPr>
    </w:p>
    <w:p w14:paraId="4166E6CE" w14:textId="5ED03549" w:rsidR="004D698D" w:rsidRDefault="004D698D" w:rsidP="004D698D">
      <w:pPr>
        <w:pStyle w:val="Bijschrift"/>
        <w:keepNext/>
      </w:pPr>
      <w:bookmarkStart w:id="903" w:name="_Toc69007901"/>
      <w:bookmarkStart w:id="904" w:name="_Toc69209312"/>
      <w:bookmarkStart w:id="905" w:name="_Toc69255670"/>
      <w:bookmarkStart w:id="906" w:name="_Toc69629311"/>
      <w:bookmarkStart w:id="907" w:name="_Toc69652319"/>
      <w:r>
        <w:lastRenderedPageBreak/>
        <w:t xml:space="preserve">Figuur </w:t>
      </w:r>
      <w:r w:rsidR="002456A6">
        <w:fldChar w:fldCharType="begin"/>
      </w:r>
      <w:r w:rsidR="002456A6">
        <w:instrText xml:space="preserve"> SEQ Figuur \* ARABIC </w:instrText>
      </w:r>
      <w:r w:rsidR="002456A6">
        <w:fldChar w:fldCharType="separate"/>
      </w:r>
      <w:r w:rsidR="00F916E4">
        <w:rPr>
          <w:noProof/>
        </w:rPr>
        <w:t>107</w:t>
      </w:r>
      <w:r w:rsidR="002456A6">
        <w:rPr>
          <w:noProof/>
        </w:rPr>
        <w:fldChar w:fldCharType="end"/>
      </w:r>
      <w:r w:rsidRPr="00585713">
        <w:t xml:space="preserve">: </w:t>
      </w:r>
      <w:r>
        <w:t>procent</w:t>
      </w:r>
      <w:r w:rsidRPr="00585713">
        <w:t xml:space="preserve"> jongens in categorieën </w:t>
      </w:r>
      <w:proofErr w:type="spellStart"/>
      <w:r w:rsidRPr="00585713">
        <w:t>som_zelfbeeld</w:t>
      </w:r>
      <w:proofErr w:type="spellEnd"/>
      <w:r w:rsidRPr="00585713">
        <w:t xml:space="preserve"> volgens graad</w:t>
      </w:r>
      <w:bookmarkEnd w:id="903"/>
      <w:bookmarkEnd w:id="904"/>
      <w:bookmarkEnd w:id="905"/>
      <w:bookmarkEnd w:id="906"/>
      <w:bookmarkEnd w:id="907"/>
    </w:p>
    <w:p w14:paraId="7B3ECFCF" w14:textId="6C504DD9" w:rsidR="00E31D6F" w:rsidRDefault="00BA79C2" w:rsidP="00E31D6F">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5DE5E714" wp14:editId="178259B2">
            <wp:extent cx="4584700" cy="2755900"/>
            <wp:effectExtent l="0" t="0" r="6350" b="6350"/>
            <wp:docPr id="618" name="Afbeelding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9ED6881" w14:textId="2F96AF2B" w:rsidR="004D698D" w:rsidRDefault="004D698D" w:rsidP="004D698D">
      <w:pPr>
        <w:pStyle w:val="Bijschrift"/>
        <w:keepNext/>
      </w:pPr>
      <w:bookmarkStart w:id="908" w:name="_Toc69007792"/>
      <w:bookmarkStart w:id="909" w:name="_Toc69209187"/>
      <w:bookmarkStart w:id="910" w:name="_Toc69255544"/>
      <w:bookmarkStart w:id="911" w:name="_Toc69629180"/>
      <w:bookmarkStart w:id="912" w:name="_Toc69652187"/>
      <w:r>
        <w:t xml:space="preserve">Tabel </w:t>
      </w:r>
      <w:r w:rsidR="002456A6">
        <w:fldChar w:fldCharType="begin"/>
      </w:r>
      <w:r w:rsidR="002456A6">
        <w:instrText xml:space="preserve"> SEQ Tabel \* ARABIC </w:instrText>
      </w:r>
      <w:r w:rsidR="002456A6">
        <w:fldChar w:fldCharType="separate"/>
      </w:r>
      <w:r w:rsidR="00EF02E5">
        <w:rPr>
          <w:noProof/>
        </w:rPr>
        <w:t>77</w:t>
      </w:r>
      <w:r w:rsidR="002456A6">
        <w:rPr>
          <w:noProof/>
        </w:rPr>
        <w:fldChar w:fldCharType="end"/>
      </w:r>
      <w:r w:rsidRPr="006A01D7">
        <w:t xml:space="preserve">: aantal </w:t>
      </w:r>
      <w:r>
        <w:t>meisjes</w:t>
      </w:r>
      <w:r w:rsidRPr="006A01D7">
        <w:t xml:space="preserve"> in categorieën </w:t>
      </w:r>
      <w:proofErr w:type="spellStart"/>
      <w:r w:rsidRPr="006A01D7">
        <w:t>som_zelfbeeld</w:t>
      </w:r>
      <w:proofErr w:type="spellEnd"/>
      <w:r w:rsidRPr="006A01D7">
        <w:t xml:space="preserve"> volgens graad</w:t>
      </w:r>
      <w:bookmarkEnd w:id="908"/>
      <w:bookmarkEnd w:id="909"/>
      <w:bookmarkEnd w:id="910"/>
      <w:bookmarkEnd w:id="911"/>
      <w:bookmarkEnd w:id="912"/>
    </w:p>
    <w:tbl>
      <w:tblPr>
        <w:tblStyle w:val="Rastertabel2-Accent5"/>
        <w:tblW w:w="7122" w:type="dxa"/>
        <w:jc w:val="center"/>
        <w:tblLayout w:type="fixed"/>
        <w:tblLook w:val="04A0" w:firstRow="1" w:lastRow="0" w:firstColumn="1" w:lastColumn="0" w:noHBand="0" w:noVBand="1"/>
      </w:tblPr>
      <w:tblGrid>
        <w:gridCol w:w="1423"/>
        <w:gridCol w:w="1139"/>
        <w:gridCol w:w="1140"/>
        <w:gridCol w:w="1140"/>
        <w:gridCol w:w="1140"/>
        <w:gridCol w:w="1140"/>
      </w:tblGrid>
      <w:tr w:rsidR="00E234CD" w:rsidRPr="0084713F" w14:paraId="6E5CF45A" w14:textId="77777777" w:rsidTr="004D698D">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390A0BAC" w14:textId="206A9E4B" w:rsidR="00E234CD" w:rsidRPr="0084713F" w:rsidRDefault="00E234CD" w:rsidP="00970C82">
            <w:pPr>
              <w:keepNext/>
              <w:jc w:val="right"/>
              <w:rPr>
                <w:rFonts w:ascii="Calibri" w:eastAsia="Times New Roman" w:hAnsi="Calibri" w:cs="Calibri"/>
                <w:color w:val="000000"/>
                <w:sz w:val="18"/>
                <w:szCs w:val="18"/>
                <w:lang w:eastAsia="nl-BE"/>
              </w:rPr>
            </w:pPr>
            <w:r>
              <w:rPr>
                <w:rFonts w:ascii="Calibri" w:eastAsia="Times New Roman" w:hAnsi="Calibri" w:cs="Calibri"/>
                <w:color w:val="000000"/>
                <w:sz w:val="18"/>
                <w:szCs w:val="18"/>
                <w:lang w:eastAsia="nl-BE"/>
              </w:rPr>
              <w:t xml:space="preserve">meisjes, </w:t>
            </w:r>
            <w:proofErr w:type="spellStart"/>
            <w:r w:rsidRPr="0084713F">
              <w:rPr>
                <w:rFonts w:ascii="Calibri" w:eastAsia="Times New Roman" w:hAnsi="Calibri" w:cs="Calibri"/>
                <w:color w:val="000000"/>
                <w:sz w:val="18"/>
                <w:szCs w:val="18"/>
                <w:lang w:eastAsia="nl-BE"/>
              </w:rPr>
              <w:t>som_zelfbeeld</w:t>
            </w:r>
            <w:proofErr w:type="spellEnd"/>
          </w:p>
        </w:tc>
        <w:tc>
          <w:tcPr>
            <w:tcW w:w="1139" w:type="dxa"/>
            <w:noWrap/>
            <w:vAlign w:val="center"/>
            <w:hideMark/>
          </w:tcPr>
          <w:p w14:paraId="516EA2EB"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LO3</w:t>
            </w:r>
          </w:p>
        </w:tc>
        <w:tc>
          <w:tcPr>
            <w:tcW w:w="1140" w:type="dxa"/>
            <w:noWrap/>
            <w:vAlign w:val="center"/>
            <w:hideMark/>
          </w:tcPr>
          <w:p w14:paraId="1C6CFE9E"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SO1</w:t>
            </w:r>
          </w:p>
        </w:tc>
        <w:tc>
          <w:tcPr>
            <w:tcW w:w="1140" w:type="dxa"/>
            <w:noWrap/>
            <w:vAlign w:val="center"/>
            <w:hideMark/>
          </w:tcPr>
          <w:p w14:paraId="1C70C6CC"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SO2</w:t>
            </w:r>
          </w:p>
        </w:tc>
        <w:tc>
          <w:tcPr>
            <w:tcW w:w="1140" w:type="dxa"/>
            <w:noWrap/>
            <w:vAlign w:val="center"/>
            <w:hideMark/>
          </w:tcPr>
          <w:p w14:paraId="2D8739F5" w14:textId="77777777" w:rsidR="00E234CD" w:rsidRPr="0084713F" w:rsidRDefault="00E234CD"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SO3</w:t>
            </w:r>
          </w:p>
        </w:tc>
        <w:tc>
          <w:tcPr>
            <w:tcW w:w="1140" w:type="dxa"/>
            <w:noWrap/>
            <w:vAlign w:val="center"/>
            <w:hideMark/>
          </w:tcPr>
          <w:p w14:paraId="37C7282C" w14:textId="77777777" w:rsidR="00E234CD" w:rsidRPr="0084713F" w:rsidRDefault="00E234CD" w:rsidP="00970C82">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r>
      <w:tr w:rsidR="00E234CD" w:rsidRPr="0084713F" w14:paraId="34B793C1" w14:textId="77777777" w:rsidTr="004D698D">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7F170EC3" w14:textId="77777777" w:rsidR="00E234CD" w:rsidRPr="0084713F" w:rsidRDefault="00E234CD"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9-31</w:t>
            </w:r>
          </w:p>
        </w:tc>
        <w:tc>
          <w:tcPr>
            <w:tcW w:w="1139" w:type="dxa"/>
            <w:noWrap/>
            <w:vAlign w:val="center"/>
            <w:hideMark/>
          </w:tcPr>
          <w:p w14:paraId="329E4899" w14:textId="3708068B"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189 (28%)</w:t>
            </w:r>
          </w:p>
        </w:tc>
        <w:tc>
          <w:tcPr>
            <w:tcW w:w="1140" w:type="dxa"/>
            <w:noWrap/>
            <w:vAlign w:val="center"/>
            <w:hideMark/>
          </w:tcPr>
          <w:p w14:paraId="7D53F5DD" w14:textId="10F04BE9"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193 (36%)</w:t>
            </w:r>
          </w:p>
        </w:tc>
        <w:tc>
          <w:tcPr>
            <w:tcW w:w="1140" w:type="dxa"/>
            <w:noWrap/>
            <w:vAlign w:val="center"/>
            <w:hideMark/>
          </w:tcPr>
          <w:p w14:paraId="190C08C9" w14:textId="368B180C"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147 (51%)</w:t>
            </w:r>
          </w:p>
        </w:tc>
        <w:tc>
          <w:tcPr>
            <w:tcW w:w="1140" w:type="dxa"/>
            <w:noWrap/>
            <w:vAlign w:val="center"/>
            <w:hideMark/>
          </w:tcPr>
          <w:p w14:paraId="7DB9D744" w14:textId="04BCC173"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58 (58%)</w:t>
            </w:r>
          </w:p>
        </w:tc>
        <w:tc>
          <w:tcPr>
            <w:tcW w:w="1140" w:type="dxa"/>
            <w:noWrap/>
            <w:vAlign w:val="center"/>
            <w:hideMark/>
          </w:tcPr>
          <w:p w14:paraId="5D843A25" w14:textId="77B3B032"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587 (36%)</w:t>
            </w:r>
          </w:p>
        </w:tc>
      </w:tr>
      <w:tr w:rsidR="00E234CD" w:rsidRPr="0084713F" w14:paraId="56950B57" w14:textId="77777777" w:rsidTr="004D698D">
        <w:trPr>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01AC25B0" w14:textId="77777777" w:rsidR="00E234CD" w:rsidRPr="0084713F" w:rsidRDefault="00E234CD"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32-39</w:t>
            </w:r>
          </w:p>
        </w:tc>
        <w:tc>
          <w:tcPr>
            <w:tcW w:w="1139" w:type="dxa"/>
            <w:noWrap/>
            <w:vAlign w:val="center"/>
            <w:hideMark/>
          </w:tcPr>
          <w:p w14:paraId="442E8ADB" w14:textId="71AD593D"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385 (56%)</w:t>
            </w:r>
          </w:p>
        </w:tc>
        <w:tc>
          <w:tcPr>
            <w:tcW w:w="1140" w:type="dxa"/>
            <w:noWrap/>
            <w:vAlign w:val="center"/>
            <w:hideMark/>
          </w:tcPr>
          <w:p w14:paraId="4891DD0F" w14:textId="5A4B84C6"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301 (56%)</w:t>
            </w:r>
          </w:p>
        </w:tc>
        <w:tc>
          <w:tcPr>
            <w:tcW w:w="1140" w:type="dxa"/>
            <w:noWrap/>
            <w:vAlign w:val="center"/>
            <w:hideMark/>
          </w:tcPr>
          <w:p w14:paraId="1EDA6FB4" w14:textId="6F213DCF"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133 (46%)</w:t>
            </w:r>
          </w:p>
        </w:tc>
        <w:tc>
          <w:tcPr>
            <w:tcW w:w="1140" w:type="dxa"/>
            <w:noWrap/>
            <w:vAlign w:val="center"/>
            <w:hideMark/>
          </w:tcPr>
          <w:p w14:paraId="3CFC0B68" w14:textId="4DA9FD3E"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33 (33%)</w:t>
            </w:r>
          </w:p>
        </w:tc>
        <w:tc>
          <w:tcPr>
            <w:tcW w:w="1140" w:type="dxa"/>
            <w:noWrap/>
            <w:vAlign w:val="center"/>
            <w:hideMark/>
          </w:tcPr>
          <w:p w14:paraId="2C4E6568" w14:textId="76E42FCB"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852 (53%)</w:t>
            </w:r>
          </w:p>
        </w:tc>
      </w:tr>
      <w:tr w:rsidR="00E234CD" w:rsidRPr="0084713F" w14:paraId="7A591549" w14:textId="77777777" w:rsidTr="004D698D">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2EE0EA2A" w14:textId="77777777" w:rsidR="00E234CD" w:rsidRPr="0084713F" w:rsidRDefault="00E234CD"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40-45</w:t>
            </w:r>
          </w:p>
        </w:tc>
        <w:tc>
          <w:tcPr>
            <w:tcW w:w="1139" w:type="dxa"/>
            <w:noWrap/>
            <w:vAlign w:val="center"/>
            <w:hideMark/>
          </w:tcPr>
          <w:p w14:paraId="058413C5" w14:textId="4B0E74F6"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109 (16%)</w:t>
            </w:r>
          </w:p>
        </w:tc>
        <w:tc>
          <w:tcPr>
            <w:tcW w:w="1140" w:type="dxa"/>
            <w:noWrap/>
            <w:vAlign w:val="center"/>
            <w:hideMark/>
          </w:tcPr>
          <w:p w14:paraId="36F71D1F" w14:textId="0206808B"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43 (8%)</w:t>
            </w:r>
          </w:p>
        </w:tc>
        <w:tc>
          <w:tcPr>
            <w:tcW w:w="1140" w:type="dxa"/>
            <w:noWrap/>
            <w:vAlign w:val="center"/>
            <w:hideMark/>
          </w:tcPr>
          <w:p w14:paraId="4124FCB6" w14:textId="54BF84B9"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9 (3%)</w:t>
            </w:r>
          </w:p>
        </w:tc>
        <w:tc>
          <w:tcPr>
            <w:tcW w:w="1140" w:type="dxa"/>
            <w:noWrap/>
            <w:vAlign w:val="center"/>
            <w:hideMark/>
          </w:tcPr>
          <w:p w14:paraId="42FFB2C6" w14:textId="6CEBC0F0"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E234CD">
              <w:rPr>
                <w:rFonts w:ascii="Calibri" w:hAnsi="Calibri"/>
                <w:color w:val="000000"/>
                <w:sz w:val="18"/>
                <w:szCs w:val="18"/>
              </w:rPr>
              <w:t>9 (9%)</w:t>
            </w:r>
          </w:p>
        </w:tc>
        <w:tc>
          <w:tcPr>
            <w:tcW w:w="1140" w:type="dxa"/>
            <w:noWrap/>
            <w:vAlign w:val="center"/>
            <w:hideMark/>
          </w:tcPr>
          <w:p w14:paraId="667A3BE8" w14:textId="109D5DC5" w:rsidR="00E234CD" w:rsidRPr="00E234CD" w:rsidRDefault="00E234CD"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170 (11%)</w:t>
            </w:r>
          </w:p>
        </w:tc>
      </w:tr>
      <w:tr w:rsidR="00E234CD" w:rsidRPr="0084713F" w14:paraId="17BCBFC6" w14:textId="77777777" w:rsidTr="004D698D">
        <w:trPr>
          <w:trHeight w:val="204"/>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469281D6" w14:textId="77777777" w:rsidR="00E234CD" w:rsidRPr="0084713F" w:rsidRDefault="00E234CD" w:rsidP="00970C82">
            <w:pPr>
              <w:keepNext/>
              <w:jc w:val="right"/>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c>
          <w:tcPr>
            <w:tcW w:w="1139" w:type="dxa"/>
            <w:noWrap/>
            <w:vAlign w:val="center"/>
            <w:hideMark/>
          </w:tcPr>
          <w:p w14:paraId="7D8BD35E" w14:textId="5C203A00"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683 (100%)</w:t>
            </w:r>
          </w:p>
        </w:tc>
        <w:tc>
          <w:tcPr>
            <w:tcW w:w="1140" w:type="dxa"/>
            <w:noWrap/>
            <w:vAlign w:val="center"/>
            <w:hideMark/>
          </w:tcPr>
          <w:p w14:paraId="7838BB2D" w14:textId="3F13414F"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537 (100%)</w:t>
            </w:r>
          </w:p>
        </w:tc>
        <w:tc>
          <w:tcPr>
            <w:tcW w:w="1140" w:type="dxa"/>
            <w:noWrap/>
            <w:vAlign w:val="center"/>
            <w:hideMark/>
          </w:tcPr>
          <w:p w14:paraId="33719B45" w14:textId="57A82C13"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289 (100%)</w:t>
            </w:r>
          </w:p>
        </w:tc>
        <w:tc>
          <w:tcPr>
            <w:tcW w:w="1140" w:type="dxa"/>
            <w:noWrap/>
            <w:vAlign w:val="center"/>
            <w:hideMark/>
          </w:tcPr>
          <w:p w14:paraId="285E6B87" w14:textId="13C6E116"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100 (100%)</w:t>
            </w:r>
          </w:p>
        </w:tc>
        <w:tc>
          <w:tcPr>
            <w:tcW w:w="1140" w:type="dxa"/>
            <w:noWrap/>
            <w:vAlign w:val="center"/>
            <w:hideMark/>
          </w:tcPr>
          <w:p w14:paraId="494FDC21" w14:textId="0BD524B5" w:rsidR="00E234CD" w:rsidRPr="00E234CD" w:rsidRDefault="00E234CD"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E234CD">
              <w:rPr>
                <w:rFonts w:ascii="Calibri" w:hAnsi="Calibri"/>
                <w:b/>
                <w:bCs/>
                <w:color w:val="000000"/>
                <w:sz w:val="18"/>
                <w:szCs w:val="18"/>
              </w:rPr>
              <w:t>1609 (100%)</w:t>
            </w:r>
          </w:p>
        </w:tc>
      </w:tr>
    </w:tbl>
    <w:p w14:paraId="63457A2F" w14:textId="77777777" w:rsidR="00E234CD" w:rsidRPr="00950AE4" w:rsidRDefault="00E234CD" w:rsidP="00E234CD">
      <w:pPr>
        <w:jc w:val="center"/>
        <w:rPr>
          <w:sz w:val="20"/>
          <w:szCs w:val="20"/>
          <w:lang w:val="en-US"/>
        </w:rPr>
      </w:pPr>
      <w:r w:rsidRPr="00950AE4">
        <w:rPr>
          <w:rFonts w:ascii="Calibri" w:eastAsia="Times New Roman" w:hAnsi="Calibri" w:cs="Calibri"/>
          <w:i/>
          <w:iCs/>
          <w:color w:val="000000"/>
          <w:sz w:val="16"/>
          <w:szCs w:val="16"/>
          <w:lang w:val="en-US" w:eastAsia="nl-BE"/>
        </w:rPr>
        <w:t>N=1609; Chi²=93,82; p=0,0000; Cramer's V=0,17</w:t>
      </w:r>
    </w:p>
    <w:p w14:paraId="49AC72D0" w14:textId="05D902A8" w:rsidR="00970C82" w:rsidRDefault="00970C82" w:rsidP="00970C82">
      <w:pPr>
        <w:pStyle w:val="Bijschrift"/>
        <w:keepNext/>
      </w:pPr>
      <w:bookmarkStart w:id="913" w:name="_Toc69007902"/>
      <w:bookmarkStart w:id="914" w:name="_Toc69209313"/>
      <w:bookmarkStart w:id="915" w:name="_Toc69255671"/>
      <w:bookmarkStart w:id="916" w:name="_Toc69629312"/>
      <w:bookmarkStart w:id="917" w:name="_Toc69652320"/>
      <w:r>
        <w:t xml:space="preserve">Figuur </w:t>
      </w:r>
      <w:r w:rsidR="002456A6">
        <w:fldChar w:fldCharType="begin"/>
      </w:r>
      <w:r w:rsidR="002456A6">
        <w:instrText xml:space="preserve"> SEQ Figuur \* ARABIC </w:instrText>
      </w:r>
      <w:r w:rsidR="002456A6">
        <w:fldChar w:fldCharType="separate"/>
      </w:r>
      <w:r w:rsidR="00F916E4">
        <w:rPr>
          <w:noProof/>
        </w:rPr>
        <w:t>108</w:t>
      </w:r>
      <w:r w:rsidR="002456A6">
        <w:rPr>
          <w:noProof/>
        </w:rPr>
        <w:fldChar w:fldCharType="end"/>
      </w:r>
      <w:r w:rsidRPr="00AA308E">
        <w:t xml:space="preserve">: procent </w:t>
      </w:r>
      <w:r>
        <w:t>meisjes</w:t>
      </w:r>
      <w:r w:rsidRPr="00AA308E">
        <w:t xml:space="preserve"> in categorieën </w:t>
      </w:r>
      <w:proofErr w:type="spellStart"/>
      <w:r w:rsidRPr="00AA308E">
        <w:t>som_zelfbeeld</w:t>
      </w:r>
      <w:proofErr w:type="spellEnd"/>
      <w:r w:rsidRPr="00AA308E">
        <w:t xml:space="preserve"> volgens graad</w:t>
      </w:r>
      <w:bookmarkEnd w:id="913"/>
      <w:bookmarkEnd w:id="914"/>
      <w:bookmarkEnd w:id="915"/>
      <w:bookmarkEnd w:id="916"/>
      <w:bookmarkEnd w:id="917"/>
    </w:p>
    <w:p w14:paraId="6A15940B" w14:textId="7B6D3855" w:rsidR="00E31D6F" w:rsidRDefault="00BA79C2" w:rsidP="00E31D6F">
      <w:pPr>
        <w:jc w:val="center"/>
        <w:rPr>
          <w:lang w:val="en-US"/>
        </w:rPr>
      </w:pPr>
      <w:r>
        <w:rPr>
          <w:noProof/>
          <w:lang w:eastAsia="nl-BE"/>
        </w:rPr>
        <w:drawing>
          <wp:inline distT="0" distB="0" distL="0" distR="0" wp14:anchorId="66EDD26A" wp14:editId="3D75D65C">
            <wp:extent cx="4584700" cy="2755900"/>
            <wp:effectExtent l="0" t="0" r="6350" b="6350"/>
            <wp:docPr id="624" name="Afbeelding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93417D6" w14:textId="2A888D00" w:rsidR="00970C82" w:rsidRDefault="00970C82" w:rsidP="00970C82">
      <w:pPr>
        <w:pStyle w:val="Bijschrift"/>
        <w:keepNext/>
      </w:pPr>
      <w:bookmarkStart w:id="918" w:name="_Toc69007903"/>
      <w:bookmarkStart w:id="919" w:name="_Toc69209314"/>
      <w:bookmarkStart w:id="920" w:name="_Toc69255672"/>
      <w:bookmarkStart w:id="921" w:name="_Toc69629313"/>
      <w:bookmarkStart w:id="922" w:name="_Toc69652321"/>
      <w:r>
        <w:lastRenderedPageBreak/>
        <w:t xml:space="preserve">Figuur </w:t>
      </w:r>
      <w:r w:rsidR="002456A6">
        <w:fldChar w:fldCharType="begin"/>
      </w:r>
      <w:r w:rsidR="002456A6">
        <w:instrText xml:space="preserve"> SEQ Figuur \* ARABIC </w:instrText>
      </w:r>
      <w:r w:rsidR="002456A6">
        <w:fldChar w:fldCharType="separate"/>
      </w:r>
      <w:r w:rsidR="00F916E4">
        <w:rPr>
          <w:noProof/>
        </w:rPr>
        <w:t>109</w:t>
      </w:r>
      <w:r w:rsidR="002456A6">
        <w:rPr>
          <w:noProof/>
        </w:rPr>
        <w:fldChar w:fldCharType="end"/>
      </w:r>
      <w:r w:rsidRPr="00812EE3">
        <w:t xml:space="preserve">: procent jongens en meisjes </w:t>
      </w:r>
      <w:r>
        <w:t xml:space="preserve">in categorieën </w:t>
      </w:r>
      <w:proofErr w:type="spellStart"/>
      <w:r>
        <w:t>som_zelfbeeld</w:t>
      </w:r>
      <w:proofErr w:type="spellEnd"/>
      <w:r>
        <w:t xml:space="preserve"> volgens graad</w:t>
      </w:r>
      <w:bookmarkEnd w:id="918"/>
      <w:bookmarkEnd w:id="919"/>
      <w:bookmarkEnd w:id="920"/>
      <w:bookmarkEnd w:id="921"/>
      <w:bookmarkEnd w:id="922"/>
    </w:p>
    <w:p w14:paraId="75BAEB0F" w14:textId="242F8FA5" w:rsidR="00E234CD" w:rsidRDefault="00E234CD" w:rsidP="00E31D6F">
      <w:pPr>
        <w:jc w:val="center"/>
        <w:rPr>
          <w:lang w:val="en-US"/>
        </w:rPr>
      </w:pPr>
      <w:r>
        <w:rPr>
          <w:noProof/>
          <w:lang w:eastAsia="nl-BE"/>
        </w:rPr>
        <w:drawing>
          <wp:inline distT="0" distB="0" distL="0" distR="0" wp14:anchorId="06167D51" wp14:editId="52FBE290">
            <wp:extent cx="4859020" cy="2694940"/>
            <wp:effectExtent l="0" t="0" r="0" b="0"/>
            <wp:docPr id="626" name="Afbeelding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59020" cy="2694940"/>
                    </a:xfrm>
                    <a:prstGeom prst="rect">
                      <a:avLst/>
                    </a:prstGeom>
                    <a:noFill/>
                  </pic:spPr>
                </pic:pic>
              </a:graphicData>
            </a:graphic>
          </wp:inline>
        </w:drawing>
      </w:r>
    </w:p>
    <w:p w14:paraId="21BB7927" w14:textId="3318C9F8" w:rsidR="00970C82" w:rsidRDefault="00970C82" w:rsidP="00970C82">
      <w:pPr>
        <w:pStyle w:val="Bijschrift"/>
        <w:keepNext/>
      </w:pPr>
      <w:bookmarkStart w:id="923" w:name="_Toc69007904"/>
      <w:bookmarkStart w:id="924" w:name="_Toc69209315"/>
      <w:bookmarkStart w:id="925" w:name="_Toc69255673"/>
      <w:bookmarkStart w:id="926" w:name="_Toc69629314"/>
      <w:bookmarkStart w:id="927" w:name="_Toc69652322"/>
      <w:r>
        <w:t xml:space="preserve">Figuur </w:t>
      </w:r>
      <w:r w:rsidR="002456A6">
        <w:fldChar w:fldCharType="begin"/>
      </w:r>
      <w:r w:rsidR="002456A6">
        <w:instrText xml:space="preserve"> SEQ Figuur \* ARABIC </w:instrText>
      </w:r>
      <w:r w:rsidR="002456A6">
        <w:fldChar w:fldCharType="separate"/>
      </w:r>
      <w:r w:rsidR="00F916E4">
        <w:rPr>
          <w:noProof/>
        </w:rPr>
        <w:t>110</w:t>
      </w:r>
      <w:r w:rsidR="002456A6">
        <w:rPr>
          <w:noProof/>
        </w:rPr>
        <w:fldChar w:fldCharType="end"/>
      </w:r>
      <w:r>
        <w:t xml:space="preserve">: gemiddelde </w:t>
      </w:r>
      <w:proofErr w:type="spellStart"/>
      <w:r>
        <w:t>som_zelfbeeld</w:t>
      </w:r>
      <w:proofErr w:type="spellEnd"/>
      <w:r>
        <w:t xml:space="preserve"> voor jongens en meisjes volgens graad</w:t>
      </w:r>
      <w:bookmarkEnd w:id="923"/>
      <w:bookmarkEnd w:id="924"/>
      <w:bookmarkEnd w:id="925"/>
      <w:bookmarkEnd w:id="926"/>
      <w:bookmarkEnd w:id="927"/>
    </w:p>
    <w:p w14:paraId="58DD4A34" w14:textId="60E1C868" w:rsidR="00E31D6F" w:rsidRDefault="00BA79C2" w:rsidP="00E31D6F">
      <w:pPr>
        <w:jc w:val="center"/>
        <w:rPr>
          <w:lang w:val="en-US"/>
        </w:rPr>
      </w:pPr>
      <w:r>
        <w:rPr>
          <w:noProof/>
          <w:lang w:eastAsia="nl-BE"/>
        </w:rPr>
        <w:drawing>
          <wp:inline distT="0" distB="0" distL="0" distR="0" wp14:anchorId="0C451938" wp14:editId="51E53044">
            <wp:extent cx="4352925" cy="2670175"/>
            <wp:effectExtent l="0" t="0" r="9525" b="0"/>
            <wp:docPr id="317" name="Afbeelding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52925" cy="2670175"/>
                    </a:xfrm>
                    <a:prstGeom prst="rect">
                      <a:avLst/>
                    </a:prstGeom>
                    <a:noFill/>
                  </pic:spPr>
                </pic:pic>
              </a:graphicData>
            </a:graphic>
          </wp:inline>
        </w:drawing>
      </w:r>
    </w:p>
    <w:p w14:paraId="407C5EE2" w14:textId="26581EAC" w:rsidR="00970C82" w:rsidRDefault="00970C82" w:rsidP="00970C82">
      <w:pPr>
        <w:pStyle w:val="Bijschrift"/>
        <w:keepNext/>
      </w:pPr>
      <w:bookmarkStart w:id="928" w:name="_Toc69007793"/>
      <w:bookmarkStart w:id="929" w:name="_Toc69209188"/>
      <w:bookmarkStart w:id="930" w:name="_Toc69255545"/>
      <w:bookmarkStart w:id="931" w:name="_Toc69629181"/>
      <w:bookmarkStart w:id="932" w:name="_Toc69652188"/>
      <w:r>
        <w:t xml:space="preserve">Tabel </w:t>
      </w:r>
      <w:r w:rsidR="002456A6">
        <w:fldChar w:fldCharType="begin"/>
      </w:r>
      <w:r w:rsidR="002456A6">
        <w:instrText xml:space="preserve"> SEQ Tabel \* ARABIC </w:instrText>
      </w:r>
      <w:r w:rsidR="002456A6">
        <w:fldChar w:fldCharType="separate"/>
      </w:r>
      <w:r w:rsidR="00EF02E5">
        <w:rPr>
          <w:noProof/>
        </w:rPr>
        <w:t>78</w:t>
      </w:r>
      <w:r w:rsidR="002456A6">
        <w:rPr>
          <w:noProof/>
        </w:rPr>
        <w:fldChar w:fldCharType="end"/>
      </w:r>
      <w:r>
        <w:t xml:space="preserve">: aantal </w:t>
      </w:r>
      <w:proofErr w:type="spellStart"/>
      <w:r>
        <w:t>lln</w:t>
      </w:r>
      <w:proofErr w:type="spellEnd"/>
      <w:r>
        <w:t xml:space="preserve"> LO in categorieën </w:t>
      </w:r>
      <w:proofErr w:type="spellStart"/>
      <w:r>
        <w:t>som_zelfbeeld</w:t>
      </w:r>
      <w:proofErr w:type="spellEnd"/>
      <w:r>
        <w:t xml:space="preserve"> volgens gemeente</w:t>
      </w:r>
      <w:bookmarkEnd w:id="928"/>
      <w:bookmarkEnd w:id="929"/>
      <w:bookmarkEnd w:id="930"/>
      <w:bookmarkEnd w:id="931"/>
      <w:bookmarkEnd w:id="932"/>
    </w:p>
    <w:tbl>
      <w:tblPr>
        <w:tblStyle w:val="Rastertabel2-Accent5"/>
        <w:tblW w:w="5982" w:type="dxa"/>
        <w:jc w:val="center"/>
        <w:tblLayout w:type="fixed"/>
        <w:tblLook w:val="04A0" w:firstRow="1" w:lastRow="0" w:firstColumn="1" w:lastColumn="0" w:noHBand="0" w:noVBand="1"/>
      </w:tblPr>
      <w:tblGrid>
        <w:gridCol w:w="1423"/>
        <w:gridCol w:w="1139"/>
        <w:gridCol w:w="1140"/>
        <w:gridCol w:w="1140"/>
        <w:gridCol w:w="1140"/>
      </w:tblGrid>
      <w:tr w:rsidR="0061104C" w:rsidRPr="0084713F" w14:paraId="1867C606" w14:textId="77777777" w:rsidTr="0061104C">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049B3B8E" w14:textId="0415B49F" w:rsidR="0061104C" w:rsidRPr="0084713F" w:rsidRDefault="0061104C" w:rsidP="00970C82">
            <w:pPr>
              <w:keepNext/>
              <w:jc w:val="right"/>
              <w:rPr>
                <w:rFonts w:ascii="Calibri" w:eastAsia="Times New Roman" w:hAnsi="Calibri" w:cs="Calibri"/>
                <w:color w:val="000000"/>
                <w:sz w:val="18"/>
                <w:szCs w:val="18"/>
                <w:lang w:eastAsia="nl-BE"/>
              </w:rPr>
            </w:pPr>
            <w:proofErr w:type="spellStart"/>
            <w:r w:rsidRPr="0084713F">
              <w:rPr>
                <w:rFonts w:ascii="Calibri" w:eastAsia="Times New Roman" w:hAnsi="Calibri" w:cs="Calibri"/>
                <w:color w:val="000000"/>
                <w:sz w:val="18"/>
                <w:szCs w:val="18"/>
                <w:lang w:eastAsia="nl-BE"/>
              </w:rPr>
              <w:t>som_zelfbeeld</w:t>
            </w:r>
            <w:proofErr w:type="spellEnd"/>
          </w:p>
        </w:tc>
        <w:tc>
          <w:tcPr>
            <w:tcW w:w="1139" w:type="dxa"/>
            <w:noWrap/>
            <w:vAlign w:val="center"/>
            <w:hideMark/>
          </w:tcPr>
          <w:p w14:paraId="5248644B" w14:textId="229BCC0B" w:rsidR="0061104C" w:rsidRPr="0084713F" w:rsidRDefault="0061104C"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Harelbeke</w:t>
            </w:r>
          </w:p>
        </w:tc>
        <w:tc>
          <w:tcPr>
            <w:tcW w:w="1140" w:type="dxa"/>
            <w:noWrap/>
            <w:vAlign w:val="center"/>
            <w:hideMark/>
          </w:tcPr>
          <w:p w14:paraId="3E3C6371" w14:textId="16DAD69F" w:rsidR="0061104C" w:rsidRPr="0084713F" w:rsidRDefault="0061104C"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Kortrijk</w:t>
            </w:r>
          </w:p>
        </w:tc>
        <w:tc>
          <w:tcPr>
            <w:tcW w:w="1140" w:type="dxa"/>
            <w:noWrap/>
            <w:vAlign w:val="center"/>
            <w:hideMark/>
          </w:tcPr>
          <w:p w14:paraId="2DBFC9DB" w14:textId="5C09EEA9" w:rsidR="0061104C" w:rsidRPr="0084713F" w:rsidRDefault="0061104C" w:rsidP="00970C82">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Pr>
                <w:rFonts w:ascii="Calibri" w:eastAsia="Times New Roman" w:hAnsi="Calibri" w:cs="Calibri"/>
                <w:b w:val="0"/>
                <w:bCs w:val="0"/>
                <w:color w:val="000000"/>
                <w:sz w:val="18"/>
                <w:szCs w:val="18"/>
                <w:lang w:eastAsia="nl-BE"/>
              </w:rPr>
              <w:t>Kuurne</w:t>
            </w:r>
          </w:p>
        </w:tc>
        <w:tc>
          <w:tcPr>
            <w:tcW w:w="1140" w:type="dxa"/>
            <w:noWrap/>
            <w:vAlign w:val="center"/>
            <w:hideMark/>
          </w:tcPr>
          <w:p w14:paraId="3BBE8E59" w14:textId="77777777" w:rsidR="0061104C" w:rsidRPr="0084713F" w:rsidRDefault="0061104C" w:rsidP="00970C82">
            <w:pPr>
              <w:keepNext/>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r>
      <w:tr w:rsidR="0061104C" w:rsidRPr="0084713F" w14:paraId="731449A6" w14:textId="77777777" w:rsidTr="0061104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602497EA" w14:textId="77777777" w:rsidR="0061104C" w:rsidRPr="0084713F" w:rsidRDefault="0061104C"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9-31</w:t>
            </w:r>
          </w:p>
        </w:tc>
        <w:tc>
          <w:tcPr>
            <w:tcW w:w="1139" w:type="dxa"/>
            <w:noWrap/>
            <w:vAlign w:val="center"/>
            <w:hideMark/>
          </w:tcPr>
          <w:p w14:paraId="76E4CDA3" w14:textId="673BEF4C"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119 (24%)</w:t>
            </w:r>
          </w:p>
        </w:tc>
        <w:tc>
          <w:tcPr>
            <w:tcW w:w="1140" w:type="dxa"/>
            <w:noWrap/>
            <w:vAlign w:val="center"/>
            <w:hideMark/>
          </w:tcPr>
          <w:p w14:paraId="42B1DA0E" w14:textId="2CD7824B"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167 (23%)</w:t>
            </w:r>
          </w:p>
        </w:tc>
        <w:tc>
          <w:tcPr>
            <w:tcW w:w="1140" w:type="dxa"/>
            <w:noWrap/>
            <w:vAlign w:val="center"/>
            <w:hideMark/>
          </w:tcPr>
          <w:p w14:paraId="3C071E08" w14:textId="51223BEE"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50 (36%)</w:t>
            </w:r>
          </w:p>
        </w:tc>
        <w:tc>
          <w:tcPr>
            <w:tcW w:w="1140" w:type="dxa"/>
            <w:noWrap/>
            <w:vAlign w:val="center"/>
            <w:hideMark/>
          </w:tcPr>
          <w:p w14:paraId="4A387604" w14:textId="2C3B941B"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61104C">
              <w:rPr>
                <w:rFonts w:ascii="Calibri" w:eastAsia="Times New Roman" w:hAnsi="Calibri" w:cs="Calibri"/>
                <w:b/>
                <w:bCs/>
                <w:color w:val="000000"/>
                <w:sz w:val="18"/>
                <w:szCs w:val="18"/>
                <w:lang w:eastAsia="nl-BE"/>
              </w:rPr>
              <w:t>336 (24%)</w:t>
            </w:r>
          </w:p>
        </w:tc>
      </w:tr>
      <w:tr w:rsidR="0061104C" w:rsidRPr="0084713F" w14:paraId="5695CEA4" w14:textId="77777777" w:rsidTr="0061104C">
        <w:trPr>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6C5A491B" w14:textId="77777777" w:rsidR="0061104C" w:rsidRPr="0084713F" w:rsidRDefault="0061104C"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32-39</w:t>
            </w:r>
          </w:p>
        </w:tc>
        <w:tc>
          <w:tcPr>
            <w:tcW w:w="1139" w:type="dxa"/>
            <w:noWrap/>
            <w:vAlign w:val="center"/>
            <w:hideMark/>
          </w:tcPr>
          <w:p w14:paraId="5EB38EE9" w14:textId="1263D8BC"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284 (56%)</w:t>
            </w:r>
          </w:p>
        </w:tc>
        <w:tc>
          <w:tcPr>
            <w:tcW w:w="1140" w:type="dxa"/>
            <w:noWrap/>
            <w:vAlign w:val="center"/>
            <w:hideMark/>
          </w:tcPr>
          <w:p w14:paraId="297E7576" w14:textId="591F76EB"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406 (55%)</w:t>
            </w:r>
          </w:p>
        </w:tc>
        <w:tc>
          <w:tcPr>
            <w:tcW w:w="1140" w:type="dxa"/>
            <w:noWrap/>
            <w:vAlign w:val="center"/>
            <w:hideMark/>
          </w:tcPr>
          <w:p w14:paraId="736CEA29" w14:textId="5F49B51A"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68 (50%)</w:t>
            </w:r>
          </w:p>
        </w:tc>
        <w:tc>
          <w:tcPr>
            <w:tcW w:w="1140" w:type="dxa"/>
            <w:noWrap/>
            <w:vAlign w:val="center"/>
            <w:hideMark/>
          </w:tcPr>
          <w:p w14:paraId="63DAA917" w14:textId="358E0518"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1104C">
              <w:rPr>
                <w:rFonts w:ascii="Calibri" w:eastAsia="Times New Roman" w:hAnsi="Calibri" w:cs="Calibri"/>
                <w:b/>
                <w:bCs/>
                <w:color w:val="000000"/>
                <w:sz w:val="18"/>
                <w:szCs w:val="18"/>
                <w:lang w:eastAsia="nl-BE"/>
              </w:rPr>
              <w:t>758 (55%)</w:t>
            </w:r>
          </w:p>
        </w:tc>
      </w:tr>
      <w:tr w:rsidR="0061104C" w:rsidRPr="0084713F" w14:paraId="7BF69B49" w14:textId="77777777" w:rsidTr="0061104C">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4C254A03" w14:textId="77777777" w:rsidR="0061104C" w:rsidRPr="0084713F" w:rsidRDefault="0061104C" w:rsidP="00970C82">
            <w:pPr>
              <w:keepNext/>
              <w:jc w:val="right"/>
              <w:rPr>
                <w:rFonts w:ascii="Calibri" w:eastAsia="Times New Roman" w:hAnsi="Calibri" w:cs="Calibri"/>
                <w:b w:val="0"/>
                <w:bCs w:val="0"/>
                <w:color w:val="000000"/>
                <w:sz w:val="18"/>
                <w:szCs w:val="18"/>
                <w:lang w:eastAsia="nl-BE"/>
              </w:rPr>
            </w:pPr>
            <w:r w:rsidRPr="0084713F">
              <w:rPr>
                <w:rFonts w:ascii="Calibri" w:eastAsia="Times New Roman" w:hAnsi="Calibri" w:cs="Calibri"/>
                <w:b w:val="0"/>
                <w:bCs w:val="0"/>
                <w:color w:val="000000"/>
                <w:sz w:val="18"/>
                <w:szCs w:val="18"/>
                <w:lang w:eastAsia="nl-BE"/>
              </w:rPr>
              <w:t>40-45</w:t>
            </w:r>
          </w:p>
        </w:tc>
        <w:tc>
          <w:tcPr>
            <w:tcW w:w="1139" w:type="dxa"/>
            <w:noWrap/>
            <w:vAlign w:val="center"/>
            <w:hideMark/>
          </w:tcPr>
          <w:p w14:paraId="4D952629" w14:textId="012F42A7"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101 (20%)</w:t>
            </w:r>
          </w:p>
        </w:tc>
        <w:tc>
          <w:tcPr>
            <w:tcW w:w="1140" w:type="dxa"/>
            <w:noWrap/>
            <w:vAlign w:val="center"/>
            <w:hideMark/>
          </w:tcPr>
          <w:p w14:paraId="6DE5E143" w14:textId="2118228A"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159 (22%)</w:t>
            </w:r>
          </w:p>
        </w:tc>
        <w:tc>
          <w:tcPr>
            <w:tcW w:w="1140" w:type="dxa"/>
            <w:noWrap/>
            <w:vAlign w:val="center"/>
            <w:hideMark/>
          </w:tcPr>
          <w:p w14:paraId="26FFB689" w14:textId="186A723E"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nl-BE"/>
              </w:rPr>
            </w:pPr>
            <w:r w:rsidRPr="0061104C">
              <w:rPr>
                <w:rFonts w:ascii="Calibri" w:eastAsia="Times New Roman" w:hAnsi="Calibri" w:cs="Calibri"/>
                <w:color w:val="000000"/>
                <w:sz w:val="18"/>
                <w:szCs w:val="18"/>
                <w:lang w:eastAsia="nl-BE"/>
              </w:rPr>
              <w:t>19 (14%)</w:t>
            </w:r>
          </w:p>
        </w:tc>
        <w:tc>
          <w:tcPr>
            <w:tcW w:w="1140" w:type="dxa"/>
            <w:noWrap/>
            <w:vAlign w:val="center"/>
            <w:hideMark/>
          </w:tcPr>
          <w:p w14:paraId="1A3EF2D5" w14:textId="093E8E5A" w:rsidR="0061104C" w:rsidRPr="0061104C" w:rsidRDefault="0061104C" w:rsidP="00970C82">
            <w:pPr>
              <w:keepNext/>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nl-BE"/>
              </w:rPr>
            </w:pPr>
            <w:r w:rsidRPr="0061104C">
              <w:rPr>
                <w:rFonts w:ascii="Calibri" w:eastAsia="Times New Roman" w:hAnsi="Calibri" w:cs="Calibri"/>
                <w:b/>
                <w:bCs/>
                <w:color w:val="000000"/>
                <w:sz w:val="18"/>
                <w:szCs w:val="18"/>
                <w:lang w:eastAsia="nl-BE"/>
              </w:rPr>
              <w:t>279 (20%)</w:t>
            </w:r>
          </w:p>
        </w:tc>
      </w:tr>
      <w:tr w:rsidR="0061104C" w:rsidRPr="0084713F" w14:paraId="3AF52774" w14:textId="77777777" w:rsidTr="0061104C">
        <w:trPr>
          <w:trHeight w:val="204"/>
          <w:jc w:val="center"/>
        </w:trPr>
        <w:tc>
          <w:tcPr>
            <w:cnfStyle w:val="001000000000" w:firstRow="0" w:lastRow="0" w:firstColumn="1" w:lastColumn="0" w:oddVBand="0" w:evenVBand="0" w:oddHBand="0" w:evenHBand="0" w:firstRowFirstColumn="0" w:firstRowLastColumn="0" w:lastRowFirstColumn="0" w:lastRowLastColumn="0"/>
            <w:tcW w:w="1423" w:type="dxa"/>
            <w:noWrap/>
            <w:vAlign w:val="center"/>
            <w:hideMark/>
          </w:tcPr>
          <w:p w14:paraId="3EB02B6B" w14:textId="77777777" w:rsidR="0061104C" w:rsidRPr="0084713F" w:rsidRDefault="0061104C" w:rsidP="00970C82">
            <w:pPr>
              <w:keepNext/>
              <w:jc w:val="right"/>
              <w:rPr>
                <w:rFonts w:ascii="Calibri" w:eastAsia="Times New Roman" w:hAnsi="Calibri" w:cs="Calibri"/>
                <w:color w:val="000000"/>
                <w:sz w:val="18"/>
                <w:szCs w:val="18"/>
                <w:lang w:eastAsia="nl-BE"/>
              </w:rPr>
            </w:pPr>
            <w:r w:rsidRPr="0084713F">
              <w:rPr>
                <w:rFonts w:ascii="Calibri" w:eastAsia="Times New Roman" w:hAnsi="Calibri" w:cs="Calibri"/>
                <w:color w:val="000000"/>
                <w:sz w:val="18"/>
                <w:szCs w:val="18"/>
                <w:lang w:eastAsia="nl-BE"/>
              </w:rPr>
              <w:t>totaal</w:t>
            </w:r>
          </w:p>
        </w:tc>
        <w:tc>
          <w:tcPr>
            <w:tcW w:w="1139" w:type="dxa"/>
            <w:noWrap/>
            <w:vAlign w:val="center"/>
            <w:hideMark/>
          </w:tcPr>
          <w:p w14:paraId="077E70EE" w14:textId="39AD3787"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1104C">
              <w:rPr>
                <w:rFonts w:ascii="Calibri" w:eastAsia="Times New Roman" w:hAnsi="Calibri" w:cs="Calibri"/>
                <w:b/>
                <w:bCs/>
                <w:color w:val="000000"/>
                <w:sz w:val="18"/>
                <w:szCs w:val="18"/>
                <w:lang w:eastAsia="nl-BE"/>
              </w:rPr>
              <w:t>504 (100%)</w:t>
            </w:r>
          </w:p>
        </w:tc>
        <w:tc>
          <w:tcPr>
            <w:tcW w:w="1140" w:type="dxa"/>
            <w:noWrap/>
            <w:vAlign w:val="center"/>
            <w:hideMark/>
          </w:tcPr>
          <w:p w14:paraId="18BF11C3" w14:textId="1216CAAA"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1104C">
              <w:rPr>
                <w:rFonts w:ascii="Calibri" w:eastAsia="Times New Roman" w:hAnsi="Calibri" w:cs="Calibri"/>
                <w:b/>
                <w:bCs/>
                <w:color w:val="000000"/>
                <w:sz w:val="18"/>
                <w:szCs w:val="18"/>
                <w:lang w:eastAsia="nl-BE"/>
              </w:rPr>
              <w:t>732 (100%)</w:t>
            </w:r>
          </w:p>
        </w:tc>
        <w:tc>
          <w:tcPr>
            <w:tcW w:w="1140" w:type="dxa"/>
            <w:noWrap/>
            <w:vAlign w:val="center"/>
            <w:hideMark/>
          </w:tcPr>
          <w:p w14:paraId="75191B43" w14:textId="62C4FEA5"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1104C">
              <w:rPr>
                <w:rFonts w:ascii="Calibri" w:eastAsia="Times New Roman" w:hAnsi="Calibri" w:cs="Calibri"/>
                <w:b/>
                <w:bCs/>
                <w:color w:val="000000"/>
                <w:sz w:val="18"/>
                <w:szCs w:val="18"/>
                <w:lang w:eastAsia="nl-BE"/>
              </w:rPr>
              <w:t>137 (100%)</w:t>
            </w:r>
          </w:p>
        </w:tc>
        <w:tc>
          <w:tcPr>
            <w:tcW w:w="1140" w:type="dxa"/>
            <w:noWrap/>
            <w:vAlign w:val="center"/>
            <w:hideMark/>
          </w:tcPr>
          <w:p w14:paraId="79CFFBA0" w14:textId="0B2AAFF1" w:rsidR="0061104C" w:rsidRPr="0061104C" w:rsidRDefault="0061104C" w:rsidP="00970C82">
            <w:pPr>
              <w:keepNext/>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eastAsia="nl-BE"/>
              </w:rPr>
            </w:pPr>
            <w:r w:rsidRPr="0061104C">
              <w:rPr>
                <w:rFonts w:ascii="Calibri" w:eastAsia="Times New Roman" w:hAnsi="Calibri" w:cs="Calibri"/>
                <w:b/>
                <w:bCs/>
                <w:color w:val="000000"/>
                <w:sz w:val="18"/>
                <w:szCs w:val="18"/>
                <w:lang w:eastAsia="nl-BE"/>
              </w:rPr>
              <w:t>1373 (100%)</w:t>
            </w:r>
          </w:p>
        </w:tc>
      </w:tr>
    </w:tbl>
    <w:p w14:paraId="297AF18A" w14:textId="77777777" w:rsidR="0061104C" w:rsidRPr="0061104C" w:rsidRDefault="0061104C" w:rsidP="0061104C">
      <w:pPr>
        <w:spacing w:after="0" w:line="240" w:lineRule="auto"/>
        <w:jc w:val="center"/>
        <w:rPr>
          <w:rFonts w:ascii="Calibri" w:eastAsia="Times New Roman" w:hAnsi="Calibri" w:cs="Calibri"/>
          <w:i/>
          <w:iCs/>
          <w:color w:val="000000"/>
          <w:sz w:val="16"/>
          <w:szCs w:val="16"/>
          <w:lang w:val="en-US" w:eastAsia="nl-BE"/>
        </w:rPr>
      </w:pPr>
      <w:r w:rsidRPr="0061104C">
        <w:rPr>
          <w:rFonts w:ascii="Calibri" w:eastAsia="Times New Roman" w:hAnsi="Calibri" w:cs="Calibri"/>
          <w:i/>
          <w:iCs/>
          <w:color w:val="000000"/>
          <w:sz w:val="16"/>
          <w:szCs w:val="16"/>
          <w:lang w:val="en-US" w:eastAsia="nl-BE"/>
        </w:rPr>
        <w:t>N=1373; Chi²=13,50; p=0,0091; Cramer's V=0,07</w:t>
      </w:r>
    </w:p>
    <w:p w14:paraId="0260660E" w14:textId="28688BA5" w:rsidR="00970C82" w:rsidRDefault="00970C82" w:rsidP="00970C82">
      <w:pPr>
        <w:pStyle w:val="Bijschrift"/>
        <w:keepNext/>
      </w:pPr>
      <w:bookmarkStart w:id="933" w:name="_Toc69007905"/>
      <w:bookmarkStart w:id="934" w:name="_Toc69209316"/>
      <w:bookmarkStart w:id="935" w:name="_Toc69255674"/>
      <w:bookmarkStart w:id="936" w:name="_Toc69629315"/>
      <w:bookmarkStart w:id="937" w:name="_Toc69652323"/>
      <w:r>
        <w:lastRenderedPageBreak/>
        <w:t xml:space="preserve">Figuur </w:t>
      </w:r>
      <w:r w:rsidR="002456A6">
        <w:fldChar w:fldCharType="begin"/>
      </w:r>
      <w:r w:rsidR="002456A6">
        <w:instrText xml:space="preserve"> SEQ Figuur \* ARABIC </w:instrText>
      </w:r>
      <w:r w:rsidR="002456A6">
        <w:fldChar w:fldCharType="separate"/>
      </w:r>
      <w:r w:rsidR="00F916E4">
        <w:rPr>
          <w:noProof/>
        </w:rPr>
        <w:t>111</w:t>
      </w:r>
      <w:r w:rsidR="002456A6">
        <w:rPr>
          <w:noProof/>
        </w:rPr>
        <w:fldChar w:fldCharType="end"/>
      </w:r>
      <w:r w:rsidRPr="002C296D">
        <w:t xml:space="preserve">: </w:t>
      </w:r>
      <w:r>
        <w:t xml:space="preserve">procent </w:t>
      </w:r>
      <w:proofErr w:type="spellStart"/>
      <w:r w:rsidRPr="002C296D">
        <w:t>lln</w:t>
      </w:r>
      <w:proofErr w:type="spellEnd"/>
      <w:r w:rsidRPr="002C296D">
        <w:t xml:space="preserve"> LO in categorieën </w:t>
      </w:r>
      <w:proofErr w:type="spellStart"/>
      <w:r w:rsidRPr="002C296D">
        <w:t>som_zelfbeeld</w:t>
      </w:r>
      <w:proofErr w:type="spellEnd"/>
      <w:r w:rsidRPr="002C296D">
        <w:t xml:space="preserve"> volgens gemeente</w:t>
      </w:r>
      <w:bookmarkEnd w:id="933"/>
      <w:bookmarkEnd w:id="934"/>
      <w:bookmarkEnd w:id="935"/>
      <w:bookmarkEnd w:id="936"/>
      <w:bookmarkEnd w:id="937"/>
    </w:p>
    <w:p w14:paraId="6E2E998E" w14:textId="138A5E13" w:rsidR="0061104C" w:rsidRDefault="0061104C" w:rsidP="00E31D6F">
      <w:pPr>
        <w:jc w:val="center"/>
        <w:rPr>
          <w:lang w:val="en-US"/>
        </w:rPr>
      </w:pPr>
      <w:r>
        <w:rPr>
          <w:noProof/>
          <w:lang w:eastAsia="nl-BE"/>
        </w:rPr>
        <w:drawing>
          <wp:inline distT="0" distB="0" distL="0" distR="0" wp14:anchorId="78869F7D" wp14:editId="6EEBF66A">
            <wp:extent cx="4749165" cy="2755900"/>
            <wp:effectExtent l="0" t="0" r="0" b="6350"/>
            <wp:docPr id="628" name="Afbeelding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49165" cy="2755900"/>
                    </a:xfrm>
                    <a:prstGeom prst="rect">
                      <a:avLst/>
                    </a:prstGeom>
                    <a:noFill/>
                  </pic:spPr>
                </pic:pic>
              </a:graphicData>
            </a:graphic>
          </wp:inline>
        </w:drawing>
      </w:r>
    </w:p>
    <w:p w14:paraId="4836640A" w14:textId="454399A7" w:rsidR="00970C82" w:rsidRDefault="00970C82" w:rsidP="00970C82">
      <w:pPr>
        <w:pStyle w:val="Bijschrift"/>
        <w:keepNext/>
      </w:pPr>
      <w:bookmarkStart w:id="938" w:name="_Toc69007906"/>
      <w:bookmarkStart w:id="939" w:name="_Toc69209317"/>
      <w:bookmarkStart w:id="940" w:name="_Toc69255675"/>
      <w:bookmarkStart w:id="941" w:name="_Toc69629316"/>
      <w:bookmarkStart w:id="942" w:name="_Toc69652324"/>
      <w:r>
        <w:t xml:space="preserve">Figuur </w:t>
      </w:r>
      <w:r w:rsidR="002456A6">
        <w:fldChar w:fldCharType="begin"/>
      </w:r>
      <w:r w:rsidR="002456A6">
        <w:instrText xml:space="preserve"> SEQ Figuur \* ARABIC </w:instrText>
      </w:r>
      <w:r w:rsidR="002456A6">
        <w:fldChar w:fldCharType="separate"/>
      </w:r>
      <w:r w:rsidR="00F916E4">
        <w:rPr>
          <w:noProof/>
        </w:rPr>
        <w:t>112</w:t>
      </w:r>
      <w:r w:rsidR="002456A6">
        <w:rPr>
          <w:noProof/>
        </w:rPr>
        <w:fldChar w:fldCharType="end"/>
      </w:r>
      <w:r>
        <w:t xml:space="preserve">: gemiddelde </w:t>
      </w:r>
      <w:proofErr w:type="spellStart"/>
      <w:r>
        <w:t>som_zelfbeeld</w:t>
      </w:r>
      <w:proofErr w:type="spellEnd"/>
      <w:r>
        <w:t xml:space="preserve"> in LO in gemeenten</w:t>
      </w:r>
      <w:bookmarkEnd w:id="938"/>
      <w:bookmarkEnd w:id="939"/>
      <w:bookmarkEnd w:id="940"/>
      <w:bookmarkEnd w:id="941"/>
      <w:bookmarkEnd w:id="942"/>
    </w:p>
    <w:p w14:paraId="3FC55DAB" w14:textId="405BDBD3" w:rsidR="0061104C" w:rsidRDefault="00710329" w:rsidP="00E31D6F">
      <w:pPr>
        <w:jc w:val="center"/>
        <w:rPr>
          <w:lang w:val="en-US"/>
        </w:rPr>
      </w:pPr>
      <w:r>
        <w:rPr>
          <w:noProof/>
          <w:lang w:eastAsia="nl-BE"/>
        </w:rPr>
        <w:drawing>
          <wp:inline distT="0" distB="0" distL="0" distR="0" wp14:anchorId="75D7719E" wp14:editId="27E93C48">
            <wp:extent cx="4584700" cy="2755900"/>
            <wp:effectExtent l="0" t="0" r="6350" b="6350"/>
            <wp:docPr id="633" name="Afbeelding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D6C4ED4" w14:textId="1254944B" w:rsidR="007642D4" w:rsidRDefault="007642D4" w:rsidP="00363A46">
      <w:pPr>
        <w:ind w:left="106"/>
      </w:pPr>
    </w:p>
    <w:p w14:paraId="51C9CE6C" w14:textId="77777777" w:rsidR="00B5346E" w:rsidRPr="00B10C5B" w:rsidRDefault="00B5346E" w:rsidP="00363A46">
      <w:pPr>
        <w:ind w:left="106"/>
        <w:rPr>
          <w:rFonts w:ascii="Calibri" w:eastAsia="Times New Roman" w:hAnsi="Calibri" w:cs="Calibri"/>
          <w:i/>
          <w:iCs/>
          <w:color w:val="000000"/>
          <w:sz w:val="16"/>
          <w:szCs w:val="16"/>
          <w:lang w:eastAsia="nl-BE"/>
        </w:rPr>
      </w:pPr>
    </w:p>
    <w:p w14:paraId="170D2152" w14:textId="77777777" w:rsidR="00274F22" w:rsidRPr="00274F22" w:rsidRDefault="00274F22" w:rsidP="00EC7C55">
      <w:pPr>
        <w:pStyle w:val="Lijstalinea"/>
        <w:keepNext/>
        <w:numPr>
          <w:ilvl w:val="0"/>
          <w:numId w:val="4"/>
        </w:numPr>
        <w:rPr>
          <w:sz w:val="21"/>
        </w:rPr>
      </w:pPr>
      <w:r w:rsidRPr="00274F22">
        <w:rPr>
          <w:b/>
          <w:bCs/>
          <w:i/>
          <w:iCs/>
          <w:color w:val="C00000"/>
        </w:rPr>
        <w:lastRenderedPageBreak/>
        <w:t>Ik voel me graag gezien door mijn ouder(s). *</w:t>
      </w:r>
      <w:r>
        <w:rPr>
          <w:b/>
          <w:bCs/>
          <w:i/>
          <w:iCs/>
          <w:color w:val="C00000"/>
        </w:rPr>
        <w:t xml:space="preserve"> (helemaal niet akkoord-helemaal akkoord)</w:t>
      </w:r>
    </w:p>
    <w:p w14:paraId="6CB4CECB" w14:textId="77F3BB5E" w:rsidR="00503851" w:rsidRDefault="00503851" w:rsidP="00EC7C55">
      <w:pPr>
        <w:pStyle w:val="Bijschrift"/>
        <w:keepNext/>
      </w:pPr>
      <w:bookmarkStart w:id="943" w:name="_Toc69007907"/>
      <w:bookmarkStart w:id="944" w:name="_Toc69209318"/>
      <w:bookmarkStart w:id="945" w:name="_Toc69255676"/>
      <w:bookmarkStart w:id="946" w:name="_Toc69629317"/>
      <w:bookmarkStart w:id="947" w:name="_Toc69652325"/>
      <w:r>
        <w:t xml:space="preserve">Figuur </w:t>
      </w:r>
      <w:r w:rsidR="002456A6">
        <w:fldChar w:fldCharType="begin"/>
      </w:r>
      <w:r w:rsidR="002456A6">
        <w:instrText xml:space="preserve"> SEQ Figuur \* ARABIC </w:instrText>
      </w:r>
      <w:r w:rsidR="002456A6">
        <w:fldChar w:fldCharType="separate"/>
      </w:r>
      <w:r w:rsidR="00F916E4">
        <w:rPr>
          <w:noProof/>
        </w:rPr>
        <w:t>113</w:t>
      </w:r>
      <w:r w:rsidR="002456A6">
        <w:rPr>
          <w:noProof/>
        </w:rPr>
        <w:fldChar w:fldCharType="end"/>
      </w:r>
      <w:r>
        <w:t>: procent leerlingen dat zich graag gezien voelt door ouder(s)</w:t>
      </w:r>
      <w:bookmarkEnd w:id="943"/>
      <w:bookmarkEnd w:id="944"/>
      <w:bookmarkEnd w:id="945"/>
      <w:bookmarkEnd w:id="946"/>
      <w:bookmarkEnd w:id="947"/>
    </w:p>
    <w:p w14:paraId="1972CE28" w14:textId="25387AC7" w:rsidR="003E2F0A" w:rsidRDefault="006E1E75" w:rsidP="00EC7C55">
      <w:pPr>
        <w:keepNext/>
        <w:jc w:val="center"/>
        <w:rPr>
          <w:noProof/>
          <w:sz w:val="21"/>
          <w:lang w:val="en-US"/>
        </w:rPr>
      </w:pPr>
      <w:r>
        <w:rPr>
          <w:noProof/>
          <w:sz w:val="21"/>
          <w:lang w:eastAsia="nl-BE"/>
        </w:rPr>
        <w:drawing>
          <wp:inline distT="0" distB="0" distL="0" distR="0" wp14:anchorId="256D2732" wp14:editId="1D0F3517">
            <wp:extent cx="4572635" cy="2755900"/>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23DB728D" w14:textId="1D4E7F07" w:rsidR="00EC7C55" w:rsidRDefault="00EC7C55" w:rsidP="00EC7C55">
      <w:pPr>
        <w:pStyle w:val="Bijschrift"/>
        <w:keepNext/>
      </w:pPr>
      <w:bookmarkStart w:id="948" w:name="_Toc69652326"/>
      <w:r>
        <w:t xml:space="preserve">Figuur </w:t>
      </w:r>
      <w:r w:rsidR="002456A6">
        <w:fldChar w:fldCharType="begin"/>
      </w:r>
      <w:r w:rsidR="002456A6">
        <w:instrText xml:space="preserve"> SEQ Figuur \* ARABIC </w:instrText>
      </w:r>
      <w:r w:rsidR="002456A6">
        <w:fldChar w:fldCharType="separate"/>
      </w:r>
      <w:r w:rsidR="00F916E4">
        <w:rPr>
          <w:noProof/>
        </w:rPr>
        <w:t>114</w:t>
      </w:r>
      <w:r w:rsidR="002456A6">
        <w:rPr>
          <w:noProof/>
        </w:rPr>
        <w:fldChar w:fldCharType="end"/>
      </w:r>
      <w:r w:rsidRPr="009F6B6A">
        <w:t>: gemiddelde liefde ouder(s) bij jongens en meisjes, per graad</w:t>
      </w:r>
      <w:bookmarkEnd w:id="948"/>
    </w:p>
    <w:p w14:paraId="3355F6CA" w14:textId="77777777" w:rsidR="00EC7C55" w:rsidRDefault="008C30F6" w:rsidP="00EC7C55">
      <w:pPr>
        <w:keepNext/>
        <w:jc w:val="center"/>
      </w:pPr>
      <w:r>
        <w:rPr>
          <w:noProof/>
          <w:sz w:val="21"/>
          <w:lang w:eastAsia="nl-BE"/>
        </w:rPr>
        <w:drawing>
          <wp:inline distT="0" distB="0" distL="0" distR="0" wp14:anchorId="4E74D8B9" wp14:editId="13A82F74">
            <wp:extent cx="4334510" cy="2707005"/>
            <wp:effectExtent l="0" t="0" r="8890" b="0"/>
            <wp:docPr id="406" name="Afbeelding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34510" cy="2707005"/>
                    </a:xfrm>
                    <a:prstGeom prst="rect">
                      <a:avLst/>
                    </a:prstGeom>
                    <a:noFill/>
                  </pic:spPr>
                </pic:pic>
              </a:graphicData>
            </a:graphic>
          </wp:inline>
        </w:drawing>
      </w:r>
    </w:p>
    <w:p w14:paraId="3819B290" w14:textId="77777777" w:rsidR="008C30F6" w:rsidRDefault="008C30F6" w:rsidP="00B333BD">
      <w:pPr>
        <w:jc w:val="center"/>
        <w:rPr>
          <w:noProof/>
          <w:sz w:val="21"/>
          <w:lang w:val="en-US"/>
        </w:rPr>
      </w:pPr>
    </w:p>
    <w:p w14:paraId="50A95F49" w14:textId="0CB954DB" w:rsidR="000E0964" w:rsidRDefault="000E0964" w:rsidP="00657D4D">
      <w:pPr>
        <w:spacing w:after="0" w:line="240" w:lineRule="auto"/>
        <w:rPr>
          <w:rFonts w:ascii="Calibri" w:eastAsia="Times New Roman" w:hAnsi="Calibri" w:cs="Calibri"/>
          <w:i/>
          <w:iCs/>
          <w:color w:val="000000"/>
          <w:sz w:val="18"/>
          <w:szCs w:val="18"/>
          <w:lang w:eastAsia="nl-BE"/>
        </w:rPr>
      </w:pPr>
    </w:p>
    <w:p w14:paraId="2561F76B" w14:textId="62C0D92A" w:rsidR="000E0964" w:rsidRDefault="000E0964" w:rsidP="000E0964">
      <w:pPr>
        <w:pStyle w:val="Bijschrift"/>
        <w:keepNext/>
      </w:pPr>
      <w:bookmarkStart w:id="949" w:name="_Toc69007908"/>
      <w:bookmarkStart w:id="950" w:name="_Toc69209319"/>
      <w:bookmarkStart w:id="951" w:name="_Toc69255677"/>
      <w:bookmarkStart w:id="952" w:name="_Toc69629318"/>
      <w:bookmarkStart w:id="953" w:name="_Toc69652327"/>
      <w:r>
        <w:lastRenderedPageBreak/>
        <w:t xml:space="preserve">Figuur </w:t>
      </w:r>
      <w:r w:rsidR="002456A6">
        <w:fldChar w:fldCharType="begin"/>
      </w:r>
      <w:r w:rsidR="002456A6">
        <w:instrText xml:space="preserve"> SEQ Figuur \* ARABIC </w:instrText>
      </w:r>
      <w:r w:rsidR="002456A6">
        <w:fldChar w:fldCharType="separate"/>
      </w:r>
      <w:r w:rsidR="00F916E4">
        <w:rPr>
          <w:noProof/>
        </w:rPr>
        <w:t>115</w:t>
      </w:r>
      <w:r w:rsidR="002456A6">
        <w:rPr>
          <w:noProof/>
        </w:rPr>
        <w:fldChar w:fldCharType="end"/>
      </w:r>
      <w:r>
        <w:t>: procent ervaren liefde ouder(s) volgens graad</w:t>
      </w:r>
      <w:bookmarkEnd w:id="949"/>
      <w:bookmarkEnd w:id="950"/>
      <w:bookmarkEnd w:id="951"/>
      <w:bookmarkEnd w:id="952"/>
      <w:bookmarkEnd w:id="953"/>
    </w:p>
    <w:p w14:paraId="3CF90729" w14:textId="07548A7E" w:rsidR="000E0964" w:rsidRDefault="0049374E" w:rsidP="000E096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6D483550" wp14:editId="6A84BF61">
            <wp:extent cx="4511675" cy="2712720"/>
            <wp:effectExtent l="0" t="0" r="3175" b="0"/>
            <wp:docPr id="639" name="Afbeelding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511675" cy="2712720"/>
                    </a:xfrm>
                    <a:prstGeom prst="rect">
                      <a:avLst/>
                    </a:prstGeom>
                    <a:noFill/>
                  </pic:spPr>
                </pic:pic>
              </a:graphicData>
            </a:graphic>
          </wp:inline>
        </w:drawing>
      </w:r>
    </w:p>
    <w:p w14:paraId="4CCACDA9" w14:textId="4B97B116" w:rsidR="00372609" w:rsidRDefault="00372609" w:rsidP="00372609">
      <w:pPr>
        <w:pStyle w:val="Bijschrift"/>
        <w:keepNext/>
      </w:pPr>
      <w:bookmarkStart w:id="954" w:name="_Toc69007909"/>
      <w:bookmarkStart w:id="955" w:name="_Toc69209320"/>
      <w:bookmarkStart w:id="956" w:name="_Toc69255678"/>
      <w:bookmarkStart w:id="957" w:name="_Toc69629319"/>
      <w:bookmarkStart w:id="958" w:name="_Toc69652328"/>
      <w:r>
        <w:t xml:space="preserve">Figuur </w:t>
      </w:r>
      <w:r w:rsidR="002456A6">
        <w:fldChar w:fldCharType="begin"/>
      </w:r>
      <w:r w:rsidR="002456A6">
        <w:instrText xml:space="preserve"> SEQ Figuur \* ARABIC </w:instrText>
      </w:r>
      <w:r w:rsidR="002456A6">
        <w:fldChar w:fldCharType="separate"/>
      </w:r>
      <w:r w:rsidR="00F916E4">
        <w:rPr>
          <w:noProof/>
        </w:rPr>
        <w:t>116</w:t>
      </w:r>
      <w:r w:rsidR="002456A6">
        <w:rPr>
          <w:noProof/>
        </w:rPr>
        <w:fldChar w:fldCharType="end"/>
      </w:r>
      <w:r w:rsidRPr="00ED312B">
        <w:t>: procent ervaren liefde ouder(s) volgens graad</w:t>
      </w:r>
      <w:r>
        <w:t xml:space="preserve"> bij jongens</w:t>
      </w:r>
      <w:bookmarkEnd w:id="954"/>
      <w:bookmarkEnd w:id="955"/>
      <w:bookmarkEnd w:id="956"/>
      <w:bookmarkEnd w:id="957"/>
      <w:bookmarkEnd w:id="958"/>
    </w:p>
    <w:p w14:paraId="41027EEC" w14:textId="77777777" w:rsidR="00EC7C55" w:rsidRDefault="0049374E" w:rsidP="00EC7C55">
      <w:pPr>
        <w:spacing w:after="0" w:line="240" w:lineRule="auto"/>
        <w:jc w:val="center"/>
        <w:rPr>
          <w:rFonts w:ascii="Calibri" w:eastAsia="Times New Roman" w:hAnsi="Calibri" w:cs="Calibri"/>
          <w:i/>
          <w:iCs/>
          <w:color w:val="000000"/>
          <w:sz w:val="18"/>
          <w:szCs w:val="18"/>
          <w:lang w:val="en-US" w:eastAsia="nl-BE"/>
        </w:rPr>
      </w:pPr>
      <w:r>
        <w:rPr>
          <w:noProof/>
          <w:sz w:val="21"/>
          <w:lang w:eastAsia="nl-BE"/>
        </w:rPr>
        <w:drawing>
          <wp:inline distT="0" distB="0" distL="0" distR="0" wp14:anchorId="34E35B89" wp14:editId="12266296">
            <wp:extent cx="4511675" cy="2712720"/>
            <wp:effectExtent l="0" t="0" r="3175" b="0"/>
            <wp:docPr id="642" name="Afbeelding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511675" cy="2712720"/>
                    </a:xfrm>
                    <a:prstGeom prst="rect">
                      <a:avLst/>
                    </a:prstGeom>
                    <a:noFill/>
                  </pic:spPr>
                </pic:pic>
              </a:graphicData>
            </a:graphic>
          </wp:inline>
        </w:drawing>
      </w:r>
    </w:p>
    <w:p w14:paraId="369F4F71" w14:textId="17CC0E0F" w:rsidR="00CF74F6" w:rsidRPr="00372609" w:rsidRDefault="00CF74F6" w:rsidP="00EC7C55">
      <w:pPr>
        <w:jc w:val="center"/>
        <w:rPr>
          <w:rFonts w:ascii="Calibri" w:eastAsia="Times New Roman" w:hAnsi="Calibri" w:cs="Calibri"/>
          <w:i/>
          <w:iCs/>
          <w:color w:val="000000"/>
          <w:sz w:val="16"/>
          <w:szCs w:val="16"/>
          <w:lang w:val="en-US" w:eastAsia="nl-BE"/>
        </w:rPr>
      </w:pPr>
      <w:r w:rsidRPr="00372609">
        <w:rPr>
          <w:rFonts w:ascii="Calibri" w:eastAsia="Times New Roman" w:hAnsi="Calibri" w:cs="Calibri"/>
          <w:i/>
          <w:iCs/>
          <w:color w:val="000000"/>
          <w:sz w:val="16"/>
          <w:szCs w:val="16"/>
          <w:lang w:val="en-US" w:eastAsia="nl-BE"/>
        </w:rPr>
        <w:t>N=1303; Chi²=25,52; p=0,0003; Cramer's V=0,10</w:t>
      </w:r>
    </w:p>
    <w:p w14:paraId="775A5CAA" w14:textId="573DB51B" w:rsidR="00372609" w:rsidRDefault="00372609" w:rsidP="00372609">
      <w:pPr>
        <w:pStyle w:val="Bijschrift"/>
        <w:keepNext/>
      </w:pPr>
      <w:bookmarkStart w:id="959" w:name="_Toc69007910"/>
      <w:bookmarkStart w:id="960" w:name="_Toc69209321"/>
      <w:bookmarkStart w:id="961" w:name="_Toc69255679"/>
      <w:bookmarkStart w:id="962" w:name="_Toc69629320"/>
      <w:bookmarkStart w:id="963" w:name="_Toc69652329"/>
      <w:r>
        <w:lastRenderedPageBreak/>
        <w:t xml:space="preserve">Figuur </w:t>
      </w:r>
      <w:r w:rsidR="002456A6">
        <w:fldChar w:fldCharType="begin"/>
      </w:r>
      <w:r w:rsidR="002456A6">
        <w:instrText xml:space="preserve"> SEQ Figuur \* ARABIC </w:instrText>
      </w:r>
      <w:r w:rsidR="002456A6">
        <w:fldChar w:fldCharType="separate"/>
      </w:r>
      <w:r w:rsidR="00F916E4">
        <w:rPr>
          <w:noProof/>
        </w:rPr>
        <w:t>117</w:t>
      </w:r>
      <w:r w:rsidR="002456A6">
        <w:rPr>
          <w:noProof/>
        </w:rPr>
        <w:fldChar w:fldCharType="end"/>
      </w:r>
      <w:r w:rsidRPr="00716C62">
        <w:t xml:space="preserve">: procent ervaren liefde ouder(s) volgens graad bij </w:t>
      </w:r>
      <w:r>
        <w:t>meisjes</w:t>
      </w:r>
      <w:bookmarkEnd w:id="959"/>
      <w:bookmarkEnd w:id="960"/>
      <w:bookmarkEnd w:id="961"/>
      <w:bookmarkEnd w:id="962"/>
      <w:bookmarkEnd w:id="963"/>
    </w:p>
    <w:p w14:paraId="73642C3C" w14:textId="77777777" w:rsidR="00EC7C55" w:rsidRDefault="00372609" w:rsidP="00EC7C55">
      <w:pPr>
        <w:spacing w:after="0" w:line="240" w:lineRule="auto"/>
        <w:jc w:val="center"/>
        <w:rPr>
          <w:rFonts w:ascii="Calibri" w:eastAsia="Times New Roman" w:hAnsi="Calibri" w:cs="Calibri"/>
          <w:i/>
          <w:iCs/>
          <w:color w:val="000000"/>
          <w:sz w:val="18"/>
          <w:szCs w:val="18"/>
          <w:lang w:val="en-US" w:eastAsia="nl-BE"/>
        </w:rPr>
      </w:pPr>
      <w:r>
        <w:rPr>
          <w:noProof/>
          <w:sz w:val="21"/>
          <w:lang w:eastAsia="nl-BE"/>
        </w:rPr>
        <w:drawing>
          <wp:inline distT="0" distB="0" distL="0" distR="0" wp14:anchorId="71257312" wp14:editId="6097B285">
            <wp:extent cx="4511675" cy="2712720"/>
            <wp:effectExtent l="0" t="0" r="3175" b="0"/>
            <wp:docPr id="644" name="Afbeelding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511675" cy="2712720"/>
                    </a:xfrm>
                    <a:prstGeom prst="rect">
                      <a:avLst/>
                    </a:prstGeom>
                    <a:noFill/>
                  </pic:spPr>
                </pic:pic>
              </a:graphicData>
            </a:graphic>
          </wp:inline>
        </w:drawing>
      </w:r>
    </w:p>
    <w:p w14:paraId="1FF2987A" w14:textId="6501F414" w:rsidR="00875468" w:rsidRPr="00372609" w:rsidRDefault="00875468" w:rsidP="00EC7C55">
      <w:pPr>
        <w:jc w:val="center"/>
        <w:rPr>
          <w:rFonts w:ascii="Calibri" w:eastAsia="Times New Roman" w:hAnsi="Calibri" w:cs="Calibri"/>
          <w:i/>
          <w:iCs/>
          <w:color w:val="000000"/>
          <w:sz w:val="16"/>
          <w:szCs w:val="16"/>
          <w:lang w:val="en-US" w:eastAsia="nl-BE"/>
        </w:rPr>
      </w:pPr>
      <w:r w:rsidRPr="00372609">
        <w:rPr>
          <w:rFonts w:ascii="Calibri" w:eastAsia="Times New Roman" w:hAnsi="Calibri" w:cs="Calibri"/>
          <w:i/>
          <w:iCs/>
          <w:color w:val="000000"/>
          <w:sz w:val="16"/>
          <w:szCs w:val="16"/>
          <w:lang w:val="en-US" w:eastAsia="nl-BE"/>
        </w:rPr>
        <w:t>N=1609; Chi²=16,72; p=0,0104; Cramer's V=0,07</w:t>
      </w:r>
    </w:p>
    <w:p w14:paraId="42BD09DF" w14:textId="15B4E335" w:rsidR="005C32D9" w:rsidRDefault="005C32D9">
      <w:pPr>
        <w:rPr>
          <w:sz w:val="21"/>
          <w:lang w:val="en-US"/>
        </w:rPr>
      </w:pPr>
    </w:p>
    <w:p w14:paraId="645B98A4" w14:textId="77777777" w:rsidR="00274F22" w:rsidRPr="00274F22" w:rsidRDefault="00274F22" w:rsidP="005A33A6">
      <w:pPr>
        <w:pStyle w:val="Lijstalinea"/>
        <w:numPr>
          <w:ilvl w:val="0"/>
          <w:numId w:val="4"/>
        </w:numPr>
        <w:rPr>
          <w:sz w:val="21"/>
        </w:rPr>
      </w:pPr>
      <w:r w:rsidRPr="00274F22">
        <w:rPr>
          <w:b/>
          <w:bCs/>
          <w:i/>
          <w:iCs/>
          <w:color w:val="C00000"/>
        </w:rPr>
        <w:t xml:space="preserve">Ik voel me graag gezien </w:t>
      </w:r>
      <w:r w:rsidR="00C72B26">
        <w:rPr>
          <w:b/>
          <w:bCs/>
          <w:i/>
          <w:iCs/>
          <w:color w:val="C00000"/>
        </w:rPr>
        <w:t xml:space="preserve">op school </w:t>
      </w:r>
      <w:r w:rsidRPr="00274F22">
        <w:rPr>
          <w:b/>
          <w:bCs/>
          <w:i/>
          <w:iCs/>
          <w:color w:val="C00000"/>
        </w:rPr>
        <w:t xml:space="preserve">door </w:t>
      </w:r>
      <w:r>
        <w:rPr>
          <w:b/>
          <w:bCs/>
          <w:i/>
          <w:iCs/>
          <w:color w:val="C00000"/>
        </w:rPr>
        <w:t>de leerkracht(en)</w:t>
      </w:r>
      <w:r w:rsidRPr="00274F22">
        <w:rPr>
          <w:b/>
          <w:bCs/>
          <w:i/>
          <w:iCs/>
          <w:color w:val="C00000"/>
        </w:rPr>
        <w:t>. *</w:t>
      </w:r>
      <w:r>
        <w:rPr>
          <w:b/>
          <w:bCs/>
          <w:i/>
          <w:iCs/>
          <w:color w:val="C00000"/>
        </w:rPr>
        <w:t xml:space="preserve"> (helemaal niet akkoord-helemaal akkoord)</w:t>
      </w:r>
    </w:p>
    <w:p w14:paraId="3C7BDD81" w14:textId="25B9B204" w:rsidR="00503851" w:rsidRDefault="00503851" w:rsidP="00503851">
      <w:pPr>
        <w:pStyle w:val="Bijschrift"/>
        <w:keepNext/>
      </w:pPr>
      <w:bookmarkStart w:id="964" w:name="_Toc69007911"/>
      <w:bookmarkStart w:id="965" w:name="_Toc69209322"/>
      <w:bookmarkStart w:id="966" w:name="_Toc69255680"/>
      <w:bookmarkStart w:id="967" w:name="_Toc69629321"/>
      <w:bookmarkStart w:id="968" w:name="_Toc69652330"/>
      <w:r>
        <w:t xml:space="preserve">Figuur </w:t>
      </w:r>
      <w:r w:rsidR="002456A6">
        <w:fldChar w:fldCharType="begin"/>
      </w:r>
      <w:r w:rsidR="002456A6">
        <w:instrText xml:space="preserve"> SEQ Figuur \* ARABIC </w:instrText>
      </w:r>
      <w:r w:rsidR="002456A6">
        <w:fldChar w:fldCharType="separate"/>
      </w:r>
      <w:r w:rsidR="00F916E4">
        <w:rPr>
          <w:noProof/>
        </w:rPr>
        <w:t>118</w:t>
      </w:r>
      <w:r w:rsidR="002456A6">
        <w:rPr>
          <w:noProof/>
        </w:rPr>
        <w:fldChar w:fldCharType="end"/>
      </w:r>
      <w:r w:rsidRPr="006A3202">
        <w:t xml:space="preserve">: procent leerlingen dat zich graag gezien voelt door </w:t>
      </w:r>
      <w:r>
        <w:t>leerkracht(en)</w:t>
      </w:r>
      <w:bookmarkEnd w:id="964"/>
      <w:bookmarkEnd w:id="965"/>
      <w:bookmarkEnd w:id="966"/>
      <w:bookmarkEnd w:id="967"/>
      <w:bookmarkEnd w:id="968"/>
    </w:p>
    <w:p w14:paraId="5381EA3F" w14:textId="64687960" w:rsidR="00C72B26" w:rsidRDefault="006E1E75" w:rsidP="00943081">
      <w:pPr>
        <w:jc w:val="center"/>
        <w:rPr>
          <w:sz w:val="21"/>
          <w:lang w:val="en-US"/>
        </w:rPr>
      </w:pPr>
      <w:r>
        <w:rPr>
          <w:noProof/>
          <w:sz w:val="21"/>
          <w:lang w:eastAsia="nl-BE"/>
        </w:rPr>
        <w:drawing>
          <wp:inline distT="0" distB="0" distL="0" distR="0" wp14:anchorId="12D7FA57" wp14:editId="647D11A1">
            <wp:extent cx="4559935" cy="27679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559935" cy="2767965"/>
                    </a:xfrm>
                    <a:prstGeom prst="rect">
                      <a:avLst/>
                    </a:prstGeom>
                    <a:noFill/>
                  </pic:spPr>
                </pic:pic>
              </a:graphicData>
            </a:graphic>
          </wp:inline>
        </w:drawing>
      </w:r>
    </w:p>
    <w:p w14:paraId="0C908D82" w14:textId="0155EF18" w:rsidR="008372E8" w:rsidRDefault="008372E8" w:rsidP="008372E8">
      <w:pPr>
        <w:pStyle w:val="Bijschrift"/>
        <w:keepNext/>
      </w:pPr>
      <w:bookmarkStart w:id="969" w:name="_Toc69007912"/>
      <w:bookmarkStart w:id="970" w:name="_Toc69209323"/>
      <w:bookmarkStart w:id="971" w:name="_Toc69255681"/>
      <w:bookmarkStart w:id="972" w:name="_Toc69629322"/>
      <w:bookmarkStart w:id="973" w:name="_Toc69652331"/>
      <w:r>
        <w:lastRenderedPageBreak/>
        <w:t xml:space="preserve">Figuur </w:t>
      </w:r>
      <w:r w:rsidR="002456A6">
        <w:fldChar w:fldCharType="begin"/>
      </w:r>
      <w:r w:rsidR="002456A6">
        <w:instrText xml:space="preserve"> SEQ Figuur \* ARABIC </w:instrText>
      </w:r>
      <w:r w:rsidR="002456A6">
        <w:fldChar w:fldCharType="separate"/>
      </w:r>
      <w:r w:rsidR="00F916E4">
        <w:rPr>
          <w:noProof/>
        </w:rPr>
        <w:t>119</w:t>
      </w:r>
      <w:r w:rsidR="002456A6">
        <w:rPr>
          <w:noProof/>
        </w:rPr>
        <w:fldChar w:fldCharType="end"/>
      </w:r>
      <w:r>
        <w:t>: procent jongens en meisjes dat zich graag gezien voelt door leerkracht(en)</w:t>
      </w:r>
      <w:bookmarkEnd w:id="969"/>
      <w:bookmarkEnd w:id="970"/>
      <w:bookmarkEnd w:id="971"/>
      <w:bookmarkEnd w:id="972"/>
      <w:bookmarkEnd w:id="973"/>
    </w:p>
    <w:p w14:paraId="7DB6AF66" w14:textId="77777777" w:rsidR="00087317" w:rsidRDefault="00087317" w:rsidP="00087317">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0A1C62C5" wp14:editId="3B407923">
            <wp:extent cx="4389120" cy="2755900"/>
            <wp:effectExtent l="0" t="0" r="0" b="6350"/>
            <wp:docPr id="322" name="Afbeelding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389120" cy="2755900"/>
                    </a:xfrm>
                    <a:prstGeom prst="rect">
                      <a:avLst/>
                    </a:prstGeom>
                    <a:noFill/>
                  </pic:spPr>
                </pic:pic>
              </a:graphicData>
            </a:graphic>
          </wp:inline>
        </w:drawing>
      </w:r>
    </w:p>
    <w:p w14:paraId="16A5B254" w14:textId="57023402" w:rsidR="00087317" w:rsidRPr="002E7FFA" w:rsidRDefault="00087317" w:rsidP="00087317">
      <w:pPr>
        <w:spacing w:after="0" w:line="240" w:lineRule="auto"/>
        <w:jc w:val="center"/>
        <w:rPr>
          <w:rFonts w:ascii="Calibri" w:eastAsia="Times New Roman" w:hAnsi="Calibri" w:cs="Calibri"/>
          <w:i/>
          <w:iCs/>
          <w:color w:val="000000"/>
          <w:sz w:val="16"/>
          <w:szCs w:val="16"/>
          <w:lang w:val="en-US" w:eastAsia="nl-BE"/>
        </w:rPr>
      </w:pPr>
      <w:r w:rsidRPr="002E7FFA">
        <w:rPr>
          <w:rFonts w:ascii="Calibri" w:eastAsia="Times New Roman" w:hAnsi="Calibri" w:cs="Calibri"/>
          <w:i/>
          <w:iCs/>
          <w:color w:val="000000"/>
          <w:sz w:val="16"/>
          <w:szCs w:val="16"/>
          <w:lang w:val="en-US" w:eastAsia="nl-BE"/>
        </w:rPr>
        <w:t>N=2935; Chi²=9,93; p=0,0415; Cramer's V=0,06</w:t>
      </w:r>
    </w:p>
    <w:p w14:paraId="301E25EC" w14:textId="587B732F" w:rsidR="00566CC8" w:rsidRDefault="00566CC8" w:rsidP="00566CC8">
      <w:pPr>
        <w:pStyle w:val="Bijschrift"/>
        <w:keepNext/>
      </w:pPr>
      <w:bookmarkStart w:id="974" w:name="_Toc69007913"/>
      <w:bookmarkStart w:id="975" w:name="_Toc69209324"/>
      <w:bookmarkStart w:id="976" w:name="_Toc69255682"/>
      <w:bookmarkStart w:id="977" w:name="_Toc69629323"/>
      <w:bookmarkStart w:id="978" w:name="_Toc69652332"/>
      <w:r>
        <w:t xml:space="preserve">Figuur </w:t>
      </w:r>
      <w:r w:rsidR="002456A6">
        <w:fldChar w:fldCharType="begin"/>
      </w:r>
      <w:r w:rsidR="002456A6">
        <w:instrText xml:space="preserve"> SEQ Figuur \* ARABIC </w:instrText>
      </w:r>
      <w:r w:rsidR="002456A6">
        <w:fldChar w:fldCharType="separate"/>
      </w:r>
      <w:r w:rsidR="00F916E4">
        <w:rPr>
          <w:noProof/>
        </w:rPr>
        <w:t>120</w:t>
      </w:r>
      <w:r w:rsidR="002456A6">
        <w:rPr>
          <w:noProof/>
        </w:rPr>
        <w:fldChar w:fldCharType="end"/>
      </w:r>
      <w:r w:rsidRPr="00B51BED">
        <w:t xml:space="preserve">: procent ervaren liefde </w:t>
      </w:r>
      <w:r>
        <w:t>leerkracht(en)</w:t>
      </w:r>
      <w:r w:rsidRPr="00B51BED">
        <w:t xml:space="preserve"> volgens graad</w:t>
      </w:r>
      <w:bookmarkEnd w:id="974"/>
      <w:bookmarkEnd w:id="975"/>
      <w:bookmarkEnd w:id="976"/>
      <w:bookmarkEnd w:id="977"/>
      <w:bookmarkEnd w:id="978"/>
    </w:p>
    <w:p w14:paraId="19C82F73" w14:textId="77777777" w:rsidR="002E7FFA" w:rsidRDefault="002E7FFA" w:rsidP="002E7FFA">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0164140B" wp14:editId="337B1B56">
            <wp:extent cx="4511675" cy="2712720"/>
            <wp:effectExtent l="0" t="0" r="3175" b="0"/>
            <wp:docPr id="646" name="Afbeelding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511675" cy="2712720"/>
                    </a:xfrm>
                    <a:prstGeom prst="rect">
                      <a:avLst/>
                    </a:prstGeom>
                    <a:noFill/>
                  </pic:spPr>
                </pic:pic>
              </a:graphicData>
            </a:graphic>
          </wp:inline>
        </w:drawing>
      </w:r>
    </w:p>
    <w:p w14:paraId="1E603BDA" w14:textId="711DC32C" w:rsidR="00263FD5" w:rsidRPr="002E7FFA" w:rsidRDefault="002E7FFA" w:rsidP="002E7FFA">
      <w:pPr>
        <w:spacing w:after="0" w:line="240" w:lineRule="auto"/>
        <w:jc w:val="center"/>
        <w:rPr>
          <w:rFonts w:ascii="Calibri" w:eastAsia="Times New Roman" w:hAnsi="Calibri" w:cs="Calibri"/>
          <w:i/>
          <w:iCs/>
          <w:color w:val="000000"/>
          <w:sz w:val="16"/>
          <w:szCs w:val="16"/>
          <w:lang w:val="en-US" w:eastAsia="nl-BE"/>
        </w:rPr>
      </w:pPr>
      <w:r w:rsidRPr="002E7FFA">
        <w:rPr>
          <w:rFonts w:ascii="Calibri" w:eastAsia="Times New Roman" w:hAnsi="Calibri" w:cs="Calibri"/>
          <w:i/>
          <w:iCs/>
          <w:color w:val="000000"/>
          <w:sz w:val="16"/>
          <w:szCs w:val="16"/>
          <w:lang w:val="en-US" w:eastAsia="nl-BE"/>
        </w:rPr>
        <w:t xml:space="preserve">N=2912; </w:t>
      </w:r>
      <w:r w:rsidR="00263FD5" w:rsidRPr="002E7FFA">
        <w:rPr>
          <w:rFonts w:ascii="Calibri" w:eastAsia="Times New Roman" w:hAnsi="Calibri" w:cs="Calibri"/>
          <w:i/>
          <w:iCs/>
          <w:color w:val="000000"/>
          <w:sz w:val="16"/>
          <w:szCs w:val="16"/>
          <w:lang w:val="en-US" w:eastAsia="nl-BE"/>
        </w:rPr>
        <w:t>Chi²=152,85; p=0,0000; Cramer's V=0,13</w:t>
      </w:r>
    </w:p>
    <w:p w14:paraId="39F77AE9" w14:textId="663320E6" w:rsidR="008C30F6" w:rsidRDefault="008C30F6" w:rsidP="00263FD5">
      <w:pPr>
        <w:spacing w:after="0" w:line="240" w:lineRule="auto"/>
        <w:rPr>
          <w:rFonts w:ascii="Calibri" w:eastAsia="Times New Roman" w:hAnsi="Calibri" w:cs="Calibri"/>
          <w:i/>
          <w:iCs/>
          <w:color w:val="000000"/>
          <w:sz w:val="18"/>
          <w:szCs w:val="18"/>
          <w:lang w:val="en-US" w:eastAsia="nl-BE"/>
        </w:rPr>
      </w:pPr>
    </w:p>
    <w:p w14:paraId="0434419C" w14:textId="42A2C9E9" w:rsidR="00566CC8" w:rsidRDefault="00566CC8" w:rsidP="00566CC8">
      <w:pPr>
        <w:pStyle w:val="Bijschrift"/>
        <w:keepNext/>
      </w:pPr>
      <w:bookmarkStart w:id="979" w:name="_Toc69007914"/>
      <w:bookmarkStart w:id="980" w:name="_Toc69209325"/>
      <w:bookmarkStart w:id="981" w:name="_Toc69255683"/>
      <w:bookmarkStart w:id="982" w:name="_Toc69629324"/>
      <w:bookmarkStart w:id="983" w:name="_Toc69652333"/>
      <w:r>
        <w:lastRenderedPageBreak/>
        <w:t xml:space="preserve">Figuur </w:t>
      </w:r>
      <w:r w:rsidR="002456A6">
        <w:fldChar w:fldCharType="begin"/>
      </w:r>
      <w:r w:rsidR="002456A6">
        <w:instrText xml:space="preserve"> SEQ Figuur \* ARABIC </w:instrText>
      </w:r>
      <w:r w:rsidR="002456A6">
        <w:fldChar w:fldCharType="separate"/>
      </w:r>
      <w:r w:rsidR="00F916E4">
        <w:rPr>
          <w:noProof/>
        </w:rPr>
        <w:t>121</w:t>
      </w:r>
      <w:r w:rsidR="002456A6">
        <w:rPr>
          <w:noProof/>
        </w:rPr>
        <w:fldChar w:fldCharType="end"/>
      </w:r>
      <w:r w:rsidRPr="00053D04">
        <w:t xml:space="preserve">: procent ervaren liefde </w:t>
      </w:r>
      <w:r>
        <w:t>leerkrach(en)</w:t>
      </w:r>
      <w:r w:rsidRPr="00053D04">
        <w:t xml:space="preserve"> volgens graad bij jongens</w:t>
      </w:r>
      <w:bookmarkEnd w:id="979"/>
      <w:bookmarkEnd w:id="980"/>
      <w:bookmarkEnd w:id="981"/>
      <w:bookmarkEnd w:id="982"/>
      <w:bookmarkEnd w:id="983"/>
    </w:p>
    <w:p w14:paraId="1569527C" w14:textId="77777777" w:rsidR="00F916E4" w:rsidRDefault="002E7FFA" w:rsidP="00F916E4">
      <w:pPr>
        <w:spacing w:after="0" w:line="240" w:lineRule="auto"/>
        <w:jc w:val="center"/>
        <w:rPr>
          <w:rFonts w:ascii="Calibri" w:eastAsia="Times New Roman" w:hAnsi="Calibri" w:cs="Calibri"/>
          <w:i/>
          <w:iCs/>
          <w:color w:val="000000"/>
          <w:sz w:val="18"/>
          <w:szCs w:val="18"/>
          <w:lang w:val="en-US" w:eastAsia="nl-BE"/>
        </w:rPr>
      </w:pPr>
      <w:r>
        <w:rPr>
          <w:noProof/>
          <w:sz w:val="21"/>
          <w:lang w:eastAsia="nl-BE"/>
        </w:rPr>
        <w:drawing>
          <wp:inline distT="0" distB="0" distL="0" distR="0" wp14:anchorId="0C54BAC4" wp14:editId="311CD0B9">
            <wp:extent cx="4511675" cy="2707005"/>
            <wp:effectExtent l="0" t="0" r="3175" b="0"/>
            <wp:docPr id="648" name="Afbeelding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511675" cy="2707005"/>
                    </a:xfrm>
                    <a:prstGeom prst="rect">
                      <a:avLst/>
                    </a:prstGeom>
                    <a:noFill/>
                  </pic:spPr>
                </pic:pic>
              </a:graphicData>
            </a:graphic>
          </wp:inline>
        </w:drawing>
      </w:r>
    </w:p>
    <w:p w14:paraId="4D3115A7" w14:textId="048E1466" w:rsidR="00263FD5" w:rsidRPr="002E7FFA" w:rsidRDefault="00263FD5" w:rsidP="00F916E4">
      <w:pPr>
        <w:jc w:val="center"/>
        <w:rPr>
          <w:rFonts w:ascii="Calibri" w:eastAsia="Times New Roman" w:hAnsi="Calibri" w:cs="Calibri"/>
          <w:i/>
          <w:iCs/>
          <w:color w:val="000000"/>
          <w:sz w:val="16"/>
          <w:szCs w:val="16"/>
          <w:lang w:val="en-US" w:eastAsia="nl-BE"/>
        </w:rPr>
      </w:pPr>
      <w:r w:rsidRPr="002E7FFA">
        <w:rPr>
          <w:rFonts w:ascii="Calibri" w:eastAsia="Times New Roman" w:hAnsi="Calibri" w:cs="Calibri"/>
          <w:i/>
          <w:iCs/>
          <w:color w:val="000000"/>
          <w:sz w:val="16"/>
          <w:szCs w:val="16"/>
          <w:lang w:val="en-US" w:eastAsia="nl-BE"/>
        </w:rPr>
        <w:t>N=1303; Chi²=71,57; p=0,0000; Cramer's V=0,14</w:t>
      </w:r>
    </w:p>
    <w:p w14:paraId="6DE148DC" w14:textId="00BF80DA" w:rsidR="008372E8" w:rsidRDefault="008372E8" w:rsidP="008372E8">
      <w:pPr>
        <w:pStyle w:val="Bijschrift"/>
        <w:keepNext/>
      </w:pPr>
      <w:bookmarkStart w:id="984" w:name="_Toc69007915"/>
      <w:bookmarkStart w:id="985" w:name="_Toc69209326"/>
      <w:bookmarkStart w:id="986" w:name="_Toc69255684"/>
      <w:bookmarkStart w:id="987" w:name="_Toc69629325"/>
      <w:bookmarkStart w:id="988" w:name="_Toc69652334"/>
      <w:r>
        <w:t xml:space="preserve">Figuur </w:t>
      </w:r>
      <w:r w:rsidR="002456A6">
        <w:fldChar w:fldCharType="begin"/>
      </w:r>
      <w:r w:rsidR="002456A6">
        <w:instrText xml:space="preserve"> SEQ Figuur \* ARABIC </w:instrText>
      </w:r>
      <w:r w:rsidR="002456A6">
        <w:fldChar w:fldCharType="separate"/>
      </w:r>
      <w:r w:rsidR="00F916E4">
        <w:rPr>
          <w:noProof/>
        </w:rPr>
        <w:t>122</w:t>
      </w:r>
      <w:r w:rsidR="002456A6">
        <w:rPr>
          <w:noProof/>
        </w:rPr>
        <w:fldChar w:fldCharType="end"/>
      </w:r>
      <w:r w:rsidRPr="001D2665">
        <w:t>: procent ervaren liefde leerkrach(en) volgens graad bij</w:t>
      </w:r>
      <w:r>
        <w:t xml:space="preserve"> meisjes</w:t>
      </w:r>
      <w:bookmarkEnd w:id="984"/>
      <w:bookmarkEnd w:id="985"/>
      <w:bookmarkEnd w:id="986"/>
      <w:bookmarkEnd w:id="987"/>
      <w:bookmarkEnd w:id="988"/>
    </w:p>
    <w:p w14:paraId="01E85D5B" w14:textId="77777777" w:rsidR="00F916E4" w:rsidRDefault="002E7FFA" w:rsidP="00F916E4">
      <w:pPr>
        <w:spacing w:after="0" w:line="240" w:lineRule="auto"/>
        <w:jc w:val="center"/>
        <w:rPr>
          <w:rFonts w:ascii="Calibri" w:eastAsia="Times New Roman" w:hAnsi="Calibri" w:cs="Calibri"/>
          <w:i/>
          <w:iCs/>
          <w:color w:val="000000"/>
          <w:sz w:val="18"/>
          <w:szCs w:val="18"/>
          <w:lang w:val="en-US" w:eastAsia="nl-BE"/>
        </w:rPr>
      </w:pPr>
      <w:r>
        <w:rPr>
          <w:noProof/>
          <w:sz w:val="21"/>
          <w:lang w:eastAsia="nl-BE"/>
        </w:rPr>
        <w:drawing>
          <wp:inline distT="0" distB="0" distL="0" distR="0" wp14:anchorId="3401A93B" wp14:editId="48A955CC">
            <wp:extent cx="4511675" cy="2707005"/>
            <wp:effectExtent l="0" t="0" r="3175" b="0"/>
            <wp:docPr id="650" name="Afbeelding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511675" cy="2707005"/>
                    </a:xfrm>
                    <a:prstGeom prst="rect">
                      <a:avLst/>
                    </a:prstGeom>
                    <a:noFill/>
                  </pic:spPr>
                </pic:pic>
              </a:graphicData>
            </a:graphic>
          </wp:inline>
        </w:drawing>
      </w:r>
    </w:p>
    <w:p w14:paraId="0D9F086D" w14:textId="4A521D49" w:rsidR="00263FD5" w:rsidRPr="008372E8" w:rsidRDefault="00263FD5" w:rsidP="00F916E4">
      <w:pPr>
        <w:jc w:val="center"/>
        <w:rPr>
          <w:rFonts w:ascii="Calibri" w:eastAsia="Times New Roman" w:hAnsi="Calibri" w:cs="Calibri"/>
          <w:i/>
          <w:iCs/>
          <w:color w:val="000000"/>
          <w:sz w:val="16"/>
          <w:szCs w:val="16"/>
          <w:lang w:val="en-US" w:eastAsia="nl-BE"/>
        </w:rPr>
      </w:pPr>
      <w:r w:rsidRPr="008372E8">
        <w:rPr>
          <w:rFonts w:ascii="Calibri" w:eastAsia="Times New Roman" w:hAnsi="Calibri" w:cs="Calibri"/>
          <w:i/>
          <w:iCs/>
          <w:color w:val="000000"/>
          <w:sz w:val="16"/>
          <w:szCs w:val="16"/>
          <w:lang w:val="en-US" w:eastAsia="nl-BE"/>
        </w:rPr>
        <w:t>N=1609; Chi²=86,26; p=0,0000; Cramer's V=0,13</w:t>
      </w:r>
    </w:p>
    <w:p w14:paraId="12674559" w14:textId="07E39AE9" w:rsidR="00E16A16" w:rsidRDefault="00E16A16" w:rsidP="00263FD5">
      <w:pPr>
        <w:spacing w:after="0" w:line="240" w:lineRule="auto"/>
        <w:jc w:val="center"/>
        <w:rPr>
          <w:rFonts w:ascii="Calibri" w:eastAsia="Times New Roman" w:hAnsi="Calibri" w:cs="Calibri"/>
          <w:i/>
          <w:iCs/>
          <w:color w:val="000000"/>
          <w:sz w:val="18"/>
          <w:szCs w:val="18"/>
          <w:lang w:val="en-US" w:eastAsia="nl-BE"/>
        </w:rPr>
      </w:pPr>
    </w:p>
    <w:p w14:paraId="0FB9B5BF" w14:textId="6E62ED46" w:rsidR="008372E8" w:rsidRDefault="008372E8" w:rsidP="008372E8">
      <w:pPr>
        <w:pStyle w:val="Bijschrift"/>
        <w:keepNext/>
      </w:pPr>
      <w:bookmarkStart w:id="989" w:name="_Toc69007916"/>
      <w:bookmarkStart w:id="990" w:name="_Toc69209327"/>
      <w:bookmarkStart w:id="991" w:name="_Toc69255685"/>
      <w:bookmarkStart w:id="992" w:name="_Toc69629326"/>
      <w:bookmarkStart w:id="993" w:name="_Toc69652335"/>
      <w:r>
        <w:lastRenderedPageBreak/>
        <w:t xml:space="preserve">Figuur </w:t>
      </w:r>
      <w:r w:rsidR="002456A6">
        <w:fldChar w:fldCharType="begin"/>
      </w:r>
      <w:r w:rsidR="002456A6">
        <w:instrText xml:space="preserve"> SEQ Figuur \* ARABIC </w:instrText>
      </w:r>
      <w:r w:rsidR="002456A6">
        <w:fldChar w:fldCharType="separate"/>
      </w:r>
      <w:r w:rsidR="00F916E4">
        <w:rPr>
          <w:noProof/>
        </w:rPr>
        <w:t>123</w:t>
      </w:r>
      <w:r w:rsidR="002456A6">
        <w:rPr>
          <w:noProof/>
        </w:rPr>
        <w:fldChar w:fldCharType="end"/>
      </w:r>
      <w:r>
        <w:t>: procent ervaren liefde van leerkracht(en) bij jongens en meisjes volgens graad</w:t>
      </w:r>
      <w:bookmarkEnd w:id="989"/>
      <w:bookmarkEnd w:id="990"/>
      <w:bookmarkEnd w:id="991"/>
      <w:bookmarkEnd w:id="992"/>
      <w:bookmarkEnd w:id="993"/>
    </w:p>
    <w:p w14:paraId="41BA9A29" w14:textId="76DC092E" w:rsidR="00E16A16" w:rsidRDefault="00E16A16" w:rsidP="00263FD5">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726DC436" wp14:editId="0D6856F1">
            <wp:extent cx="4859020" cy="2700655"/>
            <wp:effectExtent l="0" t="0" r="0" b="4445"/>
            <wp:docPr id="652" name="Afbeelding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859020" cy="2700655"/>
                    </a:xfrm>
                    <a:prstGeom prst="rect">
                      <a:avLst/>
                    </a:prstGeom>
                    <a:noFill/>
                  </pic:spPr>
                </pic:pic>
              </a:graphicData>
            </a:graphic>
          </wp:inline>
        </w:drawing>
      </w:r>
    </w:p>
    <w:p w14:paraId="5D910850" w14:textId="72EDF032" w:rsidR="008372E8" w:rsidRDefault="008372E8" w:rsidP="008372E8">
      <w:pPr>
        <w:pStyle w:val="Bijschrift"/>
        <w:keepNext/>
      </w:pPr>
      <w:bookmarkStart w:id="994" w:name="_Toc69007917"/>
      <w:bookmarkStart w:id="995" w:name="_Toc69209328"/>
      <w:bookmarkStart w:id="996" w:name="_Toc69255686"/>
      <w:bookmarkStart w:id="997" w:name="_Toc69629327"/>
      <w:bookmarkStart w:id="998" w:name="_Toc69652336"/>
      <w:r>
        <w:t xml:space="preserve">Figuur </w:t>
      </w:r>
      <w:r w:rsidR="002456A6">
        <w:fldChar w:fldCharType="begin"/>
      </w:r>
      <w:r w:rsidR="002456A6">
        <w:instrText xml:space="preserve"> SEQ Figuur \* ARABIC </w:instrText>
      </w:r>
      <w:r w:rsidR="002456A6">
        <w:fldChar w:fldCharType="separate"/>
      </w:r>
      <w:r w:rsidR="00F916E4">
        <w:rPr>
          <w:noProof/>
        </w:rPr>
        <w:t>124</w:t>
      </w:r>
      <w:r w:rsidR="002456A6">
        <w:rPr>
          <w:noProof/>
        </w:rPr>
        <w:fldChar w:fldCharType="end"/>
      </w:r>
      <w:r>
        <w:t>: gemiddelde liefde leerkracht(en) bij jongens en meisjes volgens graad</w:t>
      </w:r>
      <w:bookmarkEnd w:id="994"/>
      <w:bookmarkEnd w:id="995"/>
      <w:bookmarkEnd w:id="996"/>
      <w:bookmarkEnd w:id="997"/>
      <w:bookmarkEnd w:id="998"/>
    </w:p>
    <w:p w14:paraId="60A5D293" w14:textId="6A3693C5" w:rsidR="00263FD5" w:rsidRDefault="002E7FFA" w:rsidP="00263FD5">
      <w:pPr>
        <w:jc w:val="center"/>
        <w:rPr>
          <w:sz w:val="21"/>
          <w:lang w:val="en-US"/>
        </w:rPr>
      </w:pPr>
      <w:r>
        <w:rPr>
          <w:rFonts w:ascii="Calibri" w:eastAsia="Times New Roman" w:hAnsi="Calibri" w:cs="Calibri"/>
          <w:i/>
          <w:iCs/>
          <w:noProof/>
          <w:color w:val="000000"/>
          <w:sz w:val="18"/>
          <w:szCs w:val="18"/>
          <w:lang w:eastAsia="nl-BE"/>
        </w:rPr>
        <w:drawing>
          <wp:inline distT="0" distB="0" distL="0" distR="0" wp14:anchorId="22C61BB8" wp14:editId="25221612">
            <wp:extent cx="4340860" cy="2707005"/>
            <wp:effectExtent l="0" t="0" r="2540" b="0"/>
            <wp:docPr id="413" name="Afbeelding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340860" cy="2707005"/>
                    </a:xfrm>
                    <a:prstGeom prst="rect">
                      <a:avLst/>
                    </a:prstGeom>
                    <a:noFill/>
                  </pic:spPr>
                </pic:pic>
              </a:graphicData>
            </a:graphic>
          </wp:inline>
        </w:drawing>
      </w:r>
    </w:p>
    <w:p w14:paraId="4ACFE43A" w14:textId="77777777" w:rsidR="00F916E4" w:rsidRDefault="00F916E4" w:rsidP="00263FD5">
      <w:pPr>
        <w:jc w:val="center"/>
        <w:rPr>
          <w:sz w:val="21"/>
          <w:lang w:val="en-US"/>
        </w:rPr>
      </w:pPr>
    </w:p>
    <w:p w14:paraId="3A045C16" w14:textId="7C4744A8" w:rsidR="00C72B26" w:rsidRPr="00CF3AE3" w:rsidRDefault="00C72B26" w:rsidP="00F916E4">
      <w:pPr>
        <w:pStyle w:val="Lijstalinea"/>
        <w:keepNext/>
        <w:widowControl/>
        <w:numPr>
          <w:ilvl w:val="0"/>
          <w:numId w:val="4"/>
        </w:numPr>
        <w:rPr>
          <w:sz w:val="21"/>
        </w:rPr>
      </w:pPr>
      <w:r w:rsidRPr="00274F22">
        <w:rPr>
          <w:b/>
          <w:bCs/>
          <w:i/>
          <w:iCs/>
          <w:color w:val="C00000"/>
        </w:rPr>
        <w:lastRenderedPageBreak/>
        <w:t xml:space="preserve">Ik voel me graag gezien </w:t>
      </w:r>
      <w:r>
        <w:rPr>
          <w:b/>
          <w:bCs/>
          <w:i/>
          <w:iCs/>
          <w:color w:val="C00000"/>
        </w:rPr>
        <w:t>op school door mijn klasgenoten</w:t>
      </w:r>
      <w:r w:rsidRPr="00274F22">
        <w:rPr>
          <w:b/>
          <w:bCs/>
          <w:i/>
          <w:iCs/>
          <w:color w:val="C00000"/>
        </w:rPr>
        <w:t>. *</w:t>
      </w:r>
      <w:r>
        <w:rPr>
          <w:b/>
          <w:bCs/>
          <w:i/>
          <w:iCs/>
          <w:color w:val="C00000"/>
        </w:rPr>
        <w:t xml:space="preserve"> (helemaal niet akkoord-helemaal akkoord)</w:t>
      </w:r>
    </w:p>
    <w:p w14:paraId="77A59B90" w14:textId="17927F2F" w:rsidR="00503851" w:rsidRDefault="00503851" w:rsidP="00F916E4">
      <w:pPr>
        <w:pStyle w:val="Bijschrift"/>
        <w:keepNext/>
      </w:pPr>
      <w:bookmarkStart w:id="999" w:name="_Toc69007918"/>
      <w:bookmarkStart w:id="1000" w:name="_Toc69209329"/>
      <w:bookmarkStart w:id="1001" w:name="_Toc69255687"/>
      <w:bookmarkStart w:id="1002" w:name="_Toc69629328"/>
      <w:bookmarkStart w:id="1003" w:name="_Toc69652337"/>
      <w:r>
        <w:t xml:space="preserve">Figuur </w:t>
      </w:r>
      <w:r w:rsidR="002456A6">
        <w:fldChar w:fldCharType="begin"/>
      </w:r>
      <w:r w:rsidR="002456A6">
        <w:instrText xml:space="preserve"> SEQ Figuur \* ARABIC </w:instrText>
      </w:r>
      <w:r w:rsidR="002456A6">
        <w:fldChar w:fldCharType="separate"/>
      </w:r>
      <w:r w:rsidR="00F916E4">
        <w:rPr>
          <w:noProof/>
        </w:rPr>
        <w:t>125</w:t>
      </w:r>
      <w:r w:rsidR="002456A6">
        <w:rPr>
          <w:noProof/>
        </w:rPr>
        <w:fldChar w:fldCharType="end"/>
      </w:r>
      <w:r w:rsidRPr="00B02428">
        <w:t xml:space="preserve">: procent leerlingen dat zich graag gezien voelt door </w:t>
      </w:r>
      <w:r>
        <w:t>klasgenoten</w:t>
      </w:r>
      <w:bookmarkEnd w:id="999"/>
      <w:bookmarkEnd w:id="1000"/>
      <w:bookmarkEnd w:id="1001"/>
      <w:bookmarkEnd w:id="1002"/>
      <w:bookmarkEnd w:id="1003"/>
    </w:p>
    <w:p w14:paraId="5521C8A8" w14:textId="42F6FED2" w:rsidR="00CF3AE3" w:rsidRDefault="001A1B34" w:rsidP="00F916E4">
      <w:pPr>
        <w:keepNext/>
        <w:jc w:val="center"/>
        <w:rPr>
          <w:sz w:val="21"/>
        </w:rPr>
      </w:pPr>
      <w:r>
        <w:rPr>
          <w:noProof/>
          <w:sz w:val="21"/>
          <w:lang w:eastAsia="nl-BE"/>
        </w:rPr>
        <w:drawing>
          <wp:inline distT="0" distB="0" distL="0" distR="0" wp14:anchorId="433A9FC0" wp14:editId="718386D1">
            <wp:extent cx="4559935" cy="2761615"/>
            <wp:effectExtent l="0" t="0" r="0"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559935" cy="2761615"/>
                    </a:xfrm>
                    <a:prstGeom prst="rect">
                      <a:avLst/>
                    </a:prstGeom>
                    <a:noFill/>
                  </pic:spPr>
                </pic:pic>
              </a:graphicData>
            </a:graphic>
          </wp:inline>
        </w:drawing>
      </w:r>
    </w:p>
    <w:p w14:paraId="09BF9A87" w14:textId="32B2FEF8" w:rsidR="00F916E4" w:rsidRDefault="00F916E4" w:rsidP="00F916E4">
      <w:pPr>
        <w:pStyle w:val="Bijschrift"/>
        <w:keepNext/>
      </w:pPr>
      <w:bookmarkStart w:id="1004" w:name="_Toc69652338"/>
      <w:r>
        <w:t xml:space="preserve">Figuur </w:t>
      </w:r>
      <w:r w:rsidR="002456A6">
        <w:fldChar w:fldCharType="begin"/>
      </w:r>
      <w:r w:rsidR="002456A6">
        <w:instrText xml:space="preserve"> SEQ Figuur \* ARABIC </w:instrText>
      </w:r>
      <w:r w:rsidR="002456A6">
        <w:fldChar w:fldCharType="separate"/>
      </w:r>
      <w:r>
        <w:rPr>
          <w:noProof/>
        </w:rPr>
        <w:t>127</w:t>
      </w:r>
      <w:r w:rsidR="002456A6">
        <w:rPr>
          <w:noProof/>
        </w:rPr>
        <w:fldChar w:fldCharType="end"/>
      </w:r>
      <w:r>
        <w:t>: procent jongens en meisjes dat zich graag gezien voelt door klasgenoten</w:t>
      </w:r>
      <w:bookmarkEnd w:id="1004"/>
    </w:p>
    <w:p w14:paraId="03CC62A5" w14:textId="77777777" w:rsidR="00F916E4" w:rsidRDefault="001A1B34" w:rsidP="00F916E4">
      <w:pPr>
        <w:spacing w:after="0" w:line="240" w:lineRule="auto"/>
        <w:jc w:val="center"/>
        <w:rPr>
          <w:rFonts w:ascii="Calibri" w:eastAsia="Times New Roman" w:hAnsi="Calibri" w:cs="Calibri"/>
          <w:i/>
          <w:iCs/>
          <w:color w:val="000000"/>
          <w:sz w:val="18"/>
          <w:szCs w:val="18"/>
          <w:lang w:val="en-US" w:eastAsia="nl-BE"/>
        </w:rPr>
      </w:pPr>
      <w:r>
        <w:rPr>
          <w:noProof/>
          <w:sz w:val="21"/>
          <w:lang w:eastAsia="nl-BE"/>
        </w:rPr>
        <w:drawing>
          <wp:inline distT="0" distB="0" distL="0" distR="0" wp14:anchorId="5FA642ED" wp14:editId="4DFBC6B5">
            <wp:extent cx="4566285" cy="2755900"/>
            <wp:effectExtent l="0" t="0" r="5715"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566285" cy="2755900"/>
                    </a:xfrm>
                    <a:prstGeom prst="rect">
                      <a:avLst/>
                    </a:prstGeom>
                    <a:noFill/>
                  </pic:spPr>
                </pic:pic>
              </a:graphicData>
            </a:graphic>
          </wp:inline>
        </w:drawing>
      </w:r>
    </w:p>
    <w:p w14:paraId="29DC4D69" w14:textId="52F1040B" w:rsidR="009E0AFA" w:rsidRPr="006C0573" w:rsidRDefault="009E0AFA" w:rsidP="00F916E4">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Chi²=23,39; p=0,0001; Cramer's V=0,09</w:t>
      </w:r>
    </w:p>
    <w:p w14:paraId="3032B694" w14:textId="004F6699" w:rsidR="00420F30" w:rsidRDefault="00420F30" w:rsidP="00420F30">
      <w:pPr>
        <w:pStyle w:val="Bijschrift"/>
        <w:keepNext/>
      </w:pPr>
      <w:bookmarkStart w:id="1005" w:name="_Toc69007920"/>
      <w:bookmarkStart w:id="1006" w:name="_Toc69209331"/>
      <w:bookmarkStart w:id="1007" w:name="_Toc69255689"/>
      <w:bookmarkStart w:id="1008" w:name="_Toc69629330"/>
      <w:bookmarkStart w:id="1009" w:name="_Toc69652339"/>
      <w:r>
        <w:lastRenderedPageBreak/>
        <w:t xml:space="preserve">Figuur </w:t>
      </w:r>
      <w:r w:rsidR="002456A6">
        <w:fldChar w:fldCharType="begin"/>
      </w:r>
      <w:r w:rsidR="002456A6">
        <w:instrText xml:space="preserve"> SEQ Figuur \* ARABIC </w:instrText>
      </w:r>
      <w:r w:rsidR="002456A6">
        <w:fldChar w:fldCharType="separate"/>
      </w:r>
      <w:r w:rsidR="00F916E4">
        <w:rPr>
          <w:noProof/>
        </w:rPr>
        <w:t>128</w:t>
      </w:r>
      <w:r w:rsidR="002456A6">
        <w:rPr>
          <w:noProof/>
        </w:rPr>
        <w:fldChar w:fldCharType="end"/>
      </w:r>
      <w:r w:rsidRPr="00E04203">
        <w:t xml:space="preserve">: procent ervaren liefde </w:t>
      </w:r>
      <w:r>
        <w:t>klasgenoten</w:t>
      </w:r>
      <w:r w:rsidRPr="00E04203">
        <w:t xml:space="preserve"> volgens graad bij jongens</w:t>
      </w:r>
      <w:bookmarkEnd w:id="1005"/>
      <w:bookmarkEnd w:id="1006"/>
      <w:bookmarkEnd w:id="1007"/>
      <w:bookmarkEnd w:id="1008"/>
      <w:bookmarkEnd w:id="1009"/>
    </w:p>
    <w:p w14:paraId="099358A1" w14:textId="77777777" w:rsidR="00E4055B" w:rsidRPr="00420F30" w:rsidRDefault="000C46FF" w:rsidP="009E0AFA">
      <w:pPr>
        <w:spacing w:after="0" w:line="240" w:lineRule="auto"/>
        <w:jc w:val="center"/>
        <w:rPr>
          <w:rFonts w:ascii="Calibri" w:eastAsia="Times New Roman" w:hAnsi="Calibri" w:cs="Calibri"/>
          <w:i/>
          <w:iCs/>
          <w:color w:val="000000"/>
          <w:sz w:val="18"/>
          <w:szCs w:val="18"/>
          <w:lang w:eastAsia="nl-BE"/>
        </w:rPr>
      </w:pPr>
      <w:r w:rsidRPr="00420F30">
        <w:rPr>
          <w:rFonts w:ascii="Calibri" w:eastAsia="Times New Roman" w:hAnsi="Calibri" w:cs="Calibri"/>
          <w:i/>
          <w:iCs/>
          <w:noProof/>
          <w:color w:val="000000"/>
          <w:sz w:val="18"/>
          <w:szCs w:val="18"/>
          <w:lang w:eastAsia="nl-BE"/>
        </w:rPr>
        <w:drawing>
          <wp:inline distT="0" distB="0" distL="0" distR="0" wp14:anchorId="60A114D5" wp14:editId="0D8AD022">
            <wp:extent cx="4517390" cy="2712720"/>
            <wp:effectExtent l="0" t="0" r="0" b="0"/>
            <wp:docPr id="656" name="Afbeelding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517390" cy="2712720"/>
                    </a:xfrm>
                    <a:prstGeom prst="rect">
                      <a:avLst/>
                    </a:prstGeom>
                    <a:noFill/>
                  </pic:spPr>
                </pic:pic>
              </a:graphicData>
            </a:graphic>
          </wp:inline>
        </w:drawing>
      </w:r>
    </w:p>
    <w:p w14:paraId="1AC44692" w14:textId="0072EE06" w:rsidR="00E4055B" w:rsidRPr="00420F30" w:rsidRDefault="00E4055B" w:rsidP="00E4055B">
      <w:pPr>
        <w:spacing w:after="0" w:line="240" w:lineRule="auto"/>
        <w:jc w:val="center"/>
        <w:rPr>
          <w:rFonts w:ascii="Calibri" w:eastAsia="Times New Roman" w:hAnsi="Calibri" w:cs="Calibri"/>
          <w:i/>
          <w:iCs/>
          <w:color w:val="000000"/>
          <w:sz w:val="16"/>
          <w:szCs w:val="16"/>
          <w:lang w:eastAsia="nl-BE"/>
        </w:rPr>
      </w:pPr>
      <w:r w:rsidRPr="00420F30">
        <w:rPr>
          <w:rFonts w:ascii="Calibri" w:eastAsia="Times New Roman" w:hAnsi="Calibri" w:cs="Calibri"/>
          <w:i/>
          <w:iCs/>
          <w:color w:val="000000"/>
          <w:sz w:val="16"/>
          <w:szCs w:val="16"/>
          <w:lang w:eastAsia="nl-BE"/>
        </w:rPr>
        <w:t>N=1303; Chi²=7,44; p=0,2817</w:t>
      </w:r>
    </w:p>
    <w:p w14:paraId="422F0E8C" w14:textId="15687288" w:rsidR="00420F30" w:rsidRDefault="00420F30" w:rsidP="00420F30">
      <w:pPr>
        <w:pStyle w:val="Bijschrift"/>
        <w:keepNext/>
      </w:pPr>
      <w:bookmarkStart w:id="1010" w:name="_Toc69007921"/>
      <w:bookmarkStart w:id="1011" w:name="_Toc69209332"/>
      <w:bookmarkStart w:id="1012" w:name="_Toc69255690"/>
      <w:bookmarkStart w:id="1013" w:name="_Toc69629331"/>
      <w:bookmarkStart w:id="1014" w:name="_Toc69652340"/>
      <w:r>
        <w:t xml:space="preserve">Figuur </w:t>
      </w:r>
      <w:r w:rsidR="002456A6">
        <w:fldChar w:fldCharType="begin"/>
      </w:r>
      <w:r w:rsidR="002456A6">
        <w:instrText xml:space="preserve"> SEQ Figuur \* ARABIC </w:instrText>
      </w:r>
      <w:r w:rsidR="002456A6">
        <w:fldChar w:fldCharType="separate"/>
      </w:r>
      <w:r w:rsidR="00F916E4">
        <w:rPr>
          <w:noProof/>
        </w:rPr>
        <w:t>129</w:t>
      </w:r>
      <w:r w:rsidR="002456A6">
        <w:rPr>
          <w:noProof/>
        </w:rPr>
        <w:fldChar w:fldCharType="end"/>
      </w:r>
      <w:r w:rsidRPr="006A1202">
        <w:t xml:space="preserve">: procent ervaren liefde </w:t>
      </w:r>
      <w:r>
        <w:t>klasgenoten</w:t>
      </w:r>
      <w:r w:rsidRPr="006A1202">
        <w:t xml:space="preserve"> volgens graad bij </w:t>
      </w:r>
      <w:r>
        <w:t>meisjes</w:t>
      </w:r>
      <w:bookmarkEnd w:id="1010"/>
      <w:bookmarkEnd w:id="1011"/>
      <w:bookmarkEnd w:id="1012"/>
      <w:bookmarkEnd w:id="1013"/>
      <w:bookmarkEnd w:id="1014"/>
    </w:p>
    <w:p w14:paraId="21511ACB" w14:textId="6F6B0004" w:rsidR="008372E8" w:rsidRPr="00420F30" w:rsidRDefault="000C46FF" w:rsidP="008372E8">
      <w:pPr>
        <w:spacing w:after="0" w:line="240" w:lineRule="auto"/>
        <w:jc w:val="center"/>
        <w:rPr>
          <w:rFonts w:ascii="Calibri" w:eastAsia="Times New Roman" w:hAnsi="Calibri" w:cs="Calibri"/>
          <w:i/>
          <w:iCs/>
          <w:color w:val="000000"/>
          <w:sz w:val="18"/>
          <w:szCs w:val="18"/>
          <w:lang w:eastAsia="nl-BE"/>
        </w:rPr>
      </w:pPr>
      <w:r w:rsidRPr="00420F30">
        <w:rPr>
          <w:rFonts w:ascii="Calibri" w:eastAsia="Times New Roman" w:hAnsi="Calibri" w:cs="Calibri"/>
          <w:i/>
          <w:iCs/>
          <w:noProof/>
          <w:color w:val="000000"/>
          <w:sz w:val="18"/>
          <w:szCs w:val="18"/>
          <w:lang w:eastAsia="nl-BE"/>
        </w:rPr>
        <w:drawing>
          <wp:inline distT="0" distB="0" distL="0" distR="0" wp14:anchorId="6912F3B0" wp14:editId="5B4C778D">
            <wp:extent cx="4517390" cy="2712720"/>
            <wp:effectExtent l="0" t="0" r="0" b="0"/>
            <wp:docPr id="658" name="Afbeelding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17390" cy="2712720"/>
                    </a:xfrm>
                    <a:prstGeom prst="rect">
                      <a:avLst/>
                    </a:prstGeom>
                    <a:noFill/>
                  </pic:spPr>
                </pic:pic>
              </a:graphicData>
            </a:graphic>
          </wp:inline>
        </w:drawing>
      </w:r>
    </w:p>
    <w:p w14:paraId="07F1CEB9" w14:textId="610B0467" w:rsidR="00E4055B" w:rsidRPr="006C0573" w:rsidRDefault="00E4055B" w:rsidP="00E4055B">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Chi²=25,11; p=0,0003; Cramer's V=0,09</w:t>
      </w:r>
    </w:p>
    <w:p w14:paraId="66593BFA" w14:textId="1AA84F6C" w:rsidR="00420F30" w:rsidRDefault="00420F30" w:rsidP="00420F30">
      <w:pPr>
        <w:pStyle w:val="Bijschrift"/>
        <w:keepNext/>
      </w:pPr>
      <w:bookmarkStart w:id="1015" w:name="_Toc69007922"/>
      <w:bookmarkStart w:id="1016" w:name="_Toc69209333"/>
      <w:bookmarkStart w:id="1017" w:name="_Toc69255691"/>
      <w:bookmarkStart w:id="1018" w:name="_Toc69629332"/>
      <w:bookmarkStart w:id="1019" w:name="_Toc69652341"/>
      <w:r>
        <w:lastRenderedPageBreak/>
        <w:t xml:space="preserve">Figuur </w:t>
      </w:r>
      <w:r w:rsidR="002456A6">
        <w:fldChar w:fldCharType="begin"/>
      </w:r>
      <w:r w:rsidR="002456A6">
        <w:instrText xml:space="preserve"> SEQ Figuur \* ARABIC </w:instrText>
      </w:r>
      <w:r w:rsidR="002456A6">
        <w:fldChar w:fldCharType="separate"/>
      </w:r>
      <w:r w:rsidR="00F916E4">
        <w:rPr>
          <w:noProof/>
        </w:rPr>
        <w:t>130</w:t>
      </w:r>
      <w:r w:rsidR="002456A6">
        <w:rPr>
          <w:noProof/>
        </w:rPr>
        <w:fldChar w:fldCharType="end"/>
      </w:r>
      <w:r w:rsidRPr="007B30F3">
        <w:t xml:space="preserve">: procent ervaren liefde van </w:t>
      </w:r>
      <w:r>
        <w:t>klasgenoten</w:t>
      </w:r>
      <w:r w:rsidRPr="007B30F3">
        <w:t xml:space="preserve"> bij jongens en meisjes volgens graad</w:t>
      </w:r>
      <w:bookmarkEnd w:id="1015"/>
      <w:bookmarkEnd w:id="1016"/>
      <w:bookmarkEnd w:id="1017"/>
      <w:bookmarkEnd w:id="1018"/>
      <w:bookmarkEnd w:id="1019"/>
    </w:p>
    <w:p w14:paraId="64927B8C" w14:textId="44D09452" w:rsidR="008372E8" w:rsidRPr="00420F30" w:rsidRDefault="008372E8" w:rsidP="00E4055B">
      <w:pPr>
        <w:spacing w:after="0" w:line="240" w:lineRule="auto"/>
        <w:jc w:val="center"/>
        <w:rPr>
          <w:rFonts w:ascii="Calibri" w:eastAsia="Times New Roman" w:hAnsi="Calibri" w:cs="Calibri"/>
          <w:i/>
          <w:iCs/>
          <w:color w:val="000000"/>
          <w:sz w:val="18"/>
          <w:szCs w:val="18"/>
          <w:lang w:eastAsia="nl-BE"/>
        </w:rPr>
      </w:pPr>
      <w:r w:rsidRPr="00420F30">
        <w:rPr>
          <w:rFonts w:ascii="Calibri" w:eastAsia="Times New Roman" w:hAnsi="Calibri" w:cs="Calibri"/>
          <w:i/>
          <w:iCs/>
          <w:noProof/>
          <w:color w:val="000000"/>
          <w:sz w:val="18"/>
          <w:szCs w:val="18"/>
          <w:lang w:eastAsia="nl-BE"/>
        </w:rPr>
        <w:drawing>
          <wp:inline distT="0" distB="0" distL="0" distR="0" wp14:anchorId="47A046A3" wp14:editId="62496C86">
            <wp:extent cx="4859020" cy="2694940"/>
            <wp:effectExtent l="0" t="0" r="0" b="0"/>
            <wp:docPr id="654" name="Afbeelding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859020" cy="2694940"/>
                    </a:xfrm>
                    <a:prstGeom prst="rect">
                      <a:avLst/>
                    </a:prstGeom>
                    <a:noFill/>
                  </pic:spPr>
                </pic:pic>
              </a:graphicData>
            </a:graphic>
          </wp:inline>
        </w:drawing>
      </w:r>
    </w:p>
    <w:p w14:paraId="4357F0B0" w14:textId="6EEB6A42" w:rsidR="00420F30" w:rsidRDefault="00420F30" w:rsidP="00420F30">
      <w:pPr>
        <w:pStyle w:val="Bijschrift"/>
        <w:keepNext/>
      </w:pPr>
      <w:bookmarkStart w:id="1020" w:name="_Toc69007923"/>
      <w:bookmarkStart w:id="1021" w:name="_Toc69209334"/>
      <w:bookmarkStart w:id="1022" w:name="_Toc69255692"/>
      <w:bookmarkStart w:id="1023" w:name="_Toc69629333"/>
      <w:bookmarkStart w:id="1024" w:name="_Toc69652342"/>
      <w:r>
        <w:t xml:space="preserve">Figuur </w:t>
      </w:r>
      <w:r w:rsidR="002456A6">
        <w:fldChar w:fldCharType="begin"/>
      </w:r>
      <w:r w:rsidR="002456A6">
        <w:instrText xml:space="preserve"> SEQ Figuur \* ARABIC </w:instrText>
      </w:r>
      <w:r w:rsidR="002456A6">
        <w:fldChar w:fldCharType="separate"/>
      </w:r>
      <w:r w:rsidR="00F916E4">
        <w:rPr>
          <w:noProof/>
        </w:rPr>
        <w:t>131</w:t>
      </w:r>
      <w:r w:rsidR="002456A6">
        <w:rPr>
          <w:noProof/>
        </w:rPr>
        <w:fldChar w:fldCharType="end"/>
      </w:r>
      <w:r w:rsidRPr="005B4145">
        <w:t xml:space="preserve">: gemiddelde liefde </w:t>
      </w:r>
      <w:r>
        <w:t>klasgenoten</w:t>
      </w:r>
      <w:r w:rsidRPr="005B4145">
        <w:t xml:space="preserve"> bij jongens en meisjes volgens graad</w:t>
      </w:r>
      <w:bookmarkEnd w:id="1020"/>
      <w:bookmarkEnd w:id="1021"/>
      <w:bookmarkEnd w:id="1022"/>
      <w:bookmarkEnd w:id="1023"/>
      <w:bookmarkEnd w:id="1024"/>
    </w:p>
    <w:p w14:paraId="10D6F365" w14:textId="0AD5B995" w:rsidR="000C46FF" w:rsidRPr="00420F30" w:rsidRDefault="000C46FF" w:rsidP="00E4055B">
      <w:pPr>
        <w:spacing w:after="0" w:line="240" w:lineRule="auto"/>
        <w:jc w:val="center"/>
        <w:rPr>
          <w:rFonts w:ascii="Calibri" w:eastAsia="Times New Roman" w:hAnsi="Calibri" w:cs="Calibri"/>
          <w:i/>
          <w:iCs/>
          <w:color w:val="000000"/>
          <w:sz w:val="18"/>
          <w:szCs w:val="18"/>
          <w:lang w:eastAsia="nl-BE"/>
        </w:rPr>
      </w:pPr>
      <w:r w:rsidRPr="00420F30">
        <w:rPr>
          <w:rFonts w:ascii="Calibri" w:eastAsia="Times New Roman" w:hAnsi="Calibri" w:cs="Calibri"/>
          <w:i/>
          <w:iCs/>
          <w:noProof/>
          <w:color w:val="000000"/>
          <w:sz w:val="18"/>
          <w:szCs w:val="18"/>
          <w:lang w:eastAsia="nl-BE"/>
        </w:rPr>
        <w:drawing>
          <wp:inline distT="0" distB="0" distL="0" distR="0" wp14:anchorId="443D4512" wp14:editId="7D8FA95D">
            <wp:extent cx="4340860" cy="2712720"/>
            <wp:effectExtent l="0" t="0" r="2540" b="0"/>
            <wp:docPr id="419" name="Afbeeld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340860" cy="2712720"/>
                    </a:xfrm>
                    <a:prstGeom prst="rect">
                      <a:avLst/>
                    </a:prstGeom>
                    <a:noFill/>
                  </pic:spPr>
                </pic:pic>
              </a:graphicData>
            </a:graphic>
          </wp:inline>
        </w:drawing>
      </w:r>
    </w:p>
    <w:p w14:paraId="68F5CBA5" w14:textId="77777777" w:rsidR="000C46FF" w:rsidRPr="00420F30" w:rsidRDefault="000C46FF" w:rsidP="00E31D6F">
      <w:pPr>
        <w:ind w:left="106"/>
        <w:rPr>
          <w:rFonts w:ascii="Calibri" w:eastAsia="Times New Roman" w:hAnsi="Calibri" w:cs="Calibri"/>
          <w:b/>
          <w:bCs/>
          <w:color w:val="000000"/>
          <w:sz w:val="32"/>
          <w:szCs w:val="32"/>
          <w:lang w:eastAsia="nl-BE"/>
        </w:rPr>
      </w:pPr>
    </w:p>
    <w:p w14:paraId="55C5E72D" w14:textId="77777777" w:rsidR="007451B1" w:rsidRDefault="007451B1">
      <w:pPr>
        <w:rPr>
          <w:rFonts w:ascii="Calibri" w:eastAsia="Times New Roman" w:hAnsi="Calibri" w:cs="Calibri"/>
          <w:b/>
          <w:bCs/>
          <w:color w:val="000000"/>
          <w:sz w:val="32"/>
          <w:szCs w:val="32"/>
          <w:lang w:eastAsia="nl-BE"/>
        </w:rPr>
      </w:pPr>
      <w:r>
        <w:rPr>
          <w:rFonts w:ascii="Calibri" w:eastAsia="Times New Roman" w:hAnsi="Calibri" w:cs="Calibri"/>
          <w:b/>
          <w:bCs/>
          <w:color w:val="000000"/>
          <w:sz w:val="32"/>
          <w:szCs w:val="32"/>
          <w:lang w:eastAsia="nl-BE"/>
        </w:rPr>
        <w:br w:type="page"/>
      </w:r>
    </w:p>
    <w:p w14:paraId="07B22AD4" w14:textId="27251C92" w:rsidR="00E31D6F" w:rsidRPr="00420F30" w:rsidRDefault="00E31D6F" w:rsidP="00E31D6F">
      <w:pPr>
        <w:ind w:left="106"/>
        <w:rPr>
          <w:rFonts w:ascii="Calibri" w:eastAsia="Times New Roman" w:hAnsi="Calibri" w:cs="Calibri"/>
          <w:b/>
          <w:bCs/>
          <w:color w:val="000000"/>
          <w:sz w:val="32"/>
          <w:szCs w:val="32"/>
          <w:lang w:eastAsia="nl-BE"/>
        </w:rPr>
      </w:pPr>
      <w:r w:rsidRPr="00420F30">
        <w:rPr>
          <w:rFonts w:ascii="Calibri" w:eastAsia="Times New Roman" w:hAnsi="Calibri" w:cs="Calibri"/>
          <w:b/>
          <w:bCs/>
          <w:color w:val="000000"/>
          <w:sz w:val="32"/>
          <w:szCs w:val="32"/>
          <w:lang w:eastAsia="nl-BE"/>
        </w:rPr>
        <w:lastRenderedPageBreak/>
        <w:t>AGRESSIE</w:t>
      </w:r>
    </w:p>
    <w:p w14:paraId="5921CE6C" w14:textId="77777777" w:rsidR="00E31D6F" w:rsidRPr="00420F30" w:rsidRDefault="00E31D6F" w:rsidP="00E31D6F">
      <w:pPr>
        <w:ind w:left="106"/>
        <w:rPr>
          <w:rFonts w:ascii="Calibri" w:eastAsia="Times New Roman" w:hAnsi="Calibri" w:cs="Calibri"/>
          <w:i/>
          <w:iCs/>
          <w:color w:val="000000"/>
          <w:sz w:val="16"/>
          <w:szCs w:val="16"/>
          <w:lang w:eastAsia="nl-BE"/>
        </w:rPr>
      </w:pPr>
    </w:p>
    <w:p w14:paraId="00F8E30C" w14:textId="77777777" w:rsidR="00E31D6F" w:rsidRPr="00420F30" w:rsidRDefault="00E31D6F" w:rsidP="00E31D6F">
      <w:pPr>
        <w:pStyle w:val="Lijstalinea"/>
        <w:numPr>
          <w:ilvl w:val="0"/>
          <w:numId w:val="27"/>
        </w:numPr>
        <w:rPr>
          <w:b/>
          <w:bCs/>
          <w:i/>
          <w:iCs/>
          <w:color w:val="C00000"/>
          <w:lang w:val="nl-BE"/>
        </w:rPr>
      </w:pPr>
      <w:r w:rsidRPr="00420F30">
        <w:rPr>
          <w:b/>
          <w:bCs/>
          <w:i/>
          <w:iCs/>
          <w:color w:val="C00000"/>
          <w:lang w:val="nl-BE"/>
        </w:rPr>
        <w:t>Als iemand mij zou slaan, dan zou ik terugslaan.</w:t>
      </w:r>
    </w:p>
    <w:p w14:paraId="672B06B8" w14:textId="77777777" w:rsidR="00E31D6F" w:rsidRPr="00420F30" w:rsidRDefault="00E31D6F" w:rsidP="00E31D6F">
      <w:pPr>
        <w:pStyle w:val="Lijstalinea"/>
        <w:numPr>
          <w:ilvl w:val="0"/>
          <w:numId w:val="27"/>
        </w:numPr>
        <w:rPr>
          <w:b/>
          <w:bCs/>
          <w:i/>
          <w:iCs/>
          <w:color w:val="C00000"/>
          <w:lang w:val="nl-BE"/>
        </w:rPr>
      </w:pPr>
      <w:r w:rsidRPr="00420F30">
        <w:rPr>
          <w:b/>
          <w:bCs/>
          <w:i/>
          <w:iCs/>
          <w:color w:val="C00000"/>
          <w:lang w:val="nl-BE"/>
        </w:rPr>
        <w:t>Ik kan zonder reden heel boos worden.</w:t>
      </w:r>
    </w:p>
    <w:p w14:paraId="78ADA5FF" w14:textId="77777777" w:rsidR="00E31D6F" w:rsidRPr="00420F30" w:rsidRDefault="00E31D6F" w:rsidP="00E31D6F">
      <w:pPr>
        <w:pStyle w:val="Lijstalinea"/>
        <w:numPr>
          <w:ilvl w:val="0"/>
          <w:numId w:val="27"/>
        </w:numPr>
        <w:rPr>
          <w:b/>
          <w:bCs/>
          <w:i/>
          <w:iCs/>
          <w:color w:val="C00000"/>
          <w:lang w:val="nl-BE"/>
        </w:rPr>
      </w:pPr>
      <w:r w:rsidRPr="00420F30">
        <w:rPr>
          <w:b/>
          <w:bCs/>
          <w:i/>
          <w:iCs/>
          <w:color w:val="C00000"/>
          <w:lang w:val="nl-BE"/>
        </w:rPr>
        <w:t>Als ik op iemand boos ben, vertel ik slechte dingen over hem/haar aan anderen.</w:t>
      </w:r>
    </w:p>
    <w:p w14:paraId="38C6152F" w14:textId="77777777" w:rsidR="00E31D6F" w:rsidRPr="00420F30" w:rsidRDefault="00E31D6F" w:rsidP="00E31D6F">
      <w:pPr>
        <w:ind w:left="106"/>
        <w:jc w:val="center"/>
        <w:rPr>
          <w:rFonts w:ascii="Calibri" w:eastAsia="Times New Roman" w:hAnsi="Calibri" w:cs="Calibri"/>
          <w:i/>
          <w:iCs/>
          <w:color w:val="000000"/>
          <w:sz w:val="16"/>
          <w:szCs w:val="16"/>
          <w:lang w:eastAsia="nl-BE"/>
        </w:rPr>
      </w:pPr>
    </w:p>
    <w:p w14:paraId="282BDCD8" w14:textId="2397649B" w:rsidR="00420F30" w:rsidRDefault="00420F30" w:rsidP="00420F30">
      <w:pPr>
        <w:pStyle w:val="Bijschrift"/>
        <w:keepNext/>
      </w:pPr>
      <w:bookmarkStart w:id="1025" w:name="_Toc69007794"/>
      <w:bookmarkStart w:id="1026" w:name="_Toc69209189"/>
      <w:bookmarkStart w:id="1027" w:name="_Toc69255546"/>
      <w:bookmarkStart w:id="1028" w:name="_Toc69629182"/>
      <w:bookmarkStart w:id="1029" w:name="_Toc69652189"/>
      <w:r>
        <w:t xml:space="preserve">Tabel </w:t>
      </w:r>
      <w:r w:rsidR="002456A6">
        <w:fldChar w:fldCharType="begin"/>
      </w:r>
      <w:r w:rsidR="002456A6">
        <w:instrText xml:space="preserve"> SEQ Tabel \* ARABIC </w:instrText>
      </w:r>
      <w:r w:rsidR="002456A6">
        <w:fldChar w:fldCharType="separate"/>
      </w:r>
      <w:r w:rsidR="00EF02E5">
        <w:rPr>
          <w:noProof/>
        </w:rPr>
        <w:t>79</w:t>
      </w:r>
      <w:r w:rsidR="002456A6">
        <w:rPr>
          <w:noProof/>
        </w:rPr>
        <w:fldChar w:fldCharType="end"/>
      </w:r>
      <w:r>
        <w:t>: correlaties tussen agressie-items</w:t>
      </w:r>
      <w:bookmarkEnd w:id="1025"/>
      <w:bookmarkEnd w:id="1026"/>
      <w:bookmarkEnd w:id="1027"/>
      <w:bookmarkEnd w:id="1028"/>
      <w:bookmarkEnd w:id="1029"/>
    </w:p>
    <w:tbl>
      <w:tblPr>
        <w:tblW w:w="0" w:type="auto"/>
        <w:jc w:val="center"/>
        <w:tblCellMar>
          <w:left w:w="70" w:type="dxa"/>
          <w:right w:w="70" w:type="dxa"/>
        </w:tblCellMar>
        <w:tblLook w:val="04A0" w:firstRow="1" w:lastRow="0" w:firstColumn="1" w:lastColumn="0" w:noHBand="0" w:noVBand="1"/>
      </w:tblPr>
      <w:tblGrid>
        <w:gridCol w:w="2212"/>
        <w:gridCol w:w="1612"/>
        <w:gridCol w:w="2182"/>
      </w:tblGrid>
      <w:tr w:rsidR="00E31D6F" w:rsidRPr="00420F30" w14:paraId="56A97BC0" w14:textId="77777777" w:rsidTr="00420F30">
        <w:trPr>
          <w:cantSplit/>
          <w:trHeight w:val="283"/>
          <w:jc w:val="center"/>
        </w:trPr>
        <w:tc>
          <w:tcPr>
            <w:tcW w:w="0" w:type="auto"/>
            <w:tcBorders>
              <w:top w:val="single" w:sz="8" w:space="0" w:color="152935"/>
              <w:left w:val="nil"/>
              <w:bottom w:val="nil"/>
              <w:right w:val="nil"/>
            </w:tcBorders>
            <w:shd w:val="clear" w:color="000000" w:fill="E0E0E0"/>
            <w:vAlign w:val="center"/>
            <w:hideMark/>
          </w:tcPr>
          <w:p w14:paraId="22277522" w14:textId="77777777" w:rsidR="00E31D6F" w:rsidRPr="00420F30" w:rsidRDefault="00E31D6F" w:rsidP="008B0DBC">
            <w:pPr>
              <w:keepNext/>
              <w:spacing w:after="0" w:line="240" w:lineRule="auto"/>
              <w:rPr>
                <w:rFonts w:ascii="Arial" w:eastAsia="Times New Roman" w:hAnsi="Arial" w:cs="Arial"/>
                <w:color w:val="264A60"/>
                <w:sz w:val="18"/>
                <w:szCs w:val="18"/>
                <w:lang w:eastAsia="nl-BE"/>
              </w:rPr>
            </w:pPr>
            <w:proofErr w:type="spellStart"/>
            <w:r w:rsidRPr="00420F30">
              <w:rPr>
                <w:rFonts w:ascii="Arial" w:eastAsia="Times New Roman" w:hAnsi="Arial" w:cs="Arial"/>
                <w:color w:val="264A60"/>
                <w:sz w:val="18"/>
                <w:szCs w:val="18"/>
                <w:lang w:eastAsia="nl-BE"/>
              </w:rPr>
              <w:t>Spearman's</w:t>
            </w:r>
            <w:proofErr w:type="spellEnd"/>
            <w:r w:rsidRPr="00420F30">
              <w:rPr>
                <w:rFonts w:ascii="Arial" w:eastAsia="Times New Roman" w:hAnsi="Arial" w:cs="Arial"/>
                <w:color w:val="264A60"/>
                <w:sz w:val="18"/>
                <w:szCs w:val="18"/>
                <w:lang w:eastAsia="nl-BE"/>
              </w:rPr>
              <w:t xml:space="preserve"> </w:t>
            </w:r>
            <w:proofErr w:type="spellStart"/>
            <w:r w:rsidRPr="00420F30">
              <w:rPr>
                <w:rFonts w:ascii="Arial" w:eastAsia="Times New Roman" w:hAnsi="Arial" w:cs="Arial"/>
                <w:color w:val="264A60"/>
                <w:sz w:val="18"/>
                <w:szCs w:val="18"/>
                <w:lang w:eastAsia="nl-BE"/>
              </w:rPr>
              <w:t>rho</w:t>
            </w:r>
            <w:proofErr w:type="spellEnd"/>
          </w:p>
        </w:tc>
        <w:tc>
          <w:tcPr>
            <w:tcW w:w="0" w:type="auto"/>
            <w:tcBorders>
              <w:top w:val="nil"/>
              <w:left w:val="nil"/>
              <w:bottom w:val="single" w:sz="8" w:space="0" w:color="152935"/>
              <w:right w:val="single" w:sz="8" w:space="0" w:color="E0E0E0"/>
            </w:tcBorders>
            <w:shd w:val="clear" w:color="000000" w:fill="FFFFFF"/>
            <w:vAlign w:val="center"/>
            <w:hideMark/>
          </w:tcPr>
          <w:p w14:paraId="5EC550A6" w14:textId="77777777" w:rsidR="00E31D6F" w:rsidRPr="00420F30" w:rsidRDefault="00E31D6F" w:rsidP="008B0DBC">
            <w:pPr>
              <w:keepNext/>
              <w:spacing w:after="0" w:line="240" w:lineRule="auto"/>
              <w:jc w:val="center"/>
              <w:rPr>
                <w:rFonts w:ascii="Arial" w:eastAsia="Times New Roman" w:hAnsi="Arial" w:cs="Arial"/>
                <w:color w:val="264A60"/>
                <w:sz w:val="18"/>
                <w:szCs w:val="18"/>
                <w:lang w:eastAsia="nl-BE"/>
              </w:rPr>
            </w:pPr>
            <w:proofErr w:type="spellStart"/>
            <w:r w:rsidRPr="00420F30">
              <w:rPr>
                <w:rFonts w:ascii="Arial" w:eastAsia="Times New Roman" w:hAnsi="Arial" w:cs="Arial"/>
                <w:color w:val="264A60"/>
                <w:sz w:val="18"/>
                <w:szCs w:val="18"/>
                <w:lang w:eastAsia="nl-BE"/>
              </w:rPr>
              <w:t>slaan_terug_slaan</w:t>
            </w:r>
            <w:proofErr w:type="spellEnd"/>
          </w:p>
        </w:tc>
        <w:tc>
          <w:tcPr>
            <w:tcW w:w="0" w:type="auto"/>
            <w:tcBorders>
              <w:top w:val="nil"/>
              <w:left w:val="nil"/>
              <w:bottom w:val="single" w:sz="8" w:space="0" w:color="152935"/>
              <w:right w:val="nil"/>
            </w:tcBorders>
            <w:shd w:val="clear" w:color="000000" w:fill="FFFFFF"/>
            <w:vAlign w:val="center"/>
            <w:hideMark/>
          </w:tcPr>
          <w:p w14:paraId="52B3CC17" w14:textId="77777777" w:rsidR="00E31D6F" w:rsidRPr="00420F30" w:rsidRDefault="00E31D6F" w:rsidP="008B0DBC">
            <w:pPr>
              <w:keepNext/>
              <w:spacing w:after="0" w:line="240" w:lineRule="auto"/>
              <w:jc w:val="center"/>
              <w:rPr>
                <w:rFonts w:ascii="Arial" w:eastAsia="Times New Roman" w:hAnsi="Arial" w:cs="Arial"/>
                <w:color w:val="264A60"/>
                <w:sz w:val="18"/>
                <w:szCs w:val="18"/>
                <w:lang w:eastAsia="nl-BE"/>
              </w:rPr>
            </w:pPr>
            <w:proofErr w:type="spellStart"/>
            <w:r w:rsidRPr="00420F30">
              <w:rPr>
                <w:rFonts w:ascii="Arial" w:eastAsia="Times New Roman" w:hAnsi="Arial" w:cs="Arial"/>
                <w:color w:val="264A60"/>
                <w:sz w:val="18"/>
                <w:szCs w:val="18"/>
                <w:lang w:eastAsia="nl-BE"/>
              </w:rPr>
              <w:t>heel_boos_zonder_reden</w:t>
            </w:r>
            <w:proofErr w:type="spellEnd"/>
          </w:p>
        </w:tc>
      </w:tr>
      <w:tr w:rsidR="00E31D6F" w:rsidRPr="00420F30" w14:paraId="1ACA10D4" w14:textId="77777777" w:rsidTr="00420F30">
        <w:trPr>
          <w:trHeight w:val="283"/>
          <w:jc w:val="center"/>
        </w:trPr>
        <w:tc>
          <w:tcPr>
            <w:tcW w:w="0" w:type="auto"/>
            <w:tcBorders>
              <w:top w:val="single" w:sz="8" w:space="0" w:color="152935"/>
              <w:left w:val="nil"/>
              <w:bottom w:val="nil"/>
              <w:right w:val="nil"/>
            </w:tcBorders>
            <w:shd w:val="clear" w:color="000000" w:fill="E0E0E0"/>
            <w:vAlign w:val="center"/>
            <w:hideMark/>
          </w:tcPr>
          <w:p w14:paraId="3EFD5615" w14:textId="77777777" w:rsidR="00E31D6F" w:rsidRPr="00420F30" w:rsidRDefault="00E31D6F" w:rsidP="008B0DBC">
            <w:pPr>
              <w:keepNext/>
              <w:spacing w:after="0" w:line="240" w:lineRule="auto"/>
              <w:jc w:val="right"/>
              <w:rPr>
                <w:rFonts w:ascii="Arial" w:eastAsia="Times New Roman" w:hAnsi="Arial" w:cs="Arial"/>
                <w:color w:val="264A60"/>
                <w:sz w:val="18"/>
                <w:szCs w:val="18"/>
                <w:lang w:eastAsia="nl-BE"/>
              </w:rPr>
            </w:pPr>
            <w:proofErr w:type="spellStart"/>
            <w:r w:rsidRPr="00420F30">
              <w:rPr>
                <w:rFonts w:ascii="Arial" w:eastAsia="Times New Roman" w:hAnsi="Arial" w:cs="Arial"/>
                <w:color w:val="264A60"/>
                <w:sz w:val="18"/>
                <w:szCs w:val="18"/>
                <w:lang w:eastAsia="nl-BE"/>
              </w:rPr>
              <w:t>heel_boos_zonder_reden</w:t>
            </w:r>
            <w:proofErr w:type="spellEnd"/>
          </w:p>
        </w:tc>
        <w:tc>
          <w:tcPr>
            <w:tcW w:w="0" w:type="auto"/>
            <w:tcBorders>
              <w:top w:val="nil"/>
              <w:left w:val="nil"/>
              <w:bottom w:val="single" w:sz="8" w:space="0" w:color="AEAEAE"/>
              <w:right w:val="single" w:sz="8" w:space="0" w:color="E0E0E0"/>
            </w:tcBorders>
            <w:shd w:val="clear" w:color="000000" w:fill="F9F9FB"/>
            <w:vAlign w:val="center"/>
            <w:hideMark/>
          </w:tcPr>
          <w:p w14:paraId="17DC3B99" w14:textId="77777777" w:rsidR="00E31D6F" w:rsidRPr="00420F30" w:rsidRDefault="00E31D6F" w:rsidP="008B0DBC">
            <w:pPr>
              <w:keepNext/>
              <w:spacing w:after="0" w:line="240" w:lineRule="auto"/>
              <w:jc w:val="right"/>
              <w:rPr>
                <w:rFonts w:ascii="Arial" w:eastAsia="Times New Roman" w:hAnsi="Arial" w:cs="Arial"/>
                <w:color w:val="010205"/>
                <w:sz w:val="18"/>
                <w:szCs w:val="18"/>
                <w:lang w:eastAsia="nl-BE"/>
              </w:rPr>
            </w:pPr>
            <w:r w:rsidRPr="00420F30">
              <w:rPr>
                <w:rFonts w:ascii="Arial" w:eastAsia="Times New Roman" w:hAnsi="Arial" w:cs="Arial"/>
                <w:color w:val="010205"/>
                <w:sz w:val="18"/>
                <w:szCs w:val="18"/>
                <w:lang w:eastAsia="nl-BE"/>
              </w:rPr>
              <w:t>,211</w:t>
            </w:r>
            <w:r w:rsidRPr="00420F30">
              <w:rPr>
                <w:rFonts w:ascii="Arial" w:eastAsia="Times New Roman" w:hAnsi="Arial" w:cs="Arial"/>
                <w:color w:val="010205"/>
                <w:sz w:val="18"/>
                <w:szCs w:val="18"/>
                <w:vertAlign w:val="superscript"/>
                <w:lang w:eastAsia="nl-BE"/>
              </w:rPr>
              <w:t>**</w:t>
            </w:r>
          </w:p>
        </w:tc>
        <w:tc>
          <w:tcPr>
            <w:tcW w:w="0" w:type="auto"/>
            <w:tcBorders>
              <w:top w:val="nil"/>
              <w:left w:val="nil"/>
              <w:bottom w:val="single" w:sz="8" w:space="0" w:color="AEAEAE"/>
              <w:right w:val="nil"/>
            </w:tcBorders>
            <w:shd w:val="clear" w:color="000000" w:fill="F9F9FB"/>
            <w:vAlign w:val="center"/>
            <w:hideMark/>
          </w:tcPr>
          <w:p w14:paraId="76E7197F" w14:textId="77777777" w:rsidR="00E31D6F" w:rsidRPr="00420F30" w:rsidRDefault="00E31D6F" w:rsidP="008B0DBC">
            <w:pPr>
              <w:keepNext/>
              <w:spacing w:after="0" w:line="240" w:lineRule="auto"/>
              <w:jc w:val="right"/>
              <w:rPr>
                <w:rFonts w:ascii="Times New Roman" w:eastAsia="Times New Roman" w:hAnsi="Times New Roman" w:cs="Times New Roman"/>
                <w:color w:val="000000"/>
                <w:sz w:val="24"/>
                <w:szCs w:val="24"/>
                <w:lang w:eastAsia="nl-BE"/>
              </w:rPr>
            </w:pPr>
            <w:r w:rsidRPr="00420F30">
              <w:rPr>
                <w:rFonts w:ascii="Times New Roman" w:eastAsia="Times New Roman" w:hAnsi="Times New Roman" w:cs="Times New Roman"/>
                <w:color w:val="000000"/>
                <w:sz w:val="24"/>
                <w:szCs w:val="24"/>
                <w:lang w:eastAsia="nl-BE"/>
              </w:rPr>
              <w:t> </w:t>
            </w:r>
          </w:p>
        </w:tc>
      </w:tr>
      <w:tr w:rsidR="00E31D6F" w:rsidRPr="00420F30" w14:paraId="7C97C519" w14:textId="77777777" w:rsidTr="00420F30">
        <w:trPr>
          <w:cantSplit/>
          <w:trHeight w:val="283"/>
          <w:jc w:val="center"/>
        </w:trPr>
        <w:tc>
          <w:tcPr>
            <w:tcW w:w="0" w:type="auto"/>
            <w:tcBorders>
              <w:top w:val="single" w:sz="8" w:space="0" w:color="AEAEAE"/>
              <w:left w:val="nil"/>
              <w:bottom w:val="nil"/>
              <w:right w:val="nil"/>
            </w:tcBorders>
            <w:shd w:val="clear" w:color="000000" w:fill="E0E0E0"/>
            <w:vAlign w:val="center"/>
            <w:hideMark/>
          </w:tcPr>
          <w:p w14:paraId="54F459E0" w14:textId="77777777" w:rsidR="00E31D6F" w:rsidRPr="00420F30" w:rsidRDefault="00E31D6F" w:rsidP="008B0DBC">
            <w:pPr>
              <w:keepNext/>
              <w:spacing w:after="0" w:line="240" w:lineRule="auto"/>
              <w:jc w:val="right"/>
              <w:rPr>
                <w:rFonts w:ascii="Arial" w:eastAsia="Times New Roman" w:hAnsi="Arial" w:cs="Arial"/>
                <w:color w:val="264A60"/>
                <w:sz w:val="18"/>
                <w:szCs w:val="18"/>
                <w:lang w:eastAsia="nl-BE"/>
              </w:rPr>
            </w:pPr>
            <w:proofErr w:type="spellStart"/>
            <w:r w:rsidRPr="00420F30">
              <w:rPr>
                <w:rFonts w:ascii="Arial" w:eastAsia="Times New Roman" w:hAnsi="Arial" w:cs="Arial"/>
                <w:color w:val="264A60"/>
                <w:sz w:val="18"/>
                <w:szCs w:val="18"/>
                <w:lang w:eastAsia="nl-BE"/>
              </w:rPr>
              <w:t>als_boos_slecht_vertellen</w:t>
            </w:r>
            <w:proofErr w:type="spellEnd"/>
          </w:p>
        </w:tc>
        <w:tc>
          <w:tcPr>
            <w:tcW w:w="0" w:type="auto"/>
            <w:tcBorders>
              <w:top w:val="nil"/>
              <w:left w:val="nil"/>
              <w:bottom w:val="single" w:sz="8" w:space="0" w:color="AEAEAE"/>
              <w:right w:val="single" w:sz="8" w:space="0" w:color="E0E0E0"/>
            </w:tcBorders>
            <w:shd w:val="clear" w:color="000000" w:fill="F9F9FB"/>
            <w:vAlign w:val="center"/>
            <w:hideMark/>
          </w:tcPr>
          <w:p w14:paraId="3D28BD71" w14:textId="77777777" w:rsidR="00E31D6F" w:rsidRPr="00420F30" w:rsidRDefault="00E31D6F" w:rsidP="008B0DBC">
            <w:pPr>
              <w:keepNext/>
              <w:spacing w:after="0" w:line="240" w:lineRule="auto"/>
              <w:jc w:val="right"/>
              <w:rPr>
                <w:rFonts w:ascii="Arial" w:eastAsia="Times New Roman" w:hAnsi="Arial" w:cs="Arial"/>
                <w:color w:val="010205"/>
                <w:sz w:val="18"/>
                <w:szCs w:val="18"/>
                <w:lang w:eastAsia="nl-BE"/>
              </w:rPr>
            </w:pPr>
            <w:r w:rsidRPr="00420F30">
              <w:rPr>
                <w:rFonts w:ascii="Arial" w:eastAsia="Times New Roman" w:hAnsi="Arial" w:cs="Arial"/>
                <w:color w:val="010205"/>
                <w:sz w:val="18"/>
                <w:szCs w:val="18"/>
                <w:lang w:eastAsia="nl-BE"/>
              </w:rPr>
              <w:t>,230</w:t>
            </w:r>
            <w:r w:rsidRPr="00420F30">
              <w:rPr>
                <w:rFonts w:ascii="Arial" w:eastAsia="Times New Roman" w:hAnsi="Arial" w:cs="Arial"/>
                <w:color w:val="010205"/>
                <w:sz w:val="18"/>
                <w:szCs w:val="18"/>
                <w:vertAlign w:val="superscript"/>
                <w:lang w:eastAsia="nl-BE"/>
              </w:rPr>
              <w:t>**</w:t>
            </w:r>
          </w:p>
        </w:tc>
        <w:tc>
          <w:tcPr>
            <w:tcW w:w="0" w:type="auto"/>
            <w:tcBorders>
              <w:top w:val="nil"/>
              <w:left w:val="nil"/>
              <w:bottom w:val="single" w:sz="8" w:space="0" w:color="AEAEAE"/>
              <w:right w:val="nil"/>
            </w:tcBorders>
            <w:shd w:val="clear" w:color="000000" w:fill="F9F9FB"/>
            <w:vAlign w:val="center"/>
            <w:hideMark/>
          </w:tcPr>
          <w:p w14:paraId="5EF87470" w14:textId="77777777" w:rsidR="00E31D6F" w:rsidRPr="00420F30" w:rsidRDefault="00E31D6F" w:rsidP="008B0DBC">
            <w:pPr>
              <w:keepNext/>
              <w:spacing w:after="0" w:line="240" w:lineRule="auto"/>
              <w:jc w:val="right"/>
              <w:rPr>
                <w:rFonts w:ascii="Arial" w:eastAsia="Times New Roman" w:hAnsi="Arial" w:cs="Arial"/>
                <w:color w:val="010205"/>
                <w:sz w:val="18"/>
                <w:szCs w:val="18"/>
                <w:lang w:eastAsia="nl-BE"/>
              </w:rPr>
            </w:pPr>
            <w:r w:rsidRPr="00420F30">
              <w:rPr>
                <w:rFonts w:ascii="Arial" w:eastAsia="Times New Roman" w:hAnsi="Arial" w:cs="Arial"/>
                <w:color w:val="010205"/>
                <w:sz w:val="18"/>
                <w:szCs w:val="18"/>
                <w:lang w:eastAsia="nl-BE"/>
              </w:rPr>
              <w:t>,264</w:t>
            </w:r>
            <w:r w:rsidRPr="00420F30">
              <w:rPr>
                <w:rFonts w:ascii="Arial" w:eastAsia="Times New Roman" w:hAnsi="Arial" w:cs="Arial"/>
                <w:color w:val="010205"/>
                <w:sz w:val="18"/>
                <w:szCs w:val="18"/>
                <w:vertAlign w:val="superscript"/>
                <w:lang w:eastAsia="nl-BE"/>
              </w:rPr>
              <w:t>**</w:t>
            </w:r>
          </w:p>
        </w:tc>
      </w:tr>
      <w:tr w:rsidR="00E31D6F" w:rsidRPr="005F273F" w14:paraId="49103C06" w14:textId="77777777" w:rsidTr="00420F30">
        <w:trPr>
          <w:cantSplit/>
          <w:trHeight w:val="283"/>
          <w:jc w:val="center"/>
        </w:trPr>
        <w:tc>
          <w:tcPr>
            <w:tcW w:w="0" w:type="auto"/>
            <w:gridSpan w:val="3"/>
            <w:tcBorders>
              <w:top w:val="nil"/>
              <w:left w:val="nil"/>
              <w:bottom w:val="nil"/>
              <w:right w:val="nil"/>
            </w:tcBorders>
            <w:shd w:val="clear" w:color="000000" w:fill="FFFFFF"/>
            <w:vAlign w:val="center"/>
            <w:hideMark/>
          </w:tcPr>
          <w:p w14:paraId="65715D2C" w14:textId="77777777" w:rsidR="00E31D6F" w:rsidRPr="006C0573" w:rsidRDefault="00E31D6F" w:rsidP="008B0DBC">
            <w:pPr>
              <w:keepNext/>
              <w:spacing w:after="0" w:line="240" w:lineRule="auto"/>
              <w:rPr>
                <w:rFonts w:ascii="Arial" w:eastAsia="Times New Roman" w:hAnsi="Arial" w:cs="Arial"/>
                <w:color w:val="010205"/>
                <w:sz w:val="18"/>
                <w:szCs w:val="18"/>
                <w:lang w:val="en-US" w:eastAsia="nl-BE"/>
              </w:rPr>
            </w:pPr>
            <w:r w:rsidRPr="006C0573">
              <w:rPr>
                <w:rFonts w:ascii="Arial" w:eastAsia="Times New Roman" w:hAnsi="Arial" w:cs="Arial"/>
                <w:color w:val="010205"/>
                <w:sz w:val="18"/>
                <w:szCs w:val="18"/>
                <w:lang w:val="en-US" w:eastAsia="nl-BE"/>
              </w:rPr>
              <w:t>**. Correlation is significant at the 0.01 level (2-tailed).</w:t>
            </w:r>
          </w:p>
        </w:tc>
      </w:tr>
    </w:tbl>
    <w:p w14:paraId="0EDB8042" w14:textId="77777777" w:rsidR="00E31D6F" w:rsidRPr="006C0573" w:rsidRDefault="00E31D6F" w:rsidP="00E31D6F">
      <w:pPr>
        <w:ind w:left="106"/>
        <w:jc w:val="center"/>
        <w:rPr>
          <w:rFonts w:ascii="Calibri" w:eastAsia="Times New Roman" w:hAnsi="Calibri" w:cs="Calibri"/>
          <w:i/>
          <w:iCs/>
          <w:color w:val="000000"/>
          <w:sz w:val="16"/>
          <w:szCs w:val="16"/>
          <w:lang w:val="en-US" w:eastAsia="nl-BE"/>
        </w:rPr>
      </w:pPr>
    </w:p>
    <w:p w14:paraId="15D421CC" w14:textId="74EDB32D" w:rsidR="00E31D6F" w:rsidRPr="00420F30" w:rsidRDefault="00AD6299" w:rsidP="00AD6299">
      <w:pPr>
        <w:ind w:left="106"/>
        <w:rPr>
          <w:rFonts w:ascii="Calibri" w:eastAsia="Times New Roman" w:hAnsi="Calibri" w:cs="Calibri"/>
          <w:color w:val="000000"/>
          <w:lang w:eastAsia="nl-BE"/>
        </w:rPr>
      </w:pPr>
      <w:r w:rsidRPr="00420F30">
        <w:rPr>
          <w:rFonts w:ascii="Calibri" w:eastAsia="Times New Roman" w:hAnsi="Calibri" w:cs="Calibri"/>
          <w:color w:val="000000"/>
          <w:lang w:eastAsia="nl-BE"/>
        </w:rPr>
        <w:t>$</w:t>
      </w:r>
      <w:proofErr w:type="spellStart"/>
      <w:r w:rsidR="00E31D6F" w:rsidRPr="00420F30">
        <w:rPr>
          <w:rFonts w:ascii="Calibri" w:eastAsia="Times New Roman" w:hAnsi="Calibri" w:cs="Calibri"/>
          <w:color w:val="000000"/>
          <w:lang w:eastAsia="nl-BE"/>
        </w:rPr>
        <w:t>Cronbach’s</w:t>
      </w:r>
      <w:proofErr w:type="spellEnd"/>
      <w:r w:rsidR="00E31D6F" w:rsidRPr="00420F30">
        <w:rPr>
          <w:rFonts w:ascii="Calibri" w:eastAsia="Times New Roman" w:hAnsi="Calibri" w:cs="Calibri"/>
          <w:color w:val="000000"/>
          <w:lang w:eastAsia="nl-BE"/>
        </w:rPr>
        <w:t xml:space="preserve"> </w:t>
      </w:r>
      <w:proofErr w:type="spellStart"/>
      <w:r w:rsidRPr="00420F30">
        <w:rPr>
          <w:rFonts w:ascii="Calibri" w:eastAsia="Times New Roman" w:hAnsi="Calibri" w:cs="Calibri"/>
          <w:color w:val="000000"/>
          <w:lang w:eastAsia="nl-BE"/>
        </w:rPr>
        <w:t>A</w:t>
      </w:r>
      <w:r w:rsidR="00E31D6F" w:rsidRPr="00420F30">
        <w:rPr>
          <w:rFonts w:ascii="Calibri" w:eastAsia="Times New Roman" w:hAnsi="Calibri" w:cs="Calibri"/>
          <w:color w:val="000000"/>
          <w:lang w:eastAsia="nl-BE"/>
        </w:rPr>
        <w:t>l</w:t>
      </w:r>
      <w:r w:rsidRPr="00420F30">
        <w:rPr>
          <w:rFonts w:ascii="Calibri" w:eastAsia="Times New Roman" w:hAnsi="Calibri" w:cs="Calibri"/>
          <w:color w:val="000000"/>
          <w:lang w:eastAsia="nl-BE"/>
        </w:rPr>
        <w:t>ph</w:t>
      </w:r>
      <w:r w:rsidR="00E31D6F" w:rsidRPr="00420F30">
        <w:rPr>
          <w:rFonts w:ascii="Calibri" w:eastAsia="Times New Roman" w:hAnsi="Calibri" w:cs="Calibri"/>
          <w:color w:val="000000"/>
          <w:lang w:eastAsia="nl-BE"/>
        </w:rPr>
        <w:t>a</w:t>
      </w:r>
      <w:proofErr w:type="spellEnd"/>
      <w:r w:rsidR="00E31D6F" w:rsidRPr="00420F30">
        <w:rPr>
          <w:rFonts w:ascii="Calibri" w:eastAsia="Times New Roman" w:hAnsi="Calibri" w:cs="Calibri"/>
          <w:color w:val="000000"/>
          <w:lang w:eastAsia="nl-BE"/>
        </w:rPr>
        <w:t xml:space="preserve"> is .490 met N=3, duidelijk onvoldoende betrouwbaarheid als agressieschaal. </w:t>
      </w:r>
      <w:r w:rsidR="007451B1">
        <w:rPr>
          <w:rFonts w:ascii="Calibri" w:eastAsia="Times New Roman" w:hAnsi="Calibri" w:cs="Calibri"/>
          <w:color w:val="000000"/>
          <w:lang w:eastAsia="nl-BE"/>
        </w:rPr>
        <w:t>Dit betekent dat de 3 items niet voldoende samenhangen om te spreken van één construct. Met anderen woorden, de 3 items meten waarschijnlijk iets anders, en worden beter apart bekeken.</w:t>
      </w:r>
    </w:p>
    <w:p w14:paraId="79134F53" w14:textId="1435DCDF" w:rsidR="00E00261" w:rsidRDefault="00E00261" w:rsidP="00E00261">
      <w:pPr>
        <w:pStyle w:val="Bijschrift"/>
        <w:keepNext/>
      </w:pPr>
      <w:bookmarkStart w:id="1030" w:name="_Toc69007924"/>
      <w:bookmarkStart w:id="1031" w:name="_Toc69209335"/>
      <w:bookmarkStart w:id="1032" w:name="_Toc69255693"/>
      <w:bookmarkStart w:id="1033" w:name="_Toc69629334"/>
      <w:bookmarkStart w:id="1034" w:name="_Toc69652343"/>
      <w:r>
        <w:t xml:space="preserve">Figuur </w:t>
      </w:r>
      <w:r w:rsidR="002456A6">
        <w:fldChar w:fldCharType="begin"/>
      </w:r>
      <w:r w:rsidR="002456A6">
        <w:instrText xml:space="preserve"> SEQ Figuur \* ARABIC </w:instrText>
      </w:r>
      <w:r w:rsidR="002456A6">
        <w:fldChar w:fldCharType="separate"/>
      </w:r>
      <w:r w:rsidR="00F916E4">
        <w:rPr>
          <w:noProof/>
        </w:rPr>
        <w:t>132</w:t>
      </w:r>
      <w:r w:rsidR="002456A6">
        <w:rPr>
          <w:noProof/>
        </w:rPr>
        <w:fldChar w:fldCharType="end"/>
      </w:r>
      <w:r>
        <w:rPr>
          <w:noProof/>
        </w:rPr>
        <w:t>: procent lln dat terugslaat, als ze geslagen worden</w:t>
      </w:r>
      <w:bookmarkEnd w:id="1030"/>
      <w:bookmarkEnd w:id="1031"/>
      <w:bookmarkEnd w:id="1032"/>
      <w:bookmarkEnd w:id="1033"/>
      <w:bookmarkEnd w:id="1034"/>
    </w:p>
    <w:p w14:paraId="06213CF8" w14:textId="721B1AD6" w:rsidR="00E31D6F" w:rsidRPr="00420F30" w:rsidRDefault="00223584" w:rsidP="00E31D6F">
      <w:pPr>
        <w:ind w:left="106"/>
        <w:jc w:val="center"/>
        <w:rPr>
          <w:rFonts w:ascii="Calibri" w:eastAsia="Times New Roman" w:hAnsi="Calibri" w:cs="Calibri"/>
          <w:i/>
          <w:iCs/>
          <w:color w:val="000000"/>
          <w:sz w:val="16"/>
          <w:szCs w:val="16"/>
          <w:lang w:eastAsia="nl-BE"/>
        </w:rPr>
      </w:pPr>
      <w:r w:rsidRPr="00420F30">
        <w:rPr>
          <w:rFonts w:ascii="Calibri" w:eastAsia="Times New Roman" w:hAnsi="Calibri" w:cs="Calibri"/>
          <w:i/>
          <w:iCs/>
          <w:noProof/>
          <w:color w:val="000000"/>
          <w:sz w:val="16"/>
          <w:szCs w:val="16"/>
          <w:lang w:eastAsia="nl-BE"/>
        </w:rPr>
        <w:drawing>
          <wp:inline distT="0" distB="0" distL="0" distR="0" wp14:anchorId="53A8DE26" wp14:editId="6378B720">
            <wp:extent cx="4334510" cy="2712720"/>
            <wp:effectExtent l="0" t="0" r="8890" b="0"/>
            <wp:docPr id="660" name="Afbeelding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7FF98BE9" w14:textId="4438B16A" w:rsidR="00B0770D" w:rsidRDefault="00B0770D" w:rsidP="00B0770D">
      <w:pPr>
        <w:pStyle w:val="Bijschrift"/>
        <w:keepNext/>
      </w:pPr>
      <w:bookmarkStart w:id="1035" w:name="_Toc69007925"/>
      <w:bookmarkStart w:id="1036" w:name="_Toc69209336"/>
      <w:bookmarkStart w:id="1037" w:name="_Toc69255694"/>
      <w:bookmarkStart w:id="1038" w:name="_Toc69629335"/>
      <w:bookmarkStart w:id="1039" w:name="_Toc69652344"/>
      <w:r>
        <w:lastRenderedPageBreak/>
        <w:t xml:space="preserve">Figuur </w:t>
      </w:r>
      <w:r w:rsidR="002456A6">
        <w:fldChar w:fldCharType="begin"/>
      </w:r>
      <w:r w:rsidR="002456A6">
        <w:instrText xml:space="preserve"> SEQ Figuur \* ARABIC </w:instrText>
      </w:r>
      <w:r w:rsidR="002456A6">
        <w:fldChar w:fldCharType="separate"/>
      </w:r>
      <w:r w:rsidR="00F916E4">
        <w:rPr>
          <w:noProof/>
        </w:rPr>
        <w:t>133</w:t>
      </w:r>
      <w:r w:rsidR="002456A6">
        <w:rPr>
          <w:noProof/>
        </w:rPr>
        <w:fldChar w:fldCharType="end"/>
      </w:r>
      <w:r w:rsidRPr="004E13F4">
        <w:t xml:space="preserve">: </w:t>
      </w:r>
      <w:r>
        <w:rPr>
          <w:noProof/>
        </w:rPr>
        <w:t>procent jongens en meisjes dat terugslaat, als ze geslagen worden</w:t>
      </w:r>
      <w:bookmarkEnd w:id="1035"/>
      <w:bookmarkEnd w:id="1036"/>
      <w:bookmarkEnd w:id="1037"/>
      <w:bookmarkEnd w:id="1038"/>
      <w:bookmarkEnd w:id="1039"/>
    </w:p>
    <w:p w14:paraId="4D2AD7B7" w14:textId="77777777" w:rsidR="007451B1" w:rsidRDefault="00E31D6F"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4"/>
          <w:szCs w:val="14"/>
          <w:lang w:eastAsia="nl-BE"/>
        </w:rPr>
        <w:drawing>
          <wp:inline distT="0" distB="0" distL="0" distR="0" wp14:anchorId="23656D9C" wp14:editId="052AC940">
            <wp:extent cx="4584700" cy="2755900"/>
            <wp:effectExtent l="0" t="0" r="6350" b="635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31F3952" w14:textId="7FA278D8"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N=2926; Chi²=132,34; p=0,0000; Cramer's V=0,21</w:t>
      </w:r>
    </w:p>
    <w:p w14:paraId="47805094" w14:textId="6360922B" w:rsidR="00CE2DA8" w:rsidRDefault="00CE2DA8" w:rsidP="00CE2DA8">
      <w:pPr>
        <w:pStyle w:val="Bijschrift"/>
        <w:keepNext/>
      </w:pPr>
      <w:bookmarkStart w:id="1040" w:name="_Toc69007926"/>
      <w:bookmarkStart w:id="1041" w:name="_Toc69209337"/>
      <w:bookmarkStart w:id="1042" w:name="_Toc69255695"/>
      <w:bookmarkStart w:id="1043" w:name="_Toc69629336"/>
      <w:bookmarkStart w:id="1044" w:name="_Toc69652345"/>
      <w:r>
        <w:t xml:space="preserve">Figuur </w:t>
      </w:r>
      <w:r w:rsidR="002456A6">
        <w:fldChar w:fldCharType="begin"/>
      </w:r>
      <w:r w:rsidR="002456A6">
        <w:instrText xml:space="preserve"> SEQ Figuur \* ARABIC </w:instrText>
      </w:r>
      <w:r w:rsidR="002456A6">
        <w:fldChar w:fldCharType="separate"/>
      </w:r>
      <w:r w:rsidR="00F916E4">
        <w:rPr>
          <w:noProof/>
        </w:rPr>
        <w:t>134</w:t>
      </w:r>
      <w:r w:rsidR="002456A6">
        <w:rPr>
          <w:noProof/>
        </w:rPr>
        <w:fldChar w:fldCharType="end"/>
      </w:r>
      <w:r w:rsidRPr="00143629">
        <w:t>: procent jongens dat terugslaat, als ze geslagen worden</w:t>
      </w:r>
      <w:r>
        <w:t>, volgens graad</w:t>
      </w:r>
      <w:bookmarkEnd w:id="1040"/>
      <w:bookmarkEnd w:id="1041"/>
      <w:bookmarkEnd w:id="1042"/>
      <w:bookmarkEnd w:id="1043"/>
      <w:bookmarkEnd w:id="1044"/>
    </w:p>
    <w:p w14:paraId="66B861EC" w14:textId="77777777" w:rsidR="007451B1" w:rsidRDefault="00223584"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0A30A2C5" wp14:editId="71FB5E13">
            <wp:extent cx="4498975" cy="2773680"/>
            <wp:effectExtent l="0" t="0" r="0" b="7620"/>
            <wp:docPr id="662" name="Afbeelding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498975" cy="2773680"/>
                    </a:xfrm>
                    <a:prstGeom prst="rect">
                      <a:avLst/>
                    </a:prstGeom>
                    <a:noFill/>
                  </pic:spPr>
                </pic:pic>
              </a:graphicData>
            </a:graphic>
          </wp:inline>
        </w:drawing>
      </w:r>
    </w:p>
    <w:p w14:paraId="190B335B" w14:textId="4A9191DF"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N=1300; Chi²=22,08; p=0,0012; Cramer's V=0,09</w:t>
      </w:r>
    </w:p>
    <w:p w14:paraId="5DBDE985" w14:textId="77777777" w:rsidR="00E31D6F" w:rsidRPr="006C0573" w:rsidRDefault="00E31D6F" w:rsidP="00E31D6F">
      <w:pPr>
        <w:ind w:left="106"/>
        <w:jc w:val="center"/>
        <w:rPr>
          <w:rFonts w:ascii="Calibri" w:eastAsia="Times New Roman" w:hAnsi="Calibri" w:cs="Calibri"/>
          <w:i/>
          <w:iCs/>
          <w:color w:val="000000"/>
          <w:sz w:val="16"/>
          <w:szCs w:val="16"/>
          <w:lang w:val="en-US" w:eastAsia="nl-BE"/>
        </w:rPr>
      </w:pPr>
    </w:p>
    <w:p w14:paraId="32AD8214" w14:textId="14D748FD" w:rsidR="00CE2DA8" w:rsidRDefault="00CE2DA8" w:rsidP="00CE2DA8">
      <w:pPr>
        <w:pStyle w:val="Bijschrift"/>
        <w:keepNext/>
      </w:pPr>
      <w:bookmarkStart w:id="1045" w:name="_Toc69007927"/>
      <w:bookmarkStart w:id="1046" w:name="_Toc69209338"/>
      <w:bookmarkStart w:id="1047" w:name="_Toc69255696"/>
      <w:bookmarkStart w:id="1048" w:name="_Toc69629337"/>
      <w:bookmarkStart w:id="1049" w:name="_Toc69652346"/>
      <w:r>
        <w:lastRenderedPageBreak/>
        <w:t xml:space="preserve">Figuur </w:t>
      </w:r>
      <w:r w:rsidR="002456A6">
        <w:fldChar w:fldCharType="begin"/>
      </w:r>
      <w:r w:rsidR="002456A6">
        <w:instrText xml:space="preserve"> SEQ Figuur \* ARABIC </w:instrText>
      </w:r>
      <w:r w:rsidR="002456A6">
        <w:fldChar w:fldCharType="separate"/>
      </w:r>
      <w:r w:rsidR="00F916E4">
        <w:rPr>
          <w:noProof/>
        </w:rPr>
        <w:t>135</w:t>
      </w:r>
      <w:r w:rsidR="002456A6">
        <w:rPr>
          <w:noProof/>
        </w:rPr>
        <w:fldChar w:fldCharType="end"/>
      </w:r>
      <w:r w:rsidRPr="002E1B39">
        <w:t xml:space="preserve">: procent </w:t>
      </w:r>
      <w:r>
        <w:t>meisjes</w:t>
      </w:r>
      <w:r w:rsidRPr="002E1B39">
        <w:t xml:space="preserve"> dat terugslaat, als ze geslagen worden, volgens graad</w:t>
      </w:r>
      <w:bookmarkEnd w:id="1045"/>
      <w:bookmarkEnd w:id="1046"/>
      <w:bookmarkEnd w:id="1047"/>
      <w:bookmarkEnd w:id="1048"/>
      <w:bookmarkEnd w:id="1049"/>
    </w:p>
    <w:p w14:paraId="0B52568B" w14:textId="77777777" w:rsidR="007451B1" w:rsidRDefault="00223584"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65384CE2" wp14:editId="27904D69">
            <wp:extent cx="4498975" cy="2773680"/>
            <wp:effectExtent l="0" t="0" r="0" b="7620"/>
            <wp:docPr id="664" name="Afbeelding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98975" cy="2773680"/>
                    </a:xfrm>
                    <a:prstGeom prst="rect">
                      <a:avLst/>
                    </a:prstGeom>
                    <a:noFill/>
                  </pic:spPr>
                </pic:pic>
              </a:graphicData>
            </a:graphic>
          </wp:inline>
        </w:drawing>
      </w:r>
    </w:p>
    <w:p w14:paraId="7EAED0F1" w14:textId="70CED9C0"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N=1603; Chi²=17,18; p=0,0086; Cramer's V=0,07</w:t>
      </w:r>
    </w:p>
    <w:p w14:paraId="35F26AD5" w14:textId="287EB159" w:rsidR="00CE2DA8" w:rsidRDefault="00CE2DA8" w:rsidP="00CE2DA8">
      <w:pPr>
        <w:pStyle w:val="Bijschrift"/>
        <w:keepNext/>
      </w:pPr>
      <w:bookmarkStart w:id="1050" w:name="_Toc69007928"/>
      <w:bookmarkStart w:id="1051" w:name="_Toc69209339"/>
      <w:bookmarkStart w:id="1052" w:name="_Toc69255697"/>
      <w:bookmarkStart w:id="1053" w:name="_Toc69629338"/>
      <w:bookmarkStart w:id="1054" w:name="_Toc69652347"/>
      <w:r>
        <w:t xml:space="preserve">Figuur </w:t>
      </w:r>
      <w:r w:rsidR="002456A6">
        <w:fldChar w:fldCharType="begin"/>
      </w:r>
      <w:r w:rsidR="002456A6">
        <w:instrText xml:space="preserve"> SEQ Figuur \* ARABIC </w:instrText>
      </w:r>
      <w:r w:rsidR="002456A6">
        <w:fldChar w:fldCharType="separate"/>
      </w:r>
      <w:r w:rsidR="00F916E4">
        <w:rPr>
          <w:noProof/>
        </w:rPr>
        <w:t>136</w:t>
      </w:r>
      <w:r w:rsidR="002456A6">
        <w:rPr>
          <w:noProof/>
        </w:rPr>
        <w:fldChar w:fldCharType="end"/>
      </w:r>
      <w:r w:rsidRPr="009F0CEC">
        <w:t>: procent jongens</w:t>
      </w:r>
      <w:r>
        <w:t xml:space="preserve"> en meisjes</w:t>
      </w:r>
      <w:r w:rsidRPr="009F0CEC">
        <w:t xml:space="preserve"> dat terugslaat, als ze geslagen worden, volgens graad</w:t>
      </w:r>
      <w:bookmarkEnd w:id="1050"/>
      <w:bookmarkEnd w:id="1051"/>
      <w:bookmarkEnd w:id="1052"/>
      <w:bookmarkEnd w:id="1053"/>
      <w:bookmarkEnd w:id="1054"/>
    </w:p>
    <w:p w14:paraId="745992BC" w14:textId="0E2E0B9A" w:rsidR="001A4CE3" w:rsidRPr="00420F30" w:rsidRDefault="001A4CE3" w:rsidP="00E31D6F">
      <w:pPr>
        <w:ind w:left="106"/>
        <w:jc w:val="center"/>
        <w:rPr>
          <w:rFonts w:ascii="Calibri" w:eastAsia="Times New Roman" w:hAnsi="Calibri" w:cs="Calibri"/>
          <w:i/>
          <w:iCs/>
          <w:color w:val="000000"/>
          <w:sz w:val="16"/>
          <w:szCs w:val="16"/>
          <w:lang w:eastAsia="nl-BE"/>
        </w:rPr>
      </w:pPr>
      <w:r w:rsidRPr="00420F30">
        <w:rPr>
          <w:rFonts w:ascii="Calibri" w:eastAsia="Times New Roman" w:hAnsi="Calibri" w:cs="Calibri"/>
          <w:i/>
          <w:iCs/>
          <w:noProof/>
          <w:color w:val="000000"/>
          <w:sz w:val="16"/>
          <w:szCs w:val="16"/>
          <w:lang w:eastAsia="nl-BE"/>
        </w:rPr>
        <w:drawing>
          <wp:inline distT="0" distB="0" distL="0" distR="0" wp14:anchorId="3EE8A830" wp14:editId="2214AC98">
            <wp:extent cx="4864735" cy="2694940"/>
            <wp:effectExtent l="0" t="0" r="0" b="0"/>
            <wp:docPr id="666" name="Afbeelding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864735" cy="2694940"/>
                    </a:xfrm>
                    <a:prstGeom prst="rect">
                      <a:avLst/>
                    </a:prstGeom>
                    <a:noFill/>
                  </pic:spPr>
                </pic:pic>
              </a:graphicData>
            </a:graphic>
          </wp:inline>
        </w:drawing>
      </w:r>
    </w:p>
    <w:p w14:paraId="6C37657D" w14:textId="6D507C92" w:rsidR="00CE2DA8" w:rsidRDefault="00CE2DA8" w:rsidP="00CE2DA8">
      <w:pPr>
        <w:pStyle w:val="Bijschrift"/>
        <w:keepNext/>
      </w:pPr>
      <w:bookmarkStart w:id="1055" w:name="_Toc69007929"/>
      <w:bookmarkStart w:id="1056" w:name="_Toc69209340"/>
      <w:bookmarkStart w:id="1057" w:name="_Toc69255698"/>
      <w:bookmarkStart w:id="1058" w:name="_Toc69629339"/>
      <w:bookmarkStart w:id="1059" w:name="_Toc69652348"/>
      <w:r>
        <w:lastRenderedPageBreak/>
        <w:t xml:space="preserve">Figuur </w:t>
      </w:r>
      <w:r w:rsidR="002456A6">
        <w:fldChar w:fldCharType="begin"/>
      </w:r>
      <w:r w:rsidR="002456A6">
        <w:instrText xml:space="preserve"> SEQ Figuur \* ARABIC </w:instrText>
      </w:r>
      <w:r w:rsidR="002456A6">
        <w:fldChar w:fldCharType="separate"/>
      </w:r>
      <w:r w:rsidR="00F916E4">
        <w:rPr>
          <w:noProof/>
        </w:rPr>
        <w:t>137</w:t>
      </w:r>
      <w:r w:rsidR="002456A6">
        <w:rPr>
          <w:noProof/>
        </w:rPr>
        <w:fldChar w:fldCharType="end"/>
      </w:r>
      <w:r>
        <w:t xml:space="preserve">: procent </w:t>
      </w:r>
      <w:proofErr w:type="spellStart"/>
      <w:r>
        <w:t>lln</w:t>
      </w:r>
      <w:proofErr w:type="spellEnd"/>
      <w:r>
        <w:t xml:space="preserve"> dat boos is zonder reden</w:t>
      </w:r>
      <w:bookmarkEnd w:id="1055"/>
      <w:bookmarkEnd w:id="1056"/>
      <w:bookmarkEnd w:id="1057"/>
      <w:bookmarkEnd w:id="1058"/>
      <w:bookmarkEnd w:id="1059"/>
    </w:p>
    <w:p w14:paraId="7E9EE595" w14:textId="4EE9C9C1" w:rsidR="00E31D6F" w:rsidRPr="00420F30" w:rsidRDefault="009D5463" w:rsidP="00E31D6F">
      <w:pPr>
        <w:ind w:left="106"/>
        <w:jc w:val="center"/>
        <w:rPr>
          <w:rFonts w:ascii="Calibri" w:eastAsia="Times New Roman" w:hAnsi="Calibri" w:cs="Calibri"/>
          <w:i/>
          <w:iCs/>
          <w:color w:val="000000"/>
          <w:sz w:val="16"/>
          <w:szCs w:val="16"/>
          <w:lang w:eastAsia="nl-BE"/>
        </w:rPr>
      </w:pPr>
      <w:r w:rsidRPr="00420F30">
        <w:rPr>
          <w:rFonts w:ascii="Calibri" w:eastAsia="Times New Roman" w:hAnsi="Calibri" w:cs="Calibri"/>
          <w:i/>
          <w:iCs/>
          <w:noProof/>
          <w:color w:val="000000"/>
          <w:sz w:val="16"/>
          <w:szCs w:val="16"/>
          <w:lang w:eastAsia="nl-BE"/>
        </w:rPr>
        <w:drawing>
          <wp:inline distT="0" distB="0" distL="0" distR="0" wp14:anchorId="18248106" wp14:editId="46BC02E5">
            <wp:extent cx="4334510" cy="2712720"/>
            <wp:effectExtent l="0" t="0" r="8890" b="0"/>
            <wp:docPr id="668" name="Afbeelding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30DA79DE" w14:textId="77777777" w:rsidR="00E31D6F" w:rsidRPr="00420F30" w:rsidRDefault="00E31D6F" w:rsidP="00E31D6F">
      <w:pPr>
        <w:ind w:left="106"/>
        <w:jc w:val="center"/>
        <w:rPr>
          <w:rFonts w:ascii="Calibri" w:eastAsia="Times New Roman" w:hAnsi="Calibri" w:cs="Calibri"/>
          <w:i/>
          <w:iCs/>
          <w:color w:val="000000"/>
          <w:sz w:val="16"/>
          <w:szCs w:val="16"/>
          <w:lang w:eastAsia="nl-BE"/>
        </w:rPr>
      </w:pPr>
    </w:p>
    <w:p w14:paraId="3E9751BD" w14:textId="2C55F563" w:rsidR="00CE2DA8" w:rsidRDefault="00CE2DA8" w:rsidP="00CE2DA8">
      <w:pPr>
        <w:pStyle w:val="Bijschrift"/>
        <w:keepNext/>
      </w:pPr>
      <w:bookmarkStart w:id="1060" w:name="_Toc69007930"/>
      <w:bookmarkStart w:id="1061" w:name="_Toc69209341"/>
      <w:bookmarkStart w:id="1062" w:name="_Toc69255699"/>
      <w:bookmarkStart w:id="1063" w:name="_Toc69629340"/>
      <w:bookmarkStart w:id="1064" w:name="_Toc69652349"/>
      <w:r>
        <w:t xml:space="preserve">Figuur </w:t>
      </w:r>
      <w:r w:rsidR="002456A6">
        <w:fldChar w:fldCharType="begin"/>
      </w:r>
      <w:r w:rsidR="002456A6">
        <w:instrText xml:space="preserve"> SEQ Figuur \* ARABIC </w:instrText>
      </w:r>
      <w:r w:rsidR="002456A6">
        <w:fldChar w:fldCharType="separate"/>
      </w:r>
      <w:r w:rsidR="00F916E4">
        <w:rPr>
          <w:noProof/>
        </w:rPr>
        <w:t>138</w:t>
      </w:r>
      <w:r w:rsidR="002456A6">
        <w:rPr>
          <w:noProof/>
        </w:rPr>
        <w:fldChar w:fldCharType="end"/>
      </w:r>
      <w:r w:rsidRPr="00760081">
        <w:t xml:space="preserve">: procent </w:t>
      </w:r>
      <w:r>
        <w:t>jongens en meisjes</w:t>
      </w:r>
      <w:r w:rsidRPr="00760081">
        <w:t xml:space="preserve"> dat boos is zonder reden</w:t>
      </w:r>
      <w:bookmarkEnd w:id="1060"/>
      <w:bookmarkEnd w:id="1061"/>
      <w:bookmarkEnd w:id="1062"/>
      <w:bookmarkEnd w:id="1063"/>
      <w:bookmarkEnd w:id="1064"/>
    </w:p>
    <w:p w14:paraId="5ABB05A9" w14:textId="77777777" w:rsidR="007451B1" w:rsidRDefault="00E31D6F"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0ED57527" wp14:editId="2DFC23B9">
            <wp:extent cx="3889375" cy="2755900"/>
            <wp:effectExtent l="0" t="0" r="0" b="6350"/>
            <wp:docPr id="281" name="Afbeelding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89375" cy="2755900"/>
                    </a:xfrm>
                    <a:prstGeom prst="rect">
                      <a:avLst/>
                    </a:prstGeom>
                    <a:noFill/>
                  </pic:spPr>
                </pic:pic>
              </a:graphicData>
            </a:graphic>
          </wp:inline>
        </w:drawing>
      </w:r>
    </w:p>
    <w:p w14:paraId="41327415" w14:textId="53D516BC"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N=2904; Chi²=22,10; p=0,0001; Cramer's V=0,09</w:t>
      </w:r>
    </w:p>
    <w:p w14:paraId="5B37F8B2" w14:textId="3C15D939" w:rsidR="00CE2DA8" w:rsidRDefault="00CE2DA8" w:rsidP="00CE2DA8">
      <w:pPr>
        <w:pStyle w:val="Bijschrift"/>
        <w:keepNext/>
      </w:pPr>
      <w:bookmarkStart w:id="1065" w:name="_Toc69007931"/>
      <w:bookmarkStart w:id="1066" w:name="_Toc69209342"/>
      <w:bookmarkStart w:id="1067" w:name="_Toc69255700"/>
      <w:bookmarkStart w:id="1068" w:name="_Toc69629341"/>
      <w:bookmarkStart w:id="1069" w:name="_Toc69652350"/>
      <w:r>
        <w:lastRenderedPageBreak/>
        <w:t xml:space="preserve">Figuur </w:t>
      </w:r>
      <w:r w:rsidR="002456A6">
        <w:fldChar w:fldCharType="begin"/>
      </w:r>
      <w:r w:rsidR="002456A6">
        <w:instrText xml:space="preserve"> SEQ Figuur \* ARABIC </w:instrText>
      </w:r>
      <w:r w:rsidR="002456A6">
        <w:fldChar w:fldCharType="separate"/>
      </w:r>
      <w:r w:rsidR="00F916E4">
        <w:rPr>
          <w:noProof/>
        </w:rPr>
        <w:t>139</w:t>
      </w:r>
      <w:r w:rsidR="002456A6">
        <w:rPr>
          <w:noProof/>
        </w:rPr>
        <w:fldChar w:fldCharType="end"/>
      </w:r>
      <w:r w:rsidRPr="001C6C73">
        <w:t xml:space="preserve">: procent </w:t>
      </w:r>
      <w:r>
        <w:t>jongens</w:t>
      </w:r>
      <w:r w:rsidRPr="001C6C73">
        <w:t xml:space="preserve"> dat boos is zonder reden</w:t>
      </w:r>
      <w:r>
        <w:t>, volgens graad</w:t>
      </w:r>
      <w:bookmarkEnd w:id="1065"/>
      <w:bookmarkEnd w:id="1066"/>
      <w:bookmarkEnd w:id="1067"/>
      <w:bookmarkEnd w:id="1068"/>
      <w:bookmarkEnd w:id="1069"/>
    </w:p>
    <w:p w14:paraId="1E77B83C" w14:textId="77777777" w:rsidR="007451B1" w:rsidRDefault="009D5463"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46047024" wp14:editId="4FB1D6CA">
            <wp:extent cx="4328795" cy="2755900"/>
            <wp:effectExtent l="0" t="0" r="0" b="6350"/>
            <wp:docPr id="673" name="Afbeelding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328795" cy="2755900"/>
                    </a:xfrm>
                    <a:prstGeom prst="rect">
                      <a:avLst/>
                    </a:prstGeom>
                    <a:noFill/>
                  </pic:spPr>
                </pic:pic>
              </a:graphicData>
            </a:graphic>
          </wp:inline>
        </w:drawing>
      </w:r>
    </w:p>
    <w:p w14:paraId="0E7D82C0" w14:textId="71E38513" w:rsidR="00E31D6F" w:rsidRPr="00420F30" w:rsidRDefault="00E31D6F" w:rsidP="007451B1">
      <w:pPr>
        <w:ind w:left="106"/>
        <w:jc w:val="center"/>
        <w:rPr>
          <w:rFonts w:ascii="Calibri" w:eastAsia="Times New Roman" w:hAnsi="Calibri" w:cs="Calibri"/>
          <w:i/>
          <w:iCs/>
          <w:color w:val="000000"/>
          <w:sz w:val="16"/>
          <w:szCs w:val="16"/>
          <w:lang w:eastAsia="nl-BE"/>
        </w:rPr>
      </w:pPr>
      <w:r w:rsidRPr="00420F30">
        <w:rPr>
          <w:rFonts w:ascii="Calibri" w:eastAsia="Times New Roman" w:hAnsi="Calibri" w:cs="Calibri"/>
          <w:i/>
          <w:iCs/>
          <w:color w:val="000000"/>
          <w:sz w:val="16"/>
          <w:szCs w:val="16"/>
          <w:lang w:eastAsia="nl-BE"/>
        </w:rPr>
        <w:t>N=1299; Chi²=16,05; p=0,0659</w:t>
      </w:r>
    </w:p>
    <w:p w14:paraId="5F0C2D97" w14:textId="7A22CE66" w:rsidR="00CE2DA8" w:rsidRDefault="00CE2DA8" w:rsidP="00CE2DA8">
      <w:pPr>
        <w:pStyle w:val="Bijschrift"/>
        <w:keepNext/>
      </w:pPr>
      <w:bookmarkStart w:id="1070" w:name="_Toc69007932"/>
      <w:bookmarkStart w:id="1071" w:name="_Toc69209343"/>
      <w:bookmarkStart w:id="1072" w:name="_Toc69255701"/>
      <w:bookmarkStart w:id="1073" w:name="_Toc69629342"/>
      <w:bookmarkStart w:id="1074" w:name="_Toc69652351"/>
      <w:r>
        <w:t xml:space="preserve">Figuur </w:t>
      </w:r>
      <w:r w:rsidR="002456A6">
        <w:fldChar w:fldCharType="begin"/>
      </w:r>
      <w:r w:rsidR="002456A6">
        <w:instrText xml:space="preserve"> SEQ Figuur \* ARABIC </w:instrText>
      </w:r>
      <w:r w:rsidR="002456A6">
        <w:fldChar w:fldCharType="separate"/>
      </w:r>
      <w:r w:rsidR="00F916E4">
        <w:rPr>
          <w:noProof/>
        </w:rPr>
        <w:t>140</w:t>
      </w:r>
      <w:r w:rsidR="002456A6">
        <w:rPr>
          <w:noProof/>
        </w:rPr>
        <w:fldChar w:fldCharType="end"/>
      </w:r>
      <w:r w:rsidRPr="00C322FE">
        <w:t xml:space="preserve">: procent </w:t>
      </w:r>
      <w:r>
        <w:t>meisjes</w:t>
      </w:r>
      <w:r w:rsidRPr="00C322FE">
        <w:t xml:space="preserve"> dat boos is zonder reden</w:t>
      </w:r>
      <w:r>
        <w:t>, volgens graad</w:t>
      </w:r>
      <w:bookmarkEnd w:id="1070"/>
      <w:bookmarkEnd w:id="1071"/>
      <w:bookmarkEnd w:id="1072"/>
      <w:bookmarkEnd w:id="1073"/>
      <w:bookmarkEnd w:id="1074"/>
    </w:p>
    <w:p w14:paraId="67A6D91B" w14:textId="77777777" w:rsidR="007451B1" w:rsidRDefault="009D5463"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567B06DC" wp14:editId="2B457DA1">
            <wp:extent cx="4328795" cy="2755900"/>
            <wp:effectExtent l="0" t="0" r="0" b="6350"/>
            <wp:docPr id="671" name="Afbeelding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328795" cy="2755900"/>
                    </a:xfrm>
                    <a:prstGeom prst="rect">
                      <a:avLst/>
                    </a:prstGeom>
                    <a:noFill/>
                  </pic:spPr>
                </pic:pic>
              </a:graphicData>
            </a:graphic>
          </wp:inline>
        </w:drawing>
      </w:r>
    </w:p>
    <w:p w14:paraId="31BF8BAD" w14:textId="06E3CE5C"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N=1605; Chi²=31,12; p=0,0003; Cramer's V=0,08</w:t>
      </w:r>
    </w:p>
    <w:p w14:paraId="7206C7F8" w14:textId="2EA92F55" w:rsidR="00170C95" w:rsidRDefault="00170C95" w:rsidP="00170C95">
      <w:pPr>
        <w:pStyle w:val="Bijschrift"/>
        <w:keepNext/>
      </w:pPr>
      <w:bookmarkStart w:id="1075" w:name="_Toc69007933"/>
      <w:bookmarkStart w:id="1076" w:name="_Toc69209344"/>
      <w:bookmarkStart w:id="1077" w:name="_Toc69255702"/>
      <w:bookmarkStart w:id="1078" w:name="_Toc69629343"/>
      <w:bookmarkStart w:id="1079" w:name="_Toc69652352"/>
      <w:r>
        <w:lastRenderedPageBreak/>
        <w:t xml:space="preserve">Figuur </w:t>
      </w:r>
      <w:r w:rsidR="002456A6">
        <w:fldChar w:fldCharType="begin"/>
      </w:r>
      <w:r w:rsidR="002456A6">
        <w:instrText xml:space="preserve"> SEQ Figuur \* ARABIC </w:instrText>
      </w:r>
      <w:r w:rsidR="002456A6">
        <w:fldChar w:fldCharType="separate"/>
      </w:r>
      <w:r w:rsidR="00F916E4">
        <w:rPr>
          <w:noProof/>
        </w:rPr>
        <w:t>141</w:t>
      </w:r>
      <w:r w:rsidR="002456A6">
        <w:rPr>
          <w:noProof/>
        </w:rPr>
        <w:fldChar w:fldCharType="end"/>
      </w:r>
      <w:r>
        <w:t xml:space="preserve">: procent </w:t>
      </w:r>
      <w:proofErr w:type="spellStart"/>
      <w:r>
        <w:t>lln</w:t>
      </w:r>
      <w:proofErr w:type="spellEnd"/>
      <w:r>
        <w:t xml:space="preserve"> die slecht vertellen als ze boos zijn</w:t>
      </w:r>
      <w:bookmarkEnd w:id="1075"/>
      <w:bookmarkEnd w:id="1076"/>
      <w:bookmarkEnd w:id="1077"/>
      <w:bookmarkEnd w:id="1078"/>
      <w:bookmarkEnd w:id="1079"/>
    </w:p>
    <w:p w14:paraId="65C43834" w14:textId="33174590" w:rsidR="00E31D6F" w:rsidRPr="00420F30" w:rsidRDefault="0065449B" w:rsidP="00E31D6F">
      <w:pPr>
        <w:ind w:left="106"/>
        <w:jc w:val="center"/>
        <w:rPr>
          <w:rFonts w:ascii="Calibri" w:eastAsia="Times New Roman" w:hAnsi="Calibri" w:cs="Calibri"/>
          <w:i/>
          <w:iCs/>
          <w:color w:val="000000"/>
          <w:sz w:val="16"/>
          <w:szCs w:val="16"/>
          <w:lang w:eastAsia="nl-BE"/>
        </w:rPr>
      </w:pPr>
      <w:r w:rsidRPr="00420F30">
        <w:rPr>
          <w:rFonts w:ascii="Calibri" w:eastAsia="Times New Roman" w:hAnsi="Calibri" w:cs="Calibri"/>
          <w:i/>
          <w:iCs/>
          <w:noProof/>
          <w:color w:val="000000"/>
          <w:sz w:val="16"/>
          <w:szCs w:val="16"/>
          <w:lang w:eastAsia="nl-BE"/>
        </w:rPr>
        <w:drawing>
          <wp:inline distT="0" distB="0" distL="0" distR="0" wp14:anchorId="003B9201" wp14:editId="28AB8B30">
            <wp:extent cx="4328795" cy="2712720"/>
            <wp:effectExtent l="0" t="0" r="0" b="0"/>
            <wp:docPr id="675" name="Afbeelding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p>
    <w:p w14:paraId="2A9D6678" w14:textId="5AAE4668" w:rsidR="00170C95" w:rsidRDefault="00170C95" w:rsidP="00170C95">
      <w:pPr>
        <w:pStyle w:val="Bijschrift"/>
        <w:keepNext/>
      </w:pPr>
      <w:bookmarkStart w:id="1080" w:name="_Toc69007934"/>
      <w:bookmarkStart w:id="1081" w:name="_Toc69209345"/>
      <w:bookmarkStart w:id="1082" w:name="_Toc69255703"/>
      <w:bookmarkStart w:id="1083" w:name="_Toc69629344"/>
      <w:bookmarkStart w:id="1084" w:name="_Toc69652353"/>
      <w:r>
        <w:t xml:space="preserve">Figuur </w:t>
      </w:r>
      <w:r w:rsidR="002456A6">
        <w:fldChar w:fldCharType="begin"/>
      </w:r>
      <w:r w:rsidR="002456A6">
        <w:instrText xml:space="preserve"> SEQ Figuur \* ARABIC </w:instrText>
      </w:r>
      <w:r w:rsidR="002456A6">
        <w:fldChar w:fldCharType="separate"/>
      </w:r>
      <w:r w:rsidR="00F916E4">
        <w:rPr>
          <w:noProof/>
        </w:rPr>
        <w:t>142</w:t>
      </w:r>
      <w:r w:rsidR="002456A6">
        <w:rPr>
          <w:noProof/>
        </w:rPr>
        <w:fldChar w:fldCharType="end"/>
      </w:r>
      <w:r w:rsidRPr="00C35DCB">
        <w:t xml:space="preserve">: procent </w:t>
      </w:r>
      <w:r>
        <w:t>jongens en meisjes</w:t>
      </w:r>
      <w:r w:rsidRPr="00C35DCB">
        <w:t xml:space="preserve"> die slecht vertellen als ze boos zijn</w:t>
      </w:r>
      <w:bookmarkEnd w:id="1080"/>
      <w:bookmarkEnd w:id="1081"/>
      <w:bookmarkEnd w:id="1082"/>
      <w:bookmarkEnd w:id="1083"/>
      <w:bookmarkEnd w:id="1084"/>
    </w:p>
    <w:p w14:paraId="299F7075" w14:textId="77777777" w:rsidR="007451B1" w:rsidRDefault="00E31D6F"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75E5EDFF" wp14:editId="10E83DB6">
            <wp:extent cx="3902075" cy="2755900"/>
            <wp:effectExtent l="0" t="0" r="3175" b="6350"/>
            <wp:docPr id="271"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902075" cy="2755900"/>
                    </a:xfrm>
                    <a:prstGeom prst="rect">
                      <a:avLst/>
                    </a:prstGeom>
                    <a:noFill/>
                  </pic:spPr>
                </pic:pic>
              </a:graphicData>
            </a:graphic>
          </wp:inline>
        </w:drawing>
      </w:r>
    </w:p>
    <w:p w14:paraId="726884C3" w14:textId="64A9F62B"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N=2905; Chi²=32,59; p=0,0000; Cramer's V=0,11</w:t>
      </w:r>
    </w:p>
    <w:p w14:paraId="2EBA1391" w14:textId="2F8365BD" w:rsidR="00E31D6F" w:rsidRPr="006C0573" w:rsidRDefault="00E31D6F" w:rsidP="00E31D6F">
      <w:pPr>
        <w:ind w:left="106"/>
        <w:jc w:val="center"/>
        <w:rPr>
          <w:rFonts w:ascii="Calibri" w:eastAsia="Times New Roman" w:hAnsi="Calibri" w:cs="Calibri"/>
          <w:i/>
          <w:iCs/>
          <w:color w:val="000000"/>
          <w:sz w:val="16"/>
          <w:szCs w:val="16"/>
          <w:lang w:val="en-US" w:eastAsia="nl-BE"/>
        </w:rPr>
      </w:pPr>
    </w:p>
    <w:p w14:paraId="1EF6134D" w14:textId="32957683" w:rsidR="00170C95" w:rsidRDefault="00170C95" w:rsidP="00170C95">
      <w:pPr>
        <w:pStyle w:val="Bijschrift"/>
        <w:keepNext/>
      </w:pPr>
      <w:bookmarkStart w:id="1085" w:name="_Toc69007935"/>
      <w:bookmarkStart w:id="1086" w:name="_Toc69209346"/>
      <w:bookmarkStart w:id="1087" w:name="_Toc69255704"/>
      <w:bookmarkStart w:id="1088" w:name="_Toc69629345"/>
      <w:bookmarkStart w:id="1089" w:name="_Toc69652354"/>
      <w:r>
        <w:lastRenderedPageBreak/>
        <w:t xml:space="preserve">Figuur </w:t>
      </w:r>
      <w:r w:rsidR="002456A6">
        <w:fldChar w:fldCharType="begin"/>
      </w:r>
      <w:r w:rsidR="002456A6">
        <w:instrText xml:space="preserve"> SEQ Figuur \* ARABIC </w:instrText>
      </w:r>
      <w:r w:rsidR="002456A6">
        <w:fldChar w:fldCharType="separate"/>
      </w:r>
      <w:r w:rsidR="00F916E4">
        <w:rPr>
          <w:noProof/>
        </w:rPr>
        <w:t>143</w:t>
      </w:r>
      <w:r w:rsidR="002456A6">
        <w:rPr>
          <w:noProof/>
        </w:rPr>
        <w:fldChar w:fldCharType="end"/>
      </w:r>
      <w:r>
        <w:t xml:space="preserve">: procent </w:t>
      </w:r>
      <w:proofErr w:type="spellStart"/>
      <w:r>
        <w:t>lln</w:t>
      </w:r>
      <w:proofErr w:type="spellEnd"/>
      <w:r>
        <w:t xml:space="preserve"> die slecht vertellen als ze boos zijn, volgens graad</w:t>
      </w:r>
      <w:bookmarkEnd w:id="1085"/>
      <w:bookmarkEnd w:id="1086"/>
      <w:bookmarkEnd w:id="1087"/>
      <w:bookmarkEnd w:id="1088"/>
      <w:bookmarkEnd w:id="1089"/>
    </w:p>
    <w:p w14:paraId="5F246514" w14:textId="77777777" w:rsidR="007451B1" w:rsidRDefault="005C4433"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45F91222" wp14:editId="54CDCB09">
            <wp:extent cx="4291965" cy="2773680"/>
            <wp:effectExtent l="0" t="0" r="0" b="762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291965" cy="2773680"/>
                    </a:xfrm>
                    <a:prstGeom prst="rect">
                      <a:avLst/>
                    </a:prstGeom>
                    <a:noFill/>
                  </pic:spPr>
                </pic:pic>
              </a:graphicData>
            </a:graphic>
          </wp:inline>
        </w:drawing>
      </w:r>
    </w:p>
    <w:p w14:paraId="12EF0D7C" w14:textId="12468B15" w:rsidR="005C4433" w:rsidRPr="006C0573" w:rsidRDefault="005C4433"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N=2905; Chi²=55,03; p=0,0000; Cramer's V=0,08</w:t>
      </w:r>
    </w:p>
    <w:p w14:paraId="3E545A10" w14:textId="371A6625" w:rsidR="00170C95" w:rsidRDefault="00170C95" w:rsidP="00170C95">
      <w:pPr>
        <w:pStyle w:val="Bijschrift"/>
        <w:keepNext/>
      </w:pPr>
      <w:bookmarkStart w:id="1090" w:name="_Toc69007936"/>
      <w:bookmarkStart w:id="1091" w:name="_Toc69209347"/>
      <w:bookmarkStart w:id="1092" w:name="_Toc69255705"/>
      <w:bookmarkStart w:id="1093" w:name="_Toc69629346"/>
      <w:bookmarkStart w:id="1094" w:name="_Toc69652355"/>
      <w:r>
        <w:t xml:space="preserve">Figuur </w:t>
      </w:r>
      <w:r w:rsidR="002456A6">
        <w:fldChar w:fldCharType="begin"/>
      </w:r>
      <w:r w:rsidR="002456A6">
        <w:instrText xml:space="preserve"> SEQ Figuur \* ARABIC </w:instrText>
      </w:r>
      <w:r w:rsidR="002456A6">
        <w:fldChar w:fldCharType="separate"/>
      </w:r>
      <w:r w:rsidR="00F916E4">
        <w:rPr>
          <w:noProof/>
        </w:rPr>
        <w:t>144</w:t>
      </w:r>
      <w:r w:rsidR="002456A6">
        <w:rPr>
          <w:noProof/>
        </w:rPr>
        <w:fldChar w:fldCharType="end"/>
      </w:r>
      <w:r w:rsidRPr="00242ED8">
        <w:t xml:space="preserve">: procent </w:t>
      </w:r>
      <w:r>
        <w:t>jongens</w:t>
      </w:r>
      <w:r w:rsidRPr="00242ED8">
        <w:t xml:space="preserve"> die slecht vertellen als ze boos zijn, volgens graad</w:t>
      </w:r>
      <w:bookmarkEnd w:id="1090"/>
      <w:bookmarkEnd w:id="1091"/>
      <w:bookmarkEnd w:id="1092"/>
      <w:bookmarkEnd w:id="1093"/>
      <w:bookmarkEnd w:id="1094"/>
    </w:p>
    <w:p w14:paraId="6DE54BA6" w14:textId="77777777" w:rsidR="007451B1" w:rsidRDefault="005C4433"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4CFF7833" wp14:editId="61341D84">
            <wp:extent cx="4285615" cy="2773680"/>
            <wp:effectExtent l="0" t="0" r="635" b="762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285615" cy="2773680"/>
                    </a:xfrm>
                    <a:prstGeom prst="rect">
                      <a:avLst/>
                    </a:prstGeom>
                    <a:noFill/>
                  </pic:spPr>
                </pic:pic>
              </a:graphicData>
            </a:graphic>
          </wp:inline>
        </w:drawing>
      </w:r>
    </w:p>
    <w:p w14:paraId="55F6468E" w14:textId="109418C4"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N=1300; Chi²=29,04; p=0,0006; Cramer's V=0,09</w:t>
      </w:r>
    </w:p>
    <w:p w14:paraId="37E2D5A0" w14:textId="16B3530C" w:rsidR="00170C95" w:rsidRDefault="00170C95" w:rsidP="00170C95">
      <w:pPr>
        <w:pStyle w:val="Bijschrift"/>
        <w:keepNext/>
      </w:pPr>
      <w:bookmarkStart w:id="1095" w:name="_Toc69007937"/>
      <w:bookmarkStart w:id="1096" w:name="_Toc69209348"/>
      <w:bookmarkStart w:id="1097" w:name="_Toc69255706"/>
      <w:bookmarkStart w:id="1098" w:name="_Toc69629347"/>
      <w:bookmarkStart w:id="1099" w:name="_Toc69652356"/>
      <w:r>
        <w:lastRenderedPageBreak/>
        <w:t xml:space="preserve">Figuur </w:t>
      </w:r>
      <w:r w:rsidR="002456A6">
        <w:fldChar w:fldCharType="begin"/>
      </w:r>
      <w:r w:rsidR="002456A6">
        <w:instrText xml:space="preserve"> SEQ Figuur \* ARABIC </w:instrText>
      </w:r>
      <w:r w:rsidR="002456A6">
        <w:fldChar w:fldCharType="separate"/>
      </w:r>
      <w:r w:rsidR="00F916E4">
        <w:rPr>
          <w:noProof/>
        </w:rPr>
        <w:t>145</w:t>
      </w:r>
      <w:r w:rsidR="002456A6">
        <w:rPr>
          <w:noProof/>
        </w:rPr>
        <w:fldChar w:fldCharType="end"/>
      </w:r>
      <w:r w:rsidRPr="0078268C">
        <w:t xml:space="preserve">: procent </w:t>
      </w:r>
      <w:r>
        <w:t>meisjes</w:t>
      </w:r>
      <w:r w:rsidRPr="0078268C">
        <w:t xml:space="preserve"> die slecht vertellen als ze boos zijn, volgens graad</w:t>
      </w:r>
      <w:bookmarkEnd w:id="1095"/>
      <w:bookmarkEnd w:id="1096"/>
      <w:bookmarkEnd w:id="1097"/>
      <w:bookmarkEnd w:id="1098"/>
      <w:bookmarkEnd w:id="1099"/>
    </w:p>
    <w:p w14:paraId="7CA3E9A7" w14:textId="77777777" w:rsidR="007451B1" w:rsidRDefault="005C4433" w:rsidP="007451B1">
      <w:pPr>
        <w:spacing w:after="0" w:line="240" w:lineRule="auto"/>
        <w:jc w:val="center"/>
        <w:rPr>
          <w:rFonts w:ascii="Calibri" w:eastAsia="Times New Roman" w:hAnsi="Calibri" w:cs="Calibri"/>
          <w:i/>
          <w:iCs/>
          <w:color w:val="000000"/>
          <w:sz w:val="18"/>
          <w:szCs w:val="18"/>
          <w:lang w:val="en-US" w:eastAsia="nl-BE"/>
        </w:rPr>
      </w:pPr>
      <w:r w:rsidRPr="00420F30">
        <w:rPr>
          <w:rFonts w:ascii="Calibri" w:eastAsia="Times New Roman" w:hAnsi="Calibri" w:cs="Calibri"/>
          <w:i/>
          <w:iCs/>
          <w:noProof/>
          <w:color w:val="000000"/>
          <w:sz w:val="16"/>
          <w:szCs w:val="16"/>
          <w:lang w:eastAsia="nl-BE"/>
        </w:rPr>
        <w:drawing>
          <wp:inline distT="0" distB="0" distL="0" distR="0" wp14:anchorId="3A5294D5" wp14:editId="6B63B543">
            <wp:extent cx="4291965" cy="2773680"/>
            <wp:effectExtent l="0" t="0" r="0" b="762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291965" cy="2773680"/>
                    </a:xfrm>
                    <a:prstGeom prst="rect">
                      <a:avLst/>
                    </a:prstGeom>
                    <a:noFill/>
                  </pic:spPr>
                </pic:pic>
              </a:graphicData>
            </a:graphic>
          </wp:inline>
        </w:drawing>
      </w:r>
    </w:p>
    <w:p w14:paraId="2015B75F" w14:textId="3747A0C8" w:rsidR="00E31D6F" w:rsidRPr="006C0573" w:rsidRDefault="00E31D6F" w:rsidP="007451B1">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N=1605; Chi²=33,26; p=0,0001; Cramer's V=0,08</w:t>
      </w:r>
    </w:p>
    <w:p w14:paraId="7AA2C707" w14:textId="03F59127" w:rsidR="00170C95" w:rsidRDefault="00170C95" w:rsidP="00170C95">
      <w:pPr>
        <w:pStyle w:val="Bijschrift"/>
        <w:keepNext/>
      </w:pPr>
      <w:bookmarkStart w:id="1100" w:name="_Toc69007938"/>
      <w:bookmarkStart w:id="1101" w:name="_Toc69209349"/>
      <w:bookmarkStart w:id="1102" w:name="_Toc69255707"/>
      <w:bookmarkStart w:id="1103" w:name="_Toc69629348"/>
      <w:bookmarkStart w:id="1104" w:name="_Toc69652357"/>
      <w:r>
        <w:t xml:space="preserve">Figuur </w:t>
      </w:r>
      <w:r w:rsidR="002456A6">
        <w:fldChar w:fldCharType="begin"/>
      </w:r>
      <w:r w:rsidR="002456A6">
        <w:instrText xml:space="preserve"> SEQ Figuur \* ARABIC </w:instrText>
      </w:r>
      <w:r w:rsidR="002456A6">
        <w:fldChar w:fldCharType="separate"/>
      </w:r>
      <w:r w:rsidR="00F916E4">
        <w:rPr>
          <w:noProof/>
        </w:rPr>
        <w:t>146</w:t>
      </w:r>
      <w:r w:rsidR="002456A6">
        <w:rPr>
          <w:noProof/>
        </w:rPr>
        <w:fldChar w:fldCharType="end"/>
      </w:r>
      <w:r>
        <w:t>: procent meisjes en jongens die slecht vertellen als ze boos zijn, volgens graad</w:t>
      </w:r>
      <w:bookmarkEnd w:id="1100"/>
      <w:bookmarkEnd w:id="1101"/>
      <w:bookmarkEnd w:id="1102"/>
      <w:bookmarkEnd w:id="1103"/>
      <w:bookmarkEnd w:id="1104"/>
    </w:p>
    <w:p w14:paraId="7C286CB5" w14:textId="35824CE3" w:rsidR="00E31D6F" w:rsidRDefault="00170C95" w:rsidP="00E31D6F">
      <w:pPr>
        <w:ind w:left="106"/>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35DE9C3D" wp14:editId="708DD726">
            <wp:extent cx="4694555" cy="2712720"/>
            <wp:effectExtent l="0" t="0" r="0" b="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694555" cy="2712720"/>
                    </a:xfrm>
                    <a:prstGeom prst="rect">
                      <a:avLst/>
                    </a:prstGeom>
                    <a:noFill/>
                  </pic:spPr>
                </pic:pic>
              </a:graphicData>
            </a:graphic>
          </wp:inline>
        </w:drawing>
      </w:r>
    </w:p>
    <w:p w14:paraId="35DF5A9C" w14:textId="5843DE73" w:rsidR="00E31D6F" w:rsidRPr="00AE1ED0" w:rsidRDefault="00E31D6F" w:rsidP="00E31D6F">
      <w:pPr>
        <w:rPr>
          <w:rFonts w:ascii="Calibri" w:eastAsia="Times New Roman" w:hAnsi="Calibri" w:cs="Calibri"/>
          <w:color w:val="000000"/>
          <w:lang w:val="en-US" w:eastAsia="nl-BE"/>
        </w:rPr>
      </w:pPr>
    </w:p>
    <w:p w14:paraId="78D7C2BC" w14:textId="77777777" w:rsidR="00E31D6F" w:rsidRPr="0037143D" w:rsidRDefault="00E31D6F" w:rsidP="007451B1">
      <w:pPr>
        <w:pStyle w:val="Lijstalinea"/>
        <w:keepNext/>
        <w:widowControl/>
        <w:numPr>
          <w:ilvl w:val="0"/>
          <w:numId w:val="35"/>
        </w:numPr>
        <w:rPr>
          <w:sz w:val="21"/>
        </w:rPr>
      </w:pPr>
      <w:r w:rsidRPr="003331EA">
        <w:rPr>
          <w:b/>
          <w:bCs/>
          <w:i/>
          <w:iCs/>
          <w:color w:val="C00000"/>
        </w:rPr>
        <w:lastRenderedPageBreak/>
        <w:t>Thuis kan ik meestal de dingen doen die ik graag doe. *</w:t>
      </w:r>
      <w:r>
        <w:rPr>
          <w:b/>
          <w:bCs/>
          <w:i/>
          <w:iCs/>
          <w:color w:val="C00000"/>
        </w:rPr>
        <w:t xml:space="preserve"> (helemaal niet akkoord-helemaal akkoord)</w:t>
      </w:r>
    </w:p>
    <w:p w14:paraId="60A3E6EC" w14:textId="5664F61A" w:rsidR="00205FE8" w:rsidRDefault="00205FE8" w:rsidP="007451B1">
      <w:pPr>
        <w:pStyle w:val="Bijschrift"/>
        <w:keepNext/>
      </w:pPr>
      <w:bookmarkStart w:id="1105" w:name="_Toc69007945"/>
      <w:bookmarkStart w:id="1106" w:name="_Toc69209356"/>
      <w:bookmarkStart w:id="1107" w:name="_Toc69255714"/>
      <w:bookmarkStart w:id="1108" w:name="_Toc69629355"/>
      <w:bookmarkStart w:id="1109" w:name="_Toc69652358"/>
      <w:r>
        <w:t xml:space="preserve">Figuur </w:t>
      </w:r>
      <w:r w:rsidR="002456A6">
        <w:fldChar w:fldCharType="begin"/>
      </w:r>
      <w:r w:rsidR="002456A6">
        <w:instrText xml:space="preserve"> SEQ Figuur \* ARABIC </w:instrText>
      </w:r>
      <w:r w:rsidR="002456A6">
        <w:fldChar w:fldCharType="separate"/>
      </w:r>
      <w:r w:rsidR="00F916E4">
        <w:rPr>
          <w:noProof/>
        </w:rPr>
        <w:t>153</w:t>
      </w:r>
      <w:r w:rsidR="002456A6">
        <w:rPr>
          <w:noProof/>
        </w:rPr>
        <w:fldChar w:fldCharType="end"/>
      </w:r>
      <w:r>
        <w:t xml:space="preserve">: procent </w:t>
      </w:r>
      <w:proofErr w:type="spellStart"/>
      <w:r>
        <w:t>lln</w:t>
      </w:r>
      <w:proofErr w:type="spellEnd"/>
      <w:r>
        <w:t xml:space="preserve"> die thuis de dingen kunnen doen die ze graag doen</w:t>
      </w:r>
      <w:bookmarkEnd w:id="1105"/>
      <w:bookmarkEnd w:id="1106"/>
      <w:bookmarkEnd w:id="1107"/>
      <w:bookmarkEnd w:id="1108"/>
      <w:bookmarkEnd w:id="1109"/>
    </w:p>
    <w:p w14:paraId="7CE86925" w14:textId="77777777" w:rsidR="00E31D6F" w:rsidRDefault="00E31D6F" w:rsidP="007451B1">
      <w:pPr>
        <w:keepNext/>
        <w:jc w:val="center"/>
        <w:rPr>
          <w:sz w:val="21"/>
        </w:rPr>
      </w:pPr>
      <w:r>
        <w:rPr>
          <w:noProof/>
          <w:sz w:val="21"/>
          <w:lang w:eastAsia="nl-BE"/>
        </w:rPr>
        <w:drawing>
          <wp:inline distT="0" distB="0" distL="0" distR="0" wp14:anchorId="445342E8" wp14:editId="493AA276">
            <wp:extent cx="4584700" cy="2755900"/>
            <wp:effectExtent l="0" t="0" r="6350" b="6350"/>
            <wp:docPr id="294" name="Afbeelding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91B7C27" w14:textId="4C5219DF" w:rsidR="00205FE8" w:rsidRDefault="00205FE8" w:rsidP="00205FE8">
      <w:pPr>
        <w:pStyle w:val="Bijschrift"/>
        <w:keepNext/>
      </w:pPr>
      <w:bookmarkStart w:id="1110" w:name="_Toc69007946"/>
      <w:bookmarkStart w:id="1111" w:name="_Toc69209357"/>
      <w:bookmarkStart w:id="1112" w:name="_Toc69255715"/>
      <w:bookmarkStart w:id="1113" w:name="_Toc69629356"/>
      <w:bookmarkStart w:id="1114" w:name="_Toc69652359"/>
      <w:r>
        <w:t xml:space="preserve">Figuur </w:t>
      </w:r>
      <w:r w:rsidR="002456A6">
        <w:fldChar w:fldCharType="begin"/>
      </w:r>
      <w:r w:rsidR="002456A6">
        <w:instrText xml:space="preserve"> SEQ Figuur \* ARABIC </w:instrText>
      </w:r>
      <w:r w:rsidR="002456A6">
        <w:fldChar w:fldCharType="separate"/>
      </w:r>
      <w:r w:rsidR="00F916E4">
        <w:rPr>
          <w:noProof/>
        </w:rPr>
        <w:t>154</w:t>
      </w:r>
      <w:r w:rsidR="002456A6">
        <w:rPr>
          <w:noProof/>
        </w:rPr>
        <w:fldChar w:fldCharType="end"/>
      </w:r>
      <w:r>
        <w:t>: gemiddelde van thuis de dingen doen die ze graag doen, bij jongens en meisjes</w:t>
      </w:r>
      <w:bookmarkEnd w:id="1110"/>
      <w:bookmarkEnd w:id="1111"/>
      <w:bookmarkEnd w:id="1112"/>
      <w:bookmarkEnd w:id="1113"/>
      <w:bookmarkEnd w:id="1114"/>
    </w:p>
    <w:p w14:paraId="72F447FC" w14:textId="1AF4EC1B" w:rsidR="00E31D6F" w:rsidRDefault="00E31D6F" w:rsidP="00E31D6F">
      <w:pPr>
        <w:jc w:val="center"/>
        <w:rPr>
          <w:sz w:val="21"/>
        </w:rPr>
      </w:pPr>
      <w:r>
        <w:rPr>
          <w:noProof/>
          <w:sz w:val="21"/>
          <w:lang w:eastAsia="nl-BE"/>
        </w:rPr>
        <w:drawing>
          <wp:inline distT="0" distB="0" distL="0" distR="0" wp14:anchorId="27DAA830" wp14:editId="0A7311EE">
            <wp:extent cx="4334510" cy="2707005"/>
            <wp:effectExtent l="0" t="0" r="8890" b="0"/>
            <wp:docPr id="399" name="Afbeelding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334510" cy="2707005"/>
                    </a:xfrm>
                    <a:prstGeom prst="rect">
                      <a:avLst/>
                    </a:prstGeom>
                    <a:noFill/>
                  </pic:spPr>
                </pic:pic>
              </a:graphicData>
            </a:graphic>
          </wp:inline>
        </w:drawing>
      </w:r>
    </w:p>
    <w:p w14:paraId="411913CC" w14:textId="77777777" w:rsidR="00BF7D76" w:rsidRPr="00EE763C" w:rsidRDefault="00BF7D76" w:rsidP="00BF7D76">
      <w:pPr>
        <w:jc w:val="center"/>
        <w:rPr>
          <w:rFonts w:ascii="Calibri" w:eastAsia="Times New Roman" w:hAnsi="Calibri" w:cs="Calibri"/>
          <w:i/>
          <w:iCs/>
          <w:color w:val="000000"/>
          <w:sz w:val="18"/>
          <w:szCs w:val="18"/>
          <w:lang w:eastAsia="nl-BE"/>
        </w:rPr>
      </w:pPr>
      <w:r>
        <w:rPr>
          <w:sz w:val="21"/>
        </w:rPr>
        <w:t xml:space="preserve">Er is geen significant verschil tussen jongens en meisjes: </w:t>
      </w:r>
      <w:r w:rsidRPr="00EE763C">
        <w:rPr>
          <w:rFonts w:ascii="Calibri" w:eastAsia="Times New Roman" w:hAnsi="Calibri" w:cs="Calibri"/>
          <w:i/>
          <w:iCs/>
          <w:color w:val="000000"/>
          <w:sz w:val="18"/>
          <w:szCs w:val="18"/>
          <w:lang w:eastAsia="nl-BE"/>
        </w:rPr>
        <w:t>N=2935; Chi²=1,65; p=0,8004</w:t>
      </w:r>
    </w:p>
    <w:p w14:paraId="4EDDBDC4" w14:textId="76679B4F" w:rsidR="00205FE8" w:rsidRDefault="00205FE8" w:rsidP="00205FE8">
      <w:pPr>
        <w:pStyle w:val="Bijschrift"/>
        <w:keepNext/>
      </w:pPr>
      <w:bookmarkStart w:id="1115" w:name="_Toc69007947"/>
      <w:bookmarkStart w:id="1116" w:name="_Toc69209358"/>
      <w:bookmarkStart w:id="1117" w:name="_Toc69255716"/>
      <w:bookmarkStart w:id="1118" w:name="_Toc69629357"/>
      <w:bookmarkStart w:id="1119" w:name="_Toc69652360"/>
      <w:r>
        <w:lastRenderedPageBreak/>
        <w:t xml:space="preserve">Figuur </w:t>
      </w:r>
      <w:r w:rsidR="002456A6">
        <w:fldChar w:fldCharType="begin"/>
      </w:r>
      <w:r w:rsidR="002456A6">
        <w:instrText xml:space="preserve"> SEQ Figuur \* ARABIC </w:instrText>
      </w:r>
      <w:r w:rsidR="002456A6">
        <w:fldChar w:fldCharType="separate"/>
      </w:r>
      <w:r w:rsidR="00F916E4">
        <w:rPr>
          <w:noProof/>
        </w:rPr>
        <w:t>155</w:t>
      </w:r>
      <w:r w:rsidR="002456A6">
        <w:rPr>
          <w:noProof/>
        </w:rPr>
        <w:fldChar w:fldCharType="end"/>
      </w:r>
      <w:r>
        <w:t>: thuis de dingen doen die ze graag doen, volgens graad</w:t>
      </w:r>
      <w:bookmarkEnd w:id="1115"/>
      <w:bookmarkEnd w:id="1116"/>
      <w:bookmarkEnd w:id="1117"/>
      <w:bookmarkEnd w:id="1118"/>
      <w:bookmarkEnd w:id="1119"/>
    </w:p>
    <w:p w14:paraId="1F1782BC" w14:textId="22D267E5" w:rsidR="00E31D6F" w:rsidRDefault="00BF7D76" w:rsidP="00E31D6F">
      <w:pPr>
        <w:jc w:val="center"/>
        <w:rPr>
          <w:sz w:val="21"/>
        </w:rPr>
      </w:pPr>
      <w:r>
        <w:rPr>
          <w:noProof/>
          <w:sz w:val="21"/>
          <w:lang w:eastAsia="nl-BE"/>
        </w:rPr>
        <w:drawing>
          <wp:inline distT="0" distB="0" distL="0" distR="0" wp14:anchorId="3806CD0A" wp14:editId="270D1CDE">
            <wp:extent cx="4730750" cy="2749550"/>
            <wp:effectExtent l="0" t="0" r="0" b="0"/>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730750" cy="2749550"/>
                    </a:xfrm>
                    <a:prstGeom prst="rect">
                      <a:avLst/>
                    </a:prstGeom>
                    <a:noFill/>
                  </pic:spPr>
                </pic:pic>
              </a:graphicData>
            </a:graphic>
          </wp:inline>
        </w:drawing>
      </w:r>
      <w:r>
        <w:rPr>
          <w:noProof/>
          <w:sz w:val="21"/>
        </w:rPr>
        <w:t xml:space="preserve"> </w:t>
      </w:r>
    </w:p>
    <w:p w14:paraId="63FF3199" w14:textId="77777777" w:rsidR="00E31D6F" w:rsidRPr="00EE763C" w:rsidRDefault="00E31D6F" w:rsidP="00E31D6F">
      <w:pPr>
        <w:jc w:val="center"/>
        <w:rPr>
          <w:rFonts w:ascii="Calibri" w:eastAsia="Times New Roman" w:hAnsi="Calibri" w:cs="Calibri"/>
          <w:i/>
          <w:iCs/>
          <w:color w:val="000000"/>
          <w:sz w:val="18"/>
          <w:szCs w:val="18"/>
          <w:lang w:eastAsia="nl-BE"/>
        </w:rPr>
      </w:pPr>
      <w:r w:rsidRPr="00EE763C">
        <w:rPr>
          <w:rFonts w:ascii="Calibri" w:eastAsia="Times New Roman" w:hAnsi="Calibri" w:cs="Calibri"/>
          <w:i/>
          <w:iCs/>
          <w:color w:val="000000"/>
          <w:sz w:val="18"/>
          <w:szCs w:val="18"/>
          <w:lang w:eastAsia="nl-BE"/>
        </w:rPr>
        <w:t xml:space="preserve">N=2912; Chi²=22,83; p=0,0066; </w:t>
      </w:r>
      <w:proofErr w:type="spellStart"/>
      <w:r w:rsidRPr="00EE763C">
        <w:rPr>
          <w:rFonts w:ascii="Calibri" w:eastAsia="Times New Roman" w:hAnsi="Calibri" w:cs="Calibri"/>
          <w:i/>
          <w:iCs/>
          <w:color w:val="000000"/>
          <w:sz w:val="18"/>
          <w:szCs w:val="18"/>
          <w:lang w:eastAsia="nl-BE"/>
        </w:rPr>
        <w:t>Cramer's</w:t>
      </w:r>
      <w:proofErr w:type="spellEnd"/>
      <w:r w:rsidRPr="00EE763C">
        <w:rPr>
          <w:rFonts w:ascii="Calibri" w:eastAsia="Times New Roman" w:hAnsi="Calibri" w:cs="Calibri"/>
          <w:i/>
          <w:iCs/>
          <w:color w:val="000000"/>
          <w:sz w:val="18"/>
          <w:szCs w:val="18"/>
          <w:lang w:eastAsia="nl-BE"/>
        </w:rPr>
        <w:t xml:space="preserve"> V=0,05 (1&amp;2 gegro</w:t>
      </w:r>
      <w:r>
        <w:rPr>
          <w:rFonts w:ascii="Calibri" w:eastAsia="Times New Roman" w:hAnsi="Calibri" w:cs="Calibri"/>
          <w:i/>
          <w:iCs/>
          <w:color w:val="000000"/>
          <w:sz w:val="18"/>
          <w:szCs w:val="18"/>
          <w:lang w:eastAsia="nl-BE"/>
        </w:rPr>
        <w:t>epeerd)</w:t>
      </w:r>
    </w:p>
    <w:p w14:paraId="43588091" w14:textId="77777777" w:rsidR="00E31D6F" w:rsidRPr="0037143D" w:rsidRDefault="00E31D6F" w:rsidP="00E31D6F">
      <w:pPr>
        <w:pStyle w:val="Lijstalinea"/>
        <w:numPr>
          <w:ilvl w:val="0"/>
          <w:numId w:val="35"/>
        </w:numPr>
        <w:rPr>
          <w:sz w:val="21"/>
        </w:rPr>
      </w:pPr>
      <w:r w:rsidRPr="00274F22">
        <w:rPr>
          <w:b/>
          <w:bCs/>
          <w:i/>
          <w:iCs/>
          <w:color w:val="C00000"/>
        </w:rPr>
        <w:t>Op school kan ik meestal de dingen doen die ik graag doe. *</w:t>
      </w:r>
      <w:r>
        <w:rPr>
          <w:b/>
          <w:bCs/>
          <w:i/>
          <w:iCs/>
          <w:color w:val="C00000"/>
        </w:rPr>
        <w:t xml:space="preserve"> (helemaal niet akkoord-helemaal akkoord)</w:t>
      </w:r>
    </w:p>
    <w:p w14:paraId="64F6F035" w14:textId="385FBA55" w:rsidR="00BF7D76" w:rsidRDefault="00BF7D76" w:rsidP="00BF7D76">
      <w:pPr>
        <w:pStyle w:val="Bijschrift"/>
        <w:keepNext/>
      </w:pPr>
      <w:bookmarkStart w:id="1120" w:name="_Toc69007948"/>
      <w:bookmarkStart w:id="1121" w:name="_Toc69209359"/>
      <w:bookmarkStart w:id="1122" w:name="_Toc69255717"/>
      <w:bookmarkStart w:id="1123" w:name="_Toc69629358"/>
      <w:bookmarkStart w:id="1124" w:name="_Toc69652361"/>
      <w:r>
        <w:t xml:space="preserve">Figuur </w:t>
      </w:r>
      <w:r w:rsidR="002456A6">
        <w:fldChar w:fldCharType="begin"/>
      </w:r>
      <w:r w:rsidR="002456A6">
        <w:instrText xml:space="preserve"> SEQ Figuur \* ARABIC </w:instrText>
      </w:r>
      <w:r w:rsidR="002456A6">
        <w:fldChar w:fldCharType="separate"/>
      </w:r>
      <w:r w:rsidR="00F916E4">
        <w:rPr>
          <w:noProof/>
        </w:rPr>
        <w:t>156</w:t>
      </w:r>
      <w:r w:rsidR="002456A6">
        <w:rPr>
          <w:noProof/>
        </w:rPr>
        <w:fldChar w:fldCharType="end"/>
      </w:r>
      <w:r>
        <w:t xml:space="preserve">: procent </w:t>
      </w:r>
      <w:proofErr w:type="spellStart"/>
      <w:r>
        <w:t>lln</w:t>
      </w:r>
      <w:proofErr w:type="spellEnd"/>
      <w:r>
        <w:t xml:space="preserve"> die op school de dingen kunnen doen die ze graag doen</w:t>
      </w:r>
      <w:bookmarkEnd w:id="1120"/>
      <w:bookmarkEnd w:id="1121"/>
      <w:bookmarkEnd w:id="1122"/>
      <w:bookmarkEnd w:id="1123"/>
      <w:bookmarkEnd w:id="1124"/>
    </w:p>
    <w:p w14:paraId="4E828AB0" w14:textId="77777777" w:rsidR="00E31D6F" w:rsidRDefault="00E31D6F" w:rsidP="00E31D6F">
      <w:pPr>
        <w:jc w:val="center"/>
        <w:rPr>
          <w:sz w:val="21"/>
        </w:rPr>
      </w:pPr>
      <w:r>
        <w:rPr>
          <w:noProof/>
          <w:sz w:val="21"/>
          <w:lang w:eastAsia="nl-BE"/>
        </w:rPr>
        <w:drawing>
          <wp:inline distT="0" distB="0" distL="0" distR="0" wp14:anchorId="6DA37069" wp14:editId="321C57E5">
            <wp:extent cx="4584700" cy="2755900"/>
            <wp:effectExtent l="0" t="0" r="6350" b="6350"/>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10F5590" w14:textId="77777777" w:rsidR="00E31D6F" w:rsidRDefault="00E31D6F" w:rsidP="00E31D6F">
      <w:pPr>
        <w:jc w:val="center"/>
        <w:rPr>
          <w:sz w:val="21"/>
        </w:rPr>
      </w:pPr>
    </w:p>
    <w:p w14:paraId="1D4A3233" w14:textId="77777777" w:rsidR="00E31D6F" w:rsidRPr="00F03A48" w:rsidRDefault="00E31D6F" w:rsidP="00E31D6F">
      <w:pPr>
        <w:rPr>
          <w:rFonts w:ascii="Calibri" w:eastAsia="Times New Roman" w:hAnsi="Calibri" w:cs="Calibri"/>
          <w:i/>
          <w:iCs/>
          <w:color w:val="000000"/>
          <w:sz w:val="18"/>
          <w:szCs w:val="18"/>
          <w:lang w:eastAsia="nl-BE"/>
        </w:rPr>
      </w:pPr>
      <w:r>
        <w:rPr>
          <w:sz w:val="21"/>
        </w:rPr>
        <w:t xml:space="preserve">geen verschil tussen jongens en meisjes: </w:t>
      </w:r>
      <w:r w:rsidRPr="00F03A48">
        <w:rPr>
          <w:rFonts w:ascii="Calibri" w:eastAsia="Times New Roman" w:hAnsi="Calibri" w:cs="Calibri"/>
          <w:i/>
          <w:iCs/>
          <w:color w:val="000000"/>
          <w:sz w:val="18"/>
          <w:szCs w:val="18"/>
          <w:lang w:eastAsia="nl-BE"/>
        </w:rPr>
        <w:t>N=2935; Chi²=9,21; p=0,0560</w:t>
      </w:r>
    </w:p>
    <w:p w14:paraId="4274891F" w14:textId="77777777" w:rsidR="00E31D6F" w:rsidRPr="00F03A48" w:rsidRDefault="00E31D6F" w:rsidP="00E31D6F">
      <w:pPr>
        <w:rPr>
          <w:rFonts w:ascii="Calibri" w:eastAsia="Times New Roman" w:hAnsi="Calibri" w:cs="Calibri"/>
          <w:i/>
          <w:iCs/>
          <w:color w:val="000000"/>
          <w:sz w:val="18"/>
          <w:szCs w:val="18"/>
          <w:lang w:eastAsia="nl-BE"/>
        </w:rPr>
      </w:pPr>
      <w:r w:rsidRPr="00F03A48">
        <w:rPr>
          <w:sz w:val="21"/>
        </w:rPr>
        <w:t>wel een verschil qua graad</w:t>
      </w:r>
      <w:r>
        <w:rPr>
          <w:sz w:val="21"/>
        </w:rPr>
        <w:t xml:space="preserve">: </w:t>
      </w:r>
      <w:r w:rsidRPr="00F03A48">
        <w:rPr>
          <w:rFonts w:ascii="Calibri" w:eastAsia="Times New Roman" w:hAnsi="Calibri" w:cs="Calibri"/>
          <w:i/>
          <w:iCs/>
          <w:color w:val="000000"/>
          <w:sz w:val="18"/>
          <w:szCs w:val="18"/>
          <w:lang w:eastAsia="nl-BE"/>
        </w:rPr>
        <w:t xml:space="preserve">N=2912; Chi²=58,50; p=0,0000; </w:t>
      </w:r>
      <w:proofErr w:type="spellStart"/>
      <w:r w:rsidRPr="00F03A48">
        <w:rPr>
          <w:rFonts w:ascii="Calibri" w:eastAsia="Times New Roman" w:hAnsi="Calibri" w:cs="Calibri"/>
          <w:i/>
          <w:iCs/>
          <w:color w:val="000000"/>
          <w:sz w:val="18"/>
          <w:szCs w:val="18"/>
          <w:lang w:eastAsia="nl-BE"/>
        </w:rPr>
        <w:t>Cramer's</w:t>
      </w:r>
      <w:proofErr w:type="spellEnd"/>
      <w:r w:rsidRPr="00F03A48">
        <w:rPr>
          <w:rFonts w:ascii="Calibri" w:eastAsia="Times New Roman" w:hAnsi="Calibri" w:cs="Calibri"/>
          <w:i/>
          <w:iCs/>
          <w:color w:val="000000"/>
          <w:sz w:val="18"/>
          <w:szCs w:val="18"/>
          <w:lang w:eastAsia="nl-BE"/>
        </w:rPr>
        <w:t xml:space="preserve"> V=0,08</w:t>
      </w:r>
    </w:p>
    <w:p w14:paraId="3BDEE22E" w14:textId="65D3578E" w:rsidR="00555BD9" w:rsidRDefault="00555BD9" w:rsidP="00555BD9">
      <w:pPr>
        <w:pStyle w:val="Bijschrift"/>
        <w:keepNext/>
      </w:pPr>
      <w:bookmarkStart w:id="1125" w:name="_Toc69007949"/>
      <w:bookmarkStart w:id="1126" w:name="_Toc69209360"/>
      <w:bookmarkStart w:id="1127" w:name="_Toc69255718"/>
      <w:bookmarkStart w:id="1128" w:name="_Toc69629359"/>
      <w:bookmarkStart w:id="1129" w:name="_Toc69652362"/>
      <w:r>
        <w:lastRenderedPageBreak/>
        <w:t xml:space="preserve">Figuur </w:t>
      </w:r>
      <w:r w:rsidR="002456A6">
        <w:fldChar w:fldCharType="begin"/>
      </w:r>
      <w:r w:rsidR="002456A6">
        <w:instrText xml:space="preserve"> SEQ Figuur \* ARABIC </w:instrText>
      </w:r>
      <w:r w:rsidR="002456A6">
        <w:fldChar w:fldCharType="separate"/>
      </w:r>
      <w:r w:rsidR="00F916E4">
        <w:rPr>
          <w:noProof/>
        </w:rPr>
        <w:t>157</w:t>
      </w:r>
      <w:r w:rsidR="002456A6">
        <w:rPr>
          <w:noProof/>
        </w:rPr>
        <w:fldChar w:fldCharType="end"/>
      </w:r>
      <w:r>
        <w:t>: procent jongens die graag dingen doen op school, volgens graad</w:t>
      </w:r>
      <w:bookmarkEnd w:id="1125"/>
      <w:bookmarkEnd w:id="1126"/>
      <w:bookmarkEnd w:id="1127"/>
      <w:bookmarkEnd w:id="1128"/>
      <w:bookmarkEnd w:id="1129"/>
    </w:p>
    <w:p w14:paraId="32AF0346" w14:textId="77777777" w:rsidR="007451B1" w:rsidRDefault="00BF7D76" w:rsidP="007451B1">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450DD383" wp14:editId="4FE86D65">
            <wp:extent cx="4725035" cy="2749550"/>
            <wp:effectExtent l="0" t="0" r="0" b="0"/>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725035" cy="2749550"/>
                    </a:xfrm>
                    <a:prstGeom prst="rect">
                      <a:avLst/>
                    </a:prstGeom>
                    <a:noFill/>
                  </pic:spPr>
                </pic:pic>
              </a:graphicData>
            </a:graphic>
          </wp:inline>
        </w:drawing>
      </w:r>
    </w:p>
    <w:p w14:paraId="7729A845" w14:textId="7F1D6BDE" w:rsidR="00E31D6F" w:rsidRPr="00555BD9" w:rsidRDefault="00E31D6F" w:rsidP="007451B1">
      <w:pPr>
        <w:jc w:val="center"/>
        <w:rPr>
          <w:rFonts w:ascii="Calibri" w:eastAsia="Times New Roman" w:hAnsi="Calibri" w:cs="Calibri"/>
          <w:i/>
          <w:iCs/>
          <w:color w:val="000000"/>
          <w:sz w:val="16"/>
          <w:szCs w:val="16"/>
          <w:lang w:val="en-US" w:eastAsia="nl-BE"/>
        </w:rPr>
      </w:pPr>
      <w:r w:rsidRPr="00555BD9">
        <w:rPr>
          <w:rFonts w:ascii="Calibri" w:eastAsia="Times New Roman" w:hAnsi="Calibri" w:cs="Calibri"/>
          <w:i/>
          <w:iCs/>
          <w:color w:val="000000"/>
          <w:sz w:val="16"/>
          <w:szCs w:val="16"/>
          <w:lang w:val="en-US" w:eastAsia="nl-BE"/>
        </w:rPr>
        <w:t>N=1303; Chi²=25,98; p=0,0108; Cramer's V=0,08</w:t>
      </w:r>
    </w:p>
    <w:p w14:paraId="036CF9CA" w14:textId="7DA09CD3" w:rsidR="00555BD9" w:rsidRDefault="00555BD9" w:rsidP="00555BD9">
      <w:pPr>
        <w:pStyle w:val="Bijschrift"/>
        <w:keepNext/>
      </w:pPr>
      <w:bookmarkStart w:id="1130" w:name="_Toc69007950"/>
      <w:bookmarkStart w:id="1131" w:name="_Toc69209361"/>
      <w:bookmarkStart w:id="1132" w:name="_Toc69255719"/>
      <w:bookmarkStart w:id="1133" w:name="_Toc69629360"/>
      <w:bookmarkStart w:id="1134" w:name="_Toc69652363"/>
      <w:r>
        <w:t xml:space="preserve">Figuur </w:t>
      </w:r>
      <w:r w:rsidR="002456A6">
        <w:fldChar w:fldCharType="begin"/>
      </w:r>
      <w:r w:rsidR="002456A6">
        <w:instrText xml:space="preserve"> SEQ Figuur \* ARABIC </w:instrText>
      </w:r>
      <w:r w:rsidR="002456A6">
        <w:fldChar w:fldCharType="separate"/>
      </w:r>
      <w:r w:rsidR="00F916E4">
        <w:rPr>
          <w:noProof/>
        </w:rPr>
        <w:t>158</w:t>
      </w:r>
      <w:r w:rsidR="002456A6">
        <w:rPr>
          <w:noProof/>
        </w:rPr>
        <w:fldChar w:fldCharType="end"/>
      </w:r>
      <w:r w:rsidRPr="00870579">
        <w:t xml:space="preserve">: procent </w:t>
      </w:r>
      <w:r>
        <w:t>meisjes</w:t>
      </w:r>
      <w:r w:rsidRPr="00870579">
        <w:t xml:space="preserve"> die graag dingen doen op school, volgens graad</w:t>
      </w:r>
      <w:bookmarkEnd w:id="1130"/>
      <w:bookmarkEnd w:id="1131"/>
      <w:bookmarkEnd w:id="1132"/>
      <w:bookmarkEnd w:id="1133"/>
      <w:bookmarkEnd w:id="1134"/>
    </w:p>
    <w:p w14:paraId="1010C4A6" w14:textId="30931AB9" w:rsidR="00E31D6F" w:rsidRDefault="00555BD9" w:rsidP="00E31D6F">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6C51C92F" wp14:editId="0DFB5A34">
            <wp:extent cx="4725035" cy="2749550"/>
            <wp:effectExtent l="0" t="0" r="0" b="0"/>
            <wp:docPr id="139" name="Afbeelding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725035" cy="2749550"/>
                    </a:xfrm>
                    <a:prstGeom prst="rect">
                      <a:avLst/>
                    </a:prstGeom>
                    <a:noFill/>
                  </pic:spPr>
                </pic:pic>
              </a:graphicData>
            </a:graphic>
          </wp:inline>
        </w:drawing>
      </w:r>
    </w:p>
    <w:p w14:paraId="6E54BFE9" w14:textId="77777777" w:rsidR="00E31D6F" w:rsidRPr="00555BD9" w:rsidRDefault="00E31D6F" w:rsidP="00E31D6F">
      <w:pPr>
        <w:spacing w:after="0" w:line="240" w:lineRule="auto"/>
        <w:jc w:val="center"/>
        <w:rPr>
          <w:rFonts w:ascii="Calibri" w:eastAsia="Times New Roman" w:hAnsi="Calibri" w:cs="Calibri"/>
          <w:i/>
          <w:iCs/>
          <w:color w:val="000000"/>
          <w:sz w:val="16"/>
          <w:szCs w:val="16"/>
          <w:lang w:val="en-US" w:eastAsia="nl-BE"/>
        </w:rPr>
      </w:pPr>
      <w:r w:rsidRPr="00555BD9">
        <w:rPr>
          <w:rFonts w:ascii="Calibri" w:eastAsia="Times New Roman" w:hAnsi="Calibri" w:cs="Calibri"/>
          <w:i/>
          <w:iCs/>
          <w:color w:val="000000"/>
          <w:sz w:val="16"/>
          <w:szCs w:val="16"/>
          <w:lang w:val="en-US" w:eastAsia="nl-BE"/>
        </w:rPr>
        <w:t>N=1609; Chi²=55,12; p=0,0000; Cramer's V=0,11</w:t>
      </w:r>
    </w:p>
    <w:p w14:paraId="4BF3BB52" w14:textId="03625AAD" w:rsidR="00127061" w:rsidRDefault="00127061" w:rsidP="00127061">
      <w:pPr>
        <w:pStyle w:val="Bijschrift"/>
        <w:keepNext/>
      </w:pPr>
      <w:bookmarkStart w:id="1135" w:name="_Toc69007951"/>
      <w:bookmarkStart w:id="1136" w:name="_Toc69209362"/>
      <w:bookmarkStart w:id="1137" w:name="_Toc69255720"/>
      <w:bookmarkStart w:id="1138" w:name="_Toc69629361"/>
      <w:bookmarkStart w:id="1139" w:name="_Toc69652364"/>
      <w:r>
        <w:lastRenderedPageBreak/>
        <w:t xml:space="preserve">Figuur </w:t>
      </w:r>
      <w:r w:rsidR="002456A6">
        <w:fldChar w:fldCharType="begin"/>
      </w:r>
      <w:r w:rsidR="002456A6">
        <w:instrText xml:space="preserve"> SEQ Figuur \* ARABIC </w:instrText>
      </w:r>
      <w:r w:rsidR="002456A6">
        <w:fldChar w:fldCharType="separate"/>
      </w:r>
      <w:r w:rsidR="00F916E4">
        <w:rPr>
          <w:noProof/>
        </w:rPr>
        <w:t>159</w:t>
      </w:r>
      <w:r w:rsidR="002456A6">
        <w:rPr>
          <w:noProof/>
        </w:rPr>
        <w:fldChar w:fldCharType="end"/>
      </w:r>
      <w:r>
        <w:t>: gemiddelde score op de dingen graag doen op school per graad voor jongens en meisjes</w:t>
      </w:r>
      <w:bookmarkEnd w:id="1135"/>
      <w:bookmarkEnd w:id="1136"/>
      <w:bookmarkEnd w:id="1137"/>
      <w:bookmarkEnd w:id="1138"/>
      <w:bookmarkEnd w:id="1139"/>
    </w:p>
    <w:p w14:paraId="7D746994" w14:textId="26C022E1" w:rsidR="00E31D6F" w:rsidRDefault="00127061" w:rsidP="00E31D6F">
      <w:pPr>
        <w:spacing w:after="0" w:line="240" w:lineRule="auto"/>
        <w:jc w:val="center"/>
        <w:rPr>
          <w:rFonts w:ascii="Calibri" w:eastAsia="Times New Roman" w:hAnsi="Calibri" w:cs="Calibri"/>
          <w:i/>
          <w:iCs/>
          <w:color w:val="000000"/>
          <w:sz w:val="18"/>
          <w:szCs w:val="18"/>
          <w:lang w:val="en-US" w:eastAsia="nl-BE"/>
        </w:rPr>
      </w:pPr>
      <w:r>
        <w:rPr>
          <w:noProof/>
          <w:sz w:val="21"/>
          <w:lang w:eastAsia="nl-BE"/>
        </w:rPr>
        <w:drawing>
          <wp:inline distT="0" distB="0" distL="0" distR="0" wp14:anchorId="2CFC0C31" wp14:editId="5C6C8CAA">
            <wp:extent cx="4170045" cy="2707005"/>
            <wp:effectExtent l="0" t="0" r="1905" b="0"/>
            <wp:docPr id="402" name="Afbeelding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170045" cy="2707005"/>
                    </a:xfrm>
                    <a:prstGeom prst="rect">
                      <a:avLst/>
                    </a:prstGeom>
                    <a:noFill/>
                  </pic:spPr>
                </pic:pic>
              </a:graphicData>
            </a:graphic>
          </wp:inline>
        </w:drawing>
      </w:r>
    </w:p>
    <w:p w14:paraId="3406D5B3" w14:textId="77777777" w:rsidR="007451B1" w:rsidRPr="0037143D" w:rsidRDefault="007451B1" w:rsidP="00E31D6F">
      <w:pPr>
        <w:spacing w:after="0" w:line="240" w:lineRule="auto"/>
        <w:jc w:val="center"/>
        <w:rPr>
          <w:rFonts w:ascii="Calibri" w:eastAsia="Times New Roman" w:hAnsi="Calibri" w:cs="Calibri"/>
          <w:i/>
          <w:iCs/>
          <w:color w:val="000000"/>
          <w:sz w:val="18"/>
          <w:szCs w:val="18"/>
          <w:lang w:val="en-US" w:eastAsia="nl-BE"/>
        </w:rPr>
      </w:pPr>
    </w:p>
    <w:p w14:paraId="6BC23F31" w14:textId="77777777" w:rsidR="005A33A6" w:rsidRPr="005A33A6" w:rsidRDefault="005A33A6" w:rsidP="00E31D6F">
      <w:pPr>
        <w:pStyle w:val="Lijstalinea"/>
        <w:numPr>
          <w:ilvl w:val="0"/>
          <w:numId w:val="35"/>
        </w:numPr>
        <w:rPr>
          <w:sz w:val="21"/>
        </w:rPr>
      </w:pPr>
      <w:r w:rsidRPr="005A33A6">
        <w:rPr>
          <w:b/>
          <w:bCs/>
          <w:i/>
          <w:iCs/>
          <w:color w:val="C00000"/>
        </w:rPr>
        <w:t>Ik vind dat ik hard mijn best doe op school. *</w:t>
      </w:r>
      <w:r>
        <w:rPr>
          <w:b/>
          <w:bCs/>
          <w:i/>
          <w:iCs/>
          <w:color w:val="C00000"/>
        </w:rPr>
        <w:t xml:space="preserve"> (helemaal niet akkoord-helemaal akkoord)</w:t>
      </w:r>
    </w:p>
    <w:p w14:paraId="43F7B44F" w14:textId="111BF896" w:rsidR="00127061" w:rsidRDefault="00127061" w:rsidP="00127061">
      <w:pPr>
        <w:pStyle w:val="Bijschrift"/>
        <w:keepNext/>
      </w:pPr>
      <w:bookmarkStart w:id="1140" w:name="_Toc69007952"/>
      <w:bookmarkStart w:id="1141" w:name="_Toc69209363"/>
      <w:bookmarkStart w:id="1142" w:name="_Toc69255721"/>
      <w:bookmarkStart w:id="1143" w:name="_Toc69629362"/>
      <w:bookmarkStart w:id="1144" w:name="_Toc69652365"/>
      <w:r>
        <w:t xml:space="preserve">Figuur </w:t>
      </w:r>
      <w:r w:rsidR="002456A6">
        <w:fldChar w:fldCharType="begin"/>
      </w:r>
      <w:r w:rsidR="002456A6">
        <w:instrText xml:space="preserve"> SEQ Figuur \* ARABIC </w:instrText>
      </w:r>
      <w:r w:rsidR="002456A6">
        <w:fldChar w:fldCharType="separate"/>
      </w:r>
      <w:r w:rsidR="00F916E4">
        <w:rPr>
          <w:noProof/>
        </w:rPr>
        <w:t>160</w:t>
      </w:r>
      <w:r w:rsidR="002456A6">
        <w:rPr>
          <w:noProof/>
        </w:rPr>
        <w:fldChar w:fldCharType="end"/>
      </w:r>
      <w:r>
        <w:t xml:space="preserve">: procent </w:t>
      </w:r>
      <w:proofErr w:type="spellStart"/>
      <w:r>
        <w:t>lln</w:t>
      </w:r>
      <w:proofErr w:type="spellEnd"/>
      <w:r>
        <w:t xml:space="preserve"> die hun best doen op school</w:t>
      </w:r>
      <w:bookmarkEnd w:id="1140"/>
      <w:bookmarkEnd w:id="1141"/>
      <w:bookmarkEnd w:id="1142"/>
      <w:bookmarkEnd w:id="1143"/>
      <w:bookmarkEnd w:id="1144"/>
    </w:p>
    <w:p w14:paraId="2ED063FF" w14:textId="31E8531A" w:rsidR="003E2F0A" w:rsidRDefault="00BB3B93" w:rsidP="00FE1690">
      <w:pPr>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06D4CBD4" wp14:editId="1FFBEC0F">
            <wp:extent cx="4651375" cy="2755900"/>
            <wp:effectExtent l="0" t="0" r="0" b="6350"/>
            <wp:docPr id="333" name="Afbeelding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651375" cy="2755900"/>
                    </a:xfrm>
                    <a:prstGeom prst="rect">
                      <a:avLst/>
                    </a:prstGeom>
                    <a:noFill/>
                  </pic:spPr>
                </pic:pic>
              </a:graphicData>
            </a:graphic>
          </wp:inline>
        </w:drawing>
      </w:r>
    </w:p>
    <w:p w14:paraId="20C742F0" w14:textId="6FBF4A22" w:rsidR="00127061" w:rsidRDefault="00127061" w:rsidP="00127061">
      <w:pPr>
        <w:pStyle w:val="Bijschrift"/>
        <w:keepNext/>
      </w:pPr>
      <w:bookmarkStart w:id="1145" w:name="_Toc69007953"/>
      <w:bookmarkStart w:id="1146" w:name="_Toc69209364"/>
      <w:bookmarkStart w:id="1147" w:name="_Toc69255722"/>
      <w:bookmarkStart w:id="1148" w:name="_Toc69629363"/>
      <w:bookmarkStart w:id="1149" w:name="_Toc69652366"/>
      <w:r>
        <w:lastRenderedPageBreak/>
        <w:t xml:space="preserve">Figuur </w:t>
      </w:r>
      <w:r w:rsidR="002456A6">
        <w:fldChar w:fldCharType="begin"/>
      </w:r>
      <w:r w:rsidR="002456A6">
        <w:instrText xml:space="preserve"> SEQ Figuur \* ARABIC </w:instrText>
      </w:r>
      <w:r w:rsidR="002456A6">
        <w:fldChar w:fldCharType="separate"/>
      </w:r>
      <w:r w:rsidR="00F916E4">
        <w:rPr>
          <w:noProof/>
        </w:rPr>
        <w:t>161</w:t>
      </w:r>
      <w:r w:rsidR="002456A6">
        <w:rPr>
          <w:noProof/>
        </w:rPr>
        <w:fldChar w:fldCharType="end"/>
      </w:r>
      <w:r>
        <w:t>: procent jongens en meisjes dat hun best doet op school</w:t>
      </w:r>
      <w:bookmarkEnd w:id="1145"/>
      <w:bookmarkEnd w:id="1146"/>
      <w:bookmarkEnd w:id="1147"/>
      <w:bookmarkEnd w:id="1148"/>
      <w:bookmarkEnd w:id="1149"/>
    </w:p>
    <w:p w14:paraId="6FCD86C7" w14:textId="77777777" w:rsidR="007451B1" w:rsidRDefault="00593B1C" w:rsidP="007451B1">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2769AEF3" wp14:editId="7DEED358">
            <wp:extent cx="3907790" cy="2755900"/>
            <wp:effectExtent l="0" t="0" r="0" b="6350"/>
            <wp:docPr id="335" name="Afbeelding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907790" cy="2755900"/>
                    </a:xfrm>
                    <a:prstGeom prst="rect">
                      <a:avLst/>
                    </a:prstGeom>
                    <a:noFill/>
                  </pic:spPr>
                </pic:pic>
              </a:graphicData>
            </a:graphic>
          </wp:inline>
        </w:drawing>
      </w:r>
    </w:p>
    <w:p w14:paraId="70BC123F" w14:textId="3AB86C57" w:rsidR="00593B1C" w:rsidRPr="00127061" w:rsidRDefault="00593B1C" w:rsidP="007451B1">
      <w:pPr>
        <w:jc w:val="center"/>
        <w:rPr>
          <w:rFonts w:ascii="Calibri" w:eastAsia="Times New Roman" w:hAnsi="Calibri" w:cs="Calibri"/>
          <w:i/>
          <w:iCs/>
          <w:color w:val="000000"/>
          <w:sz w:val="16"/>
          <w:szCs w:val="16"/>
          <w:lang w:val="en-US" w:eastAsia="nl-BE"/>
        </w:rPr>
      </w:pPr>
      <w:r w:rsidRPr="00127061">
        <w:rPr>
          <w:rFonts w:ascii="Calibri" w:eastAsia="Times New Roman" w:hAnsi="Calibri" w:cs="Calibri"/>
          <w:i/>
          <w:iCs/>
          <w:color w:val="000000"/>
          <w:sz w:val="16"/>
          <w:szCs w:val="16"/>
          <w:lang w:val="en-US" w:eastAsia="nl-BE"/>
        </w:rPr>
        <w:t>N=2912; Chi²=9,19; p=0,0101; Cramer's V=0,06</w:t>
      </w:r>
    </w:p>
    <w:p w14:paraId="46F031E5" w14:textId="0CFE79B6" w:rsidR="00216112" w:rsidRDefault="00216112" w:rsidP="00216112">
      <w:pPr>
        <w:pStyle w:val="Bijschrift"/>
        <w:keepNext/>
      </w:pPr>
      <w:bookmarkStart w:id="1150" w:name="_Toc69007954"/>
      <w:bookmarkStart w:id="1151" w:name="_Toc69209365"/>
      <w:bookmarkStart w:id="1152" w:name="_Toc69255723"/>
      <w:bookmarkStart w:id="1153" w:name="_Toc69629364"/>
      <w:bookmarkStart w:id="1154" w:name="_Toc69652367"/>
      <w:r>
        <w:t xml:space="preserve">Figuur </w:t>
      </w:r>
      <w:r w:rsidR="002456A6">
        <w:fldChar w:fldCharType="begin"/>
      </w:r>
      <w:r w:rsidR="002456A6">
        <w:instrText xml:space="preserve"> SEQ Figuur \* ARABIC </w:instrText>
      </w:r>
      <w:r w:rsidR="002456A6">
        <w:fldChar w:fldCharType="separate"/>
      </w:r>
      <w:r w:rsidR="00F916E4">
        <w:rPr>
          <w:noProof/>
        </w:rPr>
        <w:t>162</w:t>
      </w:r>
      <w:r w:rsidR="002456A6">
        <w:rPr>
          <w:noProof/>
        </w:rPr>
        <w:fldChar w:fldCharType="end"/>
      </w:r>
      <w:r>
        <w:t>: procent jongens dat zijn best doen op school, volgens graad</w:t>
      </w:r>
      <w:bookmarkEnd w:id="1150"/>
      <w:bookmarkEnd w:id="1151"/>
      <w:bookmarkEnd w:id="1152"/>
      <w:bookmarkEnd w:id="1153"/>
      <w:bookmarkEnd w:id="1154"/>
    </w:p>
    <w:p w14:paraId="2158AEBE" w14:textId="77777777" w:rsidR="007451B1" w:rsidRDefault="00216112" w:rsidP="007451B1">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672442A1" wp14:editId="66111331">
            <wp:extent cx="4725035" cy="2743200"/>
            <wp:effectExtent l="0" t="0" r="0" b="0"/>
            <wp:docPr id="144"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725035" cy="2743200"/>
                    </a:xfrm>
                    <a:prstGeom prst="rect">
                      <a:avLst/>
                    </a:prstGeom>
                    <a:noFill/>
                  </pic:spPr>
                </pic:pic>
              </a:graphicData>
            </a:graphic>
          </wp:inline>
        </w:drawing>
      </w:r>
    </w:p>
    <w:p w14:paraId="4C9B3FDC" w14:textId="62348351" w:rsidR="00593B1C" w:rsidRPr="007451B1" w:rsidRDefault="00593B1C" w:rsidP="007451B1">
      <w:pPr>
        <w:jc w:val="center"/>
        <w:rPr>
          <w:rFonts w:ascii="Calibri" w:eastAsia="Times New Roman" w:hAnsi="Calibri" w:cs="Calibri"/>
          <w:i/>
          <w:iCs/>
          <w:color w:val="000000"/>
          <w:sz w:val="16"/>
          <w:szCs w:val="16"/>
          <w:lang w:val="en-US" w:eastAsia="nl-BE"/>
        </w:rPr>
      </w:pPr>
      <w:r w:rsidRPr="007451B1">
        <w:rPr>
          <w:rFonts w:ascii="Calibri" w:eastAsia="Times New Roman" w:hAnsi="Calibri" w:cs="Calibri"/>
          <w:i/>
          <w:iCs/>
          <w:color w:val="000000"/>
          <w:sz w:val="16"/>
          <w:szCs w:val="16"/>
          <w:lang w:val="en-US" w:eastAsia="nl-BE"/>
        </w:rPr>
        <w:t>N=1303; Chi²=94,60; p=0,0000; Cramer's V=0,19</w:t>
      </w:r>
    </w:p>
    <w:p w14:paraId="12D05EEF" w14:textId="499C1462" w:rsidR="00216112" w:rsidRDefault="00216112" w:rsidP="00216112">
      <w:pPr>
        <w:pStyle w:val="Bijschrift"/>
        <w:keepNext/>
      </w:pPr>
      <w:bookmarkStart w:id="1155" w:name="_Toc69007955"/>
      <w:bookmarkStart w:id="1156" w:name="_Toc69209366"/>
      <w:bookmarkStart w:id="1157" w:name="_Toc69255724"/>
      <w:bookmarkStart w:id="1158" w:name="_Toc69629365"/>
      <w:bookmarkStart w:id="1159" w:name="_Toc69652368"/>
      <w:r>
        <w:lastRenderedPageBreak/>
        <w:t xml:space="preserve">Figuur </w:t>
      </w:r>
      <w:r w:rsidR="002456A6">
        <w:fldChar w:fldCharType="begin"/>
      </w:r>
      <w:r w:rsidR="002456A6">
        <w:instrText xml:space="preserve"> SEQ Figuur \* ARABIC </w:instrText>
      </w:r>
      <w:r w:rsidR="002456A6">
        <w:fldChar w:fldCharType="separate"/>
      </w:r>
      <w:r w:rsidR="00F916E4">
        <w:rPr>
          <w:noProof/>
        </w:rPr>
        <w:t>163</w:t>
      </w:r>
      <w:r w:rsidR="002456A6">
        <w:rPr>
          <w:noProof/>
        </w:rPr>
        <w:fldChar w:fldCharType="end"/>
      </w:r>
      <w:r w:rsidRPr="00660243">
        <w:t xml:space="preserve">: procent </w:t>
      </w:r>
      <w:r>
        <w:t>meisjes</w:t>
      </w:r>
      <w:r w:rsidRPr="00660243">
        <w:t xml:space="preserve"> dat zijn best doen op school, volgens graad</w:t>
      </w:r>
      <w:bookmarkEnd w:id="1155"/>
      <w:bookmarkEnd w:id="1156"/>
      <w:bookmarkEnd w:id="1157"/>
      <w:bookmarkEnd w:id="1158"/>
      <w:bookmarkEnd w:id="1159"/>
    </w:p>
    <w:p w14:paraId="40D281A7" w14:textId="77777777" w:rsidR="00A307E5" w:rsidRDefault="00216112" w:rsidP="00A307E5">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6D236415" wp14:editId="4B734B18">
            <wp:extent cx="4725035" cy="2743200"/>
            <wp:effectExtent l="0" t="0" r="0" b="0"/>
            <wp:docPr id="156" name="Afbeelding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725035" cy="2743200"/>
                    </a:xfrm>
                    <a:prstGeom prst="rect">
                      <a:avLst/>
                    </a:prstGeom>
                    <a:noFill/>
                  </pic:spPr>
                </pic:pic>
              </a:graphicData>
            </a:graphic>
          </wp:inline>
        </w:drawing>
      </w:r>
    </w:p>
    <w:p w14:paraId="2FE30A49" w14:textId="66C4C36D" w:rsidR="00593B1C" w:rsidRPr="00A307E5" w:rsidRDefault="00593B1C" w:rsidP="00A307E5">
      <w:pPr>
        <w:jc w:val="center"/>
        <w:rPr>
          <w:rFonts w:ascii="Calibri" w:eastAsia="Times New Roman" w:hAnsi="Calibri" w:cs="Calibri"/>
          <w:i/>
          <w:iCs/>
          <w:color w:val="000000"/>
          <w:sz w:val="16"/>
          <w:szCs w:val="16"/>
          <w:lang w:val="en-US" w:eastAsia="nl-BE"/>
        </w:rPr>
      </w:pPr>
      <w:r w:rsidRPr="00A307E5">
        <w:rPr>
          <w:rFonts w:ascii="Calibri" w:eastAsia="Times New Roman" w:hAnsi="Calibri" w:cs="Calibri"/>
          <w:i/>
          <w:iCs/>
          <w:color w:val="000000"/>
          <w:sz w:val="16"/>
          <w:szCs w:val="16"/>
          <w:lang w:val="en-US" w:eastAsia="nl-BE"/>
        </w:rPr>
        <w:t>N=1609; Chi²=62,59; p=0,0000; Cramer's V=0,14</w:t>
      </w:r>
    </w:p>
    <w:p w14:paraId="3E5D8179" w14:textId="6A4CB3B9" w:rsidR="00216112" w:rsidRDefault="00216112" w:rsidP="00216112">
      <w:pPr>
        <w:pStyle w:val="Bijschrift"/>
        <w:keepNext/>
      </w:pPr>
      <w:bookmarkStart w:id="1160" w:name="_Toc69007956"/>
      <w:bookmarkStart w:id="1161" w:name="_Toc69209367"/>
      <w:bookmarkStart w:id="1162" w:name="_Toc69255725"/>
      <w:bookmarkStart w:id="1163" w:name="_Toc69629366"/>
      <w:bookmarkStart w:id="1164" w:name="_Toc69652369"/>
      <w:r>
        <w:t xml:space="preserve">Figuur </w:t>
      </w:r>
      <w:r w:rsidR="002456A6">
        <w:fldChar w:fldCharType="begin"/>
      </w:r>
      <w:r w:rsidR="002456A6">
        <w:instrText xml:space="preserve"> SEQ Figuur \* ARABIC </w:instrText>
      </w:r>
      <w:r w:rsidR="002456A6">
        <w:fldChar w:fldCharType="separate"/>
      </w:r>
      <w:r w:rsidR="00F916E4">
        <w:rPr>
          <w:noProof/>
        </w:rPr>
        <w:t>164</w:t>
      </w:r>
      <w:r w:rsidR="002456A6">
        <w:rPr>
          <w:noProof/>
        </w:rPr>
        <w:fldChar w:fldCharType="end"/>
      </w:r>
      <w:r>
        <w:t>: gemiddelde score op hun best doen op school per graad voor jongens en meisjes</w:t>
      </w:r>
      <w:bookmarkEnd w:id="1160"/>
      <w:bookmarkEnd w:id="1161"/>
      <w:bookmarkEnd w:id="1162"/>
      <w:bookmarkEnd w:id="1163"/>
      <w:bookmarkEnd w:id="1164"/>
    </w:p>
    <w:p w14:paraId="11F621CE" w14:textId="7DA547E0" w:rsidR="00127061" w:rsidRPr="00593B1C" w:rsidRDefault="00127061" w:rsidP="00593B1C">
      <w:pPr>
        <w:spacing w:after="0" w:line="240" w:lineRule="auto"/>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6"/>
          <w:szCs w:val="16"/>
          <w:lang w:eastAsia="nl-BE"/>
        </w:rPr>
        <w:drawing>
          <wp:inline distT="0" distB="0" distL="0" distR="0" wp14:anchorId="48C36B0A" wp14:editId="0BEE327B">
            <wp:extent cx="4334510" cy="2712720"/>
            <wp:effectExtent l="0" t="0" r="889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3EEE4D4B" w14:textId="07ABE0B3" w:rsidR="005C32D9" w:rsidRDefault="005C32D9">
      <w:pPr>
        <w:rPr>
          <w:rFonts w:ascii="Calibri" w:eastAsia="Times New Roman" w:hAnsi="Calibri" w:cs="Calibri"/>
          <w:i/>
          <w:iCs/>
          <w:color w:val="000000"/>
          <w:sz w:val="16"/>
          <w:szCs w:val="16"/>
          <w:lang w:val="en-US" w:eastAsia="nl-BE"/>
        </w:rPr>
      </w:pPr>
    </w:p>
    <w:p w14:paraId="0B9908E7" w14:textId="77777777" w:rsidR="003E2F0A" w:rsidRDefault="005A33A6" w:rsidP="00A307E5">
      <w:pPr>
        <w:pStyle w:val="Lijstalinea"/>
        <w:keepNext/>
        <w:widowControl/>
        <w:numPr>
          <w:ilvl w:val="0"/>
          <w:numId w:val="35"/>
        </w:numPr>
        <w:rPr>
          <w:b/>
          <w:bCs/>
          <w:i/>
          <w:iCs/>
          <w:color w:val="C00000"/>
        </w:rPr>
      </w:pPr>
      <w:r w:rsidRPr="005A33A6">
        <w:rPr>
          <w:b/>
          <w:bCs/>
          <w:i/>
          <w:iCs/>
          <w:color w:val="C00000"/>
        </w:rPr>
        <w:lastRenderedPageBreak/>
        <w:t>Ik ben op school goed in *</w:t>
      </w:r>
      <w:r>
        <w:rPr>
          <w:b/>
          <w:bCs/>
          <w:i/>
          <w:iCs/>
          <w:color w:val="C00000"/>
        </w:rPr>
        <w:t xml:space="preserve"> rekenen</w:t>
      </w:r>
      <w:r w:rsidR="00711793">
        <w:rPr>
          <w:b/>
          <w:bCs/>
          <w:i/>
          <w:iCs/>
          <w:color w:val="C00000"/>
        </w:rPr>
        <w:t>/</w:t>
      </w:r>
      <w:r>
        <w:rPr>
          <w:b/>
          <w:bCs/>
          <w:i/>
          <w:iCs/>
          <w:color w:val="C00000"/>
        </w:rPr>
        <w:t>wiskunde; Nederlands; turnen</w:t>
      </w:r>
      <w:r w:rsidR="00711793">
        <w:rPr>
          <w:b/>
          <w:bCs/>
          <w:i/>
          <w:iCs/>
          <w:color w:val="C00000"/>
        </w:rPr>
        <w:t xml:space="preserve"> en/of </w:t>
      </w:r>
      <w:r>
        <w:rPr>
          <w:b/>
          <w:bCs/>
          <w:i/>
          <w:iCs/>
          <w:color w:val="C00000"/>
        </w:rPr>
        <w:t>sport</w:t>
      </w:r>
    </w:p>
    <w:p w14:paraId="44ABA939" w14:textId="2D72C392" w:rsidR="00A62F58" w:rsidRDefault="00A62F58" w:rsidP="00A307E5">
      <w:pPr>
        <w:pStyle w:val="Bijschrift"/>
        <w:keepNext/>
      </w:pPr>
      <w:bookmarkStart w:id="1165" w:name="_Toc69007957"/>
      <w:bookmarkStart w:id="1166" w:name="_Toc69209368"/>
      <w:bookmarkStart w:id="1167" w:name="_Toc69255726"/>
      <w:bookmarkStart w:id="1168" w:name="_Toc69629367"/>
      <w:bookmarkStart w:id="1169" w:name="_Toc69652370"/>
      <w:r>
        <w:t xml:space="preserve">Figuur </w:t>
      </w:r>
      <w:r w:rsidR="002456A6">
        <w:fldChar w:fldCharType="begin"/>
      </w:r>
      <w:r w:rsidR="002456A6">
        <w:instrText xml:space="preserve"> SEQ Figuur \* ARABIC </w:instrText>
      </w:r>
      <w:r w:rsidR="002456A6">
        <w:fldChar w:fldCharType="separate"/>
      </w:r>
      <w:r w:rsidR="00F916E4">
        <w:rPr>
          <w:noProof/>
        </w:rPr>
        <w:t>165</w:t>
      </w:r>
      <w:r w:rsidR="002456A6">
        <w:rPr>
          <w:noProof/>
        </w:rPr>
        <w:fldChar w:fldCharType="end"/>
      </w:r>
      <w:r>
        <w:t xml:space="preserve">: procent </w:t>
      </w:r>
      <w:proofErr w:type="spellStart"/>
      <w:r>
        <w:t>lln</w:t>
      </w:r>
      <w:proofErr w:type="spellEnd"/>
      <w:r>
        <w:t>, goed in rekenen/wiskunde</w:t>
      </w:r>
      <w:bookmarkEnd w:id="1165"/>
      <w:bookmarkEnd w:id="1166"/>
      <w:bookmarkEnd w:id="1167"/>
      <w:bookmarkEnd w:id="1168"/>
      <w:bookmarkEnd w:id="1169"/>
    </w:p>
    <w:p w14:paraId="0A38D075" w14:textId="78CDE230" w:rsidR="00083A28" w:rsidRDefault="00083A28" w:rsidP="00A307E5">
      <w:pPr>
        <w:keepNext/>
        <w:jc w:val="center"/>
        <w:rPr>
          <w:b/>
          <w:bCs/>
          <w:i/>
          <w:iCs/>
          <w:color w:val="C00000"/>
        </w:rPr>
      </w:pPr>
      <w:r>
        <w:rPr>
          <w:b/>
          <w:bCs/>
          <w:i/>
          <w:iCs/>
          <w:noProof/>
          <w:color w:val="C00000"/>
          <w:lang w:eastAsia="nl-BE"/>
        </w:rPr>
        <w:drawing>
          <wp:inline distT="0" distB="0" distL="0" distR="0" wp14:anchorId="025EF432" wp14:editId="6C4AC041">
            <wp:extent cx="4651375" cy="2755900"/>
            <wp:effectExtent l="0" t="0" r="0" b="6350"/>
            <wp:docPr id="344" name="Afbeelding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651375" cy="2755900"/>
                    </a:xfrm>
                    <a:prstGeom prst="rect">
                      <a:avLst/>
                    </a:prstGeom>
                    <a:noFill/>
                  </pic:spPr>
                </pic:pic>
              </a:graphicData>
            </a:graphic>
          </wp:inline>
        </w:drawing>
      </w:r>
    </w:p>
    <w:p w14:paraId="204FEDDD" w14:textId="797F6D20" w:rsidR="00A62F58" w:rsidRDefault="00A62F58" w:rsidP="00A62F58">
      <w:pPr>
        <w:pStyle w:val="Bijschrift"/>
        <w:keepNext/>
      </w:pPr>
      <w:bookmarkStart w:id="1170" w:name="_Toc69007958"/>
      <w:bookmarkStart w:id="1171" w:name="_Toc69209369"/>
      <w:bookmarkStart w:id="1172" w:name="_Toc69255727"/>
      <w:bookmarkStart w:id="1173" w:name="_Toc69629368"/>
      <w:bookmarkStart w:id="1174" w:name="_Toc69652371"/>
      <w:r>
        <w:t xml:space="preserve">Figuur </w:t>
      </w:r>
      <w:r w:rsidR="002456A6">
        <w:fldChar w:fldCharType="begin"/>
      </w:r>
      <w:r w:rsidR="002456A6">
        <w:instrText xml:space="preserve"> SEQ Figuur \* ARABIC </w:instrText>
      </w:r>
      <w:r w:rsidR="002456A6">
        <w:fldChar w:fldCharType="separate"/>
      </w:r>
      <w:r w:rsidR="00F916E4">
        <w:rPr>
          <w:noProof/>
        </w:rPr>
        <w:t>166</w:t>
      </w:r>
      <w:r w:rsidR="002456A6">
        <w:rPr>
          <w:noProof/>
        </w:rPr>
        <w:fldChar w:fldCharType="end"/>
      </w:r>
      <w:r>
        <w:t>: procent jongens en meisjes goed in rekenen/wiskunde</w:t>
      </w:r>
      <w:bookmarkEnd w:id="1170"/>
      <w:bookmarkEnd w:id="1171"/>
      <w:bookmarkEnd w:id="1172"/>
      <w:bookmarkEnd w:id="1173"/>
      <w:bookmarkEnd w:id="1174"/>
    </w:p>
    <w:p w14:paraId="7441D5A2" w14:textId="77777777" w:rsidR="00810C6C" w:rsidRDefault="00083A28"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139FD071" wp14:editId="64F41FDF">
            <wp:extent cx="4183380" cy="2755900"/>
            <wp:effectExtent l="0" t="0" r="7620" b="6350"/>
            <wp:docPr id="342" name="Afbeelding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183380" cy="2755900"/>
                    </a:xfrm>
                    <a:prstGeom prst="rect">
                      <a:avLst/>
                    </a:prstGeom>
                    <a:noFill/>
                  </pic:spPr>
                </pic:pic>
              </a:graphicData>
            </a:graphic>
          </wp:inline>
        </w:drawing>
      </w:r>
    </w:p>
    <w:p w14:paraId="2F1C1AD2" w14:textId="1CAD93C0" w:rsidR="00083A28" w:rsidRPr="00A62F58" w:rsidRDefault="00083A28" w:rsidP="00810C6C">
      <w:pPr>
        <w:jc w:val="center"/>
        <w:rPr>
          <w:rFonts w:ascii="Calibri" w:eastAsia="Times New Roman" w:hAnsi="Calibri" w:cs="Calibri"/>
          <w:i/>
          <w:iCs/>
          <w:color w:val="000000"/>
          <w:sz w:val="16"/>
          <w:szCs w:val="16"/>
          <w:lang w:val="en-US" w:eastAsia="nl-BE"/>
        </w:rPr>
      </w:pPr>
      <w:r w:rsidRPr="00A62F58">
        <w:rPr>
          <w:rFonts w:ascii="Calibri" w:eastAsia="Times New Roman" w:hAnsi="Calibri" w:cs="Calibri"/>
          <w:i/>
          <w:iCs/>
          <w:color w:val="000000"/>
          <w:sz w:val="16"/>
          <w:szCs w:val="16"/>
          <w:lang w:val="en-US" w:eastAsia="nl-BE"/>
        </w:rPr>
        <w:t>N=2935; Chi²=157,62; p=0,0000; Cramer's V=0,23</w:t>
      </w:r>
    </w:p>
    <w:p w14:paraId="1DD9E331" w14:textId="41109970" w:rsidR="00AB37CC" w:rsidRDefault="00AB37CC" w:rsidP="00AB37CC">
      <w:pPr>
        <w:pStyle w:val="Bijschrift"/>
        <w:keepNext/>
      </w:pPr>
      <w:bookmarkStart w:id="1175" w:name="_Toc69007959"/>
      <w:bookmarkStart w:id="1176" w:name="_Toc69209370"/>
      <w:bookmarkStart w:id="1177" w:name="_Toc69255728"/>
      <w:bookmarkStart w:id="1178" w:name="_Toc69629369"/>
      <w:bookmarkStart w:id="1179" w:name="_Toc69652372"/>
      <w:r>
        <w:lastRenderedPageBreak/>
        <w:t xml:space="preserve">Figuur </w:t>
      </w:r>
      <w:r w:rsidR="002456A6">
        <w:fldChar w:fldCharType="begin"/>
      </w:r>
      <w:r w:rsidR="002456A6">
        <w:instrText xml:space="preserve"> SEQ Figuur \* ARABIC </w:instrText>
      </w:r>
      <w:r w:rsidR="002456A6">
        <w:fldChar w:fldCharType="separate"/>
      </w:r>
      <w:r w:rsidR="00F916E4">
        <w:rPr>
          <w:noProof/>
        </w:rPr>
        <w:t>167</w:t>
      </w:r>
      <w:r w:rsidR="002456A6">
        <w:rPr>
          <w:noProof/>
        </w:rPr>
        <w:fldChar w:fldCharType="end"/>
      </w:r>
      <w:r>
        <w:t xml:space="preserve">:  procent </w:t>
      </w:r>
      <w:proofErr w:type="spellStart"/>
      <w:r>
        <w:t>lln</w:t>
      </w:r>
      <w:proofErr w:type="spellEnd"/>
      <w:r>
        <w:t xml:space="preserve"> goed in rekenen/wiskunde per graad</w:t>
      </w:r>
      <w:bookmarkEnd w:id="1175"/>
      <w:bookmarkEnd w:id="1176"/>
      <w:bookmarkEnd w:id="1177"/>
      <w:bookmarkEnd w:id="1178"/>
      <w:bookmarkEnd w:id="1179"/>
    </w:p>
    <w:p w14:paraId="7B27BD7E" w14:textId="77777777" w:rsidR="00810C6C" w:rsidRDefault="00AB37CC"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sz w:val="20"/>
          <w:szCs w:val="20"/>
          <w:lang w:eastAsia="nl-BE"/>
        </w:rPr>
        <w:drawing>
          <wp:inline distT="0" distB="0" distL="0" distR="0" wp14:anchorId="687D8090" wp14:editId="4635D047">
            <wp:extent cx="4725035" cy="2743200"/>
            <wp:effectExtent l="0" t="0" r="0" b="0"/>
            <wp:docPr id="167" name="Afbeelding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725035" cy="2743200"/>
                    </a:xfrm>
                    <a:prstGeom prst="rect">
                      <a:avLst/>
                    </a:prstGeom>
                    <a:noFill/>
                  </pic:spPr>
                </pic:pic>
              </a:graphicData>
            </a:graphic>
          </wp:inline>
        </w:drawing>
      </w:r>
    </w:p>
    <w:p w14:paraId="7F7062A9" w14:textId="3E9D8CED" w:rsidR="00083A28" w:rsidRPr="00AB37CC" w:rsidRDefault="00083A28" w:rsidP="00810C6C">
      <w:pPr>
        <w:jc w:val="center"/>
        <w:rPr>
          <w:rFonts w:ascii="Calibri" w:eastAsia="Times New Roman" w:hAnsi="Calibri" w:cs="Calibri"/>
          <w:i/>
          <w:iCs/>
          <w:color w:val="000000"/>
          <w:sz w:val="16"/>
          <w:szCs w:val="16"/>
          <w:lang w:val="en-US" w:eastAsia="nl-BE"/>
        </w:rPr>
      </w:pPr>
      <w:r w:rsidRPr="00AB37CC">
        <w:rPr>
          <w:rFonts w:ascii="Calibri" w:eastAsia="Times New Roman" w:hAnsi="Calibri" w:cs="Calibri"/>
          <w:i/>
          <w:iCs/>
          <w:color w:val="000000"/>
          <w:sz w:val="16"/>
          <w:szCs w:val="16"/>
          <w:lang w:val="en-US" w:eastAsia="nl-BE"/>
        </w:rPr>
        <w:t>N=2912; Chi²=142,82; p=0,0000; Cramer's V=0,13</w:t>
      </w:r>
    </w:p>
    <w:p w14:paraId="7844D3D6" w14:textId="142626F3" w:rsidR="00AB37CC" w:rsidRDefault="00AB37CC" w:rsidP="00AB37CC">
      <w:pPr>
        <w:pStyle w:val="Bijschrift"/>
        <w:keepNext/>
      </w:pPr>
      <w:bookmarkStart w:id="1180" w:name="_Toc69007960"/>
      <w:bookmarkStart w:id="1181" w:name="_Toc69209371"/>
      <w:bookmarkStart w:id="1182" w:name="_Toc69255729"/>
      <w:bookmarkStart w:id="1183" w:name="_Toc69629370"/>
      <w:bookmarkStart w:id="1184" w:name="_Toc69652373"/>
      <w:r>
        <w:t xml:space="preserve">Figuur </w:t>
      </w:r>
      <w:r w:rsidR="002456A6">
        <w:fldChar w:fldCharType="begin"/>
      </w:r>
      <w:r w:rsidR="002456A6">
        <w:instrText xml:space="preserve"> SEQ Figuur \* ARABIC </w:instrText>
      </w:r>
      <w:r w:rsidR="002456A6">
        <w:fldChar w:fldCharType="separate"/>
      </w:r>
      <w:r w:rsidR="00F916E4">
        <w:rPr>
          <w:noProof/>
        </w:rPr>
        <w:t>168</w:t>
      </w:r>
      <w:r w:rsidR="002456A6">
        <w:rPr>
          <w:noProof/>
        </w:rPr>
        <w:fldChar w:fldCharType="end"/>
      </w:r>
      <w:r>
        <w:t>: procent jongens goed in wiskunde per graad</w:t>
      </w:r>
      <w:bookmarkEnd w:id="1180"/>
      <w:bookmarkEnd w:id="1181"/>
      <w:bookmarkEnd w:id="1182"/>
      <w:bookmarkEnd w:id="1183"/>
      <w:bookmarkEnd w:id="1184"/>
    </w:p>
    <w:p w14:paraId="14D0DE32" w14:textId="77777777" w:rsidR="00810C6C" w:rsidRDefault="00AB37CC" w:rsidP="00810C6C">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8"/>
          <w:szCs w:val="18"/>
          <w:lang w:eastAsia="nl-BE"/>
        </w:rPr>
        <w:drawing>
          <wp:inline distT="0" distB="0" distL="0" distR="0" wp14:anchorId="1BF3EFF8" wp14:editId="4C01B375">
            <wp:extent cx="4725035" cy="2743200"/>
            <wp:effectExtent l="0" t="0" r="0" b="0"/>
            <wp:docPr id="178" name="Afbeelding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725035" cy="2743200"/>
                    </a:xfrm>
                    <a:prstGeom prst="rect">
                      <a:avLst/>
                    </a:prstGeom>
                    <a:noFill/>
                  </pic:spPr>
                </pic:pic>
              </a:graphicData>
            </a:graphic>
          </wp:inline>
        </w:drawing>
      </w:r>
    </w:p>
    <w:p w14:paraId="44B59CE3" w14:textId="2BE8D1A6" w:rsidR="00083A28" w:rsidRPr="00AB37CC" w:rsidRDefault="00083A28" w:rsidP="00810C6C">
      <w:pPr>
        <w:jc w:val="center"/>
        <w:rPr>
          <w:rFonts w:ascii="Calibri" w:eastAsia="Times New Roman" w:hAnsi="Calibri" w:cs="Calibri"/>
          <w:i/>
          <w:iCs/>
          <w:color w:val="000000"/>
          <w:sz w:val="16"/>
          <w:szCs w:val="16"/>
          <w:lang w:val="en-US" w:eastAsia="nl-BE"/>
        </w:rPr>
      </w:pPr>
      <w:r w:rsidRPr="00AB37CC">
        <w:rPr>
          <w:rFonts w:ascii="Calibri" w:eastAsia="Times New Roman" w:hAnsi="Calibri" w:cs="Calibri"/>
          <w:i/>
          <w:iCs/>
          <w:color w:val="000000"/>
          <w:sz w:val="16"/>
          <w:szCs w:val="16"/>
          <w:lang w:val="en-US" w:eastAsia="nl-BE"/>
        </w:rPr>
        <w:t>N=1303; Chi²=92,41; p=0,0000; Cramer's V=0,15</w:t>
      </w:r>
    </w:p>
    <w:p w14:paraId="3E0C9E28" w14:textId="01078BDB" w:rsidR="00987C5B" w:rsidRDefault="00987C5B" w:rsidP="00987C5B">
      <w:pPr>
        <w:pStyle w:val="Bijschrift"/>
        <w:keepNext/>
      </w:pPr>
      <w:bookmarkStart w:id="1185" w:name="_Toc69007961"/>
      <w:bookmarkStart w:id="1186" w:name="_Toc69209372"/>
      <w:bookmarkStart w:id="1187" w:name="_Toc69255730"/>
      <w:bookmarkStart w:id="1188" w:name="_Toc69629371"/>
      <w:bookmarkStart w:id="1189" w:name="_Toc69652374"/>
      <w:r>
        <w:lastRenderedPageBreak/>
        <w:t xml:space="preserve">Figuur </w:t>
      </w:r>
      <w:r w:rsidR="002456A6">
        <w:fldChar w:fldCharType="begin"/>
      </w:r>
      <w:r w:rsidR="002456A6">
        <w:instrText xml:space="preserve"> SEQ Figuur \* ARABIC </w:instrText>
      </w:r>
      <w:r w:rsidR="002456A6">
        <w:fldChar w:fldCharType="separate"/>
      </w:r>
      <w:r w:rsidR="00F916E4">
        <w:rPr>
          <w:noProof/>
        </w:rPr>
        <w:t>169</w:t>
      </w:r>
      <w:r w:rsidR="002456A6">
        <w:rPr>
          <w:noProof/>
        </w:rPr>
        <w:fldChar w:fldCharType="end"/>
      </w:r>
      <w:r>
        <w:t>: procent meisjes goed in wiskunde per graad</w:t>
      </w:r>
      <w:bookmarkEnd w:id="1185"/>
      <w:bookmarkEnd w:id="1186"/>
      <w:bookmarkEnd w:id="1187"/>
      <w:bookmarkEnd w:id="1188"/>
      <w:bookmarkEnd w:id="1189"/>
    </w:p>
    <w:p w14:paraId="5834D963" w14:textId="77777777" w:rsidR="00810C6C" w:rsidRDefault="00AB37CC" w:rsidP="00810C6C">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8"/>
          <w:szCs w:val="18"/>
          <w:lang w:eastAsia="nl-BE"/>
        </w:rPr>
        <w:drawing>
          <wp:inline distT="0" distB="0" distL="0" distR="0" wp14:anchorId="53BC8E53" wp14:editId="5EB5D042">
            <wp:extent cx="4725035" cy="2743200"/>
            <wp:effectExtent l="0" t="0" r="0" b="0"/>
            <wp:docPr id="192"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725035" cy="2743200"/>
                    </a:xfrm>
                    <a:prstGeom prst="rect">
                      <a:avLst/>
                    </a:prstGeom>
                    <a:noFill/>
                  </pic:spPr>
                </pic:pic>
              </a:graphicData>
            </a:graphic>
          </wp:inline>
        </w:drawing>
      </w:r>
    </w:p>
    <w:p w14:paraId="0D54FF28" w14:textId="7E848194" w:rsidR="006F5DC0" w:rsidRPr="00987C5B" w:rsidRDefault="006F5DC0" w:rsidP="00810C6C">
      <w:pPr>
        <w:jc w:val="center"/>
        <w:rPr>
          <w:rFonts w:ascii="Calibri" w:eastAsia="Times New Roman" w:hAnsi="Calibri" w:cs="Calibri"/>
          <w:i/>
          <w:iCs/>
          <w:color w:val="000000"/>
          <w:sz w:val="16"/>
          <w:szCs w:val="16"/>
          <w:lang w:val="en-US" w:eastAsia="nl-BE"/>
        </w:rPr>
      </w:pPr>
      <w:r w:rsidRPr="00987C5B">
        <w:rPr>
          <w:rFonts w:ascii="Calibri" w:eastAsia="Times New Roman" w:hAnsi="Calibri" w:cs="Calibri"/>
          <w:i/>
          <w:iCs/>
          <w:color w:val="000000"/>
          <w:sz w:val="16"/>
          <w:szCs w:val="16"/>
          <w:lang w:val="en-US" w:eastAsia="nl-BE"/>
        </w:rPr>
        <w:t>N=1609; Chi²=37,87; p=0,0000; Cramer's V=0,09</w:t>
      </w:r>
    </w:p>
    <w:p w14:paraId="55556A3A" w14:textId="5D9DEE1E" w:rsidR="000E7C73" w:rsidRDefault="000E7C73" w:rsidP="000E7C73">
      <w:pPr>
        <w:pStyle w:val="Bijschrift"/>
        <w:keepNext/>
      </w:pPr>
      <w:bookmarkStart w:id="1190" w:name="_Toc69007962"/>
      <w:bookmarkStart w:id="1191" w:name="_Toc69209373"/>
      <w:bookmarkStart w:id="1192" w:name="_Toc69255731"/>
      <w:bookmarkStart w:id="1193" w:name="_Toc69629372"/>
      <w:bookmarkStart w:id="1194" w:name="_Toc69652375"/>
      <w:r>
        <w:t xml:space="preserve">Figuur </w:t>
      </w:r>
      <w:r w:rsidR="002456A6">
        <w:fldChar w:fldCharType="begin"/>
      </w:r>
      <w:r w:rsidR="002456A6">
        <w:instrText xml:space="preserve"> SEQ Figuur \* ARABIC </w:instrText>
      </w:r>
      <w:r w:rsidR="002456A6">
        <w:fldChar w:fldCharType="separate"/>
      </w:r>
      <w:r w:rsidR="00F916E4">
        <w:rPr>
          <w:noProof/>
        </w:rPr>
        <w:t>170</w:t>
      </w:r>
      <w:r w:rsidR="002456A6">
        <w:rPr>
          <w:noProof/>
        </w:rPr>
        <w:fldChar w:fldCharType="end"/>
      </w:r>
      <w:r>
        <w:t>: procent jongens en meisjes goed in rekenen/wiskunde volgens graad</w:t>
      </w:r>
      <w:bookmarkEnd w:id="1190"/>
      <w:bookmarkEnd w:id="1191"/>
      <w:bookmarkEnd w:id="1192"/>
      <w:bookmarkEnd w:id="1193"/>
      <w:bookmarkEnd w:id="1194"/>
    </w:p>
    <w:p w14:paraId="35086425" w14:textId="14EB7BC3" w:rsidR="006F5DC0" w:rsidRDefault="000E7C73" w:rsidP="00083A28">
      <w:pPr>
        <w:jc w:val="center"/>
        <w:rPr>
          <w:rFonts w:ascii="Calibri" w:eastAsia="Times New Roman" w:hAnsi="Calibri" w:cs="Calibri"/>
          <w:i/>
          <w:iCs/>
          <w:color w:val="000000"/>
          <w:sz w:val="18"/>
          <w:szCs w:val="18"/>
          <w:lang w:val="en-US" w:eastAsia="nl-BE"/>
        </w:rPr>
      </w:pPr>
      <w:r>
        <w:rPr>
          <w:rFonts w:ascii="Calibri" w:eastAsia="Times New Roman" w:hAnsi="Calibri" w:cs="Calibri"/>
          <w:i/>
          <w:iCs/>
          <w:noProof/>
          <w:color w:val="000000"/>
          <w:sz w:val="18"/>
          <w:szCs w:val="18"/>
          <w:lang w:eastAsia="nl-BE"/>
        </w:rPr>
        <w:drawing>
          <wp:inline distT="0" distB="0" distL="0" distR="0" wp14:anchorId="772F647E" wp14:editId="5561684F">
            <wp:extent cx="4694555" cy="2694940"/>
            <wp:effectExtent l="0" t="0" r="0" b="0"/>
            <wp:docPr id="136" name="Afbeeld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694555" cy="2694940"/>
                    </a:xfrm>
                    <a:prstGeom prst="rect">
                      <a:avLst/>
                    </a:prstGeom>
                    <a:noFill/>
                  </pic:spPr>
                </pic:pic>
              </a:graphicData>
            </a:graphic>
          </wp:inline>
        </w:drawing>
      </w:r>
    </w:p>
    <w:p w14:paraId="36B8EDC8" w14:textId="7234CFCB" w:rsidR="00987C5B" w:rsidRDefault="00987C5B" w:rsidP="00987C5B">
      <w:pPr>
        <w:pStyle w:val="Bijschrift"/>
        <w:keepNext/>
      </w:pPr>
      <w:bookmarkStart w:id="1195" w:name="_Toc69007963"/>
      <w:bookmarkStart w:id="1196" w:name="_Toc69209374"/>
      <w:bookmarkStart w:id="1197" w:name="_Toc69255732"/>
      <w:bookmarkStart w:id="1198" w:name="_Toc69629373"/>
      <w:bookmarkStart w:id="1199" w:name="_Toc69652376"/>
      <w:r>
        <w:lastRenderedPageBreak/>
        <w:t xml:space="preserve">Figuur </w:t>
      </w:r>
      <w:r w:rsidR="002456A6">
        <w:fldChar w:fldCharType="begin"/>
      </w:r>
      <w:r w:rsidR="002456A6">
        <w:instrText xml:space="preserve"> SEQ Figuur \* ARABIC </w:instrText>
      </w:r>
      <w:r w:rsidR="002456A6">
        <w:fldChar w:fldCharType="separate"/>
      </w:r>
      <w:r w:rsidR="00F916E4">
        <w:rPr>
          <w:noProof/>
        </w:rPr>
        <w:t>171</w:t>
      </w:r>
      <w:r w:rsidR="002456A6">
        <w:rPr>
          <w:noProof/>
        </w:rPr>
        <w:fldChar w:fldCharType="end"/>
      </w:r>
      <w:r>
        <w:t>: gemiddelde score goed in wiskunde per graad voor jongens en meisjes</w:t>
      </w:r>
      <w:bookmarkEnd w:id="1195"/>
      <w:bookmarkEnd w:id="1196"/>
      <w:bookmarkEnd w:id="1197"/>
      <w:bookmarkEnd w:id="1198"/>
      <w:bookmarkEnd w:id="1199"/>
    </w:p>
    <w:p w14:paraId="52B0A990" w14:textId="0F1ED912" w:rsidR="006F5DC0" w:rsidRPr="00083A28" w:rsidRDefault="00A62F58" w:rsidP="00083A28">
      <w:pPr>
        <w:jc w:val="center"/>
        <w:rPr>
          <w:rFonts w:ascii="Calibri" w:eastAsia="Times New Roman" w:hAnsi="Calibri" w:cs="Calibri"/>
          <w:i/>
          <w:iCs/>
          <w:color w:val="000000"/>
          <w:sz w:val="18"/>
          <w:szCs w:val="18"/>
          <w:lang w:val="en-US" w:eastAsia="nl-BE"/>
        </w:rPr>
      </w:pPr>
      <w:r>
        <w:rPr>
          <w:b/>
          <w:bCs/>
          <w:i/>
          <w:iCs/>
          <w:noProof/>
          <w:color w:val="C00000"/>
          <w:lang w:eastAsia="nl-BE"/>
        </w:rPr>
        <w:drawing>
          <wp:inline distT="0" distB="0" distL="0" distR="0" wp14:anchorId="2D7A40F0" wp14:editId="4619EFE8">
            <wp:extent cx="4340860" cy="2712720"/>
            <wp:effectExtent l="0" t="0" r="2540" b="0"/>
            <wp:docPr id="157" name="Afbeelding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340860" cy="2712720"/>
                    </a:xfrm>
                    <a:prstGeom prst="rect">
                      <a:avLst/>
                    </a:prstGeom>
                    <a:noFill/>
                  </pic:spPr>
                </pic:pic>
              </a:graphicData>
            </a:graphic>
          </wp:inline>
        </w:drawing>
      </w:r>
    </w:p>
    <w:p w14:paraId="13CC4F8E" w14:textId="19EE5F32" w:rsidR="00987C5B" w:rsidRDefault="00987C5B" w:rsidP="00987C5B">
      <w:pPr>
        <w:pStyle w:val="Bijschrift"/>
        <w:keepNext/>
      </w:pPr>
      <w:bookmarkStart w:id="1200" w:name="_Toc69007964"/>
      <w:bookmarkStart w:id="1201" w:name="_Toc69209375"/>
      <w:bookmarkStart w:id="1202" w:name="_Toc69255733"/>
      <w:bookmarkStart w:id="1203" w:name="_Toc69629374"/>
      <w:bookmarkStart w:id="1204" w:name="_Toc69652377"/>
      <w:r>
        <w:t xml:space="preserve">Figuur </w:t>
      </w:r>
      <w:r w:rsidR="002456A6">
        <w:fldChar w:fldCharType="begin"/>
      </w:r>
      <w:r w:rsidR="002456A6">
        <w:instrText xml:space="preserve"> SEQ Figuur \* ARABIC </w:instrText>
      </w:r>
      <w:r w:rsidR="002456A6">
        <w:fldChar w:fldCharType="separate"/>
      </w:r>
      <w:r w:rsidR="00F916E4">
        <w:rPr>
          <w:noProof/>
        </w:rPr>
        <w:t>172</w:t>
      </w:r>
      <w:r w:rsidR="002456A6">
        <w:rPr>
          <w:noProof/>
        </w:rPr>
        <w:fldChar w:fldCharType="end"/>
      </w:r>
      <w:r>
        <w:t xml:space="preserve">: procent </w:t>
      </w:r>
      <w:proofErr w:type="spellStart"/>
      <w:r>
        <w:t>lln</w:t>
      </w:r>
      <w:proofErr w:type="spellEnd"/>
      <w:r>
        <w:t xml:space="preserve"> goed in Nederlands</w:t>
      </w:r>
      <w:bookmarkEnd w:id="1200"/>
      <w:bookmarkEnd w:id="1201"/>
      <w:bookmarkEnd w:id="1202"/>
      <w:bookmarkEnd w:id="1203"/>
      <w:bookmarkEnd w:id="1204"/>
    </w:p>
    <w:p w14:paraId="6E4C65BE" w14:textId="10CD994E" w:rsidR="00083A28" w:rsidRDefault="005C2DE9" w:rsidP="005C2DE9">
      <w:pPr>
        <w:jc w:val="center"/>
        <w:rPr>
          <w:b/>
          <w:bCs/>
          <w:i/>
          <w:iCs/>
          <w:color w:val="C00000"/>
          <w:lang w:val="en-US"/>
        </w:rPr>
      </w:pPr>
      <w:r>
        <w:rPr>
          <w:b/>
          <w:bCs/>
          <w:i/>
          <w:iCs/>
          <w:noProof/>
          <w:color w:val="C00000"/>
          <w:lang w:eastAsia="nl-BE"/>
        </w:rPr>
        <w:drawing>
          <wp:inline distT="0" distB="0" distL="0" distR="0" wp14:anchorId="0C24C326" wp14:editId="7794120F">
            <wp:extent cx="4651375" cy="2755900"/>
            <wp:effectExtent l="0" t="0" r="0" b="6350"/>
            <wp:docPr id="353" name="Afbeelding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651375" cy="2755900"/>
                    </a:xfrm>
                    <a:prstGeom prst="rect">
                      <a:avLst/>
                    </a:prstGeom>
                    <a:noFill/>
                  </pic:spPr>
                </pic:pic>
              </a:graphicData>
            </a:graphic>
          </wp:inline>
        </w:drawing>
      </w:r>
    </w:p>
    <w:p w14:paraId="199FD011" w14:textId="184F1806" w:rsidR="00D00772" w:rsidRDefault="00D00772" w:rsidP="00D00772">
      <w:pPr>
        <w:pStyle w:val="Bijschrift"/>
        <w:keepNext/>
      </w:pPr>
      <w:bookmarkStart w:id="1205" w:name="_Toc69007965"/>
      <w:bookmarkStart w:id="1206" w:name="_Toc69209376"/>
      <w:bookmarkStart w:id="1207" w:name="_Toc69255734"/>
      <w:bookmarkStart w:id="1208" w:name="_Toc69629375"/>
      <w:bookmarkStart w:id="1209" w:name="_Toc69652378"/>
      <w:r>
        <w:lastRenderedPageBreak/>
        <w:t xml:space="preserve">Figuur </w:t>
      </w:r>
      <w:r w:rsidR="002456A6">
        <w:fldChar w:fldCharType="begin"/>
      </w:r>
      <w:r w:rsidR="002456A6">
        <w:instrText xml:space="preserve"> SEQ Figuur \* ARABIC </w:instrText>
      </w:r>
      <w:r w:rsidR="002456A6">
        <w:fldChar w:fldCharType="separate"/>
      </w:r>
      <w:r w:rsidR="00F916E4">
        <w:rPr>
          <w:noProof/>
        </w:rPr>
        <w:t>173</w:t>
      </w:r>
      <w:r w:rsidR="002456A6">
        <w:rPr>
          <w:noProof/>
        </w:rPr>
        <w:fldChar w:fldCharType="end"/>
      </w:r>
      <w:r>
        <w:t>: procent jongens en meisjes goed in Nederlands</w:t>
      </w:r>
      <w:bookmarkEnd w:id="1205"/>
      <w:bookmarkEnd w:id="1206"/>
      <w:bookmarkEnd w:id="1207"/>
      <w:bookmarkEnd w:id="1208"/>
      <w:bookmarkEnd w:id="1209"/>
    </w:p>
    <w:p w14:paraId="17CB1F65" w14:textId="77777777" w:rsidR="00810C6C" w:rsidRDefault="005C2DE9"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3EC7837D" wp14:editId="158B4C77">
            <wp:extent cx="3907790" cy="2755900"/>
            <wp:effectExtent l="0" t="0" r="0" b="6350"/>
            <wp:docPr id="351" name="Afbeeld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907790" cy="2755900"/>
                    </a:xfrm>
                    <a:prstGeom prst="rect">
                      <a:avLst/>
                    </a:prstGeom>
                    <a:noFill/>
                  </pic:spPr>
                </pic:pic>
              </a:graphicData>
            </a:graphic>
          </wp:inline>
        </w:drawing>
      </w:r>
    </w:p>
    <w:p w14:paraId="2398E3ED" w14:textId="66802AC6" w:rsidR="005C2DE9" w:rsidRPr="00D00772" w:rsidRDefault="005C2DE9" w:rsidP="00810C6C">
      <w:pPr>
        <w:jc w:val="center"/>
        <w:rPr>
          <w:rFonts w:ascii="Calibri" w:eastAsia="Times New Roman" w:hAnsi="Calibri" w:cs="Calibri"/>
          <w:i/>
          <w:iCs/>
          <w:color w:val="000000"/>
          <w:sz w:val="16"/>
          <w:szCs w:val="16"/>
          <w:lang w:eastAsia="nl-BE"/>
        </w:rPr>
      </w:pPr>
      <w:r w:rsidRPr="00D00772">
        <w:rPr>
          <w:rFonts w:ascii="Calibri" w:eastAsia="Times New Roman" w:hAnsi="Calibri" w:cs="Calibri"/>
          <w:i/>
          <w:iCs/>
          <w:color w:val="000000"/>
          <w:sz w:val="16"/>
          <w:szCs w:val="16"/>
          <w:lang w:eastAsia="nl-BE"/>
        </w:rPr>
        <w:t>N=2935; Chi²=1,05; p=0,9021</w:t>
      </w:r>
    </w:p>
    <w:p w14:paraId="63DD1973" w14:textId="49B1670B" w:rsidR="00CC56FF" w:rsidRDefault="00CC56FF" w:rsidP="005C2DE9">
      <w:pPr>
        <w:rPr>
          <w:b/>
          <w:bCs/>
          <w:i/>
          <w:iCs/>
          <w:color w:val="C00000"/>
        </w:rPr>
      </w:pPr>
    </w:p>
    <w:p w14:paraId="29559910" w14:textId="1C041832" w:rsidR="00D00772" w:rsidRDefault="00D00772" w:rsidP="00D00772">
      <w:pPr>
        <w:pStyle w:val="Bijschrift"/>
        <w:keepNext/>
      </w:pPr>
      <w:bookmarkStart w:id="1210" w:name="_Toc69007966"/>
      <w:bookmarkStart w:id="1211" w:name="_Toc69209377"/>
      <w:bookmarkStart w:id="1212" w:name="_Toc69255735"/>
      <w:bookmarkStart w:id="1213" w:name="_Toc69629376"/>
      <w:bookmarkStart w:id="1214" w:name="_Toc69652379"/>
      <w:r>
        <w:t xml:space="preserve">Figuur </w:t>
      </w:r>
      <w:r w:rsidR="002456A6">
        <w:fldChar w:fldCharType="begin"/>
      </w:r>
      <w:r w:rsidR="002456A6">
        <w:instrText xml:space="preserve"> SEQ Figuur \* ARABIC </w:instrText>
      </w:r>
      <w:r w:rsidR="002456A6">
        <w:fldChar w:fldCharType="separate"/>
      </w:r>
      <w:r w:rsidR="00F916E4">
        <w:rPr>
          <w:noProof/>
        </w:rPr>
        <w:t>174</w:t>
      </w:r>
      <w:r w:rsidR="002456A6">
        <w:rPr>
          <w:noProof/>
        </w:rPr>
        <w:fldChar w:fldCharType="end"/>
      </w:r>
      <w:r>
        <w:t xml:space="preserve">: procent </w:t>
      </w:r>
      <w:proofErr w:type="spellStart"/>
      <w:r>
        <w:t>lln</w:t>
      </w:r>
      <w:proofErr w:type="spellEnd"/>
      <w:r>
        <w:t xml:space="preserve"> goed in Nederlands volgens graad</w:t>
      </w:r>
      <w:bookmarkEnd w:id="1210"/>
      <w:bookmarkEnd w:id="1211"/>
      <w:bookmarkEnd w:id="1212"/>
      <w:bookmarkEnd w:id="1213"/>
      <w:bookmarkEnd w:id="1214"/>
    </w:p>
    <w:p w14:paraId="3BB542F1" w14:textId="77777777" w:rsidR="00810C6C" w:rsidRDefault="00D00772"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218455A3" wp14:editId="4A06D130">
            <wp:extent cx="4730750" cy="2743200"/>
            <wp:effectExtent l="0" t="0" r="0" b="0"/>
            <wp:docPr id="201"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730750" cy="2743200"/>
                    </a:xfrm>
                    <a:prstGeom prst="rect">
                      <a:avLst/>
                    </a:prstGeom>
                    <a:noFill/>
                  </pic:spPr>
                </pic:pic>
              </a:graphicData>
            </a:graphic>
          </wp:inline>
        </w:drawing>
      </w:r>
    </w:p>
    <w:p w14:paraId="45CE7C9A" w14:textId="33D5F117" w:rsidR="005C2DE9" w:rsidRPr="006C0573" w:rsidRDefault="005C2DE9" w:rsidP="00D00772">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Chi²=204,85; p=0,0000; Cramer's V=0,15</w:t>
      </w:r>
    </w:p>
    <w:p w14:paraId="06D23442" w14:textId="7CA3D86C" w:rsidR="00D856A9" w:rsidRDefault="00D856A9" w:rsidP="00D856A9">
      <w:pPr>
        <w:pStyle w:val="Bijschrift"/>
        <w:keepNext/>
      </w:pPr>
      <w:bookmarkStart w:id="1215" w:name="_Toc69007967"/>
      <w:bookmarkStart w:id="1216" w:name="_Toc69209378"/>
      <w:bookmarkStart w:id="1217" w:name="_Toc69255736"/>
      <w:bookmarkStart w:id="1218" w:name="_Toc69629377"/>
      <w:bookmarkStart w:id="1219" w:name="_Toc69652380"/>
      <w:r>
        <w:lastRenderedPageBreak/>
        <w:t xml:space="preserve">Figuur </w:t>
      </w:r>
      <w:r w:rsidR="002456A6">
        <w:fldChar w:fldCharType="begin"/>
      </w:r>
      <w:r w:rsidR="002456A6">
        <w:instrText xml:space="preserve"> SEQ Figuur \* ARABIC </w:instrText>
      </w:r>
      <w:r w:rsidR="002456A6">
        <w:fldChar w:fldCharType="separate"/>
      </w:r>
      <w:r w:rsidR="00F916E4">
        <w:rPr>
          <w:noProof/>
        </w:rPr>
        <w:t>175</w:t>
      </w:r>
      <w:r w:rsidR="002456A6">
        <w:rPr>
          <w:noProof/>
        </w:rPr>
        <w:fldChar w:fldCharType="end"/>
      </w:r>
      <w:r>
        <w:t>: procent jongens goed in Nederlands volgens graad</w:t>
      </w:r>
      <w:bookmarkEnd w:id="1215"/>
      <w:bookmarkEnd w:id="1216"/>
      <w:bookmarkEnd w:id="1217"/>
      <w:bookmarkEnd w:id="1218"/>
      <w:bookmarkEnd w:id="1219"/>
    </w:p>
    <w:p w14:paraId="508840D3" w14:textId="77777777" w:rsidR="00810C6C" w:rsidRDefault="00D00772"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655458AD" wp14:editId="65743878">
            <wp:extent cx="4730750" cy="2749550"/>
            <wp:effectExtent l="0" t="0" r="0" b="0"/>
            <wp:docPr id="215" name="Afbeeld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730750" cy="2749550"/>
                    </a:xfrm>
                    <a:prstGeom prst="rect">
                      <a:avLst/>
                    </a:prstGeom>
                    <a:noFill/>
                  </pic:spPr>
                </pic:pic>
              </a:graphicData>
            </a:graphic>
          </wp:inline>
        </w:drawing>
      </w:r>
    </w:p>
    <w:p w14:paraId="39375B70" w14:textId="162BD1BF" w:rsidR="005C2DE9" w:rsidRPr="00D856A9" w:rsidRDefault="005C2DE9" w:rsidP="00810C6C">
      <w:pPr>
        <w:jc w:val="center"/>
        <w:rPr>
          <w:rFonts w:ascii="Calibri" w:eastAsia="Times New Roman" w:hAnsi="Calibri" w:cs="Calibri"/>
          <w:i/>
          <w:iCs/>
          <w:color w:val="000000"/>
          <w:sz w:val="16"/>
          <w:szCs w:val="16"/>
          <w:lang w:val="en-US" w:eastAsia="nl-BE"/>
        </w:rPr>
      </w:pPr>
      <w:r w:rsidRPr="00D856A9">
        <w:rPr>
          <w:rFonts w:ascii="Calibri" w:eastAsia="Times New Roman" w:hAnsi="Calibri" w:cs="Calibri"/>
          <w:i/>
          <w:iCs/>
          <w:color w:val="000000"/>
          <w:sz w:val="16"/>
          <w:szCs w:val="16"/>
          <w:lang w:val="en-US" w:eastAsia="nl-BE"/>
        </w:rPr>
        <w:t>N=1303; Chi²=53,50; p=0,0000; Cramer's V=0,12</w:t>
      </w:r>
    </w:p>
    <w:p w14:paraId="61DA7C76" w14:textId="7E56A8C8" w:rsidR="00D856A9" w:rsidRDefault="00D856A9" w:rsidP="00D856A9">
      <w:pPr>
        <w:pStyle w:val="Bijschrift"/>
        <w:keepNext/>
      </w:pPr>
      <w:bookmarkStart w:id="1220" w:name="_Toc69007968"/>
      <w:bookmarkStart w:id="1221" w:name="_Toc69209379"/>
      <w:bookmarkStart w:id="1222" w:name="_Toc69255737"/>
      <w:bookmarkStart w:id="1223" w:name="_Toc69629378"/>
      <w:bookmarkStart w:id="1224" w:name="_Toc69652381"/>
      <w:r>
        <w:t xml:space="preserve">Figuur </w:t>
      </w:r>
      <w:r w:rsidR="002456A6">
        <w:fldChar w:fldCharType="begin"/>
      </w:r>
      <w:r w:rsidR="002456A6">
        <w:instrText xml:space="preserve"> SEQ Figuur \* ARABIC </w:instrText>
      </w:r>
      <w:r w:rsidR="002456A6">
        <w:fldChar w:fldCharType="separate"/>
      </w:r>
      <w:r w:rsidR="00F916E4">
        <w:rPr>
          <w:noProof/>
        </w:rPr>
        <w:t>176</w:t>
      </w:r>
      <w:r w:rsidR="002456A6">
        <w:rPr>
          <w:noProof/>
        </w:rPr>
        <w:fldChar w:fldCharType="end"/>
      </w:r>
      <w:r>
        <w:t>: procent meisjes goed in Nederlands volgens graad</w:t>
      </w:r>
      <w:bookmarkEnd w:id="1220"/>
      <w:bookmarkEnd w:id="1221"/>
      <w:bookmarkEnd w:id="1222"/>
      <w:bookmarkEnd w:id="1223"/>
      <w:bookmarkEnd w:id="1224"/>
    </w:p>
    <w:p w14:paraId="4C10D2F5" w14:textId="77777777" w:rsidR="00810C6C" w:rsidRDefault="00D00772"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6706D65B" wp14:editId="4CBDC21C">
            <wp:extent cx="4725035" cy="2743200"/>
            <wp:effectExtent l="0" t="0" r="0" b="0"/>
            <wp:docPr id="211" name="Afbeeld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725035" cy="2743200"/>
                    </a:xfrm>
                    <a:prstGeom prst="rect">
                      <a:avLst/>
                    </a:prstGeom>
                    <a:noFill/>
                  </pic:spPr>
                </pic:pic>
              </a:graphicData>
            </a:graphic>
          </wp:inline>
        </w:drawing>
      </w:r>
    </w:p>
    <w:p w14:paraId="694F3254" w14:textId="3C79DA65" w:rsidR="00D6047C" w:rsidRDefault="00D6047C" w:rsidP="00810C6C">
      <w:pPr>
        <w:jc w:val="center"/>
        <w:rPr>
          <w:rFonts w:ascii="Calibri" w:eastAsia="Times New Roman" w:hAnsi="Calibri" w:cs="Calibri"/>
          <w:i/>
          <w:iCs/>
          <w:color w:val="000000"/>
          <w:sz w:val="16"/>
          <w:szCs w:val="16"/>
          <w:lang w:val="en-US" w:eastAsia="nl-BE"/>
        </w:rPr>
      </w:pPr>
      <w:r w:rsidRPr="00D856A9">
        <w:rPr>
          <w:rFonts w:ascii="Calibri" w:eastAsia="Times New Roman" w:hAnsi="Calibri" w:cs="Calibri"/>
          <w:i/>
          <w:iCs/>
          <w:color w:val="000000"/>
          <w:sz w:val="16"/>
          <w:szCs w:val="16"/>
          <w:lang w:val="en-US" w:eastAsia="nl-BE"/>
        </w:rPr>
        <w:t>N=1609; Chi²=173,55; p=0,0000; Cramer's V=0,19</w:t>
      </w:r>
    </w:p>
    <w:p w14:paraId="4F037372" w14:textId="47294261" w:rsidR="00AB0C96" w:rsidRDefault="00AB0C96" w:rsidP="00AB0C96">
      <w:pPr>
        <w:pStyle w:val="Bijschrift"/>
        <w:keepNext/>
      </w:pPr>
      <w:bookmarkStart w:id="1225" w:name="_Toc69007969"/>
      <w:bookmarkStart w:id="1226" w:name="_Toc69209380"/>
      <w:bookmarkStart w:id="1227" w:name="_Toc69255738"/>
      <w:bookmarkStart w:id="1228" w:name="_Toc69629379"/>
      <w:bookmarkStart w:id="1229" w:name="_Toc69652382"/>
      <w:r>
        <w:lastRenderedPageBreak/>
        <w:t xml:space="preserve">Figuur </w:t>
      </w:r>
      <w:r w:rsidR="002456A6">
        <w:fldChar w:fldCharType="begin"/>
      </w:r>
      <w:r w:rsidR="002456A6">
        <w:instrText xml:space="preserve"> SEQ Figuur \* ARABIC </w:instrText>
      </w:r>
      <w:r w:rsidR="002456A6">
        <w:fldChar w:fldCharType="separate"/>
      </w:r>
      <w:r w:rsidR="00F916E4">
        <w:rPr>
          <w:noProof/>
        </w:rPr>
        <w:t>177</w:t>
      </w:r>
      <w:r w:rsidR="002456A6">
        <w:rPr>
          <w:noProof/>
        </w:rPr>
        <w:fldChar w:fldCharType="end"/>
      </w:r>
      <w:r w:rsidRPr="00DD5F52">
        <w:t xml:space="preserve">: procent jongens en meisjes goed in </w:t>
      </w:r>
      <w:r>
        <w:t>Nederlands</w:t>
      </w:r>
      <w:r w:rsidRPr="00DD5F52">
        <w:t xml:space="preserve"> volgens graad</w:t>
      </w:r>
      <w:bookmarkEnd w:id="1225"/>
      <w:bookmarkEnd w:id="1226"/>
      <w:bookmarkEnd w:id="1227"/>
      <w:bookmarkEnd w:id="1228"/>
      <w:bookmarkEnd w:id="1229"/>
    </w:p>
    <w:p w14:paraId="440FAA47" w14:textId="19BEC4C5" w:rsidR="000E7C73" w:rsidRPr="00D856A9" w:rsidRDefault="000E7C73" w:rsidP="00D6047C">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6"/>
          <w:szCs w:val="16"/>
          <w:lang w:eastAsia="nl-BE"/>
        </w:rPr>
        <w:drawing>
          <wp:inline distT="0" distB="0" distL="0" distR="0" wp14:anchorId="6EA8CF9D" wp14:editId="6B759AC1">
            <wp:extent cx="4694555" cy="2694940"/>
            <wp:effectExtent l="0" t="0" r="0" b="0"/>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94555" cy="2694940"/>
                    </a:xfrm>
                    <a:prstGeom prst="rect">
                      <a:avLst/>
                    </a:prstGeom>
                    <a:noFill/>
                  </pic:spPr>
                </pic:pic>
              </a:graphicData>
            </a:graphic>
          </wp:inline>
        </w:drawing>
      </w:r>
    </w:p>
    <w:p w14:paraId="3178624F" w14:textId="0CDD64AB" w:rsidR="00977C88" w:rsidRDefault="00977C88" w:rsidP="00977C88">
      <w:pPr>
        <w:pStyle w:val="Bijschrift"/>
        <w:keepNext/>
      </w:pPr>
      <w:bookmarkStart w:id="1230" w:name="_Toc69007970"/>
      <w:bookmarkStart w:id="1231" w:name="_Toc69209381"/>
      <w:bookmarkStart w:id="1232" w:name="_Toc69255739"/>
      <w:bookmarkStart w:id="1233" w:name="_Toc69629380"/>
      <w:bookmarkStart w:id="1234" w:name="_Toc69652383"/>
      <w:r>
        <w:t xml:space="preserve">Figuur </w:t>
      </w:r>
      <w:r w:rsidR="002456A6">
        <w:fldChar w:fldCharType="begin"/>
      </w:r>
      <w:r w:rsidR="002456A6">
        <w:instrText xml:space="preserve"> SEQ Figuur \* ARABIC </w:instrText>
      </w:r>
      <w:r w:rsidR="002456A6">
        <w:fldChar w:fldCharType="separate"/>
      </w:r>
      <w:r w:rsidR="00F916E4">
        <w:rPr>
          <w:noProof/>
        </w:rPr>
        <w:t>178</w:t>
      </w:r>
      <w:r w:rsidR="002456A6">
        <w:rPr>
          <w:noProof/>
        </w:rPr>
        <w:fldChar w:fldCharType="end"/>
      </w:r>
      <w:r>
        <w:t>: gemiddelde score op goed in Nederlands bij jongens en meisjes volgens graad</w:t>
      </w:r>
      <w:bookmarkEnd w:id="1230"/>
      <w:bookmarkEnd w:id="1231"/>
      <w:bookmarkEnd w:id="1232"/>
      <w:bookmarkEnd w:id="1233"/>
      <w:bookmarkEnd w:id="1234"/>
    </w:p>
    <w:p w14:paraId="20614385" w14:textId="0B2FF0FB" w:rsidR="005C2DE9" w:rsidRPr="005C2DE9" w:rsidRDefault="00987C5B" w:rsidP="005C2DE9">
      <w:pPr>
        <w:jc w:val="center"/>
        <w:rPr>
          <w:b/>
          <w:bCs/>
          <w:i/>
          <w:iCs/>
          <w:color w:val="C00000"/>
          <w:lang w:val="en-US"/>
        </w:rPr>
      </w:pPr>
      <w:r>
        <w:rPr>
          <w:b/>
          <w:bCs/>
          <w:i/>
          <w:iCs/>
          <w:noProof/>
          <w:color w:val="C00000"/>
          <w:lang w:eastAsia="nl-BE"/>
        </w:rPr>
        <w:drawing>
          <wp:inline distT="0" distB="0" distL="0" distR="0" wp14:anchorId="493C8F92" wp14:editId="335CAB55">
            <wp:extent cx="4346575" cy="2712720"/>
            <wp:effectExtent l="0" t="0" r="0" b="0"/>
            <wp:docPr id="441" name="Afbeelding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346575" cy="2712720"/>
                    </a:xfrm>
                    <a:prstGeom prst="rect">
                      <a:avLst/>
                    </a:prstGeom>
                    <a:noFill/>
                  </pic:spPr>
                </pic:pic>
              </a:graphicData>
            </a:graphic>
          </wp:inline>
        </w:drawing>
      </w:r>
    </w:p>
    <w:p w14:paraId="6AC03615" w14:textId="018B945F" w:rsidR="00977C88" w:rsidRDefault="00977C88" w:rsidP="00977C88">
      <w:pPr>
        <w:pStyle w:val="Bijschrift"/>
        <w:keepNext/>
      </w:pPr>
      <w:bookmarkStart w:id="1235" w:name="_Toc69007971"/>
      <w:bookmarkStart w:id="1236" w:name="_Toc69209382"/>
      <w:bookmarkStart w:id="1237" w:name="_Toc69255740"/>
      <w:bookmarkStart w:id="1238" w:name="_Toc69629381"/>
      <w:bookmarkStart w:id="1239" w:name="_Toc69652384"/>
      <w:r>
        <w:lastRenderedPageBreak/>
        <w:t xml:space="preserve">Figuur </w:t>
      </w:r>
      <w:r w:rsidR="002456A6">
        <w:fldChar w:fldCharType="begin"/>
      </w:r>
      <w:r w:rsidR="002456A6">
        <w:instrText xml:space="preserve"> SEQ Figuur \* ARABIC </w:instrText>
      </w:r>
      <w:r w:rsidR="002456A6">
        <w:fldChar w:fldCharType="separate"/>
      </w:r>
      <w:r w:rsidR="00F916E4">
        <w:rPr>
          <w:noProof/>
        </w:rPr>
        <w:t>179</w:t>
      </w:r>
      <w:r w:rsidR="002456A6">
        <w:rPr>
          <w:noProof/>
        </w:rPr>
        <w:fldChar w:fldCharType="end"/>
      </w:r>
      <w:r>
        <w:t xml:space="preserve">: procent </w:t>
      </w:r>
      <w:proofErr w:type="spellStart"/>
      <w:r>
        <w:t>lln</w:t>
      </w:r>
      <w:proofErr w:type="spellEnd"/>
      <w:r>
        <w:t xml:space="preserve"> goed in turnen en/of sport</w:t>
      </w:r>
      <w:bookmarkEnd w:id="1235"/>
      <w:bookmarkEnd w:id="1236"/>
      <w:bookmarkEnd w:id="1237"/>
      <w:bookmarkEnd w:id="1238"/>
      <w:bookmarkEnd w:id="1239"/>
    </w:p>
    <w:p w14:paraId="05E67650" w14:textId="77777777" w:rsidR="00711793" w:rsidRPr="006B67A9" w:rsidRDefault="00D6047C" w:rsidP="00711793">
      <w:pPr>
        <w:jc w:val="center"/>
        <w:rPr>
          <w:b/>
          <w:bCs/>
          <w:i/>
          <w:iCs/>
          <w:color w:val="C00000"/>
        </w:rPr>
      </w:pPr>
      <w:r>
        <w:rPr>
          <w:b/>
          <w:bCs/>
          <w:i/>
          <w:iCs/>
          <w:noProof/>
          <w:color w:val="C00000"/>
          <w:lang w:eastAsia="nl-BE"/>
        </w:rPr>
        <w:drawing>
          <wp:inline distT="0" distB="0" distL="0" distR="0" wp14:anchorId="21D27AE1" wp14:editId="69B3ADCA">
            <wp:extent cx="4657725" cy="2755900"/>
            <wp:effectExtent l="0" t="0" r="9525" b="6350"/>
            <wp:docPr id="359" name="Afbeeld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657725" cy="2755900"/>
                    </a:xfrm>
                    <a:prstGeom prst="rect">
                      <a:avLst/>
                    </a:prstGeom>
                    <a:noFill/>
                  </pic:spPr>
                </pic:pic>
              </a:graphicData>
            </a:graphic>
          </wp:inline>
        </w:drawing>
      </w:r>
    </w:p>
    <w:p w14:paraId="715A1540" w14:textId="347FCD26" w:rsidR="00727086" w:rsidRDefault="00727086" w:rsidP="00727086">
      <w:pPr>
        <w:pStyle w:val="Bijschrift"/>
        <w:keepNext/>
      </w:pPr>
      <w:bookmarkStart w:id="1240" w:name="_Toc69007972"/>
      <w:bookmarkStart w:id="1241" w:name="_Toc69209383"/>
      <w:bookmarkStart w:id="1242" w:name="_Toc69255741"/>
      <w:bookmarkStart w:id="1243" w:name="_Toc69629382"/>
      <w:bookmarkStart w:id="1244" w:name="_Toc69652385"/>
      <w:r>
        <w:t xml:space="preserve">Figuur </w:t>
      </w:r>
      <w:r w:rsidR="002456A6">
        <w:fldChar w:fldCharType="begin"/>
      </w:r>
      <w:r w:rsidR="002456A6">
        <w:instrText xml:space="preserve"> SEQ Figuur \* ARABIC </w:instrText>
      </w:r>
      <w:r w:rsidR="002456A6">
        <w:fldChar w:fldCharType="separate"/>
      </w:r>
      <w:r w:rsidR="00F916E4">
        <w:rPr>
          <w:noProof/>
        </w:rPr>
        <w:t>180</w:t>
      </w:r>
      <w:r w:rsidR="002456A6">
        <w:rPr>
          <w:noProof/>
        </w:rPr>
        <w:fldChar w:fldCharType="end"/>
      </w:r>
      <w:r>
        <w:t>: procent jongens en meisjes goed in turnen en/of sport</w:t>
      </w:r>
      <w:bookmarkEnd w:id="1240"/>
      <w:bookmarkEnd w:id="1241"/>
      <w:bookmarkEnd w:id="1242"/>
      <w:bookmarkEnd w:id="1243"/>
      <w:bookmarkEnd w:id="1244"/>
    </w:p>
    <w:p w14:paraId="31945D20" w14:textId="77777777" w:rsidR="00810C6C" w:rsidRDefault="00440C29" w:rsidP="00810C6C">
      <w:pPr>
        <w:spacing w:after="0" w:line="240" w:lineRule="auto"/>
        <w:jc w:val="center"/>
        <w:rPr>
          <w:rFonts w:ascii="Calibri" w:eastAsia="Times New Roman" w:hAnsi="Calibri" w:cs="Calibri"/>
          <w:i/>
          <w:iCs/>
          <w:color w:val="000000"/>
          <w:sz w:val="16"/>
          <w:szCs w:val="16"/>
          <w:lang w:val="en-US" w:eastAsia="nl-BE"/>
        </w:rPr>
      </w:pPr>
      <w:r w:rsidRPr="006B67A9">
        <w:rPr>
          <w:b/>
          <w:bCs/>
          <w:i/>
          <w:iCs/>
          <w:noProof/>
          <w:color w:val="C00000"/>
          <w:lang w:eastAsia="nl-BE"/>
        </w:rPr>
        <w:drawing>
          <wp:inline distT="0" distB="0" distL="0" distR="0" wp14:anchorId="381C1C85" wp14:editId="483B8533">
            <wp:extent cx="3907790" cy="2755900"/>
            <wp:effectExtent l="0" t="0" r="0" b="6350"/>
            <wp:docPr id="364" name="Afbeeld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907790" cy="2755900"/>
                    </a:xfrm>
                    <a:prstGeom prst="rect">
                      <a:avLst/>
                    </a:prstGeom>
                    <a:noFill/>
                  </pic:spPr>
                </pic:pic>
              </a:graphicData>
            </a:graphic>
          </wp:inline>
        </w:drawing>
      </w:r>
    </w:p>
    <w:p w14:paraId="22D4DDD4" w14:textId="23C5609B" w:rsidR="00D6047C" w:rsidRPr="006C0573" w:rsidRDefault="00D6047C" w:rsidP="000C646B">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Chi²=195,94; p=0,0000; Cramer's V=0,26</w:t>
      </w:r>
    </w:p>
    <w:p w14:paraId="0E0DF45D" w14:textId="3B8C61BC" w:rsidR="00727086" w:rsidRDefault="00727086" w:rsidP="00727086">
      <w:pPr>
        <w:pStyle w:val="Bijschrift"/>
        <w:keepNext/>
      </w:pPr>
      <w:bookmarkStart w:id="1245" w:name="_Toc69007973"/>
      <w:bookmarkStart w:id="1246" w:name="_Toc69209384"/>
      <w:bookmarkStart w:id="1247" w:name="_Toc69255742"/>
      <w:bookmarkStart w:id="1248" w:name="_Toc69629383"/>
      <w:bookmarkStart w:id="1249" w:name="_Toc69652386"/>
      <w:r>
        <w:lastRenderedPageBreak/>
        <w:t xml:space="preserve">Figuur </w:t>
      </w:r>
      <w:r w:rsidR="002456A6">
        <w:fldChar w:fldCharType="begin"/>
      </w:r>
      <w:r w:rsidR="002456A6">
        <w:instrText xml:space="preserve"> SEQ Figuur \* ARABIC </w:instrText>
      </w:r>
      <w:r w:rsidR="002456A6">
        <w:fldChar w:fldCharType="separate"/>
      </w:r>
      <w:r w:rsidR="00F916E4">
        <w:rPr>
          <w:noProof/>
        </w:rPr>
        <w:t>181</w:t>
      </w:r>
      <w:r w:rsidR="002456A6">
        <w:rPr>
          <w:noProof/>
        </w:rPr>
        <w:fldChar w:fldCharType="end"/>
      </w:r>
      <w:r>
        <w:t xml:space="preserve">: procent </w:t>
      </w:r>
      <w:proofErr w:type="spellStart"/>
      <w:r>
        <w:t>lln</w:t>
      </w:r>
      <w:proofErr w:type="spellEnd"/>
      <w:r>
        <w:t xml:space="preserve"> goed in turnen en/of sport volgens graad</w:t>
      </w:r>
      <w:bookmarkEnd w:id="1245"/>
      <w:bookmarkEnd w:id="1246"/>
      <w:bookmarkEnd w:id="1247"/>
      <w:bookmarkEnd w:id="1248"/>
      <w:bookmarkEnd w:id="1249"/>
    </w:p>
    <w:p w14:paraId="3B4C9D89" w14:textId="77777777" w:rsidR="00810C6C" w:rsidRDefault="000C646B"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6F615D22" wp14:editId="5DAB0D13">
            <wp:extent cx="4725035" cy="2749550"/>
            <wp:effectExtent l="0" t="0" r="0" b="0"/>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725035" cy="2749550"/>
                    </a:xfrm>
                    <a:prstGeom prst="rect">
                      <a:avLst/>
                    </a:prstGeom>
                    <a:noFill/>
                  </pic:spPr>
                </pic:pic>
              </a:graphicData>
            </a:graphic>
          </wp:inline>
        </w:drawing>
      </w:r>
    </w:p>
    <w:p w14:paraId="23BE6513" w14:textId="0544666B" w:rsidR="00440C29" w:rsidRPr="006C0573" w:rsidRDefault="00440C29" w:rsidP="000C646B">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Chi²=186,61; p=0,0000; Cramer's V=0,15</w:t>
      </w:r>
    </w:p>
    <w:p w14:paraId="7AA86D21" w14:textId="39FD4A8B" w:rsidR="00727086" w:rsidRDefault="00727086" w:rsidP="00727086">
      <w:pPr>
        <w:pStyle w:val="Bijschrift"/>
        <w:keepNext/>
      </w:pPr>
      <w:bookmarkStart w:id="1250" w:name="_Toc69007974"/>
      <w:bookmarkStart w:id="1251" w:name="_Toc69209385"/>
      <w:bookmarkStart w:id="1252" w:name="_Toc69255743"/>
      <w:bookmarkStart w:id="1253" w:name="_Toc69629384"/>
      <w:bookmarkStart w:id="1254" w:name="_Toc69652387"/>
      <w:r>
        <w:t xml:space="preserve">Figuur </w:t>
      </w:r>
      <w:r w:rsidR="002456A6">
        <w:fldChar w:fldCharType="begin"/>
      </w:r>
      <w:r w:rsidR="002456A6">
        <w:instrText xml:space="preserve"> SEQ Figuur \* ARABIC </w:instrText>
      </w:r>
      <w:r w:rsidR="002456A6">
        <w:fldChar w:fldCharType="separate"/>
      </w:r>
      <w:r w:rsidR="00F916E4">
        <w:rPr>
          <w:noProof/>
        </w:rPr>
        <w:t>182</w:t>
      </w:r>
      <w:r w:rsidR="002456A6">
        <w:rPr>
          <w:noProof/>
        </w:rPr>
        <w:fldChar w:fldCharType="end"/>
      </w:r>
      <w:r>
        <w:t>: procent jongens goed in turnen en/of sport</w:t>
      </w:r>
      <w:bookmarkEnd w:id="1250"/>
      <w:bookmarkEnd w:id="1251"/>
      <w:bookmarkEnd w:id="1252"/>
      <w:bookmarkEnd w:id="1253"/>
      <w:bookmarkEnd w:id="1254"/>
    </w:p>
    <w:p w14:paraId="723E437A" w14:textId="77777777" w:rsidR="00810C6C" w:rsidRDefault="000C646B"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6F837C1B" wp14:editId="28170108">
            <wp:extent cx="4730750" cy="2749550"/>
            <wp:effectExtent l="0" t="0" r="0" b="0"/>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730750" cy="2749550"/>
                    </a:xfrm>
                    <a:prstGeom prst="rect">
                      <a:avLst/>
                    </a:prstGeom>
                    <a:noFill/>
                  </pic:spPr>
                </pic:pic>
              </a:graphicData>
            </a:graphic>
          </wp:inline>
        </w:drawing>
      </w:r>
    </w:p>
    <w:p w14:paraId="28DEB605" w14:textId="59AFA54A" w:rsidR="00440C29" w:rsidRPr="006C0573" w:rsidRDefault="00440C29"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Chi²=47,58; p=0,0000; Cramer's V=0,11</w:t>
      </w:r>
    </w:p>
    <w:p w14:paraId="688EAACC" w14:textId="1812FAFF" w:rsidR="00727086" w:rsidRDefault="00727086" w:rsidP="00727086">
      <w:pPr>
        <w:pStyle w:val="Bijschrift"/>
        <w:keepNext/>
      </w:pPr>
      <w:bookmarkStart w:id="1255" w:name="_Toc69007975"/>
      <w:bookmarkStart w:id="1256" w:name="_Toc69209386"/>
      <w:bookmarkStart w:id="1257" w:name="_Toc69255744"/>
      <w:bookmarkStart w:id="1258" w:name="_Toc69629385"/>
      <w:bookmarkStart w:id="1259" w:name="_Toc69652388"/>
      <w:r>
        <w:lastRenderedPageBreak/>
        <w:t xml:space="preserve">Figuur </w:t>
      </w:r>
      <w:r w:rsidR="002456A6">
        <w:fldChar w:fldCharType="begin"/>
      </w:r>
      <w:r w:rsidR="002456A6">
        <w:instrText xml:space="preserve"> SEQ Figuur \* ARABIC </w:instrText>
      </w:r>
      <w:r w:rsidR="002456A6">
        <w:fldChar w:fldCharType="separate"/>
      </w:r>
      <w:r w:rsidR="00F916E4">
        <w:rPr>
          <w:noProof/>
        </w:rPr>
        <w:t>183</w:t>
      </w:r>
      <w:r w:rsidR="002456A6">
        <w:rPr>
          <w:noProof/>
        </w:rPr>
        <w:fldChar w:fldCharType="end"/>
      </w:r>
      <w:r>
        <w:t>: procent meisjes goed in turnen en/of sport</w:t>
      </w:r>
      <w:bookmarkEnd w:id="1255"/>
      <w:bookmarkEnd w:id="1256"/>
      <w:bookmarkEnd w:id="1257"/>
      <w:bookmarkEnd w:id="1258"/>
      <w:bookmarkEnd w:id="1259"/>
    </w:p>
    <w:p w14:paraId="37A694AB" w14:textId="77777777" w:rsidR="00810C6C" w:rsidRDefault="000C646B"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2F244E2E" wp14:editId="66589ABD">
            <wp:extent cx="4725035" cy="2749550"/>
            <wp:effectExtent l="0" t="0" r="0" b="0"/>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725035" cy="2749550"/>
                    </a:xfrm>
                    <a:prstGeom prst="rect">
                      <a:avLst/>
                    </a:prstGeom>
                    <a:noFill/>
                  </pic:spPr>
                </pic:pic>
              </a:graphicData>
            </a:graphic>
          </wp:inline>
        </w:drawing>
      </w:r>
    </w:p>
    <w:p w14:paraId="21A6DE88" w14:textId="0CA228D5" w:rsidR="00440C29" w:rsidRPr="006C0573" w:rsidRDefault="00440C29"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Chi²=126,15; p=0,0000; Cramer's V=0,16</w:t>
      </w:r>
    </w:p>
    <w:p w14:paraId="599A5301" w14:textId="5ED14CDE" w:rsidR="000E7C73" w:rsidRDefault="000E7C73" w:rsidP="000E7C73">
      <w:pPr>
        <w:pStyle w:val="Bijschrift"/>
        <w:keepNext/>
      </w:pPr>
      <w:bookmarkStart w:id="1260" w:name="_Toc69007976"/>
      <w:bookmarkStart w:id="1261" w:name="_Toc69209387"/>
      <w:bookmarkStart w:id="1262" w:name="_Toc69255745"/>
      <w:bookmarkStart w:id="1263" w:name="_Toc69629386"/>
      <w:bookmarkStart w:id="1264" w:name="_Toc69652389"/>
      <w:r>
        <w:t xml:space="preserve">Figuur </w:t>
      </w:r>
      <w:r w:rsidR="002456A6">
        <w:fldChar w:fldCharType="begin"/>
      </w:r>
      <w:r w:rsidR="002456A6">
        <w:instrText xml:space="preserve"> SEQ Figuur \* ARABIC </w:instrText>
      </w:r>
      <w:r w:rsidR="002456A6">
        <w:fldChar w:fldCharType="separate"/>
      </w:r>
      <w:r w:rsidR="00F916E4">
        <w:rPr>
          <w:noProof/>
        </w:rPr>
        <w:t>184</w:t>
      </w:r>
      <w:r w:rsidR="002456A6">
        <w:rPr>
          <w:noProof/>
        </w:rPr>
        <w:fldChar w:fldCharType="end"/>
      </w:r>
      <w:r>
        <w:t>: procent jongens en meisjes goed in turnen en/of sport volgens graad</w:t>
      </w:r>
      <w:bookmarkEnd w:id="1260"/>
      <w:bookmarkEnd w:id="1261"/>
      <w:bookmarkEnd w:id="1262"/>
      <w:bookmarkEnd w:id="1263"/>
      <w:bookmarkEnd w:id="1264"/>
    </w:p>
    <w:p w14:paraId="0046AAB0" w14:textId="2486232F" w:rsidR="00727086" w:rsidRPr="000C646B" w:rsidRDefault="000E7C73" w:rsidP="00440C2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6B3D1EF2" wp14:editId="61A8D1D1">
            <wp:extent cx="4694555" cy="2694940"/>
            <wp:effectExtent l="0" t="0" r="0" b="0"/>
            <wp:docPr id="111"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694555" cy="2694940"/>
                    </a:xfrm>
                    <a:prstGeom prst="rect">
                      <a:avLst/>
                    </a:prstGeom>
                    <a:noFill/>
                  </pic:spPr>
                </pic:pic>
              </a:graphicData>
            </a:graphic>
          </wp:inline>
        </w:drawing>
      </w:r>
    </w:p>
    <w:p w14:paraId="07F713BD" w14:textId="54F97552" w:rsidR="00727086" w:rsidRDefault="00727086" w:rsidP="00727086">
      <w:pPr>
        <w:pStyle w:val="Bijschrift"/>
        <w:keepNext/>
      </w:pPr>
      <w:bookmarkStart w:id="1265" w:name="_Toc69007977"/>
      <w:bookmarkStart w:id="1266" w:name="_Toc69209388"/>
      <w:bookmarkStart w:id="1267" w:name="_Toc69255746"/>
      <w:bookmarkStart w:id="1268" w:name="_Toc69629387"/>
      <w:bookmarkStart w:id="1269" w:name="_Toc69652390"/>
      <w:r>
        <w:lastRenderedPageBreak/>
        <w:t xml:space="preserve">Figuur </w:t>
      </w:r>
      <w:r w:rsidR="002456A6">
        <w:fldChar w:fldCharType="begin"/>
      </w:r>
      <w:r w:rsidR="002456A6">
        <w:instrText xml:space="preserve"> SEQ Figuur \* ARABIC </w:instrText>
      </w:r>
      <w:r w:rsidR="002456A6">
        <w:fldChar w:fldCharType="separate"/>
      </w:r>
      <w:r w:rsidR="00F916E4">
        <w:rPr>
          <w:noProof/>
        </w:rPr>
        <w:t>185</w:t>
      </w:r>
      <w:r w:rsidR="002456A6">
        <w:rPr>
          <w:noProof/>
        </w:rPr>
        <w:fldChar w:fldCharType="end"/>
      </w:r>
      <w:r>
        <w:t>: gemiddelde score goed in turnen en/of sport bij jongens en meisjes en volgens graad</w:t>
      </w:r>
      <w:bookmarkEnd w:id="1265"/>
      <w:bookmarkEnd w:id="1266"/>
      <w:bookmarkEnd w:id="1267"/>
      <w:bookmarkEnd w:id="1268"/>
      <w:bookmarkEnd w:id="1269"/>
    </w:p>
    <w:p w14:paraId="3ED1332E" w14:textId="2A88C7B5" w:rsidR="00440C29" w:rsidRDefault="00977C88" w:rsidP="00711793">
      <w:pPr>
        <w:jc w:val="center"/>
        <w:rPr>
          <w:b/>
          <w:bCs/>
          <w:i/>
          <w:iCs/>
          <w:color w:val="C00000"/>
        </w:rPr>
      </w:pPr>
      <w:r w:rsidRPr="006B67A9">
        <w:rPr>
          <w:b/>
          <w:bCs/>
          <w:i/>
          <w:iCs/>
          <w:noProof/>
          <w:color w:val="C00000"/>
          <w:lang w:eastAsia="nl-BE"/>
        </w:rPr>
        <w:drawing>
          <wp:inline distT="0" distB="0" distL="0" distR="0" wp14:anchorId="62840393" wp14:editId="7D8A16F5">
            <wp:extent cx="4340860" cy="2712720"/>
            <wp:effectExtent l="0" t="0" r="2540" b="0"/>
            <wp:docPr id="446" name="Afbeelding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340860" cy="2712720"/>
                    </a:xfrm>
                    <a:prstGeom prst="rect">
                      <a:avLst/>
                    </a:prstGeom>
                    <a:noFill/>
                  </pic:spPr>
                </pic:pic>
              </a:graphicData>
            </a:graphic>
          </wp:inline>
        </w:drawing>
      </w:r>
    </w:p>
    <w:p w14:paraId="5C62469D" w14:textId="413BE966" w:rsidR="00AB0C96" w:rsidRDefault="00AB0C96" w:rsidP="00711793">
      <w:pPr>
        <w:jc w:val="center"/>
        <w:rPr>
          <w:b/>
          <w:bCs/>
          <w:i/>
          <w:iCs/>
          <w:color w:val="C00000"/>
        </w:rPr>
      </w:pPr>
    </w:p>
    <w:p w14:paraId="2AF51F03" w14:textId="77777777" w:rsidR="00711793" w:rsidRPr="006B67A9" w:rsidRDefault="00711793" w:rsidP="00E31D6F">
      <w:pPr>
        <w:pStyle w:val="Lijstalinea"/>
        <w:numPr>
          <w:ilvl w:val="0"/>
          <w:numId w:val="35"/>
        </w:numPr>
        <w:rPr>
          <w:b/>
          <w:bCs/>
          <w:i/>
          <w:iCs/>
          <w:color w:val="C00000"/>
          <w:lang w:val="nl-BE"/>
        </w:rPr>
      </w:pPr>
      <w:r w:rsidRPr="006B67A9">
        <w:rPr>
          <w:b/>
          <w:bCs/>
          <w:i/>
          <w:iCs/>
          <w:color w:val="C00000"/>
          <w:lang w:val="nl-BE"/>
        </w:rPr>
        <w:t>Hoeveel vrienden/vriendinnen heb ik? * (geen-heel veel)</w:t>
      </w:r>
    </w:p>
    <w:p w14:paraId="4900168D" w14:textId="63C2A8C5" w:rsidR="00AB0C96" w:rsidRDefault="00AB0C96" w:rsidP="00AB0C96">
      <w:pPr>
        <w:pStyle w:val="Bijschrift"/>
        <w:keepNext/>
      </w:pPr>
      <w:bookmarkStart w:id="1270" w:name="_Toc69007978"/>
      <w:bookmarkStart w:id="1271" w:name="_Toc69209389"/>
      <w:bookmarkStart w:id="1272" w:name="_Toc69255747"/>
      <w:bookmarkStart w:id="1273" w:name="_Toc69629388"/>
      <w:bookmarkStart w:id="1274" w:name="_Toc69652391"/>
      <w:r>
        <w:t xml:space="preserve">Figuur </w:t>
      </w:r>
      <w:r w:rsidR="002456A6">
        <w:fldChar w:fldCharType="begin"/>
      </w:r>
      <w:r w:rsidR="002456A6">
        <w:instrText xml:space="preserve"> SEQ Figuur \* ARABIC </w:instrText>
      </w:r>
      <w:r w:rsidR="002456A6">
        <w:fldChar w:fldCharType="separate"/>
      </w:r>
      <w:r w:rsidR="00F916E4">
        <w:rPr>
          <w:noProof/>
        </w:rPr>
        <w:t>186</w:t>
      </w:r>
      <w:r w:rsidR="002456A6">
        <w:rPr>
          <w:noProof/>
        </w:rPr>
        <w:fldChar w:fldCharType="end"/>
      </w:r>
      <w:r>
        <w:t>: procent leerlingen met aantal vrienden</w:t>
      </w:r>
      <w:bookmarkEnd w:id="1270"/>
      <w:bookmarkEnd w:id="1271"/>
      <w:bookmarkEnd w:id="1272"/>
      <w:bookmarkEnd w:id="1273"/>
      <w:bookmarkEnd w:id="1274"/>
    </w:p>
    <w:p w14:paraId="18B38EBC" w14:textId="05346582" w:rsidR="00711793" w:rsidRPr="006B67A9" w:rsidRDefault="00B81A14" w:rsidP="00711793">
      <w:pPr>
        <w:jc w:val="center"/>
        <w:rPr>
          <w:b/>
          <w:bCs/>
          <w:i/>
          <w:iCs/>
          <w:color w:val="C00000"/>
        </w:rPr>
      </w:pPr>
      <w:r w:rsidRPr="006B67A9">
        <w:rPr>
          <w:b/>
          <w:bCs/>
          <w:i/>
          <w:iCs/>
          <w:noProof/>
          <w:color w:val="C00000"/>
          <w:lang w:eastAsia="nl-BE"/>
        </w:rPr>
        <w:drawing>
          <wp:inline distT="0" distB="0" distL="0" distR="0" wp14:anchorId="1236B3EE" wp14:editId="5DE4DE61">
            <wp:extent cx="4651375" cy="2755900"/>
            <wp:effectExtent l="0" t="0" r="0" b="635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651375" cy="2755900"/>
                    </a:xfrm>
                    <a:prstGeom prst="rect">
                      <a:avLst/>
                    </a:prstGeom>
                    <a:noFill/>
                  </pic:spPr>
                </pic:pic>
              </a:graphicData>
            </a:graphic>
          </wp:inline>
        </w:drawing>
      </w:r>
    </w:p>
    <w:p w14:paraId="1296BDC3" w14:textId="3391E8D1" w:rsidR="00AB0C96" w:rsidRDefault="00AB0C96" w:rsidP="00AB0C96">
      <w:pPr>
        <w:pStyle w:val="Bijschrift"/>
        <w:keepNext/>
      </w:pPr>
      <w:bookmarkStart w:id="1275" w:name="_Toc69007979"/>
      <w:bookmarkStart w:id="1276" w:name="_Toc69209390"/>
      <w:bookmarkStart w:id="1277" w:name="_Toc69255748"/>
      <w:bookmarkStart w:id="1278" w:name="_Toc69629389"/>
      <w:bookmarkStart w:id="1279" w:name="_Toc69652392"/>
      <w:r>
        <w:lastRenderedPageBreak/>
        <w:t xml:space="preserve">Figuur </w:t>
      </w:r>
      <w:r w:rsidR="002456A6">
        <w:fldChar w:fldCharType="begin"/>
      </w:r>
      <w:r w:rsidR="002456A6">
        <w:instrText xml:space="preserve"> SEQ Figuur \* ARABIC </w:instrText>
      </w:r>
      <w:r w:rsidR="002456A6">
        <w:fldChar w:fldCharType="separate"/>
      </w:r>
      <w:r w:rsidR="00F916E4">
        <w:rPr>
          <w:noProof/>
        </w:rPr>
        <w:t>187</w:t>
      </w:r>
      <w:r w:rsidR="002456A6">
        <w:rPr>
          <w:noProof/>
        </w:rPr>
        <w:fldChar w:fldCharType="end"/>
      </w:r>
      <w:r>
        <w:t>: procent jongens en meisjes met aantal vrienden</w:t>
      </w:r>
      <w:bookmarkEnd w:id="1275"/>
      <w:bookmarkEnd w:id="1276"/>
      <w:bookmarkEnd w:id="1277"/>
      <w:bookmarkEnd w:id="1278"/>
      <w:bookmarkEnd w:id="1279"/>
    </w:p>
    <w:p w14:paraId="17EF2BDC" w14:textId="77777777" w:rsidR="00810C6C" w:rsidRDefault="00B81A14" w:rsidP="00810C6C">
      <w:pPr>
        <w:spacing w:after="0" w:line="240" w:lineRule="auto"/>
        <w:jc w:val="center"/>
        <w:rPr>
          <w:rFonts w:ascii="Calibri" w:eastAsia="Times New Roman" w:hAnsi="Calibri" w:cs="Calibri"/>
          <w:i/>
          <w:iCs/>
          <w:color w:val="000000"/>
          <w:sz w:val="16"/>
          <w:szCs w:val="16"/>
          <w:lang w:val="en-US" w:eastAsia="nl-BE"/>
        </w:rPr>
      </w:pPr>
      <w:r w:rsidRPr="006B67A9">
        <w:rPr>
          <w:b/>
          <w:bCs/>
          <w:i/>
          <w:iCs/>
          <w:noProof/>
          <w:color w:val="C00000"/>
          <w:lang w:eastAsia="nl-BE"/>
        </w:rPr>
        <w:drawing>
          <wp:inline distT="0" distB="0" distL="0" distR="0" wp14:anchorId="6EC7DC90" wp14:editId="45340B4D">
            <wp:extent cx="3907790" cy="2755900"/>
            <wp:effectExtent l="0" t="0" r="0" b="635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907790" cy="2755900"/>
                    </a:xfrm>
                    <a:prstGeom prst="rect">
                      <a:avLst/>
                    </a:prstGeom>
                    <a:noFill/>
                  </pic:spPr>
                </pic:pic>
              </a:graphicData>
            </a:graphic>
          </wp:inline>
        </w:drawing>
      </w:r>
    </w:p>
    <w:p w14:paraId="15178BDC" w14:textId="4D724839" w:rsidR="00B81A14" w:rsidRPr="006C0573" w:rsidRDefault="00B81A14"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Chi²=39,80; p=0,0000; Cramer's V=0,12</w:t>
      </w:r>
    </w:p>
    <w:p w14:paraId="7564FA72" w14:textId="4123A395" w:rsidR="00765A6A" w:rsidRDefault="00765A6A" w:rsidP="00765A6A">
      <w:pPr>
        <w:pStyle w:val="Bijschrift"/>
        <w:keepNext/>
      </w:pPr>
      <w:bookmarkStart w:id="1280" w:name="_Toc69007980"/>
      <w:bookmarkStart w:id="1281" w:name="_Toc69209391"/>
      <w:bookmarkStart w:id="1282" w:name="_Toc69255749"/>
      <w:bookmarkStart w:id="1283" w:name="_Toc69629390"/>
      <w:bookmarkStart w:id="1284" w:name="_Toc69652393"/>
      <w:r>
        <w:t xml:space="preserve">Figuur </w:t>
      </w:r>
      <w:r w:rsidR="002456A6">
        <w:fldChar w:fldCharType="begin"/>
      </w:r>
      <w:r w:rsidR="002456A6">
        <w:instrText xml:space="preserve"> SEQ Figuur \* ARABIC </w:instrText>
      </w:r>
      <w:r w:rsidR="002456A6">
        <w:fldChar w:fldCharType="separate"/>
      </w:r>
      <w:r w:rsidR="00F916E4">
        <w:rPr>
          <w:noProof/>
        </w:rPr>
        <w:t>188</w:t>
      </w:r>
      <w:r w:rsidR="002456A6">
        <w:rPr>
          <w:noProof/>
        </w:rPr>
        <w:fldChar w:fldCharType="end"/>
      </w:r>
      <w:r>
        <w:t>: procent leerlingen en aantal vrienden volgens graad</w:t>
      </w:r>
      <w:bookmarkEnd w:id="1280"/>
      <w:bookmarkEnd w:id="1281"/>
      <w:bookmarkEnd w:id="1282"/>
      <w:bookmarkEnd w:id="1283"/>
      <w:bookmarkEnd w:id="1284"/>
    </w:p>
    <w:p w14:paraId="079E4622" w14:textId="77777777" w:rsidR="00810C6C" w:rsidRDefault="00AB0C96"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0ED9C156" wp14:editId="71BD17EF">
            <wp:extent cx="4328795" cy="2664460"/>
            <wp:effectExtent l="0" t="0" r="0" b="2540"/>
            <wp:docPr id="148" name="Afbeelding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328795" cy="2664460"/>
                    </a:xfrm>
                    <a:prstGeom prst="rect">
                      <a:avLst/>
                    </a:prstGeom>
                    <a:noFill/>
                  </pic:spPr>
                </pic:pic>
              </a:graphicData>
            </a:graphic>
          </wp:inline>
        </w:drawing>
      </w:r>
    </w:p>
    <w:p w14:paraId="616C8417" w14:textId="5DF549B6" w:rsidR="00B81A14" w:rsidRPr="006C0573" w:rsidRDefault="00B81A14" w:rsidP="00B81A14">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Chi²=163,49; p=0,0000; Cramer's V=0,14</w:t>
      </w:r>
    </w:p>
    <w:p w14:paraId="1FDA1E55" w14:textId="1897D188" w:rsidR="00765A6A" w:rsidRDefault="00765A6A" w:rsidP="00765A6A">
      <w:pPr>
        <w:pStyle w:val="Bijschrift"/>
        <w:keepNext/>
      </w:pPr>
      <w:bookmarkStart w:id="1285" w:name="_Toc69007981"/>
      <w:bookmarkStart w:id="1286" w:name="_Toc69209392"/>
      <w:bookmarkStart w:id="1287" w:name="_Toc69255750"/>
      <w:bookmarkStart w:id="1288" w:name="_Toc69629391"/>
      <w:bookmarkStart w:id="1289" w:name="_Toc69652394"/>
      <w:r>
        <w:lastRenderedPageBreak/>
        <w:t xml:space="preserve">Figuur </w:t>
      </w:r>
      <w:r w:rsidR="002456A6">
        <w:fldChar w:fldCharType="begin"/>
      </w:r>
      <w:r w:rsidR="002456A6">
        <w:instrText xml:space="preserve"> SEQ Figuur \* ARABIC </w:instrText>
      </w:r>
      <w:r w:rsidR="002456A6">
        <w:fldChar w:fldCharType="separate"/>
      </w:r>
      <w:r w:rsidR="00F916E4">
        <w:rPr>
          <w:noProof/>
        </w:rPr>
        <w:t>189</w:t>
      </w:r>
      <w:r w:rsidR="002456A6">
        <w:rPr>
          <w:noProof/>
        </w:rPr>
        <w:fldChar w:fldCharType="end"/>
      </w:r>
      <w:r>
        <w:t>: procent jongens en aantal vrienden volgens graad</w:t>
      </w:r>
      <w:bookmarkEnd w:id="1285"/>
      <w:bookmarkEnd w:id="1286"/>
      <w:bookmarkEnd w:id="1287"/>
      <w:bookmarkEnd w:id="1288"/>
      <w:bookmarkEnd w:id="1289"/>
    </w:p>
    <w:p w14:paraId="428C2926" w14:textId="77777777" w:rsidR="00810C6C" w:rsidRDefault="00765A6A"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10A4F5AC" wp14:editId="5279D104">
            <wp:extent cx="4328795" cy="2664460"/>
            <wp:effectExtent l="0" t="0" r="0" b="2540"/>
            <wp:docPr id="180" name="Afbeelding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328795" cy="2664460"/>
                    </a:xfrm>
                    <a:prstGeom prst="rect">
                      <a:avLst/>
                    </a:prstGeom>
                    <a:noFill/>
                  </pic:spPr>
                </pic:pic>
              </a:graphicData>
            </a:graphic>
          </wp:inline>
        </w:drawing>
      </w:r>
    </w:p>
    <w:p w14:paraId="59192C5D" w14:textId="161367BB" w:rsidR="00E67F30" w:rsidRPr="00765A6A" w:rsidRDefault="00765A6A" w:rsidP="00E67F30">
      <w:pPr>
        <w:jc w:val="center"/>
        <w:rPr>
          <w:rFonts w:ascii="Calibri" w:eastAsia="Times New Roman" w:hAnsi="Calibri" w:cs="Calibri"/>
          <w:i/>
          <w:iCs/>
          <w:color w:val="000000"/>
          <w:sz w:val="16"/>
          <w:szCs w:val="16"/>
          <w:lang w:eastAsia="nl-BE"/>
        </w:rPr>
      </w:pPr>
      <w:r w:rsidRPr="00765A6A">
        <w:rPr>
          <w:i/>
          <w:iCs/>
          <w:sz w:val="16"/>
          <w:szCs w:val="16"/>
        </w:rPr>
        <w:t>(</w:t>
      </w:r>
      <w:proofErr w:type="spellStart"/>
      <w:r w:rsidRPr="00765A6A">
        <w:rPr>
          <w:i/>
          <w:iCs/>
          <w:sz w:val="16"/>
          <w:szCs w:val="16"/>
        </w:rPr>
        <w:t>geen&amp;één&amp;enkele</w:t>
      </w:r>
      <w:proofErr w:type="spellEnd"/>
      <w:r w:rsidRPr="00765A6A">
        <w:rPr>
          <w:i/>
          <w:iCs/>
          <w:sz w:val="16"/>
          <w:szCs w:val="16"/>
        </w:rPr>
        <w:t xml:space="preserve"> gegroepeerd):</w:t>
      </w:r>
      <w:r w:rsidRPr="00765A6A">
        <w:rPr>
          <w:rFonts w:ascii="Calibri" w:eastAsia="Times New Roman" w:hAnsi="Calibri" w:cs="Calibri"/>
          <w:i/>
          <w:iCs/>
          <w:color w:val="000000"/>
          <w:sz w:val="16"/>
          <w:szCs w:val="16"/>
          <w:lang w:eastAsia="nl-BE"/>
        </w:rPr>
        <w:t xml:space="preserve"> </w:t>
      </w:r>
      <w:r w:rsidR="00E67F30" w:rsidRPr="00765A6A">
        <w:rPr>
          <w:rFonts w:ascii="Calibri" w:eastAsia="Times New Roman" w:hAnsi="Calibri" w:cs="Calibri"/>
          <w:i/>
          <w:iCs/>
          <w:color w:val="000000"/>
          <w:sz w:val="16"/>
          <w:szCs w:val="16"/>
          <w:lang w:eastAsia="nl-BE"/>
        </w:rPr>
        <w:t xml:space="preserve">N=1303; Chi²=44,67; p=0,0000; </w:t>
      </w:r>
      <w:proofErr w:type="spellStart"/>
      <w:r w:rsidR="00E67F30" w:rsidRPr="00765A6A">
        <w:rPr>
          <w:rFonts w:ascii="Calibri" w:eastAsia="Times New Roman" w:hAnsi="Calibri" w:cs="Calibri"/>
          <w:i/>
          <w:iCs/>
          <w:color w:val="000000"/>
          <w:sz w:val="16"/>
          <w:szCs w:val="16"/>
          <w:lang w:eastAsia="nl-BE"/>
        </w:rPr>
        <w:t>Cramer's</w:t>
      </w:r>
      <w:proofErr w:type="spellEnd"/>
      <w:r w:rsidR="00E67F30" w:rsidRPr="00765A6A">
        <w:rPr>
          <w:rFonts w:ascii="Calibri" w:eastAsia="Times New Roman" w:hAnsi="Calibri" w:cs="Calibri"/>
          <w:i/>
          <w:iCs/>
          <w:color w:val="000000"/>
          <w:sz w:val="16"/>
          <w:szCs w:val="16"/>
          <w:lang w:eastAsia="nl-BE"/>
        </w:rPr>
        <w:t xml:space="preserve"> V=0,13</w:t>
      </w:r>
    </w:p>
    <w:p w14:paraId="695FC070" w14:textId="3A17A94A" w:rsidR="00765A6A" w:rsidRDefault="00765A6A" w:rsidP="00765A6A">
      <w:pPr>
        <w:pStyle w:val="Bijschrift"/>
        <w:keepNext/>
      </w:pPr>
      <w:bookmarkStart w:id="1290" w:name="_Toc69007982"/>
      <w:bookmarkStart w:id="1291" w:name="_Toc69209393"/>
      <w:bookmarkStart w:id="1292" w:name="_Toc69255751"/>
      <w:bookmarkStart w:id="1293" w:name="_Toc69629392"/>
      <w:bookmarkStart w:id="1294" w:name="_Toc69652395"/>
      <w:r>
        <w:t xml:space="preserve">Figuur </w:t>
      </w:r>
      <w:r w:rsidR="002456A6">
        <w:fldChar w:fldCharType="begin"/>
      </w:r>
      <w:r w:rsidR="002456A6">
        <w:instrText xml:space="preserve"> SEQ Figuur \* ARABIC </w:instrText>
      </w:r>
      <w:r w:rsidR="002456A6">
        <w:fldChar w:fldCharType="separate"/>
      </w:r>
      <w:r w:rsidR="00F916E4">
        <w:rPr>
          <w:noProof/>
        </w:rPr>
        <w:t>190</w:t>
      </w:r>
      <w:r w:rsidR="002456A6">
        <w:rPr>
          <w:noProof/>
        </w:rPr>
        <w:fldChar w:fldCharType="end"/>
      </w:r>
      <w:r>
        <w:t>: procent meisjes en aantal vrienden volgens graad</w:t>
      </w:r>
      <w:bookmarkEnd w:id="1290"/>
      <w:bookmarkEnd w:id="1291"/>
      <w:bookmarkEnd w:id="1292"/>
      <w:bookmarkEnd w:id="1293"/>
      <w:bookmarkEnd w:id="1294"/>
    </w:p>
    <w:p w14:paraId="2E85F801" w14:textId="4AF6B2B6" w:rsidR="003E2F0A" w:rsidRPr="006B67A9" w:rsidRDefault="00765A6A" w:rsidP="00C73494">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4379DE7E" wp14:editId="4140C193">
            <wp:extent cx="4328795" cy="2664460"/>
            <wp:effectExtent l="0" t="0" r="0" b="2540"/>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328795" cy="2664460"/>
                    </a:xfrm>
                    <a:prstGeom prst="rect">
                      <a:avLst/>
                    </a:prstGeom>
                    <a:noFill/>
                  </pic:spPr>
                </pic:pic>
              </a:graphicData>
            </a:graphic>
          </wp:inline>
        </w:drawing>
      </w:r>
    </w:p>
    <w:p w14:paraId="373AEB40" w14:textId="645F15BB" w:rsidR="00E67F30" w:rsidRDefault="00E67F30" w:rsidP="00E67F30">
      <w:pPr>
        <w:jc w:val="center"/>
        <w:rPr>
          <w:rFonts w:ascii="Calibri" w:eastAsia="Times New Roman" w:hAnsi="Calibri" w:cs="Calibri"/>
          <w:i/>
          <w:iCs/>
          <w:color w:val="000000"/>
          <w:sz w:val="16"/>
          <w:szCs w:val="16"/>
          <w:lang w:eastAsia="nl-BE"/>
        </w:rPr>
      </w:pPr>
      <w:r w:rsidRPr="00765A6A">
        <w:rPr>
          <w:i/>
          <w:iCs/>
          <w:sz w:val="16"/>
          <w:szCs w:val="16"/>
        </w:rPr>
        <w:t>(</w:t>
      </w:r>
      <w:proofErr w:type="spellStart"/>
      <w:r w:rsidRPr="00765A6A">
        <w:rPr>
          <w:i/>
          <w:iCs/>
          <w:sz w:val="16"/>
          <w:szCs w:val="16"/>
        </w:rPr>
        <w:t>geen&amp;één&amp;enkele</w:t>
      </w:r>
      <w:proofErr w:type="spellEnd"/>
      <w:r w:rsidRPr="00765A6A">
        <w:rPr>
          <w:i/>
          <w:iCs/>
          <w:sz w:val="16"/>
          <w:szCs w:val="16"/>
        </w:rPr>
        <w:t xml:space="preserve"> gegroepeerd):</w:t>
      </w:r>
      <w:r w:rsidRPr="00765A6A">
        <w:rPr>
          <w:rFonts w:ascii="Calibri" w:eastAsia="Times New Roman" w:hAnsi="Calibri" w:cs="Calibri"/>
          <w:i/>
          <w:iCs/>
          <w:color w:val="000000"/>
          <w:sz w:val="16"/>
          <w:szCs w:val="16"/>
          <w:lang w:eastAsia="nl-BE"/>
        </w:rPr>
        <w:t xml:space="preserve"> N=1609; Chi²=113,15; p=0,0000; </w:t>
      </w:r>
      <w:proofErr w:type="spellStart"/>
      <w:r w:rsidRPr="00765A6A">
        <w:rPr>
          <w:rFonts w:ascii="Calibri" w:eastAsia="Times New Roman" w:hAnsi="Calibri" w:cs="Calibri"/>
          <w:i/>
          <w:iCs/>
          <w:color w:val="000000"/>
          <w:sz w:val="16"/>
          <w:szCs w:val="16"/>
          <w:lang w:eastAsia="nl-BE"/>
        </w:rPr>
        <w:t>Cramer's</w:t>
      </w:r>
      <w:proofErr w:type="spellEnd"/>
      <w:r w:rsidRPr="00765A6A">
        <w:rPr>
          <w:rFonts w:ascii="Calibri" w:eastAsia="Times New Roman" w:hAnsi="Calibri" w:cs="Calibri"/>
          <w:i/>
          <w:iCs/>
          <w:color w:val="000000"/>
          <w:sz w:val="16"/>
          <w:szCs w:val="16"/>
          <w:lang w:eastAsia="nl-BE"/>
        </w:rPr>
        <w:t xml:space="preserve"> V=0,19</w:t>
      </w:r>
    </w:p>
    <w:p w14:paraId="1DA6D00C" w14:textId="11776181" w:rsidR="006215A1" w:rsidRDefault="006215A1" w:rsidP="006215A1">
      <w:pPr>
        <w:pStyle w:val="Bijschrift"/>
        <w:keepNext/>
      </w:pPr>
      <w:bookmarkStart w:id="1295" w:name="_Toc69007983"/>
      <w:bookmarkStart w:id="1296" w:name="_Toc69209394"/>
      <w:bookmarkStart w:id="1297" w:name="_Toc69255752"/>
      <w:bookmarkStart w:id="1298" w:name="_Toc69629393"/>
      <w:bookmarkStart w:id="1299" w:name="_Toc69652396"/>
      <w:r>
        <w:lastRenderedPageBreak/>
        <w:t xml:space="preserve">Figuur </w:t>
      </w:r>
      <w:r w:rsidR="002456A6">
        <w:fldChar w:fldCharType="begin"/>
      </w:r>
      <w:r w:rsidR="002456A6">
        <w:instrText xml:space="preserve"> SEQ Figuur \* ARABIC </w:instrText>
      </w:r>
      <w:r w:rsidR="002456A6">
        <w:fldChar w:fldCharType="separate"/>
      </w:r>
      <w:r w:rsidR="00F916E4">
        <w:rPr>
          <w:noProof/>
        </w:rPr>
        <w:t>191</w:t>
      </w:r>
      <w:r w:rsidR="002456A6">
        <w:rPr>
          <w:noProof/>
        </w:rPr>
        <w:fldChar w:fldCharType="end"/>
      </w:r>
      <w:r>
        <w:t>: procent aantal vrienden bij jongens en meisjes per graad</w:t>
      </w:r>
      <w:bookmarkEnd w:id="1295"/>
      <w:bookmarkEnd w:id="1296"/>
      <w:bookmarkEnd w:id="1297"/>
      <w:bookmarkEnd w:id="1298"/>
      <w:bookmarkEnd w:id="1299"/>
    </w:p>
    <w:p w14:paraId="2ED18F89" w14:textId="0115A67B" w:rsidR="006215A1" w:rsidRPr="00765A6A" w:rsidRDefault="006215A1" w:rsidP="00E67F30">
      <w:pPr>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22E18CB" wp14:editId="36980572">
            <wp:extent cx="4639310" cy="2658110"/>
            <wp:effectExtent l="0" t="0" r="8890" b="8890"/>
            <wp:docPr id="203"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639310" cy="2658110"/>
                    </a:xfrm>
                    <a:prstGeom prst="rect">
                      <a:avLst/>
                    </a:prstGeom>
                    <a:noFill/>
                  </pic:spPr>
                </pic:pic>
              </a:graphicData>
            </a:graphic>
          </wp:inline>
        </w:drawing>
      </w:r>
    </w:p>
    <w:p w14:paraId="239A2AEC" w14:textId="4BABD667" w:rsidR="00765A6A" w:rsidRDefault="00765A6A" w:rsidP="00765A6A">
      <w:pPr>
        <w:pStyle w:val="Bijschrift"/>
        <w:keepNext/>
      </w:pPr>
      <w:bookmarkStart w:id="1300" w:name="_Toc69007984"/>
      <w:bookmarkStart w:id="1301" w:name="_Toc69209395"/>
      <w:bookmarkStart w:id="1302" w:name="_Toc69255753"/>
      <w:bookmarkStart w:id="1303" w:name="_Toc69629394"/>
      <w:bookmarkStart w:id="1304" w:name="_Toc69652397"/>
      <w:r>
        <w:t xml:space="preserve">Figuur </w:t>
      </w:r>
      <w:r w:rsidR="002456A6">
        <w:fldChar w:fldCharType="begin"/>
      </w:r>
      <w:r w:rsidR="002456A6">
        <w:instrText xml:space="preserve"> SEQ Figuur \* ARABIC </w:instrText>
      </w:r>
      <w:r w:rsidR="002456A6">
        <w:fldChar w:fldCharType="separate"/>
      </w:r>
      <w:r w:rsidR="00F916E4">
        <w:rPr>
          <w:noProof/>
        </w:rPr>
        <w:t>192</w:t>
      </w:r>
      <w:r w:rsidR="002456A6">
        <w:rPr>
          <w:noProof/>
        </w:rPr>
        <w:fldChar w:fldCharType="end"/>
      </w:r>
      <w:r>
        <w:t>: gemiddelde score op aantal vrienden bij jongens en meisjes volgens graad</w:t>
      </w:r>
      <w:bookmarkEnd w:id="1300"/>
      <w:bookmarkEnd w:id="1301"/>
      <w:bookmarkEnd w:id="1302"/>
      <w:bookmarkEnd w:id="1303"/>
      <w:bookmarkEnd w:id="1304"/>
    </w:p>
    <w:p w14:paraId="05504348" w14:textId="7331D082" w:rsidR="00AB0C96" w:rsidRPr="006B67A9" w:rsidRDefault="00AB0C96" w:rsidP="00E67F30">
      <w:pPr>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591903A3" wp14:editId="2FAD5A29">
            <wp:extent cx="4340860" cy="2712720"/>
            <wp:effectExtent l="0" t="0" r="2540" b="0"/>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4340860" cy="2712720"/>
                    </a:xfrm>
                    <a:prstGeom prst="rect">
                      <a:avLst/>
                    </a:prstGeom>
                    <a:noFill/>
                  </pic:spPr>
                </pic:pic>
              </a:graphicData>
            </a:graphic>
          </wp:inline>
        </w:drawing>
      </w:r>
    </w:p>
    <w:p w14:paraId="1B020307" w14:textId="3814B755" w:rsidR="005C32D9" w:rsidRPr="006B67A9" w:rsidRDefault="005C32D9">
      <w:pPr>
        <w:rPr>
          <w:rFonts w:ascii="Calibri" w:eastAsia="Times New Roman" w:hAnsi="Calibri" w:cs="Calibri"/>
          <w:i/>
          <w:iCs/>
          <w:color w:val="000000"/>
          <w:sz w:val="16"/>
          <w:szCs w:val="16"/>
          <w:lang w:eastAsia="nl-BE"/>
        </w:rPr>
      </w:pPr>
    </w:p>
    <w:p w14:paraId="64881C19" w14:textId="77777777" w:rsidR="00D91F16" w:rsidRPr="006B67A9" w:rsidRDefault="00D91F16" w:rsidP="00810C6C">
      <w:pPr>
        <w:pStyle w:val="Lijstalinea"/>
        <w:keepNext/>
        <w:widowControl/>
        <w:numPr>
          <w:ilvl w:val="0"/>
          <w:numId w:val="35"/>
        </w:numPr>
        <w:rPr>
          <w:b/>
          <w:bCs/>
          <w:i/>
          <w:iCs/>
          <w:color w:val="C00000"/>
          <w:lang w:val="nl-BE"/>
        </w:rPr>
      </w:pPr>
      <w:r w:rsidRPr="006B67A9">
        <w:rPr>
          <w:b/>
          <w:bCs/>
          <w:i/>
          <w:iCs/>
          <w:color w:val="C00000"/>
          <w:lang w:val="nl-BE"/>
        </w:rPr>
        <w:lastRenderedPageBreak/>
        <w:t>Ik ga bij een vriend/vriendin thuis spelen. (LO)*/Ik kom bij een vriend/vriendin thuis. (SO)* (nooit-heel vaak)</w:t>
      </w:r>
    </w:p>
    <w:p w14:paraId="4D3D602E" w14:textId="56400B33" w:rsidR="006215A1" w:rsidRDefault="006215A1" w:rsidP="00810C6C">
      <w:pPr>
        <w:pStyle w:val="Bijschrift"/>
        <w:keepNext/>
      </w:pPr>
      <w:bookmarkStart w:id="1305" w:name="_Toc69007985"/>
      <w:bookmarkStart w:id="1306" w:name="_Toc69209396"/>
      <w:bookmarkStart w:id="1307" w:name="_Toc69255754"/>
      <w:bookmarkStart w:id="1308" w:name="_Toc69629395"/>
      <w:bookmarkStart w:id="1309" w:name="_Toc69652398"/>
      <w:r>
        <w:t xml:space="preserve">Figuur </w:t>
      </w:r>
      <w:r w:rsidR="002456A6">
        <w:fldChar w:fldCharType="begin"/>
      </w:r>
      <w:r w:rsidR="002456A6">
        <w:instrText xml:space="preserve"> SEQ Figuur \* ARABIC </w:instrText>
      </w:r>
      <w:r w:rsidR="002456A6">
        <w:fldChar w:fldCharType="separate"/>
      </w:r>
      <w:r w:rsidR="00F916E4">
        <w:rPr>
          <w:noProof/>
        </w:rPr>
        <w:t>193</w:t>
      </w:r>
      <w:r w:rsidR="002456A6">
        <w:rPr>
          <w:noProof/>
        </w:rPr>
        <w:fldChar w:fldCharType="end"/>
      </w:r>
      <w:r>
        <w:t>: procent leerlingen die bij een vriend(in) thuis komen</w:t>
      </w:r>
      <w:bookmarkEnd w:id="1305"/>
      <w:bookmarkEnd w:id="1306"/>
      <w:bookmarkEnd w:id="1307"/>
      <w:bookmarkEnd w:id="1308"/>
      <w:bookmarkEnd w:id="1309"/>
    </w:p>
    <w:p w14:paraId="54AACDD6" w14:textId="6C007028" w:rsidR="00711793" w:rsidRPr="006B67A9" w:rsidRDefault="00E67F30" w:rsidP="00810C6C">
      <w:pPr>
        <w:keepNext/>
        <w:jc w:val="center"/>
        <w:rPr>
          <w:b/>
          <w:bCs/>
          <w:i/>
          <w:iCs/>
          <w:color w:val="C00000"/>
        </w:rPr>
      </w:pPr>
      <w:r w:rsidRPr="006B67A9">
        <w:rPr>
          <w:b/>
          <w:bCs/>
          <w:i/>
          <w:iCs/>
          <w:noProof/>
          <w:color w:val="C00000"/>
          <w:lang w:eastAsia="nl-BE"/>
        </w:rPr>
        <w:drawing>
          <wp:inline distT="0" distB="0" distL="0" distR="0" wp14:anchorId="373B6900" wp14:editId="0882E010">
            <wp:extent cx="4383405" cy="2755900"/>
            <wp:effectExtent l="0" t="0" r="0" b="635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383405" cy="2755900"/>
                    </a:xfrm>
                    <a:prstGeom prst="rect">
                      <a:avLst/>
                    </a:prstGeom>
                    <a:noFill/>
                  </pic:spPr>
                </pic:pic>
              </a:graphicData>
            </a:graphic>
          </wp:inline>
        </w:drawing>
      </w:r>
    </w:p>
    <w:p w14:paraId="6F39E7FA" w14:textId="7124E339" w:rsidR="006215A1" w:rsidRDefault="006215A1" w:rsidP="006215A1">
      <w:pPr>
        <w:pStyle w:val="Bijschrift"/>
        <w:keepNext/>
      </w:pPr>
      <w:bookmarkStart w:id="1310" w:name="_Toc69007986"/>
      <w:bookmarkStart w:id="1311" w:name="_Toc69209397"/>
      <w:bookmarkStart w:id="1312" w:name="_Toc69255755"/>
      <w:bookmarkStart w:id="1313" w:name="_Toc69629396"/>
      <w:bookmarkStart w:id="1314" w:name="_Toc69652399"/>
      <w:r>
        <w:t xml:space="preserve">Figuur </w:t>
      </w:r>
      <w:r w:rsidR="002456A6">
        <w:fldChar w:fldCharType="begin"/>
      </w:r>
      <w:r w:rsidR="002456A6">
        <w:instrText xml:space="preserve"> SEQ Figuur \* ARABIC </w:instrText>
      </w:r>
      <w:r w:rsidR="002456A6">
        <w:fldChar w:fldCharType="separate"/>
      </w:r>
      <w:r w:rsidR="00F916E4">
        <w:rPr>
          <w:noProof/>
        </w:rPr>
        <w:t>194</w:t>
      </w:r>
      <w:r w:rsidR="002456A6">
        <w:rPr>
          <w:noProof/>
        </w:rPr>
        <w:fldChar w:fldCharType="end"/>
      </w:r>
      <w:r>
        <w:t>: procent jongens en meisjes die bij een vrien</w:t>
      </w:r>
      <w:r w:rsidR="00810C6C">
        <w:t>d</w:t>
      </w:r>
      <w:r>
        <w:t>(in) thuis komen</w:t>
      </w:r>
      <w:bookmarkEnd w:id="1310"/>
      <w:bookmarkEnd w:id="1311"/>
      <w:bookmarkEnd w:id="1312"/>
      <w:bookmarkEnd w:id="1313"/>
      <w:bookmarkEnd w:id="1314"/>
    </w:p>
    <w:p w14:paraId="1176CBB4" w14:textId="77777777" w:rsidR="00810C6C" w:rsidRDefault="00E67F30" w:rsidP="00810C6C">
      <w:pPr>
        <w:spacing w:after="0" w:line="240" w:lineRule="auto"/>
        <w:jc w:val="center"/>
        <w:rPr>
          <w:rFonts w:ascii="Calibri" w:eastAsia="Times New Roman" w:hAnsi="Calibri" w:cs="Calibri"/>
          <w:i/>
          <w:iCs/>
          <w:color w:val="000000"/>
          <w:sz w:val="16"/>
          <w:szCs w:val="16"/>
          <w:lang w:val="en-US" w:eastAsia="nl-BE"/>
        </w:rPr>
      </w:pPr>
      <w:r w:rsidRPr="006B67A9">
        <w:rPr>
          <w:b/>
          <w:bCs/>
          <w:i/>
          <w:iCs/>
          <w:noProof/>
          <w:color w:val="C00000"/>
          <w:lang w:eastAsia="nl-BE"/>
        </w:rPr>
        <w:drawing>
          <wp:inline distT="0" distB="0" distL="0" distR="0" wp14:anchorId="239C0650" wp14:editId="0EBB0D52">
            <wp:extent cx="4261485" cy="2755900"/>
            <wp:effectExtent l="0" t="0" r="5715" b="635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261485" cy="2755900"/>
                    </a:xfrm>
                    <a:prstGeom prst="rect">
                      <a:avLst/>
                    </a:prstGeom>
                    <a:noFill/>
                  </pic:spPr>
                </pic:pic>
              </a:graphicData>
            </a:graphic>
          </wp:inline>
        </w:drawing>
      </w:r>
    </w:p>
    <w:p w14:paraId="2218944D" w14:textId="15717EFA" w:rsidR="00B6303D" w:rsidRPr="006C0573" w:rsidRDefault="00B6303D"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Chi²=25,70; p=0,0000; Cramer's V=0,09</w:t>
      </w:r>
    </w:p>
    <w:p w14:paraId="4667D58D" w14:textId="2E377108" w:rsidR="006215A1" w:rsidRDefault="006215A1" w:rsidP="006215A1">
      <w:pPr>
        <w:pStyle w:val="Bijschrift"/>
        <w:keepNext/>
      </w:pPr>
      <w:bookmarkStart w:id="1315" w:name="_Toc69007987"/>
      <w:bookmarkStart w:id="1316" w:name="_Toc69209398"/>
      <w:bookmarkStart w:id="1317" w:name="_Toc69255756"/>
      <w:bookmarkStart w:id="1318" w:name="_Toc69629397"/>
      <w:bookmarkStart w:id="1319" w:name="_Toc69652400"/>
      <w:r>
        <w:lastRenderedPageBreak/>
        <w:t xml:space="preserve">Figuur </w:t>
      </w:r>
      <w:r w:rsidR="002456A6">
        <w:fldChar w:fldCharType="begin"/>
      </w:r>
      <w:r w:rsidR="002456A6">
        <w:instrText xml:space="preserve"> SEQ Figuur \* ARABIC </w:instrText>
      </w:r>
      <w:r w:rsidR="002456A6">
        <w:fldChar w:fldCharType="separate"/>
      </w:r>
      <w:r w:rsidR="00F916E4">
        <w:rPr>
          <w:noProof/>
        </w:rPr>
        <w:t>195</w:t>
      </w:r>
      <w:r w:rsidR="002456A6">
        <w:rPr>
          <w:noProof/>
        </w:rPr>
        <w:fldChar w:fldCharType="end"/>
      </w:r>
      <w:r>
        <w:t xml:space="preserve">: procent leerlingen die bij een </w:t>
      </w:r>
      <w:proofErr w:type="spellStart"/>
      <w:r>
        <w:t>vrien</w:t>
      </w:r>
      <w:proofErr w:type="spellEnd"/>
      <w:r>
        <w:t>(in) thuis komen volgens graad</w:t>
      </w:r>
      <w:bookmarkEnd w:id="1315"/>
      <w:bookmarkEnd w:id="1316"/>
      <w:bookmarkEnd w:id="1317"/>
      <w:bookmarkEnd w:id="1318"/>
      <w:bookmarkEnd w:id="1319"/>
    </w:p>
    <w:p w14:paraId="114A9E4D" w14:textId="77777777" w:rsidR="00810C6C" w:rsidRDefault="000C340C"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780A84B6" wp14:editId="4BA9A5B5">
            <wp:extent cx="4249420" cy="2676525"/>
            <wp:effectExtent l="0" t="0" r="0" b="9525"/>
            <wp:docPr id="228" name="Afbeeld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249420" cy="2676525"/>
                    </a:xfrm>
                    <a:prstGeom prst="rect">
                      <a:avLst/>
                    </a:prstGeom>
                    <a:noFill/>
                  </pic:spPr>
                </pic:pic>
              </a:graphicData>
            </a:graphic>
          </wp:inline>
        </w:drawing>
      </w:r>
    </w:p>
    <w:p w14:paraId="101AD4BB" w14:textId="76A7AAA3" w:rsidR="00B6303D" w:rsidRPr="006C0573" w:rsidRDefault="00B6303D" w:rsidP="000C340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Chi²=39,07; p=0,0001; Cramer's V=0,07</w:t>
      </w:r>
    </w:p>
    <w:p w14:paraId="70CEA5E4" w14:textId="75F778EA" w:rsidR="000C340C" w:rsidRDefault="000C340C" w:rsidP="000C340C">
      <w:pPr>
        <w:pStyle w:val="Bijschrift"/>
        <w:keepNext/>
      </w:pPr>
      <w:bookmarkStart w:id="1320" w:name="_Toc69007988"/>
      <w:bookmarkStart w:id="1321" w:name="_Toc69209399"/>
      <w:bookmarkStart w:id="1322" w:name="_Toc69255757"/>
      <w:bookmarkStart w:id="1323" w:name="_Toc69629398"/>
      <w:bookmarkStart w:id="1324" w:name="_Toc69652401"/>
      <w:r>
        <w:t xml:space="preserve">Figuur </w:t>
      </w:r>
      <w:r w:rsidR="002456A6">
        <w:fldChar w:fldCharType="begin"/>
      </w:r>
      <w:r w:rsidR="002456A6">
        <w:instrText xml:space="preserve"> SEQ Figuur \* ARABIC </w:instrText>
      </w:r>
      <w:r w:rsidR="002456A6">
        <w:fldChar w:fldCharType="separate"/>
      </w:r>
      <w:r w:rsidR="00F916E4">
        <w:rPr>
          <w:noProof/>
        </w:rPr>
        <w:t>196</w:t>
      </w:r>
      <w:r w:rsidR="002456A6">
        <w:rPr>
          <w:noProof/>
        </w:rPr>
        <w:fldChar w:fldCharType="end"/>
      </w:r>
      <w:r>
        <w:t>: procent jongens dat bij een vriend(in) thuis komt per graad</w:t>
      </w:r>
      <w:bookmarkEnd w:id="1320"/>
      <w:bookmarkEnd w:id="1321"/>
      <w:bookmarkEnd w:id="1322"/>
      <w:bookmarkEnd w:id="1323"/>
      <w:bookmarkEnd w:id="1324"/>
    </w:p>
    <w:p w14:paraId="4F547ED2" w14:textId="77777777" w:rsidR="00810C6C" w:rsidRDefault="000C340C"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628F9766" wp14:editId="323176E8">
            <wp:extent cx="4249420" cy="2676525"/>
            <wp:effectExtent l="0" t="0" r="0" b="9525"/>
            <wp:docPr id="233"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249420" cy="2676525"/>
                    </a:xfrm>
                    <a:prstGeom prst="rect">
                      <a:avLst/>
                    </a:prstGeom>
                    <a:noFill/>
                  </pic:spPr>
                </pic:pic>
              </a:graphicData>
            </a:graphic>
          </wp:inline>
        </w:drawing>
      </w:r>
    </w:p>
    <w:p w14:paraId="0E027E9D" w14:textId="7792180D" w:rsidR="00B6303D" w:rsidRPr="006C0573" w:rsidRDefault="00B6303D"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Chi²=42,22; p=0,0000; Cramer's V=0,10</w:t>
      </w:r>
    </w:p>
    <w:p w14:paraId="3BBD571C" w14:textId="238EAB2A" w:rsidR="000C340C" w:rsidRDefault="000C340C" w:rsidP="000C340C">
      <w:pPr>
        <w:pStyle w:val="Bijschrift"/>
        <w:keepNext/>
      </w:pPr>
      <w:bookmarkStart w:id="1325" w:name="_Toc69007989"/>
      <w:bookmarkStart w:id="1326" w:name="_Toc69209400"/>
      <w:bookmarkStart w:id="1327" w:name="_Toc69255758"/>
      <w:bookmarkStart w:id="1328" w:name="_Toc69629399"/>
      <w:bookmarkStart w:id="1329" w:name="_Toc69652402"/>
      <w:r>
        <w:lastRenderedPageBreak/>
        <w:t xml:space="preserve">Figuur </w:t>
      </w:r>
      <w:r w:rsidR="002456A6">
        <w:fldChar w:fldCharType="begin"/>
      </w:r>
      <w:r w:rsidR="002456A6">
        <w:instrText xml:space="preserve"> SEQ Figuur \* ARABIC </w:instrText>
      </w:r>
      <w:r w:rsidR="002456A6">
        <w:fldChar w:fldCharType="separate"/>
      </w:r>
      <w:r w:rsidR="00F916E4">
        <w:rPr>
          <w:noProof/>
        </w:rPr>
        <w:t>197</w:t>
      </w:r>
      <w:r w:rsidR="002456A6">
        <w:rPr>
          <w:noProof/>
        </w:rPr>
        <w:fldChar w:fldCharType="end"/>
      </w:r>
      <w:r>
        <w:t>: procent meisjes dat bij een vriend(in) thuis komt per graad</w:t>
      </w:r>
      <w:bookmarkEnd w:id="1325"/>
      <w:bookmarkEnd w:id="1326"/>
      <w:bookmarkEnd w:id="1327"/>
      <w:bookmarkEnd w:id="1328"/>
      <w:bookmarkEnd w:id="1329"/>
    </w:p>
    <w:p w14:paraId="2A78A389" w14:textId="77777777" w:rsidR="00810C6C" w:rsidRDefault="000C340C"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6FAD74E3" wp14:editId="3044B0AC">
            <wp:extent cx="4249420" cy="2676525"/>
            <wp:effectExtent l="0" t="0" r="0" b="9525"/>
            <wp:docPr id="237" name="Afbeelding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249420" cy="2676525"/>
                    </a:xfrm>
                    <a:prstGeom prst="rect">
                      <a:avLst/>
                    </a:prstGeom>
                    <a:noFill/>
                  </pic:spPr>
                </pic:pic>
              </a:graphicData>
            </a:graphic>
          </wp:inline>
        </w:drawing>
      </w:r>
    </w:p>
    <w:p w14:paraId="368C682E" w14:textId="7126953C" w:rsidR="00B6303D" w:rsidRPr="006C0573" w:rsidRDefault="00B6303D"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Chi²=27,68; p=0,0062; Cramer's V=0,08</w:t>
      </w:r>
    </w:p>
    <w:p w14:paraId="0ACED6F7" w14:textId="2CBDE7EC" w:rsidR="006D6D68" w:rsidRDefault="006D6D68" w:rsidP="006D6D68">
      <w:pPr>
        <w:pStyle w:val="Bijschrift"/>
        <w:keepNext/>
      </w:pPr>
      <w:bookmarkStart w:id="1330" w:name="_Toc69007990"/>
      <w:bookmarkStart w:id="1331" w:name="_Toc69209401"/>
      <w:bookmarkStart w:id="1332" w:name="_Toc69255759"/>
      <w:bookmarkStart w:id="1333" w:name="_Toc69629400"/>
      <w:bookmarkStart w:id="1334" w:name="_Toc69652403"/>
      <w:r>
        <w:t xml:space="preserve">Figuur </w:t>
      </w:r>
      <w:r w:rsidR="002456A6">
        <w:fldChar w:fldCharType="begin"/>
      </w:r>
      <w:r w:rsidR="002456A6">
        <w:instrText xml:space="preserve"> SEQ Figuur \* ARABIC </w:instrText>
      </w:r>
      <w:r w:rsidR="002456A6">
        <w:fldChar w:fldCharType="separate"/>
      </w:r>
      <w:r w:rsidR="00F916E4">
        <w:rPr>
          <w:noProof/>
        </w:rPr>
        <w:t>198</w:t>
      </w:r>
      <w:r w:rsidR="002456A6">
        <w:rPr>
          <w:noProof/>
        </w:rPr>
        <w:fldChar w:fldCharType="end"/>
      </w:r>
      <w:r>
        <w:t>: procent jongens en meisjes bij vriend(in) thuis per graad</w:t>
      </w:r>
      <w:bookmarkEnd w:id="1330"/>
      <w:bookmarkEnd w:id="1331"/>
      <w:bookmarkEnd w:id="1332"/>
      <w:bookmarkEnd w:id="1333"/>
      <w:bookmarkEnd w:id="1334"/>
    </w:p>
    <w:p w14:paraId="60696BB2" w14:textId="70381029" w:rsidR="000C340C" w:rsidRPr="000C340C" w:rsidRDefault="00C72AA5" w:rsidP="00B6303D">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9FF9F22" wp14:editId="3929C1A2">
            <wp:extent cx="4639310" cy="2658110"/>
            <wp:effectExtent l="0" t="0" r="8890" b="8890"/>
            <wp:docPr id="241" name="Afbeelding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639310" cy="2658110"/>
                    </a:xfrm>
                    <a:prstGeom prst="rect">
                      <a:avLst/>
                    </a:prstGeom>
                    <a:noFill/>
                  </pic:spPr>
                </pic:pic>
              </a:graphicData>
            </a:graphic>
          </wp:inline>
        </w:drawing>
      </w:r>
    </w:p>
    <w:p w14:paraId="45292EE6" w14:textId="4ABA8816" w:rsidR="006D6D68" w:rsidRDefault="006D6D68" w:rsidP="006D6D68">
      <w:pPr>
        <w:pStyle w:val="Bijschrift"/>
        <w:keepNext/>
      </w:pPr>
      <w:bookmarkStart w:id="1335" w:name="_Toc69007991"/>
      <w:bookmarkStart w:id="1336" w:name="_Toc69209402"/>
      <w:bookmarkStart w:id="1337" w:name="_Toc69255760"/>
      <w:bookmarkStart w:id="1338" w:name="_Toc69629401"/>
      <w:bookmarkStart w:id="1339" w:name="_Toc69652404"/>
      <w:r>
        <w:lastRenderedPageBreak/>
        <w:t xml:space="preserve">Figuur </w:t>
      </w:r>
      <w:r w:rsidR="002456A6">
        <w:fldChar w:fldCharType="begin"/>
      </w:r>
      <w:r w:rsidR="002456A6">
        <w:instrText xml:space="preserve"> SEQ Figuur \* ARABIC </w:instrText>
      </w:r>
      <w:r w:rsidR="002456A6">
        <w:fldChar w:fldCharType="separate"/>
      </w:r>
      <w:r w:rsidR="00F916E4">
        <w:rPr>
          <w:noProof/>
        </w:rPr>
        <w:t>199</w:t>
      </w:r>
      <w:r w:rsidR="002456A6">
        <w:rPr>
          <w:noProof/>
        </w:rPr>
        <w:fldChar w:fldCharType="end"/>
      </w:r>
      <w:r>
        <w:t>: gemiddelde score op bij vriend(in) thuis bij jongens en meisjes en per graad</w:t>
      </w:r>
      <w:bookmarkEnd w:id="1335"/>
      <w:bookmarkEnd w:id="1336"/>
      <w:bookmarkEnd w:id="1337"/>
      <w:bookmarkEnd w:id="1338"/>
      <w:bookmarkEnd w:id="1339"/>
    </w:p>
    <w:p w14:paraId="482BD65F" w14:textId="31D0EE5B" w:rsidR="005C32D9" w:rsidRDefault="006215A1" w:rsidP="006215A1">
      <w:pPr>
        <w:jc w:val="center"/>
        <w:rPr>
          <w:b/>
          <w:bCs/>
          <w:i/>
          <w:iCs/>
          <w:color w:val="C00000"/>
        </w:rPr>
      </w:pPr>
      <w:r w:rsidRPr="006B67A9">
        <w:rPr>
          <w:b/>
          <w:bCs/>
          <w:i/>
          <w:iCs/>
          <w:noProof/>
          <w:color w:val="C00000"/>
          <w:lang w:eastAsia="nl-BE"/>
        </w:rPr>
        <w:drawing>
          <wp:inline distT="0" distB="0" distL="0" distR="0" wp14:anchorId="45E70B80" wp14:editId="4BB1064A">
            <wp:extent cx="4340860" cy="2712720"/>
            <wp:effectExtent l="0" t="0" r="2540" b="0"/>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340860" cy="2712720"/>
                    </a:xfrm>
                    <a:prstGeom prst="rect">
                      <a:avLst/>
                    </a:prstGeom>
                    <a:noFill/>
                  </pic:spPr>
                </pic:pic>
              </a:graphicData>
            </a:graphic>
          </wp:inline>
        </w:drawing>
      </w:r>
    </w:p>
    <w:p w14:paraId="3754DD78" w14:textId="77777777" w:rsidR="00810C6C" w:rsidRPr="006B67A9" w:rsidRDefault="00810C6C" w:rsidP="006215A1">
      <w:pPr>
        <w:jc w:val="center"/>
        <w:rPr>
          <w:b/>
          <w:bCs/>
          <w:i/>
          <w:iCs/>
          <w:color w:val="C00000"/>
        </w:rPr>
      </w:pPr>
    </w:p>
    <w:p w14:paraId="4E58BC57" w14:textId="77777777" w:rsidR="00D91F16" w:rsidRPr="006B67A9" w:rsidRDefault="00D91F16" w:rsidP="00E31D6F">
      <w:pPr>
        <w:pStyle w:val="Lijstalinea"/>
        <w:numPr>
          <w:ilvl w:val="0"/>
          <w:numId w:val="35"/>
        </w:numPr>
        <w:rPr>
          <w:b/>
          <w:bCs/>
          <w:i/>
          <w:iCs/>
          <w:color w:val="C00000"/>
          <w:lang w:val="nl-BE"/>
        </w:rPr>
      </w:pPr>
      <w:r w:rsidRPr="006B67A9">
        <w:rPr>
          <w:b/>
          <w:bCs/>
          <w:i/>
          <w:iCs/>
          <w:color w:val="C00000"/>
          <w:lang w:val="nl-BE"/>
        </w:rPr>
        <w:t>Ik ga bij een vriend/vriendin thuis slapen. *</w:t>
      </w:r>
      <w:r w:rsidR="005F36B3" w:rsidRPr="006B67A9">
        <w:rPr>
          <w:b/>
          <w:bCs/>
          <w:i/>
          <w:iCs/>
          <w:color w:val="C00000"/>
          <w:lang w:val="nl-BE"/>
        </w:rPr>
        <w:t xml:space="preserve"> (nooit-heel vaak)</w:t>
      </w:r>
    </w:p>
    <w:p w14:paraId="725E04BF" w14:textId="630C5888" w:rsidR="006D6D68" w:rsidRDefault="006D6D68" w:rsidP="006D6D68">
      <w:pPr>
        <w:pStyle w:val="Bijschrift"/>
        <w:keepNext/>
      </w:pPr>
      <w:bookmarkStart w:id="1340" w:name="_Toc69007992"/>
      <w:bookmarkStart w:id="1341" w:name="_Toc69209403"/>
      <w:bookmarkStart w:id="1342" w:name="_Toc69255761"/>
      <w:bookmarkStart w:id="1343" w:name="_Toc69629402"/>
      <w:bookmarkStart w:id="1344" w:name="_Toc69652405"/>
      <w:r>
        <w:t xml:space="preserve">Figuur </w:t>
      </w:r>
      <w:r w:rsidR="002456A6">
        <w:fldChar w:fldCharType="begin"/>
      </w:r>
      <w:r w:rsidR="002456A6">
        <w:instrText xml:space="preserve"> SEQ Figuur \* ARABIC </w:instrText>
      </w:r>
      <w:r w:rsidR="002456A6">
        <w:fldChar w:fldCharType="separate"/>
      </w:r>
      <w:r w:rsidR="00F916E4">
        <w:rPr>
          <w:noProof/>
        </w:rPr>
        <w:t>200</w:t>
      </w:r>
      <w:r w:rsidR="002456A6">
        <w:rPr>
          <w:noProof/>
        </w:rPr>
        <w:fldChar w:fldCharType="end"/>
      </w:r>
      <w:r>
        <w:t>: procent leerling</w:t>
      </w:r>
      <w:r w:rsidR="00FC4DAA">
        <w:t>en</w:t>
      </w:r>
      <w:r>
        <w:t xml:space="preserve"> dat bij vriend(in) thuis slaapt</w:t>
      </w:r>
      <w:bookmarkEnd w:id="1340"/>
      <w:bookmarkEnd w:id="1341"/>
      <w:bookmarkEnd w:id="1342"/>
      <w:bookmarkEnd w:id="1343"/>
      <w:bookmarkEnd w:id="1344"/>
    </w:p>
    <w:p w14:paraId="3D3E2448" w14:textId="10B141F7" w:rsidR="005F36B3" w:rsidRPr="006B67A9" w:rsidRDefault="00AE6832" w:rsidP="005F36B3">
      <w:pPr>
        <w:jc w:val="center"/>
        <w:rPr>
          <w:b/>
          <w:bCs/>
          <w:i/>
          <w:iCs/>
          <w:color w:val="C00000"/>
        </w:rPr>
      </w:pPr>
      <w:r w:rsidRPr="006B67A9">
        <w:rPr>
          <w:b/>
          <w:bCs/>
          <w:i/>
          <w:iCs/>
          <w:noProof/>
          <w:color w:val="C00000"/>
          <w:lang w:eastAsia="nl-BE"/>
        </w:rPr>
        <w:drawing>
          <wp:inline distT="0" distB="0" distL="0" distR="0" wp14:anchorId="5AE92AC8" wp14:editId="2481E98B">
            <wp:extent cx="4383405" cy="2755900"/>
            <wp:effectExtent l="0" t="0" r="0" b="6350"/>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383405" cy="2755900"/>
                    </a:xfrm>
                    <a:prstGeom prst="rect">
                      <a:avLst/>
                    </a:prstGeom>
                    <a:noFill/>
                  </pic:spPr>
                </pic:pic>
              </a:graphicData>
            </a:graphic>
          </wp:inline>
        </w:drawing>
      </w:r>
    </w:p>
    <w:p w14:paraId="5618AF74" w14:textId="7263833E" w:rsidR="00FC4DAA" w:rsidRDefault="00FC4DAA" w:rsidP="00FC4DAA">
      <w:pPr>
        <w:pStyle w:val="Bijschrift"/>
        <w:keepNext/>
      </w:pPr>
      <w:bookmarkStart w:id="1345" w:name="_Toc69007993"/>
      <w:bookmarkStart w:id="1346" w:name="_Toc69209404"/>
      <w:bookmarkStart w:id="1347" w:name="_Toc69255762"/>
      <w:bookmarkStart w:id="1348" w:name="_Toc69629403"/>
      <w:bookmarkStart w:id="1349" w:name="_Toc69652406"/>
      <w:r>
        <w:lastRenderedPageBreak/>
        <w:t xml:space="preserve">Figuur </w:t>
      </w:r>
      <w:r w:rsidR="002456A6">
        <w:fldChar w:fldCharType="begin"/>
      </w:r>
      <w:r w:rsidR="002456A6">
        <w:instrText xml:space="preserve"> SEQ Figuur \* ARABIC </w:instrText>
      </w:r>
      <w:r w:rsidR="002456A6">
        <w:fldChar w:fldCharType="separate"/>
      </w:r>
      <w:r w:rsidR="00F916E4">
        <w:rPr>
          <w:noProof/>
        </w:rPr>
        <w:t>201</w:t>
      </w:r>
      <w:r w:rsidR="002456A6">
        <w:rPr>
          <w:noProof/>
        </w:rPr>
        <w:fldChar w:fldCharType="end"/>
      </w:r>
      <w:r>
        <w:t>: procent jongens en meisjes dat bij vriend(in) thuis slaapt</w:t>
      </w:r>
      <w:bookmarkEnd w:id="1345"/>
      <w:bookmarkEnd w:id="1346"/>
      <w:bookmarkEnd w:id="1347"/>
      <w:bookmarkEnd w:id="1348"/>
      <w:bookmarkEnd w:id="1349"/>
    </w:p>
    <w:p w14:paraId="45C155AC" w14:textId="723ADB90" w:rsidR="003E2F0A" w:rsidRPr="006B67A9" w:rsidRDefault="00AE6832" w:rsidP="00726B3E">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C814B2D" wp14:editId="1C6F3B18">
            <wp:extent cx="4255135" cy="2755900"/>
            <wp:effectExtent l="0" t="0" r="0" b="6350"/>
            <wp:docPr id="263" name="Afbeelding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255135" cy="2755900"/>
                    </a:xfrm>
                    <a:prstGeom prst="rect">
                      <a:avLst/>
                    </a:prstGeom>
                    <a:noFill/>
                  </pic:spPr>
                </pic:pic>
              </a:graphicData>
            </a:graphic>
          </wp:inline>
        </w:drawing>
      </w:r>
    </w:p>
    <w:p w14:paraId="24ECFCBD" w14:textId="32A8B487" w:rsidR="00AE6832" w:rsidRPr="006C0573" w:rsidRDefault="00AE6832" w:rsidP="00AE6832">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Chi²=97,60; p=0,0000; Cramer's V=0,18</w:t>
      </w:r>
    </w:p>
    <w:p w14:paraId="7F4061AA" w14:textId="5A45126C" w:rsidR="00FC4DAA" w:rsidRDefault="00FC4DAA" w:rsidP="00FC4DAA">
      <w:pPr>
        <w:pStyle w:val="Bijschrift"/>
        <w:keepNext/>
      </w:pPr>
      <w:bookmarkStart w:id="1350" w:name="_Toc69007994"/>
      <w:bookmarkStart w:id="1351" w:name="_Toc69209405"/>
      <w:bookmarkStart w:id="1352" w:name="_Toc69255763"/>
      <w:bookmarkStart w:id="1353" w:name="_Toc69629404"/>
      <w:bookmarkStart w:id="1354" w:name="_Toc69652407"/>
      <w:r>
        <w:t xml:space="preserve">Figuur </w:t>
      </w:r>
      <w:r w:rsidR="002456A6">
        <w:fldChar w:fldCharType="begin"/>
      </w:r>
      <w:r w:rsidR="002456A6">
        <w:instrText xml:space="preserve"> SEQ Figuur \* ARABIC </w:instrText>
      </w:r>
      <w:r w:rsidR="002456A6">
        <w:fldChar w:fldCharType="separate"/>
      </w:r>
      <w:r w:rsidR="00F916E4">
        <w:rPr>
          <w:noProof/>
        </w:rPr>
        <w:t>202</w:t>
      </w:r>
      <w:r w:rsidR="002456A6">
        <w:rPr>
          <w:noProof/>
        </w:rPr>
        <w:fldChar w:fldCharType="end"/>
      </w:r>
      <w:r>
        <w:t>: procent leerlingen dat bij vriend(in) thuis slaapt per graad</w:t>
      </w:r>
      <w:bookmarkEnd w:id="1350"/>
      <w:bookmarkEnd w:id="1351"/>
      <w:bookmarkEnd w:id="1352"/>
      <w:bookmarkEnd w:id="1353"/>
      <w:bookmarkEnd w:id="1354"/>
    </w:p>
    <w:p w14:paraId="1576FCB2" w14:textId="77777777" w:rsidR="00810C6C" w:rsidRPr="006B67A9" w:rsidRDefault="00FC4DAA" w:rsidP="00810C6C">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8"/>
          <w:szCs w:val="18"/>
          <w:lang w:eastAsia="nl-BE"/>
        </w:rPr>
        <w:drawing>
          <wp:inline distT="0" distB="0" distL="0" distR="0" wp14:anchorId="1624ADBD" wp14:editId="3A1D2058">
            <wp:extent cx="4249420" cy="2676525"/>
            <wp:effectExtent l="0" t="0" r="0" b="9525"/>
            <wp:docPr id="248"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249420" cy="2676525"/>
                    </a:xfrm>
                    <a:prstGeom prst="rect">
                      <a:avLst/>
                    </a:prstGeom>
                    <a:noFill/>
                  </pic:spPr>
                </pic:pic>
              </a:graphicData>
            </a:graphic>
          </wp:inline>
        </w:drawing>
      </w:r>
    </w:p>
    <w:p w14:paraId="06E43196" w14:textId="10C8F489" w:rsidR="00AE6832" w:rsidRPr="006C0573" w:rsidRDefault="00AE6832" w:rsidP="00FC4DAA">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Chi²=61,11; p=0,0000; Cramer's V=0,08</w:t>
      </w:r>
    </w:p>
    <w:p w14:paraId="5EDD5947" w14:textId="69EB606F" w:rsidR="00FC4DAA" w:rsidRDefault="00FC4DAA" w:rsidP="00FC4DAA">
      <w:pPr>
        <w:pStyle w:val="Bijschrift"/>
        <w:keepNext/>
      </w:pPr>
      <w:bookmarkStart w:id="1355" w:name="_Toc69007995"/>
      <w:bookmarkStart w:id="1356" w:name="_Toc69209406"/>
      <w:bookmarkStart w:id="1357" w:name="_Toc69255764"/>
      <w:bookmarkStart w:id="1358" w:name="_Toc69629405"/>
      <w:bookmarkStart w:id="1359" w:name="_Toc69652408"/>
      <w:r>
        <w:lastRenderedPageBreak/>
        <w:t xml:space="preserve">Figuur </w:t>
      </w:r>
      <w:r w:rsidR="002456A6">
        <w:fldChar w:fldCharType="begin"/>
      </w:r>
      <w:r w:rsidR="002456A6">
        <w:instrText xml:space="preserve"> SEQ Figuur \* ARABIC </w:instrText>
      </w:r>
      <w:r w:rsidR="002456A6">
        <w:fldChar w:fldCharType="separate"/>
      </w:r>
      <w:r w:rsidR="00F916E4">
        <w:rPr>
          <w:noProof/>
        </w:rPr>
        <w:t>203</w:t>
      </w:r>
      <w:r w:rsidR="002456A6">
        <w:rPr>
          <w:noProof/>
        </w:rPr>
        <w:fldChar w:fldCharType="end"/>
      </w:r>
      <w:bookmarkStart w:id="1360" w:name="_Hlk69007001"/>
      <w:r>
        <w:t>: procent jongens dat bij vriend(in) thuis slaapt per graad</w:t>
      </w:r>
      <w:bookmarkEnd w:id="1355"/>
      <w:bookmarkEnd w:id="1356"/>
      <w:bookmarkEnd w:id="1357"/>
      <w:bookmarkEnd w:id="1358"/>
      <w:bookmarkEnd w:id="1359"/>
      <w:bookmarkEnd w:id="1360"/>
    </w:p>
    <w:p w14:paraId="2BF8B71A" w14:textId="684CDBC7" w:rsidR="00AE6832" w:rsidRPr="006B67A9" w:rsidRDefault="00FC4DAA" w:rsidP="00726B3E">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E6E04E1" wp14:editId="53481287">
            <wp:extent cx="4249420" cy="2676525"/>
            <wp:effectExtent l="0" t="0" r="0" b="9525"/>
            <wp:docPr id="253" name="Afbeelding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4249420" cy="2676525"/>
                    </a:xfrm>
                    <a:prstGeom prst="rect">
                      <a:avLst/>
                    </a:prstGeom>
                    <a:noFill/>
                  </pic:spPr>
                </pic:pic>
              </a:graphicData>
            </a:graphic>
          </wp:inline>
        </w:drawing>
      </w:r>
    </w:p>
    <w:p w14:paraId="2AA93490" w14:textId="3852523A" w:rsidR="007222F5" w:rsidRPr="00FC4DAA" w:rsidRDefault="007222F5" w:rsidP="007222F5">
      <w:pPr>
        <w:spacing w:after="0" w:line="240" w:lineRule="auto"/>
        <w:jc w:val="center"/>
        <w:rPr>
          <w:rFonts w:ascii="Calibri" w:eastAsia="Times New Roman" w:hAnsi="Calibri" w:cs="Calibri"/>
          <w:i/>
          <w:iCs/>
          <w:color w:val="000000"/>
          <w:sz w:val="16"/>
          <w:szCs w:val="16"/>
          <w:lang w:eastAsia="nl-BE"/>
        </w:rPr>
      </w:pPr>
      <w:r w:rsidRPr="00FC4DAA">
        <w:rPr>
          <w:rFonts w:ascii="Calibri" w:eastAsia="Times New Roman" w:hAnsi="Calibri" w:cs="Calibri"/>
          <w:i/>
          <w:iCs/>
          <w:color w:val="000000"/>
          <w:sz w:val="16"/>
          <w:szCs w:val="16"/>
          <w:lang w:eastAsia="nl-BE"/>
        </w:rPr>
        <w:t>N=1303; Chi²=15,01; p=0,0907</w:t>
      </w:r>
    </w:p>
    <w:p w14:paraId="50F980B8" w14:textId="123BCBD5" w:rsidR="00FC4DAA" w:rsidRDefault="00FC4DAA" w:rsidP="00FC4DAA">
      <w:pPr>
        <w:pStyle w:val="Bijschrift"/>
        <w:keepNext/>
      </w:pPr>
      <w:bookmarkStart w:id="1361" w:name="_Toc69007996"/>
      <w:bookmarkStart w:id="1362" w:name="_Toc69209407"/>
      <w:bookmarkStart w:id="1363" w:name="_Toc69255765"/>
      <w:bookmarkStart w:id="1364" w:name="_Toc69629406"/>
      <w:bookmarkStart w:id="1365" w:name="_Toc69652409"/>
      <w:r>
        <w:t xml:space="preserve">Figuur </w:t>
      </w:r>
      <w:r w:rsidR="002456A6">
        <w:fldChar w:fldCharType="begin"/>
      </w:r>
      <w:r w:rsidR="002456A6">
        <w:instrText xml:space="preserve"> SEQ Figuur \* ARABIC </w:instrText>
      </w:r>
      <w:r w:rsidR="002456A6">
        <w:fldChar w:fldCharType="separate"/>
      </w:r>
      <w:r w:rsidR="00F916E4">
        <w:rPr>
          <w:noProof/>
        </w:rPr>
        <w:t>204</w:t>
      </w:r>
      <w:r w:rsidR="002456A6">
        <w:rPr>
          <w:noProof/>
        </w:rPr>
        <w:fldChar w:fldCharType="end"/>
      </w:r>
      <w:r w:rsidRPr="007F18F8">
        <w:t xml:space="preserve">: procent </w:t>
      </w:r>
      <w:r>
        <w:t>meisjes</w:t>
      </w:r>
      <w:r w:rsidRPr="007F18F8">
        <w:t xml:space="preserve"> dat bij vriend(in) thuis slaapt per graad</w:t>
      </w:r>
      <w:bookmarkEnd w:id="1361"/>
      <w:bookmarkEnd w:id="1362"/>
      <w:bookmarkEnd w:id="1363"/>
      <w:bookmarkEnd w:id="1364"/>
      <w:bookmarkEnd w:id="1365"/>
    </w:p>
    <w:p w14:paraId="2D405CB4" w14:textId="388F21F1" w:rsidR="00AE6832" w:rsidRPr="006B67A9" w:rsidRDefault="00FC4DAA" w:rsidP="00726B3E">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A6E5321" wp14:editId="3C5901EA">
            <wp:extent cx="4249420" cy="2676525"/>
            <wp:effectExtent l="0" t="0" r="0" b="9525"/>
            <wp:docPr id="258" name="Afbeeld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249420" cy="2676525"/>
                    </a:xfrm>
                    <a:prstGeom prst="rect">
                      <a:avLst/>
                    </a:prstGeom>
                    <a:noFill/>
                  </pic:spPr>
                </pic:pic>
              </a:graphicData>
            </a:graphic>
          </wp:inline>
        </w:drawing>
      </w:r>
    </w:p>
    <w:p w14:paraId="6C91839B" w14:textId="77777777" w:rsidR="007222F5" w:rsidRPr="006C0573" w:rsidRDefault="007222F5" w:rsidP="007222F5">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Chi²=52,64; p=0,0000; Cramer's V=0,10</w:t>
      </w:r>
    </w:p>
    <w:p w14:paraId="3217143F" w14:textId="0E2FC1BE" w:rsidR="001C1C00" w:rsidRDefault="001C1C00" w:rsidP="001C1C00">
      <w:pPr>
        <w:pStyle w:val="Bijschrift"/>
        <w:keepNext/>
      </w:pPr>
      <w:bookmarkStart w:id="1366" w:name="_Toc69007997"/>
      <w:bookmarkStart w:id="1367" w:name="_Toc69209408"/>
      <w:bookmarkStart w:id="1368" w:name="_Toc69255766"/>
      <w:bookmarkStart w:id="1369" w:name="_Toc69629407"/>
      <w:bookmarkStart w:id="1370" w:name="_Toc69652410"/>
      <w:r>
        <w:lastRenderedPageBreak/>
        <w:t xml:space="preserve">Figuur </w:t>
      </w:r>
      <w:r w:rsidR="002456A6">
        <w:fldChar w:fldCharType="begin"/>
      </w:r>
      <w:r w:rsidR="002456A6">
        <w:instrText xml:space="preserve"> SEQ Figuur \* ARABIC </w:instrText>
      </w:r>
      <w:r w:rsidR="002456A6">
        <w:fldChar w:fldCharType="separate"/>
      </w:r>
      <w:r w:rsidR="00F916E4">
        <w:rPr>
          <w:noProof/>
        </w:rPr>
        <w:t>205</w:t>
      </w:r>
      <w:r w:rsidR="002456A6">
        <w:rPr>
          <w:noProof/>
        </w:rPr>
        <w:fldChar w:fldCharType="end"/>
      </w:r>
      <w:r>
        <w:t>: gemiddelde score op bij vriend(in) slapen bij jongens en meisjes per graad</w:t>
      </w:r>
      <w:bookmarkEnd w:id="1366"/>
      <w:bookmarkEnd w:id="1367"/>
      <w:bookmarkEnd w:id="1368"/>
      <w:bookmarkEnd w:id="1369"/>
      <w:bookmarkEnd w:id="1370"/>
    </w:p>
    <w:p w14:paraId="7109AE1F" w14:textId="13C1DD54" w:rsidR="007222F5" w:rsidRPr="006B67A9" w:rsidRDefault="006D6D68" w:rsidP="006D6D68">
      <w:pPr>
        <w:jc w:val="center"/>
        <w:rPr>
          <w:b/>
          <w:bCs/>
          <w:i/>
          <w:iCs/>
        </w:rPr>
      </w:pPr>
      <w:r w:rsidRPr="006B67A9">
        <w:rPr>
          <w:b/>
          <w:bCs/>
          <w:i/>
          <w:iCs/>
          <w:noProof/>
          <w:color w:val="C00000"/>
          <w:lang w:eastAsia="nl-BE"/>
        </w:rPr>
        <w:drawing>
          <wp:inline distT="0" distB="0" distL="0" distR="0" wp14:anchorId="0F5493D2" wp14:editId="3AB78A86">
            <wp:extent cx="4121150" cy="2712720"/>
            <wp:effectExtent l="0" t="0" r="0" b="0"/>
            <wp:docPr id="246" name="Afbeelding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121150" cy="2712720"/>
                    </a:xfrm>
                    <a:prstGeom prst="rect">
                      <a:avLst/>
                    </a:prstGeom>
                    <a:noFill/>
                  </pic:spPr>
                </pic:pic>
              </a:graphicData>
            </a:graphic>
          </wp:inline>
        </w:drawing>
      </w:r>
    </w:p>
    <w:p w14:paraId="7B96DCE4" w14:textId="77777777" w:rsidR="00810C6C" w:rsidRDefault="00810C6C">
      <w:pPr>
        <w:rPr>
          <w:b/>
          <w:bCs/>
          <w:i/>
          <w:iCs/>
        </w:rPr>
      </w:pPr>
      <w:r>
        <w:rPr>
          <w:b/>
          <w:bCs/>
          <w:i/>
          <w:iCs/>
        </w:rPr>
        <w:br w:type="page"/>
      </w:r>
    </w:p>
    <w:p w14:paraId="25008A9E" w14:textId="0859E445" w:rsidR="00DD7898" w:rsidRPr="006B67A9" w:rsidRDefault="00DD7898" w:rsidP="00DD7898">
      <w:pPr>
        <w:rPr>
          <w:b/>
          <w:bCs/>
          <w:i/>
          <w:iCs/>
        </w:rPr>
      </w:pPr>
      <w:r w:rsidRPr="006B67A9">
        <w:rPr>
          <w:b/>
          <w:bCs/>
          <w:i/>
          <w:iCs/>
        </w:rPr>
        <w:lastRenderedPageBreak/>
        <w:t>Enkele vraagjes over 'pesten':</w:t>
      </w:r>
    </w:p>
    <w:p w14:paraId="20D28ECA" w14:textId="77777777" w:rsidR="00DD7898" w:rsidRPr="006B67A9" w:rsidRDefault="00DD7898" w:rsidP="00DD7898">
      <w:pPr>
        <w:rPr>
          <w:i/>
          <w:iCs/>
        </w:rPr>
      </w:pPr>
      <w:r w:rsidRPr="006B67A9">
        <w:rPr>
          <w:i/>
          <w:iCs/>
        </w:rPr>
        <w:t>Pesten is niet hetzelfde als plagen, of eens vechten als je even sterk bent.</w:t>
      </w:r>
    </w:p>
    <w:p w14:paraId="48BCA87C" w14:textId="27E6CF60" w:rsidR="005C32D9" w:rsidRPr="006B67A9" w:rsidRDefault="00DD7898" w:rsidP="00DD7898">
      <w:pPr>
        <w:rPr>
          <w:i/>
          <w:iCs/>
        </w:rPr>
      </w:pPr>
      <w:r w:rsidRPr="006B67A9">
        <w:rPr>
          <w:i/>
          <w:iCs/>
        </w:rPr>
        <w:t>Met pesten bedoelen we vaak gemene dingen tegen iemand zeggen, afdreigen, niet laten meespelen, slaan, schoppen, pijn doen, enzovoort.</w:t>
      </w:r>
    </w:p>
    <w:p w14:paraId="5CAE6021" w14:textId="7262BA79" w:rsidR="005C32D9" w:rsidRPr="006B67A9" w:rsidRDefault="005C32D9">
      <w:pPr>
        <w:rPr>
          <w:i/>
          <w:iCs/>
        </w:rPr>
      </w:pPr>
    </w:p>
    <w:p w14:paraId="0898735E" w14:textId="77777777" w:rsidR="005F36B3" w:rsidRPr="006B67A9" w:rsidRDefault="00DD7898" w:rsidP="00E31D6F">
      <w:pPr>
        <w:pStyle w:val="Lijstalinea"/>
        <w:numPr>
          <w:ilvl w:val="0"/>
          <w:numId w:val="35"/>
        </w:numPr>
        <w:rPr>
          <w:b/>
          <w:bCs/>
          <w:i/>
          <w:iCs/>
          <w:color w:val="C00000"/>
          <w:lang w:val="nl-BE"/>
        </w:rPr>
      </w:pPr>
      <w:r w:rsidRPr="006B67A9">
        <w:rPr>
          <w:b/>
          <w:bCs/>
          <w:i/>
          <w:iCs/>
          <w:color w:val="C00000"/>
          <w:lang w:val="nl-BE"/>
        </w:rPr>
        <w:t>Hoe vaak hebben andere leerlingen mij de afgelopen maand gepest? *</w:t>
      </w:r>
    </w:p>
    <w:p w14:paraId="25F02767" w14:textId="49EB5940" w:rsidR="00BE2F9B" w:rsidRDefault="00BE2F9B" w:rsidP="00BE2F9B">
      <w:pPr>
        <w:pStyle w:val="Bijschrift"/>
        <w:keepNext/>
      </w:pPr>
      <w:bookmarkStart w:id="1371" w:name="_Toc69209409"/>
      <w:bookmarkStart w:id="1372" w:name="_Toc69255767"/>
      <w:bookmarkStart w:id="1373" w:name="_Toc69629408"/>
      <w:bookmarkStart w:id="1374" w:name="_Toc69652411"/>
      <w:r>
        <w:t xml:space="preserve">Figuur </w:t>
      </w:r>
      <w:r w:rsidR="002456A6">
        <w:fldChar w:fldCharType="begin"/>
      </w:r>
      <w:r w:rsidR="002456A6">
        <w:instrText xml:space="preserve"> SEQ Figuur \* ARABIC </w:instrText>
      </w:r>
      <w:r w:rsidR="002456A6">
        <w:fldChar w:fldCharType="separate"/>
      </w:r>
      <w:r w:rsidR="00F916E4">
        <w:rPr>
          <w:noProof/>
        </w:rPr>
        <w:t>206</w:t>
      </w:r>
      <w:r w:rsidR="002456A6">
        <w:rPr>
          <w:noProof/>
        </w:rPr>
        <w:fldChar w:fldCharType="end"/>
      </w:r>
      <w:r>
        <w:t>: procent leerlingen dat laatste maand is gepest</w:t>
      </w:r>
      <w:bookmarkEnd w:id="1371"/>
      <w:bookmarkEnd w:id="1372"/>
      <w:bookmarkEnd w:id="1373"/>
      <w:bookmarkEnd w:id="1374"/>
    </w:p>
    <w:p w14:paraId="5B8E9A37" w14:textId="070A28AC" w:rsidR="005F36B3" w:rsidRPr="006B67A9" w:rsidRDefault="00E15C27" w:rsidP="002556B3">
      <w:pPr>
        <w:jc w:val="center"/>
        <w:rPr>
          <w:b/>
          <w:bCs/>
          <w:i/>
          <w:iCs/>
          <w:color w:val="C00000"/>
        </w:rPr>
      </w:pPr>
      <w:r w:rsidRPr="006B67A9">
        <w:rPr>
          <w:b/>
          <w:bCs/>
          <w:i/>
          <w:iCs/>
          <w:noProof/>
          <w:color w:val="C00000"/>
          <w:lang w:eastAsia="nl-BE"/>
        </w:rPr>
        <w:drawing>
          <wp:inline distT="0" distB="0" distL="0" distR="0" wp14:anchorId="6A97A628" wp14:editId="2E27DF05">
            <wp:extent cx="4383405" cy="2755900"/>
            <wp:effectExtent l="0" t="0" r="0" b="6350"/>
            <wp:docPr id="272" name="Afbeelding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383405" cy="2755900"/>
                    </a:xfrm>
                    <a:prstGeom prst="rect">
                      <a:avLst/>
                    </a:prstGeom>
                    <a:noFill/>
                  </pic:spPr>
                </pic:pic>
              </a:graphicData>
            </a:graphic>
          </wp:inline>
        </w:drawing>
      </w:r>
    </w:p>
    <w:p w14:paraId="288C76FB" w14:textId="33B7EC4D" w:rsidR="00BE2F9B" w:rsidRDefault="00BE2F9B" w:rsidP="00BE2F9B">
      <w:pPr>
        <w:pStyle w:val="Bijschrift"/>
        <w:keepNext/>
      </w:pPr>
      <w:bookmarkStart w:id="1375" w:name="_Toc69209410"/>
      <w:bookmarkStart w:id="1376" w:name="_Toc69255768"/>
      <w:bookmarkStart w:id="1377" w:name="_Toc69629409"/>
      <w:bookmarkStart w:id="1378" w:name="_Toc69652412"/>
      <w:r>
        <w:t xml:space="preserve">Figuur </w:t>
      </w:r>
      <w:r w:rsidR="002456A6">
        <w:fldChar w:fldCharType="begin"/>
      </w:r>
      <w:r w:rsidR="002456A6">
        <w:instrText xml:space="preserve"> SEQ Figuur \* ARABIC </w:instrText>
      </w:r>
      <w:r w:rsidR="002456A6">
        <w:fldChar w:fldCharType="separate"/>
      </w:r>
      <w:r w:rsidR="00F916E4">
        <w:rPr>
          <w:noProof/>
        </w:rPr>
        <w:t>207</w:t>
      </w:r>
      <w:r w:rsidR="002456A6">
        <w:rPr>
          <w:noProof/>
        </w:rPr>
        <w:fldChar w:fldCharType="end"/>
      </w:r>
      <w:r>
        <w:t>: procent jongens en meisjes dat de laatste maand is gepest</w:t>
      </w:r>
      <w:bookmarkEnd w:id="1375"/>
      <w:bookmarkEnd w:id="1376"/>
      <w:bookmarkEnd w:id="1377"/>
      <w:bookmarkEnd w:id="1378"/>
    </w:p>
    <w:p w14:paraId="083DCD6B" w14:textId="77777777" w:rsidR="00810C6C" w:rsidRPr="006B67A9" w:rsidRDefault="00E15C27" w:rsidP="00810C6C">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7D9EA44C" wp14:editId="68F123B4">
            <wp:extent cx="4249420" cy="2755900"/>
            <wp:effectExtent l="0" t="0" r="0" b="6350"/>
            <wp:docPr id="278" name="Afbeelding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249420" cy="2755900"/>
                    </a:xfrm>
                    <a:prstGeom prst="rect">
                      <a:avLst/>
                    </a:prstGeom>
                    <a:noFill/>
                  </pic:spPr>
                </pic:pic>
              </a:graphicData>
            </a:graphic>
          </wp:inline>
        </w:drawing>
      </w:r>
    </w:p>
    <w:p w14:paraId="09F436E6" w14:textId="45FE47DB" w:rsidR="00E15C27" w:rsidRPr="006C0573" w:rsidRDefault="00E15C27"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Chi²=8,80; p=0,0320; Cramer's V=0,05</w:t>
      </w:r>
    </w:p>
    <w:p w14:paraId="74D2FD70" w14:textId="7B9E5393" w:rsidR="00BE2F9B" w:rsidRDefault="00BE2F9B" w:rsidP="00BE2F9B">
      <w:pPr>
        <w:pStyle w:val="Bijschrift"/>
        <w:keepNext/>
      </w:pPr>
      <w:bookmarkStart w:id="1379" w:name="_Toc69209411"/>
      <w:bookmarkStart w:id="1380" w:name="_Toc69255769"/>
      <w:bookmarkStart w:id="1381" w:name="_Toc69629410"/>
      <w:bookmarkStart w:id="1382" w:name="_Toc69652413"/>
      <w:r>
        <w:lastRenderedPageBreak/>
        <w:t xml:space="preserve">Figuur </w:t>
      </w:r>
      <w:r w:rsidR="002456A6">
        <w:fldChar w:fldCharType="begin"/>
      </w:r>
      <w:r w:rsidR="002456A6">
        <w:instrText xml:space="preserve"> SEQ Figuur \* ARABIC </w:instrText>
      </w:r>
      <w:r w:rsidR="002456A6">
        <w:fldChar w:fldCharType="separate"/>
      </w:r>
      <w:r w:rsidR="00F916E4">
        <w:rPr>
          <w:noProof/>
        </w:rPr>
        <w:t>208</w:t>
      </w:r>
      <w:r w:rsidR="002456A6">
        <w:rPr>
          <w:noProof/>
        </w:rPr>
        <w:fldChar w:fldCharType="end"/>
      </w:r>
      <w:r>
        <w:t>: procent leerlingen dat de laatste maand is gepest per graad</w:t>
      </w:r>
      <w:bookmarkEnd w:id="1379"/>
      <w:bookmarkEnd w:id="1380"/>
      <w:bookmarkEnd w:id="1381"/>
      <w:bookmarkEnd w:id="1382"/>
    </w:p>
    <w:p w14:paraId="2EC7DEEB" w14:textId="55309DCC" w:rsidR="00BE2F9B" w:rsidRDefault="00BE2F9B" w:rsidP="00E15C27">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1078ABBC" wp14:editId="46A4735A">
            <wp:extent cx="4249420" cy="2682240"/>
            <wp:effectExtent l="0" t="0" r="0" b="3810"/>
            <wp:docPr id="274" name="Afbeelding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249420" cy="2682240"/>
                    </a:xfrm>
                    <a:prstGeom prst="rect">
                      <a:avLst/>
                    </a:prstGeom>
                    <a:noFill/>
                  </pic:spPr>
                </pic:pic>
              </a:graphicData>
            </a:graphic>
          </wp:inline>
        </w:drawing>
      </w:r>
    </w:p>
    <w:p w14:paraId="2847FCAB" w14:textId="77777777" w:rsidR="00BE2F9B" w:rsidRPr="006C0573" w:rsidRDefault="00BE2F9B" w:rsidP="00BE2F9B">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Chi²=169,64; p=0,0000; Cramer's V=0,24</w:t>
      </w:r>
    </w:p>
    <w:p w14:paraId="28499079" w14:textId="263D5E70" w:rsidR="008D2C3C" w:rsidRDefault="008D2C3C" w:rsidP="008D2C3C">
      <w:pPr>
        <w:pStyle w:val="Bijschrift"/>
        <w:keepNext/>
      </w:pPr>
      <w:bookmarkStart w:id="1383" w:name="_Toc69209412"/>
      <w:bookmarkStart w:id="1384" w:name="_Toc69255770"/>
      <w:bookmarkStart w:id="1385" w:name="_Toc69629411"/>
      <w:bookmarkStart w:id="1386" w:name="_Toc69652414"/>
      <w:r>
        <w:t xml:space="preserve">Figuur </w:t>
      </w:r>
      <w:r w:rsidR="002456A6">
        <w:fldChar w:fldCharType="begin"/>
      </w:r>
      <w:r w:rsidR="002456A6">
        <w:instrText xml:space="preserve"> SEQ Figuur \* ARABIC </w:instrText>
      </w:r>
      <w:r w:rsidR="002456A6">
        <w:fldChar w:fldCharType="separate"/>
      </w:r>
      <w:r w:rsidR="00F916E4">
        <w:rPr>
          <w:noProof/>
        </w:rPr>
        <w:t>209</w:t>
      </w:r>
      <w:r w:rsidR="002456A6">
        <w:rPr>
          <w:noProof/>
        </w:rPr>
        <w:fldChar w:fldCharType="end"/>
      </w:r>
      <w:r>
        <w:t>: procent jongens dat de laatste maand is gepest per graad</w:t>
      </w:r>
      <w:bookmarkEnd w:id="1383"/>
      <w:bookmarkEnd w:id="1384"/>
      <w:bookmarkEnd w:id="1385"/>
      <w:bookmarkEnd w:id="1386"/>
    </w:p>
    <w:p w14:paraId="68264FBF" w14:textId="77777777" w:rsidR="00810C6C" w:rsidRPr="006B67A9" w:rsidRDefault="008D2C3C" w:rsidP="00810C6C">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0A713769" wp14:editId="2FCF3F46">
            <wp:extent cx="4243070" cy="2682240"/>
            <wp:effectExtent l="0" t="0" r="5080" b="3810"/>
            <wp:docPr id="290" name="Afbeelding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243070" cy="2682240"/>
                    </a:xfrm>
                    <a:prstGeom prst="rect">
                      <a:avLst/>
                    </a:prstGeom>
                    <a:noFill/>
                  </pic:spPr>
                </pic:pic>
              </a:graphicData>
            </a:graphic>
          </wp:inline>
        </w:drawing>
      </w:r>
    </w:p>
    <w:p w14:paraId="41339F73" w14:textId="20CE306D" w:rsidR="003913B5" w:rsidRPr="006C0573" w:rsidRDefault="003913B5"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Chi²=51,29; p=0,0000; Cramer's V=0,20</w:t>
      </w:r>
    </w:p>
    <w:p w14:paraId="503FBB1B" w14:textId="2AFA3407" w:rsidR="008D2C3C" w:rsidRDefault="008D2C3C" w:rsidP="008D2C3C">
      <w:pPr>
        <w:pStyle w:val="Bijschrift"/>
        <w:keepNext/>
      </w:pPr>
      <w:bookmarkStart w:id="1387" w:name="_Toc69209413"/>
      <w:bookmarkStart w:id="1388" w:name="_Toc69255771"/>
      <w:bookmarkStart w:id="1389" w:name="_Toc69629412"/>
      <w:bookmarkStart w:id="1390" w:name="_Toc69652415"/>
      <w:r>
        <w:lastRenderedPageBreak/>
        <w:t xml:space="preserve">Figuur </w:t>
      </w:r>
      <w:r w:rsidR="002456A6">
        <w:fldChar w:fldCharType="begin"/>
      </w:r>
      <w:r w:rsidR="002456A6">
        <w:instrText xml:space="preserve"> SEQ Figuur \* ARABIC </w:instrText>
      </w:r>
      <w:r w:rsidR="002456A6">
        <w:fldChar w:fldCharType="separate"/>
      </w:r>
      <w:r w:rsidR="00F916E4">
        <w:rPr>
          <w:noProof/>
        </w:rPr>
        <w:t>210</w:t>
      </w:r>
      <w:r w:rsidR="002456A6">
        <w:rPr>
          <w:noProof/>
        </w:rPr>
        <w:fldChar w:fldCharType="end"/>
      </w:r>
      <w:r>
        <w:t>: procent meisjes dat de laatste maand is gepest per graad</w:t>
      </w:r>
      <w:bookmarkEnd w:id="1387"/>
      <w:bookmarkEnd w:id="1388"/>
      <w:bookmarkEnd w:id="1389"/>
      <w:bookmarkEnd w:id="1390"/>
    </w:p>
    <w:p w14:paraId="0F09424B" w14:textId="05FC594F" w:rsidR="00810C6C" w:rsidRPr="006C0573" w:rsidRDefault="00A20C4C" w:rsidP="00810C6C">
      <w:pPr>
        <w:spacing w:after="0" w:line="240" w:lineRule="auto"/>
        <w:jc w:val="center"/>
        <w:rPr>
          <w:rFonts w:ascii="Calibri" w:eastAsia="Times New Roman" w:hAnsi="Calibri" w:cs="Calibri"/>
          <w:i/>
          <w:iCs/>
          <w:color w:val="000000"/>
          <w:sz w:val="16"/>
          <w:szCs w:val="16"/>
          <w:lang w:val="en-US" w:eastAsia="nl-BE"/>
        </w:rPr>
      </w:pPr>
      <w:r>
        <w:rPr>
          <w:b/>
          <w:bCs/>
          <w:i/>
          <w:iCs/>
          <w:noProof/>
          <w:color w:val="C00000"/>
          <w:lang w:eastAsia="nl-BE"/>
        </w:rPr>
        <w:drawing>
          <wp:inline distT="0" distB="0" distL="0" distR="0" wp14:anchorId="653CB69E" wp14:editId="26C62205">
            <wp:extent cx="4584700" cy="2755900"/>
            <wp:effectExtent l="0" t="0" r="6350" b="635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r w:rsidR="008D2C3C" w:rsidRPr="006C0573">
        <w:rPr>
          <w:b/>
          <w:bCs/>
          <w:i/>
          <w:iCs/>
          <w:noProof/>
          <w:color w:val="C00000"/>
          <w:lang w:val="en-US"/>
        </w:rPr>
        <w:t xml:space="preserve"> </w:t>
      </w:r>
    </w:p>
    <w:p w14:paraId="2E0B3DFF" w14:textId="7140F416" w:rsidR="003913B5" w:rsidRPr="006C0573" w:rsidRDefault="003913B5"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Chi²=120,21; p=0,0000; Cramer's V=0,27</w:t>
      </w:r>
    </w:p>
    <w:p w14:paraId="484B47AF" w14:textId="6BF1169E" w:rsidR="008D2C3C" w:rsidRDefault="008D2C3C" w:rsidP="008D2C3C">
      <w:pPr>
        <w:pStyle w:val="Bijschrift"/>
        <w:keepNext/>
      </w:pPr>
      <w:bookmarkStart w:id="1391" w:name="_Toc69209414"/>
      <w:bookmarkStart w:id="1392" w:name="_Toc69255772"/>
      <w:bookmarkStart w:id="1393" w:name="_Toc69629413"/>
      <w:bookmarkStart w:id="1394" w:name="_Toc69652416"/>
      <w:r>
        <w:t xml:space="preserve">Figuur </w:t>
      </w:r>
      <w:r w:rsidR="002456A6">
        <w:fldChar w:fldCharType="begin"/>
      </w:r>
      <w:r w:rsidR="002456A6">
        <w:instrText xml:space="preserve"> SEQ Figuur \* ARABIC </w:instrText>
      </w:r>
      <w:r w:rsidR="002456A6">
        <w:fldChar w:fldCharType="separate"/>
      </w:r>
      <w:r w:rsidR="00F916E4">
        <w:rPr>
          <w:noProof/>
        </w:rPr>
        <w:t>211</w:t>
      </w:r>
      <w:r w:rsidR="002456A6">
        <w:rPr>
          <w:noProof/>
        </w:rPr>
        <w:fldChar w:fldCharType="end"/>
      </w:r>
      <w:r>
        <w:t>: procent jongens en meisjes dat de laatste maand is gepest per graad</w:t>
      </w:r>
      <w:bookmarkEnd w:id="1391"/>
      <w:bookmarkEnd w:id="1392"/>
      <w:bookmarkEnd w:id="1393"/>
      <w:bookmarkEnd w:id="1394"/>
    </w:p>
    <w:p w14:paraId="16A63BCF" w14:textId="48AD117C" w:rsidR="008D2C3C" w:rsidRPr="006B67A9" w:rsidRDefault="008D2C3C" w:rsidP="00E15C27">
      <w:pPr>
        <w:jc w:val="center"/>
        <w:rPr>
          <w:b/>
          <w:bCs/>
          <w:i/>
          <w:iCs/>
          <w:color w:val="C00000"/>
        </w:rPr>
      </w:pPr>
      <w:r>
        <w:rPr>
          <w:b/>
          <w:bCs/>
          <w:i/>
          <w:iCs/>
          <w:noProof/>
          <w:color w:val="C00000"/>
          <w:lang w:eastAsia="nl-BE"/>
        </w:rPr>
        <w:drawing>
          <wp:inline distT="0" distB="0" distL="0" distR="0" wp14:anchorId="2B4AAC3F" wp14:editId="2A5637F2">
            <wp:extent cx="4639310" cy="2658110"/>
            <wp:effectExtent l="0" t="0" r="8890" b="8890"/>
            <wp:docPr id="302" name="Afbeeld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639310" cy="2658110"/>
                    </a:xfrm>
                    <a:prstGeom prst="rect">
                      <a:avLst/>
                    </a:prstGeom>
                    <a:noFill/>
                  </pic:spPr>
                </pic:pic>
              </a:graphicData>
            </a:graphic>
          </wp:inline>
        </w:drawing>
      </w:r>
    </w:p>
    <w:p w14:paraId="23A9A911" w14:textId="63E0DCB6" w:rsidR="008D2C3C" w:rsidRDefault="008D2C3C" w:rsidP="008D2C3C">
      <w:pPr>
        <w:pStyle w:val="Bijschrift"/>
        <w:keepNext/>
      </w:pPr>
      <w:bookmarkStart w:id="1395" w:name="_Toc69209415"/>
      <w:bookmarkStart w:id="1396" w:name="_Toc69255773"/>
      <w:bookmarkStart w:id="1397" w:name="_Toc69629414"/>
      <w:bookmarkStart w:id="1398" w:name="_Toc69652417"/>
      <w:r>
        <w:lastRenderedPageBreak/>
        <w:t xml:space="preserve">Figuur </w:t>
      </w:r>
      <w:r w:rsidR="002456A6">
        <w:fldChar w:fldCharType="begin"/>
      </w:r>
      <w:r w:rsidR="002456A6">
        <w:instrText xml:space="preserve"> SEQ Figuur \* ARABIC </w:instrText>
      </w:r>
      <w:r w:rsidR="002456A6">
        <w:fldChar w:fldCharType="separate"/>
      </w:r>
      <w:r w:rsidR="00F916E4">
        <w:rPr>
          <w:noProof/>
        </w:rPr>
        <w:t>212</w:t>
      </w:r>
      <w:r w:rsidR="002456A6">
        <w:rPr>
          <w:noProof/>
        </w:rPr>
        <w:fldChar w:fldCharType="end"/>
      </w:r>
      <w:r>
        <w:t>: gemiddelde score op gepest bij meisjes en jongens per graad</w:t>
      </w:r>
      <w:bookmarkEnd w:id="1395"/>
      <w:bookmarkEnd w:id="1396"/>
      <w:bookmarkEnd w:id="1397"/>
      <w:bookmarkEnd w:id="1398"/>
    </w:p>
    <w:p w14:paraId="59B4F977" w14:textId="2AACF980" w:rsidR="001C1C00" w:rsidRDefault="001C1C00" w:rsidP="001C1C00">
      <w:pPr>
        <w:pStyle w:val="Lijstalinea"/>
        <w:ind w:left="540" w:firstLine="0"/>
        <w:jc w:val="center"/>
        <w:rPr>
          <w:b/>
          <w:bCs/>
          <w:i/>
          <w:iCs/>
          <w:color w:val="C00000"/>
          <w:lang w:val="nl-BE"/>
        </w:rPr>
      </w:pPr>
      <w:r w:rsidRPr="006B67A9">
        <w:rPr>
          <w:b/>
          <w:bCs/>
          <w:i/>
          <w:iCs/>
          <w:noProof/>
          <w:color w:val="C00000"/>
          <w:lang w:val="nl-BE" w:eastAsia="nl-BE"/>
        </w:rPr>
        <w:drawing>
          <wp:inline distT="0" distB="0" distL="0" distR="0" wp14:anchorId="339BE51B" wp14:editId="7EB11093">
            <wp:extent cx="4121150" cy="2712720"/>
            <wp:effectExtent l="0" t="0" r="0" b="0"/>
            <wp:docPr id="474" name="Afbeelding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121150" cy="2712720"/>
                    </a:xfrm>
                    <a:prstGeom prst="rect">
                      <a:avLst/>
                    </a:prstGeom>
                    <a:noFill/>
                  </pic:spPr>
                </pic:pic>
              </a:graphicData>
            </a:graphic>
          </wp:inline>
        </w:drawing>
      </w:r>
    </w:p>
    <w:p w14:paraId="55E4CF28" w14:textId="77777777" w:rsidR="001C1C00" w:rsidRPr="001C1C00" w:rsidRDefault="001C1C00" w:rsidP="001C1C00">
      <w:pPr>
        <w:ind w:left="106"/>
        <w:rPr>
          <w:b/>
          <w:bCs/>
          <w:i/>
          <w:iCs/>
          <w:color w:val="C00000"/>
        </w:rPr>
      </w:pPr>
    </w:p>
    <w:p w14:paraId="5AFB28AE" w14:textId="0ED32951" w:rsidR="00DD7898" w:rsidRPr="006B67A9" w:rsidRDefault="00DD7898" w:rsidP="00E31D6F">
      <w:pPr>
        <w:pStyle w:val="Lijstalinea"/>
        <w:numPr>
          <w:ilvl w:val="0"/>
          <w:numId w:val="35"/>
        </w:numPr>
        <w:rPr>
          <w:b/>
          <w:bCs/>
          <w:i/>
          <w:iCs/>
          <w:color w:val="C00000"/>
          <w:lang w:val="nl-BE"/>
        </w:rPr>
      </w:pPr>
      <w:r w:rsidRPr="006B67A9">
        <w:rPr>
          <w:b/>
          <w:bCs/>
          <w:i/>
          <w:iCs/>
          <w:color w:val="C00000"/>
          <w:lang w:val="nl-BE"/>
        </w:rPr>
        <w:t>Wat doe ik meestal als ik gepest word? (Hier mag je meerdere vakjes aankruisen.) *</w:t>
      </w:r>
    </w:p>
    <w:p w14:paraId="7054708D" w14:textId="5CF6C517" w:rsidR="003E2F0A" w:rsidRPr="006B67A9" w:rsidRDefault="00DD7898" w:rsidP="00DD7898">
      <w:pPr>
        <w:ind w:left="1416"/>
        <w:rPr>
          <w:b/>
          <w:bCs/>
          <w:i/>
          <w:iCs/>
          <w:color w:val="C00000"/>
        </w:rPr>
      </w:pPr>
      <w:r w:rsidRPr="006B67A9">
        <w:rPr>
          <w:b/>
          <w:bCs/>
          <w:i/>
          <w:iCs/>
          <w:color w:val="C00000"/>
        </w:rPr>
        <w:t>Ik doe niets.</w:t>
      </w:r>
      <w:r w:rsidRPr="006B67A9">
        <w:rPr>
          <w:b/>
          <w:bCs/>
          <w:i/>
          <w:iCs/>
          <w:color w:val="C00000"/>
        </w:rPr>
        <w:br/>
        <w:t xml:space="preserve">Ik verdedig me (bv. ik sla terug, ik zeg lelijke dingen terug...). </w:t>
      </w:r>
      <w:r w:rsidRPr="006B67A9">
        <w:rPr>
          <w:b/>
          <w:bCs/>
          <w:i/>
          <w:iCs/>
          <w:color w:val="C00000"/>
        </w:rPr>
        <w:br/>
        <w:t xml:space="preserve">Ik zeg aan de </w:t>
      </w:r>
      <w:proofErr w:type="spellStart"/>
      <w:r w:rsidRPr="006B67A9">
        <w:rPr>
          <w:b/>
          <w:bCs/>
          <w:i/>
          <w:iCs/>
          <w:color w:val="C00000"/>
        </w:rPr>
        <w:t>pester</w:t>
      </w:r>
      <w:proofErr w:type="spellEnd"/>
      <w:r w:rsidRPr="006B67A9">
        <w:rPr>
          <w:b/>
          <w:bCs/>
          <w:i/>
          <w:iCs/>
          <w:color w:val="C00000"/>
        </w:rPr>
        <w:t xml:space="preserve"> dat dit niet kan.</w:t>
      </w:r>
      <w:r w:rsidRPr="006B67A9">
        <w:rPr>
          <w:b/>
          <w:bCs/>
          <w:i/>
          <w:iCs/>
          <w:color w:val="C00000"/>
        </w:rPr>
        <w:br/>
        <w:t xml:space="preserve">Ik vraag mijn vrienden om hulp. </w:t>
      </w:r>
      <w:r w:rsidRPr="006B67A9">
        <w:rPr>
          <w:b/>
          <w:bCs/>
          <w:i/>
          <w:iCs/>
          <w:color w:val="C00000"/>
        </w:rPr>
        <w:br/>
        <w:t xml:space="preserve">Ik vertel het aan de leerkracht. </w:t>
      </w:r>
      <w:r w:rsidRPr="006B67A9">
        <w:rPr>
          <w:b/>
          <w:bCs/>
          <w:i/>
          <w:iCs/>
          <w:color w:val="C00000"/>
        </w:rPr>
        <w:br/>
        <w:t>Ik vertel het aan mijn ouders.</w:t>
      </w:r>
    </w:p>
    <w:p w14:paraId="38B5AF9A" w14:textId="1290E6D5" w:rsidR="00C25643" w:rsidRDefault="00C25643" w:rsidP="00C25643">
      <w:pPr>
        <w:pStyle w:val="Bijschrift"/>
        <w:keepNext/>
      </w:pPr>
      <w:bookmarkStart w:id="1399" w:name="_Toc69209190"/>
      <w:bookmarkStart w:id="1400" w:name="_Toc69255547"/>
      <w:bookmarkStart w:id="1401" w:name="_Toc69629183"/>
      <w:bookmarkStart w:id="1402" w:name="_Toc69652190"/>
      <w:r>
        <w:t xml:space="preserve">Tabel </w:t>
      </w:r>
      <w:r w:rsidR="002456A6">
        <w:fldChar w:fldCharType="begin"/>
      </w:r>
      <w:r w:rsidR="002456A6">
        <w:instrText xml:space="preserve"> SEQ Tabel \* ARABIC </w:instrText>
      </w:r>
      <w:r w:rsidR="002456A6">
        <w:fldChar w:fldCharType="separate"/>
      </w:r>
      <w:r w:rsidR="00EF02E5">
        <w:rPr>
          <w:noProof/>
        </w:rPr>
        <w:t>80</w:t>
      </w:r>
      <w:r w:rsidR="002456A6">
        <w:rPr>
          <w:noProof/>
        </w:rPr>
        <w:fldChar w:fldCharType="end"/>
      </w:r>
      <w:r>
        <w:t>: procent reacties op gepest worden bij jongens en meisjes</w:t>
      </w:r>
      <w:bookmarkEnd w:id="1399"/>
      <w:bookmarkEnd w:id="1400"/>
      <w:bookmarkEnd w:id="1401"/>
      <w:bookmarkEnd w:id="1402"/>
    </w:p>
    <w:tbl>
      <w:tblPr>
        <w:tblStyle w:val="Rastertabel1licht-Accent1"/>
        <w:tblW w:w="6601" w:type="dxa"/>
        <w:jc w:val="center"/>
        <w:tblLayout w:type="fixed"/>
        <w:tblLook w:val="04A0" w:firstRow="1" w:lastRow="0" w:firstColumn="1" w:lastColumn="0" w:noHBand="0" w:noVBand="1"/>
      </w:tblPr>
      <w:tblGrid>
        <w:gridCol w:w="2689"/>
        <w:gridCol w:w="1304"/>
        <w:gridCol w:w="1304"/>
        <w:gridCol w:w="1304"/>
      </w:tblGrid>
      <w:tr w:rsidR="009337BF" w:rsidRPr="006B67A9" w14:paraId="61FCF873" w14:textId="77777777" w:rsidTr="00810C6C">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C866A26" w14:textId="77777777" w:rsidR="009337BF" w:rsidRPr="006B67A9" w:rsidRDefault="009337BF" w:rsidP="00C25643">
            <w:pPr>
              <w:keepNext/>
              <w:rPr>
                <w:rFonts w:eastAsia="Times New Roman" w:cstheme="minorHAnsi"/>
                <w:sz w:val="24"/>
                <w:szCs w:val="24"/>
                <w:lang w:eastAsia="nl-BE"/>
              </w:rPr>
            </w:pPr>
          </w:p>
        </w:tc>
        <w:tc>
          <w:tcPr>
            <w:tcW w:w="1304" w:type="dxa"/>
            <w:noWrap/>
            <w:hideMark/>
          </w:tcPr>
          <w:p w14:paraId="3BA30900" w14:textId="3927F644" w:rsidR="009337BF" w:rsidRPr="00C25643" w:rsidRDefault="009337BF"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lang w:eastAsia="nl-BE"/>
              </w:rPr>
            </w:pPr>
            <w:r w:rsidRPr="00C25643">
              <w:rPr>
                <w:rFonts w:eastAsia="Times New Roman" w:cstheme="minorHAnsi"/>
                <w:b w:val="0"/>
                <w:bCs w:val="0"/>
                <w:color w:val="000000"/>
                <w:lang w:eastAsia="nl-BE"/>
              </w:rPr>
              <w:t>jongen</w:t>
            </w:r>
          </w:p>
        </w:tc>
        <w:tc>
          <w:tcPr>
            <w:tcW w:w="1304" w:type="dxa"/>
            <w:noWrap/>
            <w:hideMark/>
          </w:tcPr>
          <w:p w14:paraId="789D0CA1" w14:textId="3D52CA24" w:rsidR="009337BF" w:rsidRPr="00C25643" w:rsidRDefault="009337BF"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lang w:eastAsia="nl-BE"/>
              </w:rPr>
            </w:pPr>
            <w:r w:rsidRPr="00C25643">
              <w:rPr>
                <w:rFonts w:eastAsia="Times New Roman" w:cstheme="minorHAnsi"/>
                <w:b w:val="0"/>
                <w:bCs w:val="0"/>
                <w:color w:val="000000"/>
                <w:lang w:eastAsia="nl-BE"/>
              </w:rPr>
              <w:t>meisje</w:t>
            </w:r>
          </w:p>
        </w:tc>
        <w:tc>
          <w:tcPr>
            <w:tcW w:w="1304" w:type="dxa"/>
            <w:noWrap/>
            <w:hideMark/>
          </w:tcPr>
          <w:p w14:paraId="4F1E8C66" w14:textId="77777777" w:rsidR="009337BF" w:rsidRPr="006B67A9" w:rsidRDefault="009337BF"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totaal</w:t>
            </w:r>
          </w:p>
        </w:tc>
      </w:tr>
      <w:tr w:rsidR="009337BF" w:rsidRPr="006B67A9" w14:paraId="5E95A9E1"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0D433FC" w14:textId="77777777" w:rsidR="009337BF" w:rsidRPr="006B67A9" w:rsidRDefault="009337BF" w:rsidP="00C25643">
            <w:pPr>
              <w:keepNext/>
              <w:ind w:left="708"/>
              <w:jc w:val="right"/>
              <w:rPr>
                <w:rFonts w:eastAsia="Times New Roman" w:cstheme="minorHAnsi"/>
                <w:color w:val="000000"/>
                <w:lang w:eastAsia="nl-BE"/>
              </w:rPr>
            </w:pPr>
            <w:r w:rsidRPr="006B67A9">
              <w:rPr>
                <w:rFonts w:eastAsia="Times New Roman" w:cstheme="minorHAnsi"/>
                <w:color w:val="000000"/>
                <w:lang w:eastAsia="nl-BE"/>
              </w:rPr>
              <w:t xml:space="preserve">N </w:t>
            </w:r>
            <w:proofErr w:type="spellStart"/>
            <w:r w:rsidRPr="006B67A9">
              <w:rPr>
                <w:rFonts w:eastAsia="Times New Roman" w:cstheme="minorHAnsi"/>
                <w:color w:val="000000"/>
                <w:lang w:eastAsia="nl-BE"/>
              </w:rPr>
              <w:t>lln</w:t>
            </w:r>
            <w:proofErr w:type="spellEnd"/>
            <w:r w:rsidRPr="006B67A9">
              <w:rPr>
                <w:rFonts w:eastAsia="Times New Roman" w:cstheme="minorHAnsi"/>
                <w:color w:val="000000"/>
                <w:lang w:eastAsia="nl-BE"/>
              </w:rPr>
              <w:t xml:space="preserve"> gepest</w:t>
            </w:r>
          </w:p>
        </w:tc>
        <w:tc>
          <w:tcPr>
            <w:tcW w:w="1304" w:type="dxa"/>
            <w:noWrap/>
            <w:hideMark/>
          </w:tcPr>
          <w:p w14:paraId="27DB2D14" w14:textId="3029942B"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293</w:t>
            </w:r>
          </w:p>
        </w:tc>
        <w:tc>
          <w:tcPr>
            <w:tcW w:w="1304" w:type="dxa"/>
            <w:noWrap/>
            <w:hideMark/>
          </w:tcPr>
          <w:p w14:paraId="1E5D2CA3" w14:textId="46260D5D"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296</w:t>
            </w:r>
          </w:p>
        </w:tc>
        <w:tc>
          <w:tcPr>
            <w:tcW w:w="1304" w:type="dxa"/>
            <w:noWrap/>
            <w:hideMark/>
          </w:tcPr>
          <w:p w14:paraId="5CA26F53" w14:textId="3CDB7729"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589</w:t>
            </w:r>
          </w:p>
        </w:tc>
      </w:tr>
      <w:tr w:rsidR="009337BF" w:rsidRPr="006B67A9" w14:paraId="63365EC1"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EA2F7B4" w14:textId="77777777" w:rsidR="009337BF" w:rsidRPr="006B67A9" w:rsidRDefault="009337BF"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ik doe niks</w:t>
            </w:r>
          </w:p>
        </w:tc>
        <w:tc>
          <w:tcPr>
            <w:tcW w:w="1304" w:type="dxa"/>
            <w:noWrap/>
            <w:hideMark/>
          </w:tcPr>
          <w:p w14:paraId="3D057B80" w14:textId="07E2289B"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28%</w:t>
            </w:r>
          </w:p>
        </w:tc>
        <w:tc>
          <w:tcPr>
            <w:tcW w:w="1304" w:type="dxa"/>
            <w:noWrap/>
            <w:hideMark/>
          </w:tcPr>
          <w:p w14:paraId="165F9F71" w14:textId="4C6872BA"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31%</w:t>
            </w:r>
          </w:p>
        </w:tc>
        <w:tc>
          <w:tcPr>
            <w:tcW w:w="1304" w:type="dxa"/>
            <w:noWrap/>
            <w:hideMark/>
          </w:tcPr>
          <w:p w14:paraId="21E4D7C5" w14:textId="2BA90EE8"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30%</w:t>
            </w:r>
          </w:p>
        </w:tc>
      </w:tr>
      <w:tr w:rsidR="009337BF" w:rsidRPr="006B67A9" w14:paraId="77960F4F"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7DE092D" w14:textId="77777777" w:rsidR="009337BF" w:rsidRPr="006B67A9" w:rsidRDefault="009337BF"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ik verdedig me</w:t>
            </w:r>
          </w:p>
        </w:tc>
        <w:tc>
          <w:tcPr>
            <w:tcW w:w="1304" w:type="dxa"/>
            <w:noWrap/>
            <w:hideMark/>
          </w:tcPr>
          <w:p w14:paraId="5C12CEE0" w14:textId="51CFC085"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46%</w:t>
            </w:r>
          </w:p>
        </w:tc>
        <w:tc>
          <w:tcPr>
            <w:tcW w:w="1304" w:type="dxa"/>
            <w:noWrap/>
            <w:hideMark/>
          </w:tcPr>
          <w:p w14:paraId="589744CF" w14:textId="340CEFBA"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28%</w:t>
            </w:r>
          </w:p>
        </w:tc>
        <w:tc>
          <w:tcPr>
            <w:tcW w:w="1304" w:type="dxa"/>
            <w:noWrap/>
            <w:hideMark/>
          </w:tcPr>
          <w:p w14:paraId="2EB88369" w14:textId="3C5233D9"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37%</w:t>
            </w:r>
          </w:p>
        </w:tc>
      </w:tr>
      <w:tr w:rsidR="009337BF" w:rsidRPr="006B67A9" w14:paraId="37C5F39D"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52D6446E" w14:textId="77777777" w:rsidR="009337BF" w:rsidRPr="006B67A9" w:rsidRDefault="009337BF"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zeggen dat dit niet kan</w:t>
            </w:r>
          </w:p>
        </w:tc>
        <w:tc>
          <w:tcPr>
            <w:tcW w:w="1304" w:type="dxa"/>
            <w:noWrap/>
            <w:hideMark/>
          </w:tcPr>
          <w:p w14:paraId="010C1E2F" w14:textId="6D80A0CE"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27%</w:t>
            </w:r>
          </w:p>
        </w:tc>
        <w:tc>
          <w:tcPr>
            <w:tcW w:w="1304" w:type="dxa"/>
            <w:noWrap/>
            <w:hideMark/>
          </w:tcPr>
          <w:p w14:paraId="48EEABF8" w14:textId="4A44D643"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28%</w:t>
            </w:r>
          </w:p>
        </w:tc>
        <w:tc>
          <w:tcPr>
            <w:tcW w:w="1304" w:type="dxa"/>
            <w:noWrap/>
            <w:hideMark/>
          </w:tcPr>
          <w:p w14:paraId="37D66AA4" w14:textId="26183B6F"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28%</w:t>
            </w:r>
          </w:p>
        </w:tc>
      </w:tr>
      <w:tr w:rsidR="009337BF" w:rsidRPr="006B67A9" w14:paraId="45FCA9E0"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01FA64D" w14:textId="77777777" w:rsidR="009337BF" w:rsidRPr="006B67A9" w:rsidRDefault="009337BF"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vrienden om hulp</w:t>
            </w:r>
          </w:p>
        </w:tc>
        <w:tc>
          <w:tcPr>
            <w:tcW w:w="1304" w:type="dxa"/>
            <w:noWrap/>
            <w:hideMark/>
          </w:tcPr>
          <w:p w14:paraId="193BB0C4" w14:textId="3B32DA3B"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39%</w:t>
            </w:r>
          </w:p>
        </w:tc>
        <w:tc>
          <w:tcPr>
            <w:tcW w:w="1304" w:type="dxa"/>
            <w:noWrap/>
            <w:hideMark/>
          </w:tcPr>
          <w:p w14:paraId="21F90C0C" w14:textId="55BEEA5E"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38%</w:t>
            </w:r>
          </w:p>
        </w:tc>
        <w:tc>
          <w:tcPr>
            <w:tcW w:w="1304" w:type="dxa"/>
            <w:noWrap/>
            <w:hideMark/>
          </w:tcPr>
          <w:p w14:paraId="03CF6259" w14:textId="522E0546"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39%</w:t>
            </w:r>
          </w:p>
        </w:tc>
      </w:tr>
      <w:tr w:rsidR="009337BF" w:rsidRPr="006B67A9" w14:paraId="5FF8856F"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90DE366" w14:textId="77777777" w:rsidR="009337BF" w:rsidRPr="006B67A9" w:rsidRDefault="009337BF"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leerkracht betrekken</w:t>
            </w:r>
          </w:p>
        </w:tc>
        <w:tc>
          <w:tcPr>
            <w:tcW w:w="1304" w:type="dxa"/>
            <w:noWrap/>
            <w:hideMark/>
          </w:tcPr>
          <w:p w14:paraId="74D97E8B" w14:textId="34529092"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38%</w:t>
            </w:r>
          </w:p>
        </w:tc>
        <w:tc>
          <w:tcPr>
            <w:tcW w:w="1304" w:type="dxa"/>
            <w:noWrap/>
            <w:hideMark/>
          </w:tcPr>
          <w:p w14:paraId="56D88711" w14:textId="17393F19"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42%</w:t>
            </w:r>
          </w:p>
        </w:tc>
        <w:tc>
          <w:tcPr>
            <w:tcW w:w="1304" w:type="dxa"/>
            <w:noWrap/>
            <w:hideMark/>
          </w:tcPr>
          <w:p w14:paraId="34F96DDD" w14:textId="64A4DC47"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40%</w:t>
            </w:r>
          </w:p>
        </w:tc>
      </w:tr>
      <w:tr w:rsidR="009337BF" w:rsidRPr="006B67A9" w14:paraId="64020D52"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5C23DE78" w14:textId="77777777" w:rsidR="009337BF" w:rsidRPr="006B67A9" w:rsidRDefault="009337BF"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ouders betrekken</w:t>
            </w:r>
          </w:p>
        </w:tc>
        <w:tc>
          <w:tcPr>
            <w:tcW w:w="1304" w:type="dxa"/>
            <w:noWrap/>
            <w:hideMark/>
          </w:tcPr>
          <w:p w14:paraId="671A980E" w14:textId="29CE76BA"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52%</w:t>
            </w:r>
          </w:p>
        </w:tc>
        <w:tc>
          <w:tcPr>
            <w:tcW w:w="1304" w:type="dxa"/>
            <w:noWrap/>
            <w:hideMark/>
          </w:tcPr>
          <w:p w14:paraId="02483199" w14:textId="4ED885D7"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55%</w:t>
            </w:r>
          </w:p>
        </w:tc>
        <w:tc>
          <w:tcPr>
            <w:tcW w:w="1304" w:type="dxa"/>
            <w:noWrap/>
            <w:hideMark/>
          </w:tcPr>
          <w:p w14:paraId="65FE3347" w14:textId="2B444D30" w:rsidR="009337BF" w:rsidRPr="006B67A9" w:rsidRDefault="009337BF"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53%</w:t>
            </w:r>
          </w:p>
        </w:tc>
      </w:tr>
    </w:tbl>
    <w:p w14:paraId="4600868A" w14:textId="0CB2E19B" w:rsidR="00C25643" w:rsidRDefault="00C25643" w:rsidP="00C25643">
      <w:pPr>
        <w:pStyle w:val="Bijschrift"/>
        <w:keepNext/>
      </w:pPr>
      <w:bookmarkStart w:id="1403" w:name="_Toc69209191"/>
      <w:bookmarkStart w:id="1404" w:name="_Toc69255548"/>
      <w:bookmarkStart w:id="1405" w:name="_Toc69629184"/>
      <w:bookmarkStart w:id="1406" w:name="_Toc69652191"/>
      <w:r>
        <w:t xml:space="preserve">Tabel </w:t>
      </w:r>
      <w:r w:rsidR="002456A6">
        <w:fldChar w:fldCharType="begin"/>
      </w:r>
      <w:r w:rsidR="002456A6">
        <w:instrText xml:space="preserve"> SEQ Tabel \* ARABIC </w:instrText>
      </w:r>
      <w:r w:rsidR="002456A6">
        <w:fldChar w:fldCharType="separate"/>
      </w:r>
      <w:r w:rsidR="00EF02E5">
        <w:rPr>
          <w:noProof/>
        </w:rPr>
        <w:t>81</w:t>
      </w:r>
      <w:r w:rsidR="002456A6">
        <w:rPr>
          <w:noProof/>
        </w:rPr>
        <w:fldChar w:fldCharType="end"/>
      </w:r>
      <w:r>
        <w:t xml:space="preserve">: </w:t>
      </w:r>
      <w:r w:rsidRPr="00094221">
        <w:t xml:space="preserve">procent reacties op gepest worden </w:t>
      </w:r>
      <w:r>
        <w:t>per graad</w:t>
      </w:r>
      <w:bookmarkEnd w:id="1403"/>
      <w:bookmarkEnd w:id="1404"/>
      <w:bookmarkEnd w:id="1405"/>
      <w:bookmarkEnd w:id="1406"/>
    </w:p>
    <w:tbl>
      <w:tblPr>
        <w:tblStyle w:val="Rastertabel1licht-Accent1"/>
        <w:tblW w:w="9209" w:type="dxa"/>
        <w:jc w:val="center"/>
        <w:tblLayout w:type="fixed"/>
        <w:tblLook w:val="04A0" w:firstRow="1" w:lastRow="0" w:firstColumn="1" w:lastColumn="0" w:noHBand="0" w:noVBand="1"/>
      </w:tblPr>
      <w:tblGrid>
        <w:gridCol w:w="2689"/>
        <w:gridCol w:w="1304"/>
        <w:gridCol w:w="1304"/>
        <w:gridCol w:w="1304"/>
        <w:gridCol w:w="1304"/>
        <w:gridCol w:w="1304"/>
      </w:tblGrid>
      <w:tr w:rsidR="00C25643" w:rsidRPr="006B67A9" w14:paraId="4411B45E" w14:textId="77777777" w:rsidTr="00810C6C">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E0A7EA9" w14:textId="77777777" w:rsidR="00C25643" w:rsidRPr="006B67A9" w:rsidRDefault="00C25643" w:rsidP="00C25643">
            <w:pPr>
              <w:keepNext/>
              <w:rPr>
                <w:rFonts w:eastAsia="Times New Roman" w:cstheme="minorHAnsi"/>
                <w:sz w:val="24"/>
                <w:szCs w:val="24"/>
                <w:lang w:eastAsia="nl-BE"/>
              </w:rPr>
            </w:pPr>
          </w:p>
        </w:tc>
        <w:tc>
          <w:tcPr>
            <w:tcW w:w="1304" w:type="dxa"/>
            <w:noWrap/>
            <w:hideMark/>
          </w:tcPr>
          <w:p w14:paraId="43A9DC28" w14:textId="1B9E8BDE" w:rsidR="00C25643" w:rsidRPr="006B67A9" w:rsidRDefault="00C25643"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LO3</w:t>
            </w:r>
          </w:p>
        </w:tc>
        <w:tc>
          <w:tcPr>
            <w:tcW w:w="1304" w:type="dxa"/>
            <w:noWrap/>
            <w:hideMark/>
          </w:tcPr>
          <w:p w14:paraId="666FBE4D" w14:textId="41B6F561" w:rsidR="00C25643" w:rsidRPr="006B67A9" w:rsidRDefault="00C25643"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SO1</w:t>
            </w:r>
          </w:p>
        </w:tc>
        <w:tc>
          <w:tcPr>
            <w:tcW w:w="1304" w:type="dxa"/>
            <w:noWrap/>
            <w:hideMark/>
          </w:tcPr>
          <w:p w14:paraId="67E46CA8" w14:textId="7B2525F8" w:rsidR="00C25643" w:rsidRPr="006B67A9" w:rsidRDefault="00C25643"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SO2</w:t>
            </w:r>
          </w:p>
        </w:tc>
        <w:tc>
          <w:tcPr>
            <w:tcW w:w="1304" w:type="dxa"/>
            <w:noWrap/>
            <w:hideMark/>
          </w:tcPr>
          <w:p w14:paraId="41295D52" w14:textId="25284E72" w:rsidR="00C25643" w:rsidRPr="006B67A9" w:rsidRDefault="00C25643"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SO3</w:t>
            </w:r>
          </w:p>
        </w:tc>
        <w:tc>
          <w:tcPr>
            <w:tcW w:w="1304" w:type="dxa"/>
            <w:noWrap/>
            <w:hideMark/>
          </w:tcPr>
          <w:p w14:paraId="6AEDE907" w14:textId="77777777" w:rsidR="00C25643" w:rsidRPr="006B67A9" w:rsidRDefault="00C25643" w:rsidP="00C25643">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totaal</w:t>
            </w:r>
          </w:p>
        </w:tc>
      </w:tr>
      <w:tr w:rsidR="00594915" w:rsidRPr="006B67A9" w14:paraId="224D866E"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764159AE" w14:textId="77777777" w:rsidR="00594915" w:rsidRPr="006B67A9" w:rsidRDefault="00594915" w:rsidP="00C25643">
            <w:pPr>
              <w:keepNext/>
              <w:ind w:left="708"/>
              <w:jc w:val="right"/>
              <w:rPr>
                <w:rFonts w:eastAsia="Times New Roman" w:cstheme="minorHAnsi"/>
                <w:color w:val="000000"/>
                <w:lang w:eastAsia="nl-BE"/>
              </w:rPr>
            </w:pPr>
            <w:r w:rsidRPr="006B67A9">
              <w:rPr>
                <w:rFonts w:eastAsia="Times New Roman" w:cstheme="minorHAnsi"/>
                <w:color w:val="000000"/>
                <w:lang w:eastAsia="nl-BE"/>
              </w:rPr>
              <w:t xml:space="preserve">N </w:t>
            </w:r>
            <w:proofErr w:type="spellStart"/>
            <w:r w:rsidRPr="006B67A9">
              <w:rPr>
                <w:rFonts w:eastAsia="Times New Roman" w:cstheme="minorHAnsi"/>
                <w:color w:val="000000"/>
                <w:lang w:eastAsia="nl-BE"/>
              </w:rPr>
              <w:t>lln</w:t>
            </w:r>
            <w:proofErr w:type="spellEnd"/>
            <w:r w:rsidRPr="006B67A9">
              <w:rPr>
                <w:rFonts w:eastAsia="Times New Roman" w:cstheme="minorHAnsi"/>
                <w:color w:val="000000"/>
                <w:lang w:eastAsia="nl-BE"/>
              </w:rPr>
              <w:t xml:space="preserve"> gepest</w:t>
            </w:r>
          </w:p>
        </w:tc>
        <w:tc>
          <w:tcPr>
            <w:tcW w:w="1304" w:type="dxa"/>
            <w:noWrap/>
            <w:hideMark/>
          </w:tcPr>
          <w:p w14:paraId="441A58C1" w14:textId="351D86CE"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410</w:t>
            </w:r>
          </w:p>
        </w:tc>
        <w:tc>
          <w:tcPr>
            <w:tcW w:w="1304" w:type="dxa"/>
            <w:noWrap/>
            <w:hideMark/>
          </w:tcPr>
          <w:p w14:paraId="41CBB75C" w14:textId="6D5E1F9E"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125</w:t>
            </w:r>
          </w:p>
        </w:tc>
        <w:tc>
          <w:tcPr>
            <w:tcW w:w="1304" w:type="dxa"/>
            <w:noWrap/>
            <w:hideMark/>
          </w:tcPr>
          <w:p w14:paraId="3F4616B2" w14:textId="63C90E51"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37</w:t>
            </w:r>
          </w:p>
        </w:tc>
        <w:tc>
          <w:tcPr>
            <w:tcW w:w="1304" w:type="dxa"/>
            <w:noWrap/>
            <w:hideMark/>
          </w:tcPr>
          <w:p w14:paraId="7EE16F12" w14:textId="65D367E1"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9</w:t>
            </w:r>
          </w:p>
        </w:tc>
        <w:tc>
          <w:tcPr>
            <w:tcW w:w="1304" w:type="dxa"/>
            <w:noWrap/>
            <w:hideMark/>
          </w:tcPr>
          <w:p w14:paraId="296EFF86" w14:textId="448EE072"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581</w:t>
            </w:r>
          </w:p>
        </w:tc>
      </w:tr>
      <w:tr w:rsidR="00594915" w:rsidRPr="006B67A9" w14:paraId="44AAEF70"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32B0022" w14:textId="77777777" w:rsidR="00594915" w:rsidRPr="006B67A9" w:rsidRDefault="00594915"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ik doe niks</w:t>
            </w:r>
          </w:p>
        </w:tc>
        <w:tc>
          <w:tcPr>
            <w:tcW w:w="1304" w:type="dxa"/>
            <w:noWrap/>
            <w:hideMark/>
          </w:tcPr>
          <w:p w14:paraId="73B0C77B" w14:textId="552F4B98"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24%</w:t>
            </w:r>
          </w:p>
        </w:tc>
        <w:tc>
          <w:tcPr>
            <w:tcW w:w="1304" w:type="dxa"/>
            <w:noWrap/>
            <w:hideMark/>
          </w:tcPr>
          <w:p w14:paraId="5FE19D30" w14:textId="068F0146"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37%</w:t>
            </w:r>
          </w:p>
        </w:tc>
        <w:tc>
          <w:tcPr>
            <w:tcW w:w="1304" w:type="dxa"/>
            <w:noWrap/>
            <w:hideMark/>
          </w:tcPr>
          <w:p w14:paraId="6D581CAB" w14:textId="5E253EEA"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54%</w:t>
            </w:r>
          </w:p>
        </w:tc>
        <w:tc>
          <w:tcPr>
            <w:tcW w:w="1304" w:type="dxa"/>
            <w:noWrap/>
            <w:hideMark/>
          </w:tcPr>
          <w:p w14:paraId="6850AAFA" w14:textId="482C1A46"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78%</w:t>
            </w:r>
          </w:p>
        </w:tc>
        <w:tc>
          <w:tcPr>
            <w:tcW w:w="1304" w:type="dxa"/>
            <w:noWrap/>
            <w:hideMark/>
          </w:tcPr>
          <w:p w14:paraId="79BC3785" w14:textId="0ABE1D30"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29%</w:t>
            </w:r>
          </w:p>
        </w:tc>
      </w:tr>
      <w:tr w:rsidR="00594915" w:rsidRPr="006B67A9" w14:paraId="76C9CC28"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6CB07AEB" w14:textId="77777777" w:rsidR="00594915" w:rsidRPr="006B67A9" w:rsidRDefault="00594915"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ik verdedig me</w:t>
            </w:r>
          </w:p>
        </w:tc>
        <w:tc>
          <w:tcPr>
            <w:tcW w:w="1304" w:type="dxa"/>
            <w:noWrap/>
            <w:hideMark/>
          </w:tcPr>
          <w:p w14:paraId="49688467" w14:textId="544E2BE7"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39%</w:t>
            </w:r>
          </w:p>
        </w:tc>
        <w:tc>
          <w:tcPr>
            <w:tcW w:w="1304" w:type="dxa"/>
            <w:noWrap/>
            <w:hideMark/>
          </w:tcPr>
          <w:p w14:paraId="49AC4726" w14:textId="028469E9"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35%</w:t>
            </w:r>
          </w:p>
        </w:tc>
        <w:tc>
          <w:tcPr>
            <w:tcW w:w="1304" w:type="dxa"/>
            <w:noWrap/>
            <w:hideMark/>
          </w:tcPr>
          <w:p w14:paraId="71324D93" w14:textId="21CB713A"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30%</w:t>
            </w:r>
          </w:p>
        </w:tc>
        <w:tc>
          <w:tcPr>
            <w:tcW w:w="1304" w:type="dxa"/>
            <w:noWrap/>
            <w:hideMark/>
          </w:tcPr>
          <w:p w14:paraId="31D6F943" w14:textId="2D294885"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0%</w:t>
            </w:r>
          </w:p>
        </w:tc>
        <w:tc>
          <w:tcPr>
            <w:tcW w:w="1304" w:type="dxa"/>
            <w:noWrap/>
            <w:hideMark/>
          </w:tcPr>
          <w:p w14:paraId="1F2558BB" w14:textId="7712902E"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37%</w:t>
            </w:r>
          </w:p>
        </w:tc>
      </w:tr>
      <w:tr w:rsidR="00594915" w:rsidRPr="006B67A9" w14:paraId="3F43F45D"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6AA0CA6" w14:textId="77777777" w:rsidR="00594915" w:rsidRPr="006B67A9" w:rsidRDefault="00594915"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zeggen dat dit niet kan</w:t>
            </w:r>
          </w:p>
        </w:tc>
        <w:tc>
          <w:tcPr>
            <w:tcW w:w="1304" w:type="dxa"/>
            <w:noWrap/>
            <w:hideMark/>
          </w:tcPr>
          <w:p w14:paraId="34B4085C" w14:textId="063BF14F"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31%</w:t>
            </w:r>
          </w:p>
        </w:tc>
        <w:tc>
          <w:tcPr>
            <w:tcW w:w="1304" w:type="dxa"/>
            <w:noWrap/>
            <w:hideMark/>
          </w:tcPr>
          <w:p w14:paraId="79B172E8" w14:textId="0CC48788"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18%</w:t>
            </w:r>
          </w:p>
        </w:tc>
        <w:tc>
          <w:tcPr>
            <w:tcW w:w="1304" w:type="dxa"/>
            <w:noWrap/>
            <w:hideMark/>
          </w:tcPr>
          <w:p w14:paraId="2792250B" w14:textId="36A54CF4"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24%</w:t>
            </w:r>
          </w:p>
        </w:tc>
        <w:tc>
          <w:tcPr>
            <w:tcW w:w="1304" w:type="dxa"/>
            <w:noWrap/>
            <w:hideMark/>
          </w:tcPr>
          <w:p w14:paraId="2CA3ED17" w14:textId="77968423"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22%</w:t>
            </w:r>
          </w:p>
        </w:tc>
        <w:tc>
          <w:tcPr>
            <w:tcW w:w="1304" w:type="dxa"/>
            <w:noWrap/>
            <w:hideMark/>
          </w:tcPr>
          <w:p w14:paraId="27CB59E2" w14:textId="23CC13F8"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28%</w:t>
            </w:r>
          </w:p>
        </w:tc>
      </w:tr>
      <w:tr w:rsidR="00594915" w:rsidRPr="006B67A9" w14:paraId="5E347749"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D0275A5" w14:textId="77777777" w:rsidR="00594915" w:rsidRPr="006B67A9" w:rsidRDefault="00594915"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vrienden om hulp</w:t>
            </w:r>
          </w:p>
        </w:tc>
        <w:tc>
          <w:tcPr>
            <w:tcW w:w="1304" w:type="dxa"/>
            <w:noWrap/>
            <w:hideMark/>
          </w:tcPr>
          <w:p w14:paraId="5267F6F5" w14:textId="57EDA894"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41%</w:t>
            </w:r>
          </w:p>
        </w:tc>
        <w:tc>
          <w:tcPr>
            <w:tcW w:w="1304" w:type="dxa"/>
            <w:noWrap/>
            <w:hideMark/>
          </w:tcPr>
          <w:p w14:paraId="797A01CC" w14:textId="004C21B3"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34%</w:t>
            </w:r>
          </w:p>
        </w:tc>
        <w:tc>
          <w:tcPr>
            <w:tcW w:w="1304" w:type="dxa"/>
            <w:noWrap/>
            <w:hideMark/>
          </w:tcPr>
          <w:p w14:paraId="58A3E56C" w14:textId="66EA0D5E"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38%</w:t>
            </w:r>
          </w:p>
        </w:tc>
        <w:tc>
          <w:tcPr>
            <w:tcW w:w="1304" w:type="dxa"/>
            <w:noWrap/>
            <w:hideMark/>
          </w:tcPr>
          <w:p w14:paraId="22A532E2" w14:textId="45331BB1"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0%</w:t>
            </w:r>
          </w:p>
        </w:tc>
        <w:tc>
          <w:tcPr>
            <w:tcW w:w="1304" w:type="dxa"/>
            <w:noWrap/>
            <w:hideMark/>
          </w:tcPr>
          <w:p w14:paraId="369DC8FE" w14:textId="0672C0F6"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39%</w:t>
            </w:r>
          </w:p>
        </w:tc>
      </w:tr>
      <w:tr w:rsidR="00594915" w:rsidRPr="006B67A9" w14:paraId="7DCD347A"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DD12282" w14:textId="77777777" w:rsidR="00594915" w:rsidRPr="006B67A9" w:rsidRDefault="00594915"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leerkracht betrekken</w:t>
            </w:r>
          </w:p>
        </w:tc>
        <w:tc>
          <w:tcPr>
            <w:tcW w:w="1304" w:type="dxa"/>
            <w:noWrap/>
            <w:hideMark/>
          </w:tcPr>
          <w:p w14:paraId="7B2599C8" w14:textId="5D959517"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44%</w:t>
            </w:r>
          </w:p>
        </w:tc>
        <w:tc>
          <w:tcPr>
            <w:tcW w:w="1304" w:type="dxa"/>
            <w:noWrap/>
            <w:hideMark/>
          </w:tcPr>
          <w:p w14:paraId="6C899593" w14:textId="71F9CEF8"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31%</w:t>
            </w:r>
          </w:p>
        </w:tc>
        <w:tc>
          <w:tcPr>
            <w:tcW w:w="1304" w:type="dxa"/>
            <w:noWrap/>
            <w:hideMark/>
          </w:tcPr>
          <w:p w14:paraId="753C156C" w14:textId="07EC1635"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41%</w:t>
            </w:r>
          </w:p>
        </w:tc>
        <w:tc>
          <w:tcPr>
            <w:tcW w:w="1304" w:type="dxa"/>
            <w:noWrap/>
            <w:hideMark/>
          </w:tcPr>
          <w:p w14:paraId="1D0EB52A" w14:textId="73397378"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0%</w:t>
            </w:r>
          </w:p>
        </w:tc>
        <w:tc>
          <w:tcPr>
            <w:tcW w:w="1304" w:type="dxa"/>
            <w:noWrap/>
            <w:hideMark/>
          </w:tcPr>
          <w:p w14:paraId="5848D982" w14:textId="3D7480A6"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40%</w:t>
            </w:r>
          </w:p>
        </w:tc>
      </w:tr>
      <w:tr w:rsidR="00594915" w:rsidRPr="006B67A9" w14:paraId="47290705" w14:textId="77777777" w:rsidTr="00810C6C">
        <w:trPr>
          <w:trHeight w:val="276"/>
          <w:jc w:val="cent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4632DDF" w14:textId="77777777" w:rsidR="00594915" w:rsidRPr="006B67A9" w:rsidRDefault="00594915" w:rsidP="00C25643">
            <w:pPr>
              <w:keepNext/>
              <w:rPr>
                <w:rFonts w:eastAsia="Times New Roman" w:cstheme="minorHAnsi"/>
                <w:b w:val="0"/>
                <w:bCs w:val="0"/>
                <w:color w:val="000000"/>
                <w:lang w:eastAsia="nl-BE"/>
              </w:rPr>
            </w:pPr>
            <w:r w:rsidRPr="006B67A9">
              <w:rPr>
                <w:rFonts w:eastAsia="Times New Roman" w:cstheme="minorHAnsi"/>
                <w:b w:val="0"/>
                <w:bCs w:val="0"/>
                <w:color w:val="000000"/>
                <w:lang w:eastAsia="nl-BE"/>
              </w:rPr>
              <w:t>ouders betrekken</w:t>
            </w:r>
          </w:p>
        </w:tc>
        <w:tc>
          <w:tcPr>
            <w:tcW w:w="1304" w:type="dxa"/>
            <w:noWrap/>
            <w:hideMark/>
          </w:tcPr>
          <w:p w14:paraId="2BE3A01A" w14:textId="521C88FA"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56%</w:t>
            </w:r>
          </w:p>
        </w:tc>
        <w:tc>
          <w:tcPr>
            <w:tcW w:w="1304" w:type="dxa"/>
            <w:noWrap/>
            <w:hideMark/>
          </w:tcPr>
          <w:p w14:paraId="5681C1FC" w14:textId="77D39DC4"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50%</w:t>
            </w:r>
          </w:p>
        </w:tc>
        <w:tc>
          <w:tcPr>
            <w:tcW w:w="1304" w:type="dxa"/>
            <w:noWrap/>
            <w:hideMark/>
          </w:tcPr>
          <w:p w14:paraId="4AFBD7C2" w14:textId="369EB00C"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46%</w:t>
            </w:r>
          </w:p>
        </w:tc>
        <w:tc>
          <w:tcPr>
            <w:tcW w:w="1304" w:type="dxa"/>
            <w:noWrap/>
            <w:hideMark/>
          </w:tcPr>
          <w:p w14:paraId="3A9106F1" w14:textId="7445AEB5"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11%</w:t>
            </w:r>
          </w:p>
        </w:tc>
        <w:tc>
          <w:tcPr>
            <w:tcW w:w="1304" w:type="dxa"/>
            <w:noWrap/>
            <w:hideMark/>
          </w:tcPr>
          <w:p w14:paraId="68C420BE" w14:textId="7B98D491" w:rsidR="00594915" w:rsidRPr="006B67A9" w:rsidRDefault="00594915" w:rsidP="00C25643">
            <w:pPr>
              <w:keepNext/>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54%</w:t>
            </w:r>
          </w:p>
        </w:tc>
      </w:tr>
    </w:tbl>
    <w:p w14:paraId="726ECD27" w14:textId="77777777" w:rsidR="003E2F0A" w:rsidRPr="006B67A9" w:rsidRDefault="003E2F0A" w:rsidP="00DD7898">
      <w:pPr>
        <w:ind w:left="1416"/>
        <w:rPr>
          <w:b/>
          <w:bCs/>
          <w:i/>
          <w:iCs/>
          <w:color w:val="C00000"/>
        </w:rPr>
      </w:pPr>
    </w:p>
    <w:p w14:paraId="1FC13BCB" w14:textId="77777777" w:rsidR="00300419" w:rsidRPr="006B67A9" w:rsidRDefault="00300419" w:rsidP="00810C6C">
      <w:pPr>
        <w:pStyle w:val="Lijstalinea"/>
        <w:keepNext/>
        <w:widowControl/>
        <w:numPr>
          <w:ilvl w:val="0"/>
          <w:numId w:val="35"/>
        </w:numPr>
        <w:rPr>
          <w:b/>
          <w:bCs/>
          <w:i/>
          <w:iCs/>
          <w:color w:val="C00000"/>
          <w:lang w:val="nl-BE"/>
        </w:rPr>
      </w:pPr>
      <w:r w:rsidRPr="006B67A9">
        <w:rPr>
          <w:b/>
          <w:bCs/>
          <w:i/>
          <w:iCs/>
          <w:color w:val="C00000"/>
          <w:lang w:val="nl-BE"/>
        </w:rPr>
        <w:lastRenderedPageBreak/>
        <w:t>Hoe vaak heb ik zelf andere leerlingen de afgelopen maand gepest? *</w:t>
      </w:r>
    </w:p>
    <w:p w14:paraId="531FA081" w14:textId="77777777" w:rsidR="003B24CE" w:rsidRPr="006B67A9" w:rsidRDefault="003B24CE" w:rsidP="00810C6C">
      <w:pPr>
        <w:keepNext/>
        <w:ind w:left="106"/>
        <w:rPr>
          <w:b/>
          <w:bCs/>
          <w:i/>
          <w:iCs/>
          <w:color w:val="C00000"/>
        </w:rPr>
      </w:pPr>
    </w:p>
    <w:p w14:paraId="32EFE351" w14:textId="1E4F0B32" w:rsidR="00C25643" w:rsidRDefault="00C25643" w:rsidP="00810C6C">
      <w:pPr>
        <w:pStyle w:val="Bijschrift"/>
        <w:keepNext/>
      </w:pPr>
      <w:bookmarkStart w:id="1407" w:name="_Toc69209416"/>
      <w:bookmarkStart w:id="1408" w:name="_Toc69255774"/>
      <w:bookmarkStart w:id="1409" w:name="_Toc69629415"/>
      <w:bookmarkStart w:id="1410" w:name="_Toc69652418"/>
      <w:r>
        <w:t xml:space="preserve">Figuur </w:t>
      </w:r>
      <w:r w:rsidR="002456A6">
        <w:fldChar w:fldCharType="begin"/>
      </w:r>
      <w:r w:rsidR="002456A6">
        <w:instrText xml:space="preserve"> SEQ Figuur \* ARABIC </w:instrText>
      </w:r>
      <w:r w:rsidR="002456A6">
        <w:fldChar w:fldCharType="separate"/>
      </w:r>
      <w:r w:rsidR="00F916E4">
        <w:rPr>
          <w:noProof/>
        </w:rPr>
        <w:t>213</w:t>
      </w:r>
      <w:r w:rsidR="002456A6">
        <w:rPr>
          <w:noProof/>
        </w:rPr>
        <w:fldChar w:fldCharType="end"/>
      </w:r>
      <w:r>
        <w:t>: procent leerlingen dat zelf heeft gepest</w:t>
      </w:r>
      <w:bookmarkEnd w:id="1407"/>
      <w:bookmarkEnd w:id="1408"/>
      <w:bookmarkEnd w:id="1409"/>
      <w:bookmarkEnd w:id="1410"/>
    </w:p>
    <w:p w14:paraId="7F5D52D2" w14:textId="55FD2084" w:rsidR="00300419" w:rsidRPr="006B67A9" w:rsidRDefault="00AB2A81" w:rsidP="00810C6C">
      <w:pPr>
        <w:keepNext/>
        <w:jc w:val="center"/>
        <w:rPr>
          <w:b/>
          <w:bCs/>
          <w:i/>
          <w:iCs/>
          <w:color w:val="C00000"/>
        </w:rPr>
      </w:pPr>
      <w:r w:rsidRPr="006B67A9">
        <w:rPr>
          <w:b/>
          <w:bCs/>
          <w:i/>
          <w:iCs/>
          <w:noProof/>
          <w:color w:val="C00000"/>
          <w:lang w:eastAsia="nl-BE"/>
        </w:rPr>
        <w:drawing>
          <wp:inline distT="0" distB="0" distL="0" distR="0" wp14:anchorId="323816B1" wp14:editId="208629C5">
            <wp:extent cx="4383405" cy="2755900"/>
            <wp:effectExtent l="0" t="0" r="0" b="6350"/>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383405" cy="2755900"/>
                    </a:xfrm>
                    <a:prstGeom prst="rect">
                      <a:avLst/>
                    </a:prstGeom>
                    <a:noFill/>
                  </pic:spPr>
                </pic:pic>
              </a:graphicData>
            </a:graphic>
          </wp:inline>
        </w:drawing>
      </w:r>
    </w:p>
    <w:p w14:paraId="29BB9991" w14:textId="54F82468" w:rsidR="00C25643" w:rsidRDefault="00C25643" w:rsidP="00C25643">
      <w:pPr>
        <w:pStyle w:val="Bijschrift"/>
        <w:keepNext/>
      </w:pPr>
      <w:bookmarkStart w:id="1411" w:name="_Toc69209417"/>
      <w:bookmarkStart w:id="1412" w:name="_Toc69255775"/>
      <w:bookmarkStart w:id="1413" w:name="_Toc69629416"/>
      <w:bookmarkStart w:id="1414" w:name="_Toc69652419"/>
      <w:r>
        <w:t xml:space="preserve">Figuur </w:t>
      </w:r>
      <w:r w:rsidR="002456A6">
        <w:fldChar w:fldCharType="begin"/>
      </w:r>
      <w:r w:rsidR="002456A6">
        <w:instrText xml:space="preserve"> SEQ Figuur \* ARABIC </w:instrText>
      </w:r>
      <w:r w:rsidR="002456A6">
        <w:fldChar w:fldCharType="separate"/>
      </w:r>
      <w:r w:rsidR="00F916E4">
        <w:rPr>
          <w:noProof/>
        </w:rPr>
        <w:t>214</w:t>
      </w:r>
      <w:r w:rsidR="002456A6">
        <w:rPr>
          <w:noProof/>
        </w:rPr>
        <w:fldChar w:fldCharType="end"/>
      </w:r>
      <w:r>
        <w:t>: procent jongens en meisjes dat zelf heeft gepest</w:t>
      </w:r>
      <w:bookmarkEnd w:id="1411"/>
      <w:bookmarkEnd w:id="1412"/>
      <w:bookmarkEnd w:id="1413"/>
      <w:bookmarkEnd w:id="1414"/>
    </w:p>
    <w:p w14:paraId="28D04D3E" w14:textId="77777777" w:rsidR="00810C6C" w:rsidRPr="006B67A9" w:rsidRDefault="00AB2A81" w:rsidP="00810C6C">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59C0B706" wp14:editId="1626F5AD">
            <wp:extent cx="4261485" cy="2755900"/>
            <wp:effectExtent l="0" t="0" r="5715" b="635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261485" cy="2755900"/>
                    </a:xfrm>
                    <a:prstGeom prst="rect">
                      <a:avLst/>
                    </a:prstGeom>
                    <a:noFill/>
                  </pic:spPr>
                </pic:pic>
              </a:graphicData>
            </a:graphic>
          </wp:inline>
        </w:drawing>
      </w:r>
    </w:p>
    <w:p w14:paraId="14DF07A2" w14:textId="5A30042F" w:rsidR="00AB2A81" w:rsidRPr="006C0573" w:rsidRDefault="00AB2A81"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Chi²=37,73; p=0,0000; Cramer's V=0,11</w:t>
      </w:r>
    </w:p>
    <w:p w14:paraId="6967FB82" w14:textId="3ABB9393" w:rsidR="00D57F28" w:rsidRDefault="00D57F28" w:rsidP="00D57F28">
      <w:pPr>
        <w:pStyle w:val="Bijschrift"/>
        <w:keepNext/>
      </w:pPr>
      <w:bookmarkStart w:id="1415" w:name="_Toc69209418"/>
      <w:bookmarkStart w:id="1416" w:name="_Toc69255776"/>
      <w:bookmarkStart w:id="1417" w:name="_Toc69629417"/>
      <w:bookmarkStart w:id="1418" w:name="_Toc69652420"/>
      <w:r>
        <w:lastRenderedPageBreak/>
        <w:t xml:space="preserve">Figuur </w:t>
      </w:r>
      <w:r w:rsidR="002456A6">
        <w:fldChar w:fldCharType="begin"/>
      </w:r>
      <w:r w:rsidR="002456A6">
        <w:instrText xml:space="preserve"> SEQ Figuur \* ARABIC </w:instrText>
      </w:r>
      <w:r w:rsidR="002456A6">
        <w:fldChar w:fldCharType="separate"/>
      </w:r>
      <w:r w:rsidR="00F916E4">
        <w:rPr>
          <w:noProof/>
        </w:rPr>
        <w:t>215</w:t>
      </w:r>
      <w:r w:rsidR="002456A6">
        <w:rPr>
          <w:noProof/>
        </w:rPr>
        <w:fldChar w:fldCharType="end"/>
      </w:r>
      <w:r>
        <w:t>: procent leerlingen dat zelf heeft gepest per graad</w:t>
      </w:r>
      <w:bookmarkEnd w:id="1415"/>
      <w:bookmarkEnd w:id="1416"/>
      <w:bookmarkEnd w:id="1417"/>
      <w:bookmarkEnd w:id="1418"/>
    </w:p>
    <w:p w14:paraId="5F53BB5B" w14:textId="02924DE1" w:rsidR="00C25643" w:rsidRDefault="00F70942" w:rsidP="00AB2A81">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5AD184B0" wp14:editId="6FDBD0B8">
            <wp:extent cx="4249420" cy="2682240"/>
            <wp:effectExtent l="0" t="0" r="0" b="3810"/>
            <wp:docPr id="324" name="Afbeelding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249420" cy="2682240"/>
                    </a:xfrm>
                    <a:prstGeom prst="rect">
                      <a:avLst/>
                    </a:prstGeom>
                    <a:noFill/>
                  </pic:spPr>
                </pic:pic>
              </a:graphicData>
            </a:graphic>
          </wp:inline>
        </w:drawing>
      </w:r>
    </w:p>
    <w:p w14:paraId="219BC9DF" w14:textId="77777777" w:rsidR="00F70942" w:rsidRPr="006C0573" w:rsidRDefault="00F70942" w:rsidP="00F70942">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Chi²=50,44; p=0,0000; Cramer's V=0,13</w:t>
      </w:r>
    </w:p>
    <w:p w14:paraId="1DBCB779" w14:textId="29EFFE3F" w:rsidR="00D57F28" w:rsidRDefault="00D57F28" w:rsidP="00D57F28">
      <w:pPr>
        <w:pStyle w:val="Bijschrift"/>
        <w:keepNext/>
      </w:pPr>
      <w:bookmarkStart w:id="1419" w:name="_Toc69209419"/>
      <w:bookmarkStart w:id="1420" w:name="_Toc69255777"/>
      <w:bookmarkStart w:id="1421" w:name="_Toc69629418"/>
      <w:bookmarkStart w:id="1422" w:name="_Toc69652421"/>
      <w:r>
        <w:t xml:space="preserve">Figuur </w:t>
      </w:r>
      <w:r w:rsidR="002456A6">
        <w:fldChar w:fldCharType="begin"/>
      </w:r>
      <w:r w:rsidR="002456A6">
        <w:instrText xml:space="preserve"> SEQ Figuur \* ARABIC </w:instrText>
      </w:r>
      <w:r w:rsidR="002456A6">
        <w:fldChar w:fldCharType="separate"/>
      </w:r>
      <w:r w:rsidR="00F916E4">
        <w:rPr>
          <w:noProof/>
        </w:rPr>
        <w:t>216</w:t>
      </w:r>
      <w:r w:rsidR="002456A6">
        <w:rPr>
          <w:noProof/>
        </w:rPr>
        <w:fldChar w:fldCharType="end"/>
      </w:r>
      <w:r>
        <w:t>: procent jongens dat zelf heeft gepest per graad</w:t>
      </w:r>
      <w:bookmarkEnd w:id="1419"/>
      <w:bookmarkEnd w:id="1420"/>
      <w:bookmarkEnd w:id="1421"/>
      <w:bookmarkEnd w:id="1422"/>
    </w:p>
    <w:p w14:paraId="284148A2" w14:textId="77777777" w:rsidR="00810C6C" w:rsidRPr="006C0573" w:rsidRDefault="00F70942" w:rsidP="00810C6C">
      <w:pPr>
        <w:spacing w:after="0" w:line="240" w:lineRule="auto"/>
        <w:jc w:val="center"/>
        <w:rPr>
          <w:rFonts w:ascii="Calibri" w:eastAsia="Times New Roman" w:hAnsi="Calibri" w:cs="Calibri"/>
          <w:i/>
          <w:iCs/>
          <w:color w:val="000000"/>
          <w:sz w:val="16"/>
          <w:szCs w:val="16"/>
          <w:lang w:val="en-US" w:eastAsia="nl-BE"/>
        </w:rPr>
      </w:pPr>
      <w:r>
        <w:rPr>
          <w:rFonts w:ascii="Calibri" w:eastAsia="Times New Roman" w:hAnsi="Calibri" w:cs="Calibri"/>
          <w:i/>
          <w:iCs/>
          <w:noProof/>
          <w:color w:val="000000"/>
          <w:sz w:val="18"/>
          <w:szCs w:val="18"/>
          <w:lang w:eastAsia="nl-BE"/>
        </w:rPr>
        <w:drawing>
          <wp:inline distT="0" distB="0" distL="0" distR="0" wp14:anchorId="156ED01E" wp14:editId="4185177D">
            <wp:extent cx="4249420" cy="2682240"/>
            <wp:effectExtent l="0" t="0" r="0" b="3810"/>
            <wp:docPr id="326" name="Afbeelding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249420" cy="2682240"/>
                    </a:xfrm>
                    <a:prstGeom prst="rect">
                      <a:avLst/>
                    </a:prstGeom>
                    <a:noFill/>
                  </pic:spPr>
                </pic:pic>
              </a:graphicData>
            </a:graphic>
          </wp:inline>
        </w:drawing>
      </w:r>
      <w:r w:rsidRPr="006C0573">
        <w:rPr>
          <w:rFonts w:ascii="Calibri" w:eastAsia="Times New Roman" w:hAnsi="Calibri" w:cs="Calibri"/>
          <w:i/>
          <w:iCs/>
          <w:noProof/>
          <w:color w:val="000000"/>
          <w:sz w:val="18"/>
          <w:szCs w:val="18"/>
          <w:lang w:val="en-US" w:eastAsia="nl-BE"/>
        </w:rPr>
        <w:t xml:space="preserve"> </w:t>
      </w:r>
    </w:p>
    <w:p w14:paraId="7195220C" w14:textId="6B8C325C" w:rsidR="00A07E77" w:rsidRPr="006C0573" w:rsidRDefault="00A07E77" w:rsidP="00810C6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Chi²=21,29; p=0,0001; Cramer's V=0,13</w:t>
      </w:r>
    </w:p>
    <w:p w14:paraId="5F3E04BD" w14:textId="45819554" w:rsidR="00AB2A81" w:rsidRPr="006C0573" w:rsidRDefault="00AB2A81" w:rsidP="00AB2A81">
      <w:pPr>
        <w:spacing w:after="0" w:line="240" w:lineRule="auto"/>
        <w:jc w:val="center"/>
        <w:rPr>
          <w:rFonts w:ascii="Calibri" w:eastAsia="Times New Roman" w:hAnsi="Calibri" w:cs="Calibri"/>
          <w:i/>
          <w:iCs/>
          <w:color w:val="000000"/>
          <w:sz w:val="18"/>
          <w:szCs w:val="18"/>
          <w:lang w:val="en-US" w:eastAsia="nl-BE"/>
        </w:rPr>
      </w:pPr>
    </w:p>
    <w:p w14:paraId="3A4E896D" w14:textId="3409DE94" w:rsidR="00D57F28" w:rsidRDefault="00D57F28" w:rsidP="00D57F28">
      <w:pPr>
        <w:pStyle w:val="Bijschrift"/>
        <w:keepNext/>
      </w:pPr>
      <w:bookmarkStart w:id="1423" w:name="_Toc69209420"/>
      <w:bookmarkStart w:id="1424" w:name="_Toc69255778"/>
      <w:bookmarkStart w:id="1425" w:name="_Toc69629419"/>
      <w:bookmarkStart w:id="1426" w:name="_Toc69652422"/>
      <w:r>
        <w:lastRenderedPageBreak/>
        <w:t xml:space="preserve">Figuur </w:t>
      </w:r>
      <w:r w:rsidR="002456A6">
        <w:fldChar w:fldCharType="begin"/>
      </w:r>
      <w:r w:rsidR="002456A6">
        <w:instrText xml:space="preserve"> SEQ Figuur \* ARABIC </w:instrText>
      </w:r>
      <w:r w:rsidR="002456A6">
        <w:fldChar w:fldCharType="separate"/>
      </w:r>
      <w:r w:rsidR="00F916E4">
        <w:rPr>
          <w:noProof/>
        </w:rPr>
        <w:t>217</w:t>
      </w:r>
      <w:r w:rsidR="002456A6">
        <w:rPr>
          <w:noProof/>
        </w:rPr>
        <w:fldChar w:fldCharType="end"/>
      </w:r>
      <w:r>
        <w:t>: procent meisjes dat zelf heeft gepest per graad</w:t>
      </w:r>
      <w:bookmarkEnd w:id="1423"/>
      <w:bookmarkEnd w:id="1424"/>
      <w:bookmarkEnd w:id="1425"/>
      <w:bookmarkEnd w:id="1426"/>
    </w:p>
    <w:p w14:paraId="2BBC096E" w14:textId="77777777" w:rsidR="00810C6C" w:rsidRPr="006B67A9" w:rsidRDefault="00F70942" w:rsidP="00810C6C">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52205FF9" wp14:editId="7D0B3F55">
            <wp:extent cx="4249420" cy="2682240"/>
            <wp:effectExtent l="0" t="0" r="0" b="3810"/>
            <wp:docPr id="331" name="Afbeelding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249420" cy="2682240"/>
                    </a:xfrm>
                    <a:prstGeom prst="rect">
                      <a:avLst/>
                    </a:prstGeom>
                    <a:noFill/>
                  </pic:spPr>
                </pic:pic>
              </a:graphicData>
            </a:graphic>
          </wp:inline>
        </w:drawing>
      </w:r>
    </w:p>
    <w:p w14:paraId="007F7B52" w14:textId="67C292B5" w:rsidR="00A07E77" w:rsidRPr="006C0573" w:rsidRDefault="00A07E77" w:rsidP="00810C6C">
      <w:pPr>
        <w:ind w:left="141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Chi²=23,75; p=0,0000; Cramer's V=0,12</w:t>
      </w:r>
    </w:p>
    <w:p w14:paraId="500C8B26" w14:textId="021A41E1" w:rsidR="00D57F28" w:rsidRDefault="00D57F28" w:rsidP="00D57F28">
      <w:pPr>
        <w:pStyle w:val="Bijschrift"/>
        <w:keepNext/>
      </w:pPr>
      <w:bookmarkStart w:id="1427" w:name="_Toc69209421"/>
      <w:bookmarkStart w:id="1428" w:name="_Toc69255779"/>
      <w:bookmarkStart w:id="1429" w:name="_Toc69629420"/>
      <w:bookmarkStart w:id="1430" w:name="_Toc69652423"/>
      <w:r>
        <w:t xml:space="preserve">Figuur </w:t>
      </w:r>
      <w:r w:rsidR="002456A6">
        <w:fldChar w:fldCharType="begin"/>
      </w:r>
      <w:r w:rsidR="002456A6">
        <w:instrText xml:space="preserve"> SEQ Figuur \* ARABIC </w:instrText>
      </w:r>
      <w:r w:rsidR="002456A6">
        <w:fldChar w:fldCharType="separate"/>
      </w:r>
      <w:r w:rsidR="00F916E4">
        <w:rPr>
          <w:noProof/>
        </w:rPr>
        <w:t>218</w:t>
      </w:r>
      <w:r w:rsidR="002456A6">
        <w:rPr>
          <w:noProof/>
        </w:rPr>
        <w:fldChar w:fldCharType="end"/>
      </w:r>
      <w:r>
        <w:t>: procent jongens en meisjes dat zelf heeft gepest per graad</w:t>
      </w:r>
      <w:bookmarkEnd w:id="1427"/>
      <w:bookmarkEnd w:id="1428"/>
      <w:bookmarkEnd w:id="1429"/>
      <w:bookmarkEnd w:id="1430"/>
    </w:p>
    <w:p w14:paraId="4030FB34" w14:textId="2E830A1D" w:rsidR="00FA174E" w:rsidRDefault="00D57F28" w:rsidP="00AB2A81">
      <w:pPr>
        <w:ind w:left="1416"/>
        <w:jc w:val="center"/>
        <w:rPr>
          <w:b/>
          <w:bCs/>
          <w:i/>
          <w:iCs/>
          <w:color w:val="C00000"/>
        </w:rPr>
      </w:pPr>
      <w:r>
        <w:rPr>
          <w:b/>
          <w:bCs/>
          <w:i/>
          <w:iCs/>
          <w:noProof/>
          <w:color w:val="C00000"/>
          <w:lang w:eastAsia="nl-BE"/>
        </w:rPr>
        <w:drawing>
          <wp:inline distT="0" distB="0" distL="0" distR="0" wp14:anchorId="1E39800D" wp14:editId="34AB2666">
            <wp:extent cx="4639310" cy="2658110"/>
            <wp:effectExtent l="0" t="0" r="8890" b="8890"/>
            <wp:docPr id="339" name="Afbeelding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639310" cy="2658110"/>
                    </a:xfrm>
                    <a:prstGeom prst="rect">
                      <a:avLst/>
                    </a:prstGeom>
                    <a:noFill/>
                  </pic:spPr>
                </pic:pic>
              </a:graphicData>
            </a:graphic>
          </wp:inline>
        </w:drawing>
      </w:r>
    </w:p>
    <w:p w14:paraId="7427C4A3" w14:textId="77777777" w:rsidR="00810C6C" w:rsidRPr="006B67A9" w:rsidRDefault="00810C6C" w:rsidP="00AB2A81">
      <w:pPr>
        <w:ind w:left="1416"/>
        <w:jc w:val="center"/>
        <w:rPr>
          <w:b/>
          <w:bCs/>
          <w:i/>
          <w:iCs/>
          <w:color w:val="C00000"/>
        </w:rPr>
      </w:pPr>
    </w:p>
    <w:p w14:paraId="269EFC44" w14:textId="77777777" w:rsidR="00CB48C3" w:rsidRPr="006B67A9" w:rsidRDefault="00CB48C3" w:rsidP="00810C6C">
      <w:pPr>
        <w:pStyle w:val="Lijstalinea"/>
        <w:keepNext/>
        <w:widowControl/>
        <w:numPr>
          <w:ilvl w:val="0"/>
          <w:numId w:val="35"/>
        </w:numPr>
        <w:rPr>
          <w:b/>
          <w:bCs/>
          <w:i/>
          <w:iCs/>
          <w:color w:val="C00000"/>
          <w:lang w:val="nl-BE"/>
        </w:rPr>
      </w:pPr>
      <w:r w:rsidRPr="006B67A9">
        <w:rPr>
          <w:b/>
          <w:bCs/>
          <w:i/>
          <w:iCs/>
          <w:color w:val="C00000"/>
          <w:lang w:val="nl-BE"/>
        </w:rPr>
        <w:lastRenderedPageBreak/>
        <w:t>Hoe vaak was ik er de afgelopen maand bij toen een andere leerling gepest werd? *</w:t>
      </w:r>
    </w:p>
    <w:p w14:paraId="31F736D9" w14:textId="177913F0" w:rsidR="00CC6ED8" w:rsidRDefault="00CC6ED8" w:rsidP="00810C6C">
      <w:pPr>
        <w:pStyle w:val="Bijschrift"/>
        <w:keepNext/>
      </w:pPr>
      <w:bookmarkStart w:id="1431" w:name="_Toc69209422"/>
      <w:bookmarkStart w:id="1432" w:name="_Toc69255780"/>
      <w:bookmarkStart w:id="1433" w:name="_Toc69629421"/>
      <w:bookmarkStart w:id="1434" w:name="_Toc69652424"/>
      <w:r>
        <w:t xml:space="preserve">Figuur </w:t>
      </w:r>
      <w:r w:rsidR="002456A6">
        <w:fldChar w:fldCharType="begin"/>
      </w:r>
      <w:r w:rsidR="002456A6">
        <w:instrText xml:space="preserve"> SEQ Figuur \* ARABIC </w:instrText>
      </w:r>
      <w:r w:rsidR="002456A6">
        <w:fldChar w:fldCharType="separate"/>
      </w:r>
      <w:r w:rsidR="00F916E4">
        <w:rPr>
          <w:noProof/>
        </w:rPr>
        <w:t>219</w:t>
      </w:r>
      <w:r w:rsidR="002456A6">
        <w:rPr>
          <w:noProof/>
        </w:rPr>
        <w:fldChar w:fldCharType="end"/>
      </w:r>
      <w:r>
        <w:t>: procent leerlingen die de laatste maand getuige waren van pesten</w:t>
      </w:r>
      <w:bookmarkEnd w:id="1431"/>
      <w:bookmarkEnd w:id="1432"/>
      <w:bookmarkEnd w:id="1433"/>
      <w:bookmarkEnd w:id="1434"/>
    </w:p>
    <w:p w14:paraId="3C408024" w14:textId="51DD8E96" w:rsidR="005F1773" w:rsidRPr="006B67A9" w:rsidRDefault="00CC6ED8" w:rsidP="00810C6C">
      <w:pPr>
        <w:keepNext/>
        <w:jc w:val="center"/>
        <w:rPr>
          <w:b/>
          <w:bCs/>
          <w:i/>
          <w:iCs/>
          <w:color w:val="C00000"/>
        </w:rPr>
      </w:pPr>
      <w:r>
        <w:rPr>
          <w:b/>
          <w:bCs/>
          <w:i/>
          <w:iCs/>
          <w:noProof/>
          <w:color w:val="C00000"/>
          <w:lang w:eastAsia="nl-BE"/>
        </w:rPr>
        <w:drawing>
          <wp:inline distT="0" distB="0" distL="0" distR="0" wp14:anchorId="75C67B74" wp14:editId="05D02C56">
            <wp:extent cx="4578350" cy="2755900"/>
            <wp:effectExtent l="0" t="0" r="0" b="6350"/>
            <wp:docPr id="346" name="Afbeelding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09CF2798" w14:textId="525B7ADE" w:rsidR="00CC6ED8" w:rsidRDefault="00CC6ED8" w:rsidP="00CC6ED8">
      <w:pPr>
        <w:pStyle w:val="Bijschrift"/>
        <w:keepNext/>
      </w:pPr>
      <w:bookmarkStart w:id="1435" w:name="_Toc69209423"/>
      <w:bookmarkStart w:id="1436" w:name="_Toc69255781"/>
      <w:bookmarkStart w:id="1437" w:name="_Toc69629422"/>
      <w:bookmarkStart w:id="1438" w:name="_Toc69652425"/>
      <w:r>
        <w:t xml:space="preserve">Figuur </w:t>
      </w:r>
      <w:r w:rsidR="002456A6">
        <w:fldChar w:fldCharType="begin"/>
      </w:r>
      <w:r w:rsidR="002456A6">
        <w:instrText xml:space="preserve"> SEQ Figuur \* ARABIC </w:instrText>
      </w:r>
      <w:r w:rsidR="002456A6">
        <w:fldChar w:fldCharType="separate"/>
      </w:r>
      <w:r w:rsidR="00F916E4">
        <w:rPr>
          <w:noProof/>
        </w:rPr>
        <w:t>220</w:t>
      </w:r>
      <w:r w:rsidR="002456A6">
        <w:rPr>
          <w:noProof/>
        </w:rPr>
        <w:fldChar w:fldCharType="end"/>
      </w:r>
      <w:r>
        <w:t>: procent jongens en meisjes dat getuige was van pesten</w:t>
      </w:r>
      <w:bookmarkEnd w:id="1435"/>
      <w:bookmarkEnd w:id="1436"/>
      <w:bookmarkEnd w:id="1437"/>
      <w:bookmarkEnd w:id="1438"/>
    </w:p>
    <w:p w14:paraId="40405F4A" w14:textId="77777777" w:rsidR="00624C50" w:rsidRPr="006B67A9" w:rsidRDefault="00FA174E" w:rsidP="00624C50">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19E0EEC0" wp14:editId="7E4681AD">
            <wp:extent cx="4255135" cy="2755900"/>
            <wp:effectExtent l="0" t="0" r="0" b="6350"/>
            <wp:docPr id="288" name="Afbeelding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255135" cy="2755900"/>
                    </a:xfrm>
                    <a:prstGeom prst="rect">
                      <a:avLst/>
                    </a:prstGeom>
                    <a:noFill/>
                  </pic:spPr>
                </pic:pic>
              </a:graphicData>
            </a:graphic>
          </wp:inline>
        </w:drawing>
      </w:r>
    </w:p>
    <w:p w14:paraId="32A7D5B9" w14:textId="0094614B" w:rsidR="00FA174E" w:rsidRPr="006C0573" w:rsidRDefault="00FA174E" w:rsidP="00624C5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Chi²=24,96; p=0,0000; Cramer's V=0,09</w:t>
      </w:r>
    </w:p>
    <w:p w14:paraId="697AAEB5" w14:textId="5F47758B" w:rsidR="0078520B" w:rsidRDefault="0078520B" w:rsidP="0078520B">
      <w:pPr>
        <w:pStyle w:val="Bijschrift"/>
        <w:keepNext/>
      </w:pPr>
      <w:bookmarkStart w:id="1439" w:name="_Toc69209424"/>
      <w:bookmarkStart w:id="1440" w:name="_Toc69255782"/>
      <w:bookmarkStart w:id="1441" w:name="_Toc69629423"/>
      <w:bookmarkStart w:id="1442" w:name="_Toc69652426"/>
      <w:r>
        <w:lastRenderedPageBreak/>
        <w:t xml:space="preserve">Figuur </w:t>
      </w:r>
      <w:r w:rsidR="002456A6">
        <w:fldChar w:fldCharType="begin"/>
      </w:r>
      <w:r w:rsidR="002456A6">
        <w:instrText xml:space="preserve"> SEQ Figuur \* ARABIC </w:instrText>
      </w:r>
      <w:r w:rsidR="002456A6">
        <w:fldChar w:fldCharType="separate"/>
      </w:r>
      <w:r w:rsidR="00F916E4">
        <w:rPr>
          <w:noProof/>
        </w:rPr>
        <w:t>221</w:t>
      </w:r>
      <w:r w:rsidR="002456A6">
        <w:rPr>
          <w:noProof/>
        </w:rPr>
        <w:fldChar w:fldCharType="end"/>
      </w:r>
      <w:r>
        <w:t>: procent leerlingen die getuige waren van pesten per graad</w:t>
      </w:r>
      <w:bookmarkEnd w:id="1439"/>
      <w:bookmarkEnd w:id="1440"/>
      <w:bookmarkEnd w:id="1441"/>
      <w:bookmarkEnd w:id="1442"/>
    </w:p>
    <w:p w14:paraId="6C2F3A90" w14:textId="47690DEF" w:rsidR="00CC6ED8" w:rsidRPr="006B67A9" w:rsidRDefault="0024199B" w:rsidP="0078520B">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3E751EAE" wp14:editId="2F4B3020">
            <wp:extent cx="4249420" cy="2682240"/>
            <wp:effectExtent l="0" t="0" r="0" b="3810"/>
            <wp:docPr id="352" name="Afbeelding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249420" cy="2682240"/>
                    </a:xfrm>
                    <a:prstGeom prst="rect">
                      <a:avLst/>
                    </a:prstGeom>
                    <a:noFill/>
                  </pic:spPr>
                </pic:pic>
              </a:graphicData>
            </a:graphic>
          </wp:inline>
        </w:drawing>
      </w:r>
    </w:p>
    <w:p w14:paraId="22542DC0" w14:textId="77777777" w:rsidR="00CC6ED8" w:rsidRPr="006C0573" w:rsidRDefault="00CC6ED8" w:rsidP="00CC6ED8">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Chi²=200,75; p=0,0000; Cramer's V=0,26</w:t>
      </w:r>
    </w:p>
    <w:p w14:paraId="1E0B0F12" w14:textId="4104A317" w:rsidR="0078520B" w:rsidRDefault="0078520B" w:rsidP="0078520B">
      <w:pPr>
        <w:pStyle w:val="Bijschrift"/>
        <w:keepNext/>
      </w:pPr>
      <w:bookmarkStart w:id="1443" w:name="_Toc69209425"/>
      <w:bookmarkStart w:id="1444" w:name="_Toc69255783"/>
      <w:bookmarkStart w:id="1445" w:name="_Toc69629424"/>
      <w:bookmarkStart w:id="1446" w:name="_Toc69652427"/>
      <w:r>
        <w:t xml:space="preserve">Figuur </w:t>
      </w:r>
      <w:r w:rsidR="002456A6">
        <w:fldChar w:fldCharType="begin"/>
      </w:r>
      <w:r w:rsidR="002456A6">
        <w:instrText xml:space="preserve"> SEQ Figuur \* ARABIC </w:instrText>
      </w:r>
      <w:r w:rsidR="002456A6">
        <w:fldChar w:fldCharType="separate"/>
      </w:r>
      <w:r w:rsidR="00F916E4">
        <w:rPr>
          <w:noProof/>
        </w:rPr>
        <w:t>222</w:t>
      </w:r>
      <w:r w:rsidR="002456A6">
        <w:rPr>
          <w:noProof/>
        </w:rPr>
        <w:fldChar w:fldCharType="end"/>
      </w:r>
      <w:r>
        <w:t>: procent jongens die getuige waren van pesten per graad</w:t>
      </w:r>
      <w:bookmarkEnd w:id="1443"/>
      <w:bookmarkEnd w:id="1444"/>
      <w:bookmarkEnd w:id="1445"/>
      <w:bookmarkEnd w:id="1446"/>
    </w:p>
    <w:p w14:paraId="60303D06" w14:textId="77777777" w:rsidR="00624C50" w:rsidRPr="006B67A9" w:rsidRDefault="0024199B" w:rsidP="00624C50">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2C451DF1" wp14:editId="7BB99200">
            <wp:extent cx="4249420" cy="2682240"/>
            <wp:effectExtent l="0" t="0" r="0" b="3810"/>
            <wp:docPr id="357" name="Afbeelding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249420" cy="2682240"/>
                    </a:xfrm>
                    <a:prstGeom prst="rect">
                      <a:avLst/>
                    </a:prstGeom>
                    <a:noFill/>
                  </pic:spPr>
                </pic:pic>
              </a:graphicData>
            </a:graphic>
          </wp:inline>
        </w:drawing>
      </w:r>
    </w:p>
    <w:p w14:paraId="749F3267" w14:textId="35A1FFCC" w:rsidR="002048B2" w:rsidRPr="006C0573" w:rsidRDefault="002048B2" w:rsidP="00624C5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Chi²=74,14; p=0,0000; Cramer's V=0,24</w:t>
      </w:r>
    </w:p>
    <w:p w14:paraId="7441BEF0" w14:textId="02873A43" w:rsidR="0078520B" w:rsidRDefault="0078520B" w:rsidP="0078520B">
      <w:pPr>
        <w:pStyle w:val="Bijschrift"/>
        <w:keepNext/>
      </w:pPr>
      <w:bookmarkStart w:id="1447" w:name="_Toc69209426"/>
      <w:bookmarkStart w:id="1448" w:name="_Toc69255784"/>
      <w:bookmarkStart w:id="1449" w:name="_Toc69629425"/>
      <w:bookmarkStart w:id="1450" w:name="_Toc69652428"/>
      <w:r>
        <w:lastRenderedPageBreak/>
        <w:t xml:space="preserve">Figuur </w:t>
      </w:r>
      <w:r w:rsidR="002456A6">
        <w:fldChar w:fldCharType="begin"/>
      </w:r>
      <w:r w:rsidR="002456A6">
        <w:instrText xml:space="preserve"> SEQ Figuur \* ARABIC </w:instrText>
      </w:r>
      <w:r w:rsidR="002456A6">
        <w:fldChar w:fldCharType="separate"/>
      </w:r>
      <w:r w:rsidR="00F916E4">
        <w:rPr>
          <w:noProof/>
        </w:rPr>
        <w:t>223</w:t>
      </w:r>
      <w:r w:rsidR="002456A6">
        <w:rPr>
          <w:noProof/>
        </w:rPr>
        <w:fldChar w:fldCharType="end"/>
      </w:r>
      <w:r>
        <w:t>: procent meisjes die getuige waren van pesten per graad</w:t>
      </w:r>
      <w:bookmarkEnd w:id="1447"/>
      <w:bookmarkEnd w:id="1448"/>
      <w:bookmarkEnd w:id="1449"/>
      <w:bookmarkEnd w:id="1450"/>
    </w:p>
    <w:p w14:paraId="6255F18F" w14:textId="77777777" w:rsidR="00624C50" w:rsidRPr="006B67A9" w:rsidRDefault="0024199B" w:rsidP="00624C50">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24C2D061" wp14:editId="5FA6F265">
            <wp:extent cx="4249420" cy="2682240"/>
            <wp:effectExtent l="0" t="0" r="0" b="3810"/>
            <wp:docPr id="398" name="Afbeelding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249420" cy="2682240"/>
                    </a:xfrm>
                    <a:prstGeom prst="rect">
                      <a:avLst/>
                    </a:prstGeom>
                    <a:noFill/>
                  </pic:spPr>
                </pic:pic>
              </a:graphicData>
            </a:graphic>
          </wp:inline>
        </w:drawing>
      </w:r>
    </w:p>
    <w:p w14:paraId="42190B92" w14:textId="1620EE57" w:rsidR="002048B2" w:rsidRPr="006C0573" w:rsidRDefault="002048B2" w:rsidP="00624C5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Chi²=125,08; p=0,0000; Cramer's V=0,28</w:t>
      </w:r>
    </w:p>
    <w:p w14:paraId="2315B15F" w14:textId="0A17F462" w:rsidR="0078520B" w:rsidRDefault="0078520B" w:rsidP="0078520B">
      <w:pPr>
        <w:pStyle w:val="Bijschrift"/>
        <w:keepNext/>
      </w:pPr>
      <w:bookmarkStart w:id="1451" w:name="_Toc69209427"/>
      <w:bookmarkStart w:id="1452" w:name="_Toc69255785"/>
      <w:bookmarkStart w:id="1453" w:name="_Toc69629426"/>
      <w:bookmarkStart w:id="1454" w:name="_Toc69652429"/>
      <w:r>
        <w:t xml:space="preserve">Figuur </w:t>
      </w:r>
      <w:r w:rsidR="002456A6">
        <w:fldChar w:fldCharType="begin"/>
      </w:r>
      <w:r w:rsidR="002456A6">
        <w:instrText xml:space="preserve"> SEQ Figuur \* ARABIC </w:instrText>
      </w:r>
      <w:r w:rsidR="002456A6">
        <w:fldChar w:fldCharType="separate"/>
      </w:r>
      <w:r w:rsidR="00F916E4">
        <w:rPr>
          <w:noProof/>
        </w:rPr>
        <w:t>224</w:t>
      </w:r>
      <w:r w:rsidR="002456A6">
        <w:rPr>
          <w:noProof/>
        </w:rPr>
        <w:fldChar w:fldCharType="end"/>
      </w:r>
      <w:r>
        <w:t>: procent jongens en meisjes die getuige waren van pesten per graad</w:t>
      </w:r>
      <w:bookmarkEnd w:id="1451"/>
      <w:bookmarkEnd w:id="1452"/>
      <w:bookmarkEnd w:id="1453"/>
      <w:bookmarkEnd w:id="1454"/>
    </w:p>
    <w:p w14:paraId="3822193D" w14:textId="5C2498A5" w:rsidR="0078520B" w:rsidRPr="006B67A9" w:rsidRDefault="0078520B" w:rsidP="0078520B">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190612C5" wp14:editId="3A6552C1">
            <wp:extent cx="4639310" cy="2658110"/>
            <wp:effectExtent l="0" t="0" r="8890" b="8890"/>
            <wp:docPr id="427" name="Afbeelding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639310" cy="2658110"/>
                    </a:xfrm>
                    <a:prstGeom prst="rect">
                      <a:avLst/>
                    </a:prstGeom>
                    <a:noFill/>
                  </pic:spPr>
                </pic:pic>
              </a:graphicData>
            </a:graphic>
          </wp:inline>
        </w:drawing>
      </w:r>
    </w:p>
    <w:p w14:paraId="5111A245" w14:textId="2DF1F531" w:rsidR="0078520B" w:rsidRDefault="0078520B" w:rsidP="0078520B">
      <w:pPr>
        <w:pStyle w:val="Bijschrift"/>
        <w:keepNext/>
      </w:pPr>
      <w:bookmarkStart w:id="1455" w:name="_Toc69209428"/>
      <w:bookmarkStart w:id="1456" w:name="_Toc69255786"/>
      <w:bookmarkStart w:id="1457" w:name="_Toc69629427"/>
      <w:bookmarkStart w:id="1458" w:name="_Toc69652430"/>
      <w:r>
        <w:lastRenderedPageBreak/>
        <w:t xml:space="preserve">Figuur </w:t>
      </w:r>
      <w:r w:rsidR="002456A6">
        <w:fldChar w:fldCharType="begin"/>
      </w:r>
      <w:r w:rsidR="002456A6">
        <w:instrText xml:space="preserve"> SEQ Figuur \* ARABIC </w:instrText>
      </w:r>
      <w:r w:rsidR="002456A6">
        <w:fldChar w:fldCharType="separate"/>
      </w:r>
      <w:r w:rsidR="00F916E4">
        <w:rPr>
          <w:noProof/>
        </w:rPr>
        <w:t>225</w:t>
      </w:r>
      <w:r w:rsidR="002456A6">
        <w:rPr>
          <w:noProof/>
        </w:rPr>
        <w:fldChar w:fldCharType="end"/>
      </w:r>
      <w:r>
        <w:t>: gemiddelde score op getuige pesten van jongens en meisjes per graad</w:t>
      </w:r>
      <w:bookmarkEnd w:id="1455"/>
      <w:bookmarkEnd w:id="1456"/>
      <w:bookmarkEnd w:id="1457"/>
      <w:bookmarkEnd w:id="1458"/>
    </w:p>
    <w:p w14:paraId="0EE01A27" w14:textId="64E0A125" w:rsidR="002048B2" w:rsidRDefault="00CC6ED8" w:rsidP="0078520B">
      <w:pPr>
        <w:jc w:val="center"/>
        <w:rPr>
          <w:b/>
          <w:bCs/>
          <w:i/>
          <w:iCs/>
          <w:color w:val="C00000"/>
        </w:rPr>
      </w:pPr>
      <w:r w:rsidRPr="006B67A9">
        <w:rPr>
          <w:b/>
          <w:bCs/>
          <w:i/>
          <w:iCs/>
          <w:noProof/>
          <w:color w:val="C00000"/>
          <w:lang w:eastAsia="nl-BE"/>
        </w:rPr>
        <w:drawing>
          <wp:inline distT="0" distB="0" distL="0" distR="0" wp14:anchorId="790CAC47" wp14:editId="763A229D">
            <wp:extent cx="4121150" cy="2712720"/>
            <wp:effectExtent l="0" t="0" r="0" b="0"/>
            <wp:docPr id="476" name="Afbeelding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4121150" cy="2712720"/>
                    </a:xfrm>
                    <a:prstGeom prst="rect">
                      <a:avLst/>
                    </a:prstGeom>
                    <a:noFill/>
                  </pic:spPr>
                </pic:pic>
              </a:graphicData>
            </a:graphic>
          </wp:inline>
        </w:drawing>
      </w:r>
    </w:p>
    <w:p w14:paraId="189302A7" w14:textId="77777777" w:rsidR="00624C50" w:rsidRPr="006B67A9" w:rsidRDefault="00624C50" w:rsidP="0078520B">
      <w:pPr>
        <w:jc w:val="center"/>
        <w:rPr>
          <w:b/>
          <w:bCs/>
          <w:i/>
          <w:iCs/>
          <w:color w:val="C00000"/>
        </w:rPr>
      </w:pPr>
    </w:p>
    <w:p w14:paraId="2EA597DA" w14:textId="77777777" w:rsidR="00CB48C3" w:rsidRPr="006B67A9" w:rsidRDefault="00CB48C3" w:rsidP="00E31D6F">
      <w:pPr>
        <w:pStyle w:val="Lijstalinea"/>
        <w:numPr>
          <w:ilvl w:val="0"/>
          <w:numId w:val="35"/>
        </w:numPr>
        <w:rPr>
          <w:b/>
          <w:bCs/>
          <w:i/>
          <w:iCs/>
          <w:color w:val="C00000"/>
          <w:lang w:val="nl-BE"/>
        </w:rPr>
      </w:pPr>
      <w:r w:rsidRPr="006B67A9">
        <w:rPr>
          <w:b/>
          <w:bCs/>
          <w:i/>
          <w:iCs/>
          <w:color w:val="C00000"/>
          <w:lang w:val="nl-BE"/>
        </w:rPr>
        <w:t>Wat doe ik meestal als ik zie dat een andere leerling gepest wordt? (Hier mag je meerdere vakjes aankruisen.) *</w:t>
      </w:r>
    </w:p>
    <w:p w14:paraId="21BF42AA" w14:textId="77777777" w:rsidR="00CB48C3" w:rsidRPr="006B67A9" w:rsidRDefault="00CB48C3" w:rsidP="00CB48C3">
      <w:pPr>
        <w:ind w:left="1416"/>
        <w:rPr>
          <w:b/>
          <w:bCs/>
          <w:i/>
          <w:iCs/>
          <w:color w:val="C00000"/>
        </w:rPr>
      </w:pPr>
      <w:r w:rsidRPr="006B67A9">
        <w:rPr>
          <w:b/>
          <w:bCs/>
          <w:i/>
          <w:iCs/>
          <w:color w:val="C00000"/>
        </w:rPr>
        <w:t>Ik doe niets.</w:t>
      </w:r>
      <w:r w:rsidRPr="006B67A9">
        <w:rPr>
          <w:b/>
          <w:bCs/>
          <w:i/>
          <w:iCs/>
          <w:color w:val="C00000"/>
        </w:rPr>
        <w:br/>
        <w:t xml:space="preserve">Ik doe mee met de </w:t>
      </w:r>
      <w:proofErr w:type="spellStart"/>
      <w:r w:rsidRPr="006B67A9">
        <w:rPr>
          <w:b/>
          <w:bCs/>
          <w:i/>
          <w:iCs/>
          <w:color w:val="C00000"/>
        </w:rPr>
        <w:t>pester</w:t>
      </w:r>
      <w:proofErr w:type="spellEnd"/>
      <w:r w:rsidRPr="006B67A9">
        <w:rPr>
          <w:b/>
          <w:bCs/>
          <w:i/>
          <w:iCs/>
          <w:color w:val="C00000"/>
        </w:rPr>
        <w:t xml:space="preserve">. </w:t>
      </w:r>
      <w:r w:rsidRPr="006B67A9">
        <w:rPr>
          <w:b/>
          <w:bCs/>
          <w:i/>
          <w:iCs/>
          <w:color w:val="C00000"/>
        </w:rPr>
        <w:br/>
        <w:t xml:space="preserve">Ik zeg aan de </w:t>
      </w:r>
      <w:proofErr w:type="spellStart"/>
      <w:r w:rsidRPr="006B67A9">
        <w:rPr>
          <w:b/>
          <w:bCs/>
          <w:i/>
          <w:iCs/>
          <w:color w:val="C00000"/>
        </w:rPr>
        <w:t>pester</w:t>
      </w:r>
      <w:proofErr w:type="spellEnd"/>
      <w:r w:rsidRPr="006B67A9">
        <w:rPr>
          <w:b/>
          <w:bCs/>
          <w:i/>
          <w:iCs/>
          <w:color w:val="C00000"/>
        </w:rPr>
        <w:t xml:space="preserve"> dat dit niet kan.</w:t>
      </w:r>
      <w:r w:rsidRPr="006B67A9">
        <w:rPr>
          <w:b/>
          <w:bCs/>
          <w:i/>
          <w:iCs/>
          <w:color w:val="C00000"/>
        </w:rPr>
        <w:br/>
        <w:t>Ik help de gepeste leerling.</w:t>
      </w:r>
      <w:r w:rsidRPr="006B67A9">
        <w:rPr>
          <w:b/>
          <w:bCs/>
          <w:i/>
          <w:iCs/>
          <w:color w:val="C00000"/>
        </w:rPr>
        <w:br/>
        <w:t>Ik troost de gepeste leerling.</w:t>
      </w:r>
      <w:r w:rsidRPr="006B67A9">
        <w:rPr>
          <w:b/>
          <w:bCs/>
          <w:i/>
          <w:iCs/>
          <w:color w:val="C00000"/>
        </w:rPr>
        <w:br/>
        <w:t xml:space="preserve">Ik vertel het aan de leerkracht. </w:t>
      </w:r>
    </w:p>
    <w:p w14:paraId="4BF98166" w14:textId="05664C0C" w:rsidR="0016451F" w:rsidRDefault="0016451F" w:rsidP="0016451F">
      <w:pPr>
        <w:pStyle w:val="Bijschrift"/>
        <w:keepNext/>
      </w:pPr>
      <w:bookmarkStart w:id="1459" w:name="_Toc69209192"/>
      <w:bookmarkStart w:id="1460" w:name="_Toc69255549"/>
      <w:bookmarkStart w:id="1461" w:name="_Toc69629185"/>
      <w:bookmarkStart w:id="1462" w:name="_Toc69652192"/>
      <w:r>
        <w:t xml:space="preserve">Tabel </w:t>
      </w:r>
      <w:r w:rsidR="002456A6">
        <w:fldChar w:fldCharType="begin"/>
      </w:r>
      <w:r w:rsidR="002456A6">
        <w:instrText xml:space="preserve"> SEQ Tabel \* ARABIC </w:instrText>
      </w:r>
      <w:r w:rsidR="002456A6">
        <w:fldChar w:fldCharType="separate"/>
      </w:r>
      <w:r w:rsidR="00EF02E5">
        <w:rPr>
          <w:noProof/>
        </w:rPr>
        <w:t>82</w:t>
      </w:r>
      <w:r w:rsidR="002456A6">
        <w:rPr>
          <w:noProof/>
        </w:rPr>
        <w:fldChar w:fldCharType="end"/>
      </w:r>
      <w:r>
        <w:t>: procent reacties op getuige pesten bij jongens en meisjes</w:t>
      </w:r>
      <w:bookmarkEnd w:id="1459"/>
      <w:bookmarkEnd w:id="1460"/>
      <w:bookmarkEnd w:id="1461"/>
      <w:bookmarkEnd w:id="1462"/>
    </w:p>
    <w:tbl>
      <w:tblPr>
        <w:tblStyle w:val="Rastertabel1licht-Accent1"/>
        <w:tblW w:w="6601" w:type="dxa"/>
        <w:jc w:val="center"/>
        <w:tblLayout w:type="fixed"/>
        <w:tblLook w:val="04A0" w:firstRow="1" w:lastRow="0" w:firstColumn="1" w:lastColumn="0" w:noHBand="0" w:noVBand="1"/>
      </w:tblPr>
      <w:tblGrid>
        <w:gridCol w:w="2830"/>
        <w:gridCol w:w="1163"/>
        <w:gridCol w:w="1304"/>
        <w:gridCol w:w="1304"/>
      </w:tblGrid>
      <w:tr w:rsidR="002048B2" w:rsidRPr="006B67A9" w14:paraId="01F39746" w14:textId="77777777" w:rsidTr="0078520B">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79126409" w14:textId="77777777" w:rsidR="002048B2" w:rsidRPr="006B67A9" w:rsidRDefault="002048B2" w:rsidP="00182A30">
            <w:pPr>
              <w:rPr>
                <w:rFonts w:eastAsia="Times New Roman" w:cstheme="minorHAnsi"/>
                <w:sz w:val="24"/>
                <w:szCs w:val="24"/>
                <w:lang w:eastAsia="nl-BE"/>
              </w:rPr>
            </w:pPr>
          </w:p>
        </w:tc>
        <w:tc>
          <w:tcPr>
            <w:tcW w:w="1163" w:type="dxa"/>
            <w:noWrap/>
            <w:hideMark/>
          </w:tcPr>
          <w:p w14:paraId="51949831" w14:textId="77777777" w:rsidR="002048B2" w:rsidRPr="0078520B" w:rsidRDefault="002048B2" w:rsidP="00182A3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lang w:eastAsia="nl-BE"/>
              </w:rPr>
            </w:pPr>
            <w:r w:rsidRPr="0078520B">
              <w:rPr>
                <w:rFonts w:eastAsia="Times New Roman" w:cstheme="minorHAnsi"/>
                <w:b w:val="0"/>
                <w:bCs w:val="0"/>
                <w:color w:val="000000"/>
                <w:lang w:eastAsia="nl-BE"/>
              </w:rPr>
              <w:t>jongen</w:t>
            </w:r>
          </w:p>
        </w:tc>
        <w:tc>
          <w:tcPr>
            <w:tcW w:w="1304" w:type="dxa"/>
            <w:noWrap/>
            <w:hideMark/>
          </w:tcPr>
          <w:p w14:paraId="4C9F716F" w14:textId="77777777" w:rsidR="002048B2" w:rsidRPr="0078520B" w:rsidRDefault="002048B2" w:rsidP="00182A3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lang w:eastAsia="nl-BE"/>
              </w:rPr>
            </w:pPr>
            <w:r w:rsidRPr="0078520B">
              <w:rPr>
                <w:rFonts w:eastAsia="Times New Roman" w:cstheme="minorHAnsi"/>
                <w:b w:val="0"/>
                <w:bCs w:val="0"/>
                <w:color w:val="000000"/>
                <w:lang w:eastAsia="nl-BE"/>
              </w:rPr>
              <w:t>meisje</w:t>
            </w:r>
          </w:p>
        </w:tc>
        <w:tc>
          <w:tcPr>
            <w:tcW w:w="1304" w:type="dxa"/>
            <w:noWrap/>
            <w:hideMark/>
          </w:tcPr>
          <w:p w14:paraId="1BCF7CCD" w14:textId="77777777" w:rsidR="002048B2" w:rsidRPr="006B67A9" w:rsidRDefault="002048B2" w:rsidP="00182A3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totaal</w:t>
            </w:r>
          </w:p>
        </w:tc>
      </w:tr>
      <w:tr w:rsidR="002048B2" w:rsidRPr="006B67A9" w14:paraId="276CB04C"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78FF00E3" w14:textId="38FDE22D" w:rsidR="002048B2" w:rsidRPr="0078520B" w:rsidRDefault="002048B2" w:rsidP="002048B2">
            <w:pPr>
              <w:ind w:left="708"/>
              <w:jc w:val="right"/>
              <w:rPr>
                <w:rFonts w:eastAsia="Times New Roman" w:cstheme="minorHAnsi"/>
                <w:b w:val="0"/>
                <w:bCs w:val="0"/>
                <w:color w:val="000000"/>
                <w:lang w:eastAsia="nl-BE"/>
              </w:rPr>
            </w:pPr>
            <w:r w:rsidRPr="0078520B">
              <w:rPr>
                <w:rFonts w:eastAsia="Times New Roman" w:cstheme="minorHAnsi"/>
                <w:b w:val="0"/>
                <w:bCs w:val="0"/>
                <w:color w:val="000000"/>
                <w:lang w:eastAsia="nl-BE"/>
              </w:rPr>
              <w:t xml:space="preserve">N </w:t>
            </w:r>
            <w:proofErr w:type="spellStart"/>
            <w:r w:rsidRPr="0078520B">
              <w:rPr>
                <w:rFonts w:eastAsia="Times New Roman" w:cstheme="minorHAnsi"/>
                <w:b w:val="0"/>
                <w:bCs w:val="0"/>
                <w:color w:val="000000"/>
                <w:lang w:eastAsia="nl-BE"/>
              </w:rPr>
              <w:t>lln</w:t>
            </w:r>
            <w:proofErr w:type="spellEnd"/>
            <w:r w:rsidRPr="0078520B">
              <w:rPr>
                <w:rFonts w:eastAsia="Times New Roman" w:cstheme="minorHAnsi"/>
                <w:b w:val="0"/>
                <w:bCs w:val="0"/>
                <w:color w:val="000000"/>
                <w:lang w:eastAsia="nl-BE"/>
              </w:rPr>
              <w:t xml:space="preserve"> getuige pesten</w:t>
            </w:r>
          </w:p>
        </w:tc>
        <w:tc>
          <w:tcPr>
            <w:tcW w:w="1163" w:type="dxa"/>
            <w:noWrap/>
            <w:hideMark/>
          </w:tcPr>
          <w:p w14:paraId="69D207F7" w14:textId="6CD2C44C"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470</w:t>
            </w:r>
          </w:p>
        </w:tc>
        <w:tc>
          <w:tcPr>
            <w:tcW w:w="1304" w:type="dxa"/>
            <w:noWrap/>
            <w:hideMark/>
          </w:tcPr>
          <w:p w14:paraId="3988771B" w14:textId="54FED0F4"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458</w:t>
            </w:r>
          </w:p>
        </w:tc>
        <w:tc>
          <w:tcPr>
            <w:tcW w:w="1304" w:type="dxa"/>
            <w:noWrap/>
            <w:hideMark/>
          </w:tcPr>
          <w:p w14:paraId="434E219F" w14:textId="5EB7C39C"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928</w:t>
            </w:r>
          </w:p>
        </w:tc>
      </w:tr>
      <w:tr w:rsidR="002048B2" w:rsidRPr="006B67A9" w14:paraId="3746DA77"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FB41DCB" w14:textId="77777777" w:rsidR="002048B2" w:rsidRPr="006B67A9" w:rsidRDefault="002048B2" w:rsidP="002048B2">
            <w:pPr>
              <w:rPr>
                <w:rFonts w:eastAsia="Times New Roman" w:cstheme="minorHAnsi"/>
                <w:b w:val="0"/>
                <w:bCs w:val="0"/>
                <w:color w:val="000000"/>
                <w:lang w:eastAsia="nl-BE"/>
              </w:rPr>
            </w:pPr>
            <w:r w:rsidRPr="006B67A9">
              <w:rPr>
                <w:rFonts w:eastAsia="Times New Roman" w:cstheme="minorHAnsi"/>
                <w:b w:val="0"/>
                <w:bCs w:val="0"/>
                <w:color w:val="000000"/>
                <w:lang w:eastAsia="nl-BE"/>
              </w:rPr>
              <w:t>ik doe niks</w:t>
            </w:r>
          </w:p>
        </w:tc>
        <w:tc>
          <w:tcPr>
            <w:tcW w:w="1163" w:type="dxa"/>
            <w:noWrap/>
            <w:hideMark/>
          </w:tcPr>
          <w:p w14:paraId="0BE7A17B" w14:textId="06939647"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24%</w:t>
            </w:r>
          </w:p>
        </w:tc>
        <w:tc>
          <w:tcPr>
            <w:tcW w:w="1304" w:type="dxa"/>
            <w:noWrap/>
            <w:hideMark/>
          </w:tcPr>
          <w:p w14:paraId="502AB004" w14:textId="70A5060F"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15%</w:t>
            </w:r>
          </w:p>
        </w:tc>
        <w:tc>
          <w:tcPr>
            <w:tcW w:w="1304" w:type="dxa"/>
            <w:noWrap/>
            <w:hideMark/>
          </w:tcPr>
          <w:p w14:paraId="10AF7C79" w14:textId="713DB1B0"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20%</w:t>
            </w:r>
          </w:p>
        </w:tc>
      </w:tr>
      <w:tr w:rsidR="002048B2" w:rsidRPr="006B67A9" w14:paraId="32D3DE78"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437DD06" w14:textId="3E232285" w:rsidR="002048B2" w:rsidRPr="006B67A9" w:rsidRDefault="002048B2" w:rsidP="002048B2">
            <w:pPr>
              <w:rPr>
                <w:rFonts w:eastAsia="Times New Roman" w:cstheme="minorHAnsi"/>
                <w:b w:val="0"/>
                <w:bCs w:val="0"/>
                <w:color w:val="000000"/>
                <w:lang w:eastAsia="nl-BE"/>
              </w:rPr>
            </w:pPr>
            <w:r w:rsidRPr="006B67A9">
              <w:rPr>
                <w:rFonts w:eastAsia="Times New Roman" w:cstheme="minorHAnsi"/>
                <w:b w:val="0"/>
                <w:bCs w:val="0"/>
                <w:color w:val="000000"/>
                <w:lang w:eastAsia="nl-BE"/>
              </w:rPr>
              <w:t xml:space="preserve">meedoen met </w:t>
            </w:r>
            <w:proofErr w:type="spellStart"/>
            <w:r w:rsidRPr="006B67A9">
              <w:rPr>
                <w:rFonts w:eastAsia="Times New Roman" w:cstheme="minorHAnsi"/>
                <w:b w:val="0"/>
                <w:bCs w:val="0"/>
                <w:color w:val="000000"/>
                <w:lang w:eastAsia="nl-BE"/>
              </w:rPr>
              <w:t>pester</w:t>
            </w:r>
            <w:proofErr w:type="spellEnd"/>
          </w:p>
        </w:tc>
        <w:tc>
          <w:tcPr>
            <w:tcW w:w="1163" w:type="dxa"/>
            <w:noWrap/>
            <w:hideMark/>
          </w:tcPr>
          <w:p w14:paraId="5E270831" w14:textId="554FA94E"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w:t>
            </w:r>
          </w:p>
        </w:tc>
        <w:tc>
          <w:tcPr>
            <w:tcW w:w="1304" w:type="dxa"/>
            <w:noWrap/>
            <w:hideMark/>
          </w:tcPr>
          <w:p w14:paraId="1A7237EA" w14:textId="790F8B6C"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1%</w:t>
            </w:r>
          </w:p>
        </w:tc>
        <w:tc>
          <w:tcPr>
            <w:tcW w:w="1304" w:type="dxa"/>
            <w:noWrap/>
            <w:hideMark/>
          </w:tcPr>
          <w:p w14:paraId="2AD7C601" w14:textId="055C9240"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2%</w:t>
            </w:r>
          </w:p>
        </w:tc>
      </w:tr>
      <w:tr w:rsidR="002048B2" w:rsidRPr="006B67A9" w14:paraId="45F8889C"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50A6DBA" w14:textId="77777777" w:rsidR="002048B2" w:rsidRPr="006B67A9" w:rsidRDefault="002048B2" w:rsidP="002048B2">
            <w:pPr>
              <w:rPr>
                <w:rFonts w:eastAsia="Times New Roman" w:cstheme="minorHAnsi"/>
                <w:b w:val="0"/>
                <w:bCs w:val="0"/>
                <w:color w:val="000000"/>
                <w:lang w:eastAsia="nl-BE"/>
              </w:rPr>
            </w:pPr>
            <w:r w:rsidRPr="006B67A9">
              <w:rPr>
                <w:rFonts w:eastAsia="Times New Roman" w:cstheme="minorHAnsi"/>
                <w:b w:val="0"/>
                <w:bCs w:val="0"/>
                <w:color w:val="000000"/>
                <w:lang w:eastAsia="nl-BE"/>
              </w:rPr>
              <w:t>zeggen dat dit niet kan</w:t>
            </w:r>
          </w:p>
        </w:tc>
        <w:tc>
          <w:tcPr>
            <w:tcW w:w="1163" w:type="dxa"/>
            <w:noWrap/>
            <w:hideMark/>
          </w:tcPr>
          <w:p w14:paraId="7C201AA9" w14:textId="3AD62AD7"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47%</w:t>
            </w:r>
          </w:p>
        </w:tc>
        <w:tc>
          <w:tcPr>
            <w:tcW w:w="1304" w:type="dxa"/>
            <w:noWrap/>
            <w:hideMark/>
          </w:tcPr>
          <w:p w14:paraId="76ABB808" w14:textId="4FD4E15F"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57%</w:t>
            </w:r>
          </w:p>
        </w:tc>
        <w:tc>
          <w:tcPr>
            <w:tcW w:w="1304" w:type="dxa"/>
            <w:noWrap/>
            <w:hideMark/>
          </w:tcPr>
          <w:p w14:paraId="34C007D0" w14:textId="304057D3"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52%</w:t>
            </w:r>
          </w:p>
        </w:tc>
      </w:tr>
      <w:tr w:rsidR="002048B2" w:rsidRPr="006B67A9" w14:paraId="11FC1A18"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6A9D9E8A" w14:textId="3B6DE9D5" w:rsidR="002048B2" w:rsidRPr="006B67A9" w:rsidRDefault="002048B2" w:rsidP="002048B2">
            <w:pPr>
              <w:rPr>
                <w:rFonts w:eastAsia="Times New Roman" w:cstheme="minorHAnsi"/>
                <w:b w:val="0"/>
                <w:bCs w:val="0"/>
                <w:color w:val="000000"/>
                <w:lang w:eastAsia="nl-BE"/>
              </w:rPr>
            </w:pPr>
            <w:r w:rsidRPr="006B67A9">
              <w:rPr>
                <w:rFonts w:eastAsia="Times New Roman" w:cstheme="minorHAnsi"/>
                <w:b w:val="0"/>
                <w:bCs w:val="0"/>
                <w:color w:val="000000"/>
                <w:lang w:eastAsia="nl-BE"/>
              </w:rPr>
              <w:t>help gepeste</w:t>
            </w:r>
          </w:p>
        </w:tc>
        <w:tc>
          <w:tcPr>
            <w:tcW w:w="1163" w:type="dxa"/>
            <w:noWrap/>
            <w:hideMark/>
          </w:tcPr>
          <w:p w14:paraId="3BD7F41E" w14:textId="6001B881"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61%</w:t>
            </w:r>
          </w:p>
        </w:tc>
        <w:tc>
          <w:tcPr>
            <w:tcW w:w="1304" w:type="dxa"/>
            <w:noWrap/>
            <w:hideMark/>
          </w:tcPr>
          <w:p w14:paraId="66BCF086" w14:textId="2D08C01B"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68%</w:t>
            </w:r>
          </w:p>
        </w:tc>
        <w:tc>
          <w:tcPr>
            <w:tcW w:w="1304" w:type="dxa"/>
            <w:noWrap/>
            <w:hideMark/>
          </w:tcPr>
          <w:p w14:paraId="79642569" w14:textId="7F9E743F"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65%</w:t>
            </w:r>
          </w:p>
        </w:tc>
      </w:tr>
      <w:tr w:rsidR="002048B2" w:rsidRPr="006B67A9" w14:paraId="7F35DDD1"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F81C265" w14:textId="3AECF455" w:rsidR="002048B2" w:rsidRPr="006B67A9" w:rsidRDefault="002048B2" w:rsidP="002048B2">
            <w:pPr>
              <w:rPr>
                <w:rFonts w:eastAsia="Times New Roman" w:cstheme="minorHAnsi"/>
                <w:b w:val="0"/>
                <w:bCs w:val="0"/>
                <w:color w:val="000000"/>
                <w:lang w:eastAsia="nl-BE"/>
              </w:rPr>
            </w:pPr>
            <w:r w:rsidRPr="006B67A9">
              <w:rPr>
                <w:rFonts w:eastAsia="Times New Roman" w:cstheme="minorHAnsi"/>
                <w:b w:val="0"/>
                <w:bCs w:val="0"/>
                <w:color w:val="000000"/>
                <w:lang w:eastAsia="nl-BE"/>
              </w:rPr>
              <w:t>troost gepeste</w:t>
            </w:r>
          </w:p>
        </w:tc>
        <w:tc>
          <w:tcPr>
            <w:tcW w:w="1163" w:type="dxa"/>
            <w:noWrap/>
            <w:hideMark/>
          </w:tcPr>
          <w:p w14:paraId="000B4E99" w14:textId="018ECA98"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47%</w:t>
            </w:r>
          </w:p>
        </w:tc>
        <w:tc>
          <w:tcPr>
            <w:tcW w:w="1304" w:type="dxa"/>
            <w:noWrap/>
            <w:hideMark/>
          </w:tcPr>
          <w:p w14:paraId="4CD2F602" w14:textId="13268435"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64%</w:t>
            </w:r>
          </w:p>
        </w:tc>
        <w:tc>
          <w:tcPr>
            <w:tcW w:w="1304" w:type="dxa"/>
            <w:noWrap/>
            <w:hideMark/>
          </w:tcPr>
          <w:p w14:paraId="54348DEF" w14:textId="7561BEBC"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55%</w:t>
            </w:r>
          </w:p>
        </w:tc>
      </w:tr>
      <w:tr w:rsidR="002048B2" w:rsidRPr="006B67A9" w14:paraId="0DD42EB0"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508B8C84" w14:textId="57BD4D43" w:rsidR="002048B2" w:rsidRPr="006B67A9" w:rsidRDefault="002048B2" w:rsidP="002048B2">
            <w:pPr>
              <w:rPr>
                <w:rFonts w:eastAsia="Times New Roman" w:cstheme="minorHAnsi"/>
                <w:b w:val="0"/>
                <w:bCs w:val="0"/>
                <w:color w:val="000000"/>
                <w:lang w:eastAsia="nl-BE"/>
              </w:rPr>
            </w:pPr>
            <w:r w:rsidRPr="006B67A9">
              <w:rPr>
                <w:rFonts w:eastAsia="Times New Roman" w:cstheme="minorHAnsi"/>
                <w:b w:val="0"/>
                <w:bCs w:val="0"/>
                <w:color w:val="000000"/>
                <w:lang w:eastAsia="nl-BE"/>
              </w:rPr>
              <w:t>leerkracht betrekken</w:t>
            </w:r>
          </w:p>
        </w:tc>
        <w:tc>
          <w:tcPr>
            <w:tcW w:w="1163" w:type="dxa"/>
            <w:noWrap/>
            <w:hideMark/>
          </w:tcPr>
          <w:p w14:paraId="149A8BE2" w14:textId="2814A788"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43%</w:t>
            </w:r>
          </w:p>
        </w:tc>
        <w:tc>
          <w:tcPr>
            <w:tcW w:w="1304" w:type="dxa"/>
            <w:noWrap/>
            <w:hideMark/>
          </w:tcPr>
          <w:p w14:paraId="07F50E1C" w14:textId="31D21A13"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56%</w:t>
            </w:r>
          </w:p>
        </w:tc>
        <w:tc>
          <w:tcPr>
            <w:tcW w:w="1304" w:type="dxa"/>
            <w:noWrap/>
            <w:hideMark/>
          </w:tcPr>
          <w:p w14:paraId="5F2AF3B4" w14:textId="626661BE" w:rsidR="002048B2" w:rsidRPr="006B67A9" w:rsidRDefault="002048B2" w:rsidP="002048B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50%</w:t>
            </w:r>
          </w:p>
        </w:tc>
      </w:tr>
    </w:tbl>
    <w:p w14:paraId="643B1712" w14:textId="2354B64E" w:rsidR="0016451F" w:rsidRDefault="0016451F" w:rsidP="0016451F">
      <w:pPr>
        <w:pStyle w:val="Bijschrift"/>
        <w:keepNext/>
      </w:pPr>
      <w:bookmarkStart w:id="1463" w:name="_Toc69209193"/>
      <w:bookmarkStart w:id="1464" w:name="_Toc69255550"/>
      <w:bookmarkStart w:id="1465" w:name="_Toc69629186"/>
      <w:bookmarkStart w:id="1466" w:name="_Toc69652193"/>
      <w:r>
        <w:t xml:space="preserve">Tabel </w:t>
      </w:r>
      <w:r w:rsidR="002456A6">
        <w:fldChar w:fldCharType="begin"/>
      </w:r>
      <w:r w:rsidR="002456A6">
        <w:instrText xml:space="preserve"> SEQ Tabel \* ARABIC </w:instrText>
      </w:r>
      <w:r w:rsidR="002456A6">
        <w:fldChar w:fldCharType="separate"/>
      </w:r>
      <w:r w:rsidR="00EF02E5">
        <w:rPr>
          <w:noProof/>
        </w:rPr>
        <w:t>83</w:t>
      </w:r>
      <w:r w:rsidR="002456A6">
        <w:rPr>
          <w:noProof/>
        </w:rPr>
        <w:fldChar w:fldCharType="end"/>
      </w:r>
      <w:r>
        <w:t>: procent reacties op getuige pesten per graad</w:t>
      </w:r>
      <w:bookmarkEnd w:id="1463"/>
      <w:bookmarkEnd w:id="1464"/>
      <w:bookmarkEnd w:id="1465"/>
      <w:bookmarkEnd w:id="1466"/>
    </w:p>
    <w:tbl>
      <w:tblPr>
        <w:tblStyle w:val="Rastertabel1licht-Accent1"/>
        <w:tblW w:w="8926" w:type="dxa"/>
        <w:jc w:val="center"/>
        <w:tblLayout w:type="fixed"/>
        <w:tblLook w:val="04A0" w:firstRow="1" w:lastRow="0" w:firstColumn="1" w:lastColumn="0" w:noHBand="0" w:noVBand="1"/>
      </w:tblPr>
      <w:tblGrid>
        <w:gridCol w:w="2263"/>
        <w:gridCol w:w="1332"/>
        <w:gridCol w:w="1333"/>
        <w:gridCol w:w="1332"/>
        <w:gridCol w:w="1333"/>
        <w:gridCol w:w="1333"/>
      </w:tblGrid>
      <w:tr w:rsidR="0078520B" w:rsidRPr="006B67A9" w14:paraId="334560A9" w14:textId="77777777" w:rsidTr="0078520B">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34348A2" w14:textId="77777777" w:rsidR="0078520B" w:rsidRPr="006B67A9" w:rsidRDefault="0078520B" w:rsidP="0078520B">
            <w:pPr>
              <w:rPr>
                <w:rFonts w:eastAsia="Times New Roman" w:cstheme="minorHAnsi"/>
                <w:sz w:val="24"/>
                <w:szCs w:val="24"/>
                <w:lang w:eastAsia="nl-BE"/>
              </w:rPr>
            </w:pPr>
          </w:p>
        </w:tc>
        <w:tc>
          <w:tcPr>
            <w:tcW w:w="1332" w:type="dxa"/>
            <w:noWrap/>
            <w:hideMark/>
          </w:tcPr>
          <w:p w14:paraId="4746276C" w14:textId="334E07B4" w:rsidR="0078520B" w:rsidRPr="006B67A9" w:rsidRDefault="0078520B" w:rsidP="007852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LO3</w:t>
            </w:r>
          </w:p>
        </w:tc>
        <w:tc>
          <w:tcPr>
            <w:tcW w:w="1333" w:type="dxa"/>
            <w:noWrap/>
            <w:hideMark/>
          </w:tcPr>
          <w:p w14:paraId="69633965" w14:textId="7E8A2C63" w:rsidR="0078520B" w:rsidRPr="006B67A9" w:rsidRDefault="0078520B" w:rsidP="007852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SO1</w:t>
            </w:r>
          </w:p>
        </w:tc>
        <w:tc>
          <w:tcPr>
            <w:tcW w:w="1332" w:type="dxa"/>
            <w:noWrap/>
            <w:hideMark/>
          </w:tcPr>
          <w:p w14:paraId="1E9DBC66" w14:textId="4562BF29" w:rsidR="0078520B" w:rsidRPr="006B67A9" w:rsidRDefault="0078520B" w:rsidP="007852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SO2</w:t>
            </w:r>
          </w:p>
        </w:tc>
        <w:tc>
          <w:tcPr>
            <w:tcW w:w="1333" w:type="dxa"/>
            <w:noWrap/>
            <w:hideMark/>
          </w:tcPr>
          <w:p w14:paraId="24514D54" w14:textId="25B2D672" w:rsidR="0078520B" w:rsidRPr="006B67A9" w:rsidRDefault="0078520B" w:rsidP="007852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C2573">
              <w:rPr>
                <w:b w:val="0"/>
                <w:bCs w:val="0"/>
                <w:sz w:val="18"/>
                <w:szCs w:val="18"/>
              </w:rPr>
              <w:t>SO3</w:t>
            </w:r>
          </w:p>
        </w:tc>
        <w:tc>
          <w:tcPr>
            <w:tcW w:w="1333" w:type="dxa"/>
            <w:noWrap/>
            <w:hideMark/>
          </w:tcPr>
          <w:p w14:paraId="5E1052CD" w14:textId="77777777" w:rsidR="0078520B" w:rsidRPr="006B67A9" w:rsidRDefault="0078520B" w:rsidP="0078520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totaal</w:t>
            </w:r>
          </w:p>
        </w:tc>
      </w:tr>
      <w:tr w:rsidR="00CF23F2" w:rsidRPr="006B67A9" w14:paraId="6FAA9D81"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799F33D" w14:textId="77777777" w:rsidR="00CF23F2" w:rsidRPr="0078520B" w:rsidRDefault="00CF23F2" w:rsidP="00CF23F2">
            <w:pPr>
              <w:ind w:left="708"/>
              <w:jc w:val="right"/>
              <w:rPr>
                <w:rFonts w:eastAsia="Times New Roman" w:cstheme="minorHAnsi"/>
                <w:b w:val="0"/>
                <w:bCs w:val="0"/>
                <w:color w:val="000000"/>
                <w:lang w:eastAsia="nl-BE"/>
              </w:rPr>
            </w:pPr>
            <w:r w:rsidRPr="0078520B">
              <w:rPr>
                <w:rFonts w:eastAsia="Times New Roman" w:cstheme="minorHAnsi"/>
                <w:b w:val="0"/>
                <w:bCs w:val="0"/>
                <w:color w:val="000000"/>
                <w:lang w:eastAsia="nl-BE"/>
              </w:rPr>
              <w:t xml:space="preserve">N </w:t>
            </w:r>
            <w:proofErr w:type="spellStart"/>
            <w:r w:rsidRPr="0078520B">
              <w:rPr>
                <w:rFonts w:eastAsia="Times New Roman" w:cstheme="minorHAnsi"/>
                <w:b w:val="0"/>
                <w:bCs w:val="0"/>
                <w:color w:val="000000"/>
                <w:lang w:eastAsia="nl-BE"/>
              </w:rPr>
              <w:t>lln</w:t>
            </w:r>
            <w:proofErr w:type="spellEnd"/>
            <w:r w:rsidRPr="0078520B">
              <w:rPr>
                <w:rFonts w:eastAsia="Times New Roman" w:cstheme="minorHAnsi"/>
                <w:b w:val="0"/>
                <w:bCs w:val="0"/>
                <w:color w:val="000000"/>
                <w:lang w:eastAsia="nl-BE"/>
              </w:rPr>
              <w:t xml:space="preserve"> gepest</w:t>
            </w:r>
          </w:p>
        </w:tc>
        <w:tc>
          <w:tcPr>
            <w:tcW w:w="1332" w:type="dxa"/>
            <w:noWrap/>
            <w:hideMark/>
          </w:tcPr>
          <w:p w14:paraId="38151558" w14:textId="68BE216C"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608</w:t>
            </w:r>
          </w:p>
        </w:tc>
        <w:tc>
          <w:tcPr>
            <w:tcW w:w="1333" w:type="dxa"/>
            <w:noWrap/>
            <w:hideMark/>
          </w:tcPr>
          <w:p w14:paraId="1BE0B4ED" w14:textId="0381DFEF"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209</w:t>
            </w:r>
          </w:p>
        </w:tc>
        <w:tc>
          <w:tcPr>
            <w:tcW w:w="1332" w:type="dxa"/>
            <w:noWrap/>
            <w:hideMark/>
          </w:tcPr>
          <w:p w14:paraId="1689A76A" w14:textId="328F6AC9"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85</w:t>
            </w:r>
          </w:p>
        </w:tc>
        <w:tc>
          <w:tcPr>
            <w:tcW w:w="1333" w:type="dxa"/>
            <w:noWrap/>
            <w:hideMark/>
          </w:tcPr>
          <w:p w14:paraId="39E853A4" w14:textId="0129019F"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20</w:t>
            </w:r>
          </w:p>
        </w:tc>
        <w:tc>
          <w:tcPr>
            <w:tcW w:w="1333" w:type="dxa"/>
            <w:noWrap/>
            <w:hideMark/>
          </w:tcPr>
          <w:p w14:paraId="20DD9505" w14:textId="4EDB6649"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b/>
                <w:bCs/>
                <w:color w:val="000000"/>
              </w:rPr>
              <w:t>922</w:t>
            </w:r>
          </w:p>
        </w:tc>
      </w:tr>
      <w:tr w:rsidR="00CF23F2" w:rsidRPr="006B67A9" w14:paraId="2EC0AC60"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F696302" w14:textId="77777777" w:rsidR="00CF23F2" w:rsidRPr="006B67A9" w:rsidRDefault="00CF23F2" w:rsidP="00CF23F2">
            <w:pPr>
              <w:rPr>
                <w:rFonts w:eastAsia="Times New Roman" w:cstheme="minorHAnsi"/>
                <w:b w:val="0"/>
                <w:bCs w:val="0"/>
                <w:color w:val="000000"/>
                <w:lang w:eastAsia="nl-BE"/>
              </w:rPr>
            </w:pPr>
            <w:r w:rsidRPr="006B67A9">
              <w:rPr>
                <w:rFonts w:eastAsia="Times New Roman" w:cstheme="minorHAnsi"/>
                <w:b w:val="0"/>
                <w:bCs w:val="0"/>
                <w:color w:val="000000"/>
                <w:lang w:eastAsia="nl-BE"/>
              </w:rPr>
              <w:t>ik doe niks</w:t>
            </w:r>
          </w:p>
        </w:tc>
        <w:tc>
          <w:tcPr>
            <w:tcW w:w="1332" w:type="dxa"/>
            <w:noWrap/>
            <w:hideMark/>
          </w:tcPr>
          <w:p w14:paraId="09083B64" w14:textId="78D7A85E"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13%</w:t>
            </w:r>
          </w:p>
        </w:tc>
        <w:tc>
          <w:tcPr>
            <w:tcW w:w="1333" w:type="dxa"/>
            <w:noWrap/>
            <w:hideMark/>
          </w:tcPr>
          <w:p w14:paraId="1BDB21F4" w14:textId="6648DA34"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27%</w:t>
            </w:r>
          </w:p>
        </w:tc>
        <w:tc>
          <w:tcPr>
            <w:tcW w:w="1332" w:type="dxa"/>
            <w:noWrap/>
            <w:hideMark/>
          </w:tcPr>
          <w:p w14:paraId="40B25114" w14:textId="433C120A"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48%</w:t>
            </w:r>
          </w:p>
        </w:tc>
        <w:tc>
          <w:tcPr>
            <w:tcW w:w="1333" w:type="dxa"/>
            <w:noWrap/>
            <w:hideMark/>
          </w:tcPr>
          <w:p w14:paraId="13DD3207" w14:textId="2491AD04"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40%</w:t>
            </w:r>
          </w:p>
        </w:tc>
        <w:tc>
          <w:tcPr>
            <w:tcW w:w="1333" w:type="dxa"/>
            <w:noWrap/>
            <w:hideMark/>
          </w:tcPr>
          <w:p w14:paraId="27D4EE24" w14:textId="40A5D345"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20%</w:t>
            </w:r>
          </w:p>
        </w:tc>
      </w:tr>
      <w:tr w:rsidR="00CF23F2" w:rsidRPr="006B67A9" w14:paraId="4161D236"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A1BBCA" w14:textId="1D888989" w:rsidR="00CF23F2" w:rsidRPr="006B67A9" w:rsidRDefault="00CF23F2" w:rsidP="00CF23F2">
            <w:pPr>
              <w:rPr>
                <w:rFonts w:eastAsia="Times New Roman" w:cstheme="minorHAnsi"/>
                <w:b w:val="0"/>
                <w:bCs w:val="0"/>
                <w:color w:val="000000"/>
                <w:lang w:eastAsia="nl-BE"/>
              </w:rPr>
            </w:pPr>
            <w:r w:rsidRPr="006B67A9">
              <w:rPr>
                <w:rFonts w:eastAsia="Times New Roman" w:cstheme="minorHAnsi"/>
                <w:b w:val="0"/>
                <w:bCs w:val="0"/>
                <w:color w:val="000000"/>
                <w:lang w:eastAsia="nl-BE"/>
              </w:rPr>
              <w:t xml:space="preserve">meedoen met </w:t>
            </w:r>
            <w:proofErr w:type="spellStart"/>
            <w:r w:rsidRPr="006B67A9">
              <w:rPr>
                <w:rFonts w:eastAsia="Times New Roman" w:cstheme="minorHAnsi"/>
                <w:b w:val="0"/>
                <w:bCs w:val="0"/>
                <w:color w:val="000000"/>
                <w:lang w:eastAsia="nl-BE"/>
              </w:rPr>
              <w:t>pester</w:t>
            </w:r>
            <w:proofErr w:type="spellEnd"/>
          </w:p>
        </w:tc>
        <w:tc>
          <w:tcPr>
            <w:tcW w:w="1332" w:type="dxa"/>
            <w:noWrap/>
            <w:hideMark/>
          </w:tcPr>
          <w:p w14:paraId="47ADF0DA" w14:textId="7CDB91CC"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39%</w:t>
            </w:r>
          </w:p>
        </w:tc>
        <w:tc>
          <w:tcPr>
            <w:tcW w:w="1333" w:type="dxa"/>
            <w:noWrap/>
            <w:hideMark/>
          </w:tcPr>
          <w:p w14:paraId="76FDA512" w14:textId="449D1FB4"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35%</w:t>
            </w:r>
          </w:p>
        </w:tc>
        <w:tc>
          <w:tcPr>
            <w:tcW w:w="1332" w:type="dxa"/>
            <w:noWrap/>
            <w:hideMark/>
          </w:tcPr>
          <w:p w14:paraId="7BB2A77C" w14:textId="62E03E70"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30%</w:t>
            </w:r>
          </w:p>
        </w:tc>
        <w:tc>
          <w:tcPr>
            <w:tcW w:w="1333" w:type="dxa"/>
            <w:noWrap/>
            <w:hideMark/>
          </w:tcPr>
          <w:p w14:paraId="0FD03B4F" w14:textId="5153C056"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0%</w:t>
            </w:r>
          </w:p>
        </w:tc>
        <w:tc>
          <w:tcPr>
            <w:tcW w:w="1333" w:type="dxa"/>
            <w:noWrap/>
            <w:hideMark/>
          </w:tcPr>
          <w:p w14:paraId="427FF188" w14:textId="37BF605C"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37%</w:t>
            </w:r>
          </w:p>
        </w:tc>
      </w:tr>
      <w:tr w:rsidR="00CF23F2" w:rsidRPr="006B67A9" w14:paraId="1965E280"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0CA395B" w14:textId="19A7DE09" w:rsidR="00CF23F2" w:rsidRPr="006B67A9" w:rsidRDefault="00CF23F2" w:rsidP="00CF23F2">
            <w:pPr>
              <w:rPr>
                <w:rFonts w:eastAsia="Times New Roman" w:cstheme="minorHAnsi"/>
                <w:b w:val="0"/>
                <w:bCs w:val="0"/>
                <w:color w:val="000000"/>
                <w:lang w:eastAsia="nl-BE"/>
              </w:rPr>
            </w:pPr>
            <w:r w:rsidRPr="006B67A9">
              <w:rPr>
                <w:rFonts w:eastAsia="Times New Roman" w:cstheme="minorHAnsi"/>
                <w:b w:val="0"/>
                <w:bCs w:val="0"/>
                <w:color w:val="000000"/>
                <w:lang w:eastAsia="nl-BE"/>
              </w:rPr>
              <w:t>zeggen dat dit niet kan</w:t>
            </w:r>
          </w:p>
        </w:tc>
        <w:tc>
          <w:tcPr>
            <w:tcW w:w="1332" w:type="dxa"/>
            <w:noWrap/>
            <w:hideMark/>
          </w:tcPr>
          <w:p w14:paraId="49074CCC" w14:textId="13F67719"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57%</w:t>
            </w:r>
          </w:p>
        </w:tc>
        <w:tc>
          <w:tcPr>
            <w:tcW w:w="1333" w:type="dxa"/>
            <w:noWrap/>
            <w:hideMark/>
          </w:tcPr>
          <w:p w14:paraId="381A07CD" w14:textId="4C29BB56"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43%</w:t>
            </w:r>
          </w:p>
        </w:tc>
        <w:tc>
          <w:tcPr>
            <w:tcW w:w="1332" w:type="dxa"/>
            <w:noWrap/>
            <w:hideMark/>
          </w:tcPr>
          <w:p w14:paraId="59AA0735" w14:textId="67B4A301"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38%</w:t>
            </w:r>
          </w:p>
        </w:tc>
        <w:tc>
          <w:tcPr>
            <w:tcW w:w="1333" w:type="dxa"/>
            <w:noWrap/>
            <w:hideMark/>
          </w:tcPr>
          <w:p w14:paraId="6AE35DE2" w14:textId="4593798F"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40%</w:t>
            </w:r>
          </w:p>
        </w:tc>
        <w:tc>
          <w:tcPr>
            <w:tcW w:w="1333" w:type="dxa"/>
            <w:noWrap/>
            <w:hideMark/>
          </w:tcPr>
          <w:p w14:paraId="2F959AF1" w14:textId="55A99EA8"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52%</w:t>
            </w:r>
          </w:p>
        </w:tc>
      </w:tr>
      <w:tr w:rsidR="00CF23F2" w:rsidRPr="006B67A9" w14:paraId="289D3142"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4AEFEE5" w14:textId="3C0F6BEE" w:rsidR="00CF23F2" w:rsidRPr="006B67A9" w:rsidRDefault="00CF23F2" w:rsidP="00CF23F2">
            <w:pPr>
              <w:rPr>
                <w:rFonts w:eastAsia="Times New Roman" w:cstheme="minorHAnsi"/>
                <w:b w:val="0"/>
                <w:bCs w:val="0"/>
                <w:color w:val="000000"/>
                <w:lang w:eastAsia="nl-BE"/>
              </w:rPr>
            </w:pPr>
            <w:r w:rsidRPr="006B67A9">
              <w:rPr>
                <w:rFonts w:eastAsia="Times New Roman" w:cstheme="minorHAnsi"/>
                <w:b w:val="0"/>
                <w:bCs w:val="0"/>
                <w:color w:val="000000"/>
                <w:lang w:eastAsia="nl-BE"/>
              </w:rPr>
              <w:t>help gepeste</w:t>
            </w:r>
          </w:p>
        </w:tc>
        <w:tc>
          <w:tcPr>
            <w:tcW w:w="1332" w:type="dxa"/>
            <w:noWrap/>
            <w:hideMark/>
          </w:tcPr>
          <w:p w14:paraId="78759272" w14:textId="7CA3E270"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72%</w:t>
            </w:r>
          </w:p>
        </w:tc>
        <w:tc>
          <w:tcPr>
            <w:tcW w:w="1333" w:type="dxa"/>
            <w:noWrap/>
            <w:hideMark/>
          </w:tcPr>
          <w:p w14:paraId="518017F9" w14:textId="566876E8"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56%</w:t>
            </w:r>
          </w:p>
        </w:tc>
        <w:tc>
          <w:tcPr>
            <w:tcW w:w="1332" w:type="dxa"/>
            <w:noWrap/>
            <w:hideMark/>
          </w:tcPr>
          <w:p w14:paraId="3A248F56" w14:textId="0E19E141"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41%</w:t>
            </w:r>
          </w:p>
        </w:tc>
        <w:tc>
          <w:tcPr>
            <w:tcW w:w="1333" w:type="dxa"/>
            <w:noWrap/>
            <w:hideMark/>
          </w:tcPr>
          <w:p w14:paraId="279BB4F4" w14:textId="56D2FE58"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35%</w:t>
            </w:r>
          </w:p>
        </w:tc>
        <w:tc>
          <w:tcPr>
            <w:tcW w:w="1333" w:type="dxa"/>
            <w:noWrap/>
            <w:hideMark/>
          </w:tcPr>
          <w:p w14:paraId="1B79BEE6" w14:textId="431F85AB"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65%</w:t>
            </w:r>
          </w:p>
        </w:tc>
      </w:tr>
      <w:tr w:rsidR="00CF23F2" w:rsidRPr="006B67A9" w14:paraId="5E25C037"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1777131" w14:textId="0B14990F" w:rsidR="00CF23F2" w:rsidRPr="006B67A9" w:rsidRDefault="00CF23F2" w:rsidP="00CF23F2">
            <w:pPr>
              <w:rPr>
                <w:rFonts w:eastAsia="Times New Roman" w:cstheme="minorHAnsi"/>
                <w:b w:val="0"/>
                <w:bCs w:val="0"/>
                <w:color w:val="000000"/>
                <w:lang w:eastAsia="nl-BE"/>
              </w:rPr>
            </w:pPr>
            <w:r w:rsidRPr="006B67A9">
              <w:rPr>
                <w:rFonts w:eastAsia="Times New Roman" w:cstheme="minorHAnsi"/>
                <w:b w:val="0"/>
                <w:bCs w:val="0"/>
                <w:color w:val="000000"/>
                <w:lang w:eastAsia="nl-BE"/>
              </w:rPr>
              <w:t>troost gepeste</w:t>
            </w:r>
          </w:p>
        </w:tc>
        <w:tc>
          <w:tcPr>
            <w:tcW w:w="1332" w:type="dxa"/>
            <w:noWrap/>
            <w:hideMark/>
          </w:tcPr>
          <w:p w14:paraId="4E3E31D4" w14:textId="607FA325"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62%</w:t>
            </w:r>
          </w:p>
        </w:tc>
        <w:tc>
          <w:tcPr>
            <w:tcW w:w="1333" w:type="dxa"/>
            <w:noWrap/>
            <w:hideMark/>
          </w:tcPr>
          <w:p w14:paraId="430A615D" w14:textId="487A8604"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48%</w:t>
            </w:r>
          </w:p>
        </w:tc>
        <w:tc>
          <w:tcPr>
            <w:tcW w:w="1332" w:type="dxa"/>
            <w:noWrap/>
            <w:hideMark/>
          </w:tcPr>
          <w:p w14:paraId="00461457" w14:textId="47F6EBD8"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35%</w:t>
            </w:r>
          </w:p>
        </w:tc>
        <w:tc>
          <w:tcPr>
            <w:tcW w:w="1333" w:type="dxa"/>
            <w:noWrap/>
            <w:hideMark/>
          </w:tcPr>
          <w:p w14:paraId="1B870222" w14:textId="54332C5A"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40%</w:t>
            </w:r>
          </w:p>
        </w:tc>
        <w:tc>
          <w:tcPr>
            <w:tcW w:w="1333" w:type="dxa"/>
            <w:noWrap/>
            <w:hideMark/>
          </w:tcPr>
          <w:p w14:paraId="2569927E" w14:textId="135CAC3D"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56%</w:t>
            </w:r>
          </w:p>
        </w:tc>
      </w:tr>
      <w:tr w:rsidR="00CF23F2" w:rsidRPr="006B67A9" w14:paraId="00629DB7" w14:textId="77777777" w:rsidTr="0078520B">
        <w:trPr>
          <w:trHeight w:val="27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94BF304" w14:textId="360D47E2" w:rsidR="00CF23F2" w:rsidRPr="006B67A9" w:rsidRDefault="00CF23F2" w:rsidP="00CF23F2">
            <w:pPr>
              <w:rPr>
                <w:rFonts w:eastAsia="Times New Roman" w:cstheme="minorHAnsi"/>
                <w:b w:val="0"/>
                <w:bCs w:val="0"/>
                <w:color w:val="000000"/>
                <w:lang w:eastAsia="nl-BE"/>
              </w:rPr>
            </w:pPr>
            <w:r w:rsidRPr="006B67A9">
              <w:rPr>
                <w:rFonts w:eastAsia="Times New Roman" w:cstheme="minorHAnsi"/>
                <w:b w:val="0"/>
                <w:bCs w:val="0"/>
                <w:color w:val="000000"/>
                <w:lang w:eastAsia="nl-BE"/>
              </w:rPr>
              <w:t>leerkracht betrekken</w:t>
            </w:r>
          </w:p>
        </w:tc>
        <w:tc>
          <w:tcPr>
            <w:tcW w:w="1332" w:type="dxa"/>
            <w:noWrap/>
            <w:hideMark/>
          </w:tcPr>
          <w:p w14:paraId="21B6D605" w14:textId="246C927D"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59%</w:t>
            </w:r>
          </w:p>
        </w:tc>
        <w:tc>
          <w:tcPr>
            <w:tcW w:w="1333" w:type="dxa"/>
            <w:noWrap/>
            <w:hideMark/>
          </w:tcPr>
          <w:p w14:paraId="7E3D3110" w14:textId="53FE3433"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36%</w:t>
            </w:r>
          </w:p>
        </w:tc>
        <w:tc>
          <w:tcPr>
            <w:tcW w:w="1332" w:type="dxa"/>
            <w:noWrap/>
            <w:hideMark/>
          </w:tcPr>
          <w:p w14:paraId="0C903C4F" w14:textId="66780A9D"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22%</w:t>
            </w:r>
          </w:p>
        </w:tc>
        <w:tc>
          <w:tcPr>
            <w:tcW w:w="1333" w:type="dxa"/>
            <w:noWrap/>
            <w:hideMark/>
          </w:tcPr>
          <w:p w14:paraId="1466622B" w14:textId="68F649A5"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color w:val="000000"/>
              </w:rPr>
              <w:t>20%</w:t>
            </w:r>
          </w:p>
        </w:tc>
        <w:tc>
          <w:tcPr>
            <w:tcW w:w="1333" w:type="dxa"/>
            <w:noWrap/>
            <w:hideMark/>
          </w:tcPr>
          <w:p w14:paraId="36D0B954" w14:textId="44EF4864" w:rsidR="00CF23F2" w:rsidRPr="006B67A9" w:rsidRDefault="00CF23F2" w:rsidP="00CF23F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lang w:eastAsia="nl-BE"/>
              </w:rPr>
            </w:pPr>
            <w:r w:rsidRPr="006B67A9">
              <w:rPr>
                <w:color w:val="000000"/>
              </w:rPr>
              <w:t>50%</w:t>
            </w:r>
          </w:p>
        </w:tc>
      </w:tr>
    </w:tbl>
    <w:p w14:paraId="4E9F45DB" w14:textId="77777777" w:rsidR="00CF23F2" w:rsidRPr="006B67A9" w:rsidRDefault="00CF23F2" w:rsidP="002048B2">
      <w:pPr>
        <w:ind w:left="1416"/>
        <w:jc w:val="center"/>
        <w:rPr>
          <w:b/>
          <w:bCs/>
          <w:i/>
          <w:iCs/>
          <w:color w:val="C00000"/>
        </w:rPr>
      </w:pPr>
    </w:p>
    <w:p w14:paraId="345673C0" w14:textId="77777777" w:rsidR="002048B2" w:rsidRPr="006B67A9" w:rsidRDefault="002048B2" w:rsidP="00CB48C3">
      <w:pPr>
        <w:ind w:left="1416"/>
        <w:rPr>
          <w:b/>
          <w:bCs/>
          <w:i/>
          <w:iCs/>
          <w:color w:val="C00000"/>
        </w:rPr>
      </w:pPr>
    </w:p>
    <w:p w14:paraId="16E273CE" w14:textId="43492538" w:rsidR="00CB48C3" w:rsidRPr="006B67A9" w:rsidRDefault="00CB48C3" w:rsidP="00E31D6F">
      <w:pPr>
        <w:pStyle w:val="Lijstalinea"/>
        <w:numPr>
          <w:ilvl w:val="0"/>
          <w:numId w:val="35"/>
        </w:numPr>
        <w:ind w:left="1416"/>
        <w:rPr>
          <w:i/>
          <w:iCs/>
          <w:color w:val="C00000"/>
          <w:lang w:val="nl-BE"/>
        </w:rPr>
      </w:pPr>
      <w:r w:rsidRPr="006B67A9">
        <w:rPr>
          <w:b/>
          <w:bCs/>
          <w:i/>
          <w:iCs/>
          <w:color w:val="C00000"/>
          <w:lang w:val="nl-BE"/>
        </w:rPr>
        <w:t xml:space="preserve">Als ik problemen heb, kan ik terecht bij de volgende personen: * broer/zus; mama/papa; grootouder(s); andere familie (meter, </w:t>
      </w:r>
      <w:proofErr w:type="spellStart"/>
      <w:r w:rsidRPr="006B67A9">
        <w:rPr>
          <w:b/>
          <w:bCs/>
          <w:i/>
          <w:iCs/>
          <w:color w:val="C00000"/>
          <w:lang w:val="nl-BE"/>
        </w:rPr>
        <w:t>tante,neef</w:t>
      </w:r>
      <w:proofErr w:type="spellEnd"/>
      <w:r w:rsidRPr="006B67A9">
        <w:rPr>
          <w:b/>
          <w:bCs/>
          <w:i/>
          <w:iCs/>
          <w:color w:val="C00000"/>
          <w:lang w:val="nl-BE"/>
        </w:rPr>
        <w:t>…); juf/meester/leerkracht; vriend/vriendin</w:t>
      </w:r>
      <w:r w:rsidR="00152412" w:rsidRPr="006B67A9">
        <w:rPr>
          <w:b/>
          <w:bCs/>
          <w:i/>
          <w:iCs/>
          <w:color w:val="C00000"/>
          <w:lang w:val="nl-BE"/>
        </w:rPr>
        <w:br/>
        <w:t>(heb ik niet; nooit; bijna nooit; soms; meestal; altijd)</w:t>
      </w:r>
    </w:p>
    <w:p w14:paraId="56B772D0" w14:textId="4D6062DC" w:rsidR="0016451F" w:rsidRDefault="0016451F" w:rsidP="0016451F">
      <w:pPr>
        <w:pStyle w:val="Bijschrift"/>
        <w:keepNext/>
      </w:pPr>
      <w:bookmarkStart w:id="1467" w:name="_Toc69209194"/>
      <w:bookmarkStart w:id="1468" w:name="_Toc69255551"/>
      <w:bookmarkStart w:id="1469" w:name="_Toc69629187"/>
      <w:bookmarkStart w:id="1470" w:name="_Toc69652194"/>
      <w:r>
        <w:t xml:space="preserve">Tabel </w:t>
      </w:r>
      <w:r w:rsidR="002456A6">
        <w:fldChar w:fldCharType="begin"/>
      </w:r>
      <w:r w:rsidR="002456A6">
        <w:instrText xml:space="preserve"> SEQ Tabel \* ARABIC </w:instrText>
      </w:r>
      <w:r w:rsidR="002456A6">
        <w:fldChar w:fldCharType="separate"/>
      </w:r>
      <w:r w:rsidR="00EF02E5">
        <w:rPr>
          <w:noProof/>
        </w:rPr>
        <w:t>84</w:t>
      </w:r>
      <w:r w:rsidR="002456A6">
        <w:rPr>
          <w:noProof/>
        </w:rPr>
        <w:fldChar w:fldCharType="end"/>
      </w:r>
      <w:r>
        <w:t xml:space="preserve">: aantal leerlingen en </w:t>
      </w:r>
      <w:proofErr w:type="spellStart"/>
      <w:r>
        <w:t>social</w:t>
      </w:r>
      <w:proofErr w:type="spellEnd"/>
      <w:r>
        <w:t xml:space="preserve"> support</w:t>
      </w:r>
      <w:bookmarkEnd w:id="1467"/>
      <w:bookmarkEnd w:id="1468"/>
      <w:bookmarkEnd w:id="1469"/>
      <w:bookmarkEnd w:id="1470"/>
    </w:p>
    <w:tbl>
      <w:tblPr>
        <w:tblStyle w:val="Rastertabel1licht-Accent1"/>
        <w:tblW w:w="9498" w:type="dxa"/>
        <w:tblLayout w:type="fixed"/>
        <w:tblLook w:val="04A0" w:firstRow="1" w:lastRow="0" w:firstColumn="1" w:lastColumn="0" w:noHBand="0" w:noVBand="1"/>
      </w:tblPr>
      <w:tblGrid>
        <w:gridCol w:w="2197"/>
        <w:gridCol w:w="1043"/>
        <w:gridCol w:w="1043"/>
        <w:gridCol w:w="1043"/>
        <w:gridCol w:w="1043"/>
        <w:gridCol w:w="1043"/>
        <w:gridCol w:w="1043"/>
        <w:gridCol w:w="1043"/>
      </w:tblGrid>
      <w:tr w:rsidR="00152412" w:rsidRPr="006B67A9" w14:paraId="277E4657" w14:textId="77777777" w:rsidTr="0016451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noWrap/>
            <w:hideMark/>
          </w:tcPr>
          <w:p w14:paraId="628C3858" w14:textId="77777777" w:rsidR="00152412" w:rsidRPr="006B67A9" w:rsidRDefault="00152412" w:rsidP="0016451F">
            <w:pPr>
              <w:keepNext/>
              <w:rPr>
                <w:rFonts w:ascii="Times New Roman" w:eastAsia="Times New Roman" w:hAnsi="Times New Roman" w:cs="Times New Roman"/>
                <w:sz w:val="24"/>
                <w:szCs w:val="24"/>
                <w:lang w:eastAsia="nl-BE"/>
              </w:rPr>
            </w:pPr>
          </w:p>
        </w:tc>
        <w:tc>
          <w:tcPr>
            <w:tcW w:w="1043" w:type="dxa"/>
            <w:noWrap/>
            <w:hideMark/>
          </w:tcPr>
          <w:p w14:paraId="385A7B6F" w14:textId="77777777" w:rsidR="00152412" w:rsidRPr="0016451F" w:rsidRDefault="00152412" w:rsidP="0016451F">
            <w:pPr>
              <w:keepNex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16451F">
              <w:rPr>
                <w:rFonts w:ascii="Calibri" w:eastAsia="Times New Roman" w:hAnsi="Calibri" w:cs="Calibri"/>
                <w:b w:val="0"/>
                <w:bCs w:val="0"/>
                <w:color w:val="000000"/>
                <w:sz w:val="18"/>
                <w:szCs w:val="18"/>
                <w:lang w:eastAsia="nl-BE"/>
              </w:rPr>
              <w:t>heb ik niet</w:t>
            </w:r>
          </w:p>
        </w:tc>
        <w:tc>
          <w:tcPr>
            <w:tcW w:w="1043" w:type="dxa"/>
            <w:noWrap/>
            <w:hideMark/>
          </w:tcPr>
          <w:p w14:paraId="023E27A5" w14:textId="77777777" w:rsidR="00152412" w:rsidRPr="0016451F" w:rsidRDefault="00152412" w:rsidP="0016451F">
            <w:pPr>
              <w:keepN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8"/>
                <w:szCs w:val="18"/>
                <w:lang w:eastAsia="nl-BE"/>
              </w:rPr>
            </w:pPr>
            <w:r w:rsidRPr="0016451F">
              <w:rPr>
                <w:rFonts w:ascii="Times New Roman" w:eastAsia="Times New Roman" w:hAnsi="Times New Roman" w:cs="Times New Roman"/>
                <w:b w:val="0"/>
                <w:bCs w:val="0"/>
                <w:color w:val="000000"/>
                <w:sz w:val="18"/>
                <w:szCs w:val="18"/>
                <w:lang w:eastAsia="nl-BE"/>
              </w:rPr>
              <w:t>nooit</w:t>
            </w:r>
          </w:p>
        </w:tc>
        <w:tc>
          <w:tcPr>
            <w:tcW w:w="1043" w:type="dxa"/>
            <w:noWrap/>
            <w:hideMark/>
          </w:tcPr>
          <w:p w14:paraId="2583A203" w14:textId="77777777" w:rsidR="00152412" w:rsidRPr="0016451F" w:rsidRDefault="00152412" w:rsidP="0016451F">
            <w:pPr>
              <w:keepN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8"/>
                <w:szCs w:val="18"/>
                <w:lang w:eastAsia="nl-BE"/>
              </w:rPr>
            </w:pPr>
            <w:r w:rsidRPr="0016451F">
              <w:rPr>
                <w:rFonts w:ascii="Times New Roman" w:eastAsia="Times New Roman" w:hAnsi="Times New Roman" w:cs="Times New Roman"/>
                <w:b w:val="0"/>
                <w:bCs w:val="0"/>
                <w:color w:val="000000"/>
                <w:sz w:val="18"/>
                <w:szCs w:val="18"/>
                <w:lang w:eastAsia="nl-BE"/>
              </w:rPr>
              <w:t>bijna nooit</w:t>
            </w:r>
          </w:p>
        </w:tc>
        <w:tc>
          <w:tcPr>
            <w:tcW w:w="1043" w:type="dxa"/>
            <w:noWrap/>
            <w:hideMark/>
          </w:tcPr>
          <w:p w14:paraId="45EB01FE" w14:textId="77777777" w:rsidR="00152412" w:rsidRPr="0016451F" w:rsidRDefault="00152412" w:rsidP="0016451F">
            <w:pPr>
              <w:keepN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8"/>
                <w:szCs w:val="18"/>
                <w:lang w:eastAsia="nl-BE"/>
              </w:rPr>
            </w:pPr>
            <w:r w:rsidRPr="0016451F">
              <w:rPr>
                <w:rFonts w:ascii="Times New Roman" w:eastAsia="Times New Roman" w:hAnsi="Times New Roman" w:cs="Times New Roman"/>
                <w:b w:val="0"/>
                <w:bCs w:val="0"/>
                <w:color w:val="000000"/>
                <w:sz w:val="18"/>
                <w:szCs w:val="18"/>
                <w:lang w:eastAsia="nl-BE"/>
              </w:rPr>
              <w:t>soms</w:t>
            </w:r>
          </w:p>
        </w:tc>
        <w:tc>
          <w:tcPr>
            <w:tcW w:w="1043" w:type="dxa"/>
            <w:noWrap/>
            <w:hideMark/>
          </w:tcPr>
          <w:p w14:paraId="63B840E4" w14:textId="77777777" w:rsidR="00152412" w:rsidRPr="0016451F" w:rsidRDefault="00152412" w:rsidP="0016451F">
            <w:pPr>
              <w:keepN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8"/>
                <w:szCs w:val="18"/>
                <w:lang w:eastAsia="nl-BE"/>
              </w:rPr>
            </w:pPr>
            <w:r w:rsidRPr="0016451F">
              <w:rPr>
                <w:rFonts w:ascii="Times New Roman" w:eastAsia="Times New Roman" w:hAnsi="Times New Roman" w:cs="Times New Roman"/>
                <w:b w:val="0"/>
                <w:bCs w:val="0"/>
                <w:color w:val="000000"/>
                <w:sz w:val="18"/>
                <w:szCs w:val="18"/>
                <w:lang w:eastAsia="nl-BE"/>
              </w:rPr>
              <w:t>meestal</w:t>
            </w:r>
          </w:p>
        </w:tc>
        <w:tc>
          <w:tcPr>
            <w:tcW w:w="1043" w:type="dxa"/>
            <w:noWrap/>
            <w:hideMark/>
          </w:tcPr>
          <w:p w14:paraId="2E9E5FF1" w14:textId="77777777" w:rsidR="00152412" w:rsidRPr="0016451F" w:rsidRDefault="00152412" w:rsidP="0016451F">
            <w:pPr>
              <w:keepN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18"/>
                <w:szCs w:val="18"/>
                <w:lang w:eastAsia="nl-BE"/>
              </w:rPr>
            </w:pPr>
            <w:r w:rsidRPr="0016451F">
              <w:rPr>
                <w:rFonts w:ascii="Times New Roman" w:eastAsia="Times New Roman" w:hAnsi="Times New Roman" w:cs="Times New Roman"/>
                <w:b w:val="0"/>
                <w:bCs w:val="0"/>
                <w:color w:val="000000"/>
                <w:sz w:val="18"/>
                <w:szCs w:val="18"/>
                <w:lang w:eastAsia="nl-BE"/>
              </w:rPr>
              <w:t>altijd</w:t>
            </w:r>
          </w:p>
        </w:tc>
        <w:tc>
          <w:tcPr>
            <w:tcW w:w="1043" w:type="dxa"/>
            <w:noWrap/>
            <w:hideMark/>
          </w:tcPr>
          <w:p w14:paraId="0CD376B9" w14:textId="77777777" w:rsidR="00152412" w:rsidRPr="006B67A9" w:rsidRDefault="00152412" w:rsidP="0016451F">
            <w:pPr>
              <w:keepNex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totaal</w:t>
            </w:r>
          </w:p>
        </w:tc>
      </w:tr>
      <w:tr w:rsidR="00152412" w:rsidRPr="006B67A9" w14:paraId="715FE184" w14:textId="77777777" w:rsidTr="0016451F">
        <w:trPr>
          <w:trHeight w:val="300"/>
        </w:trPr>
        <w:tc>
          <w:tcPr>
            <w:cnfStyle w:val="001000000000" w:firstRow="0" w:lastRow="0" w:firstColumn="1" w:lastColumn="0" w:oddVBand="0" w:evenVBand="0" w:oddHBand="0" w:evenHBand="0" w:firstRowFirstColumn="0" w:firstRowLastColumn="0" w:lastRowFirstColumn="0" w:lastRowLastColumn="0"/>
            <w:tcW w:w="2197" w:type="dxa"/>
            <w:noWrap/>
            <w:hideMark/>
          </w:tcPr>
          <w:p w14:paraId="325D34C0" w14:textId="77777777" w:rsidR="00152412" w:rsidRPr="006B67A9" w:rsidRDefault="00152412" w:rsidP="0016451F">
            <w:pPr>
              <w:keepNext/>
              <w:rPr>
                <w:rFonts w:ascii="Calibri" w:eastAsia="Times New Roman" w:hAnsi="Calibri" w:cs="Calibri"/>
                <w:b w:val="0"/>
                <w:bCs w:val="0"/>
                <w:color w:val="000000"/>
                <w:sz w:val="20"/>
                <w:szCs w:val="20"/>
                <w:lang w:eastAsia="nl-BE"/>
              </w:rPr>
            </w:pPr>
            <w:r w:rsidRPr="006B67A9">
              <w:rPr>
                <w:rFonts w:ascii="Calibri" w:eastAsia="Times New Roman" w:hAnsi="Calibri" w:cs="Calibri"/>
                <w:b w:val="0"/>
                <w:bCs w:val="0"/>
                <w:color w:val="000000"/>
                <w:sz w:val="20"/>
                <w:szCs w:val="20"/>
                <w:lang w:eastAsia="nl-BE"/>
              </w:rPr>
              <w:t>broer/zus</w:t>
            </w:r>
          </w:p>
        </w:tc>
        <w:tc>
          <w:tcPr>
            <w:tcW w:w="1043" w:type="dxa"/>
            <w:noWrap/>
            <w:vAlign w:val="center"/>
            <w:hideMark/>
          </w:tcPr>
          <w:p w14:paraId="3CBD659E"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230</w:t>
            </w:r>
          </w:p>
        </w:tc>
        <w:tc>
          <w:tcPr>
            <w:tcW w:w="1043" w:type="dxa"/>
            <w:noWrap/>
            <w:vAlign w:val="center"/>
            <w:hideMark/>
          </w:tcPr>
          <w:p w14:paraId="48F03D42"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581</w:t>
            </w:r>
          </w:p>
        </w:tc>
        <w:tc>
          <w:tcPr>
            <w:tcW w:w="1043" w:type="dxa"/>
            <w:noWrap/>
            <w:vAlign w:val="center"/>
            <w:hideMark/>
          </w:tcPr>
          <w:p w14:paraId="436AE52B"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477</w:t>
            </w:r>
          </w:p>
        </w:tc>
        <w:tc>
          <w:tcPr>
            <w:tcW w:w="1043" w:type="dxa"/>
            <w:noWrap/>
            <w:vAlign w:val="center"/>
            <w:hideMark/>
          </w:tcPr>
          <w:p w14:paraId="76E67471"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677</w:t>
            </w:r>
          </w:p>
        </w:tc>
        <w:tc>
          <w:tcPr>
            <w:tcW w:w="1043" w:type="dxa"/>
            <w:noWrap/>
            <w:vAlign w:val="center"/>
            <w:hideMark/>
          </w:tcPr>
          <w:p w14:paraId="020DFA62"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480</w:t>
            </w:r>
          </w:p>
        </w:tc>
        <w:tc>
          <w:tcPr>
            <w:tcW w:w="1043" w:type="dxa"/>
            <w:noWrap/>
            <w:vAlign w:val="center"/>
            <w:hideMark/>
          </w:tcPr>
          <w:p w14:paraId="6D4B214B"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490</w:t>
            </w:r>
          </w:p>
        </w:tc>
        <w:tc>
          <w:tcPr>
            <w:tcW w:w="1043" w:type="dxa"/>
            <w:noWrap/>
            <w:vAlign w:val="center"/>
            <w:hideMark/>
          </w:tcPr>
          <w:p w14:paraId="76493414"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nl-BE"/>
              </w:rPr>
            </w:pPr>
            <w:r w:rsidRPr="006B67A9">
              <w:rPr>
                <w:rFonts w:ascii="Times New Roman" w:eastAsia="Times New Roman" w:hAnsi="Times New Roman" w:cs="Times New Roman"/>
                <w:b/>
                <w:bCs/>
                <w:color w:val="000000"/>
                <w:sz w:val="18"/>
                <w:szCs w:val="18"/>
                <w:lang w:eastAsia="nl-BE"/>
              </w:rPr>
              <w:t>2935</w:t>
            </w:r>
          </w:p>
        </w:tc>
      </w:tr>
      <w:tr w:rsidR="00152412" w:rsidRPr="006B67A9" w14:paraId="0D108C17" w14:textId="77777777" w:rsidTr="0016451F">
        <w:trPr>
          <w:trHeight w:val="300"/>
        </w:trPr>
        <w:tc>
          <w:tcPr>
            <w:cnfStyle w:val="001000000000" w:firstRow="0" w:lastRow="0" w:firstColumn="1" w:lastColumn="0" w:oddVBand="0" w:evenVBand="0" w:oddHBand="0" w:evenHBand="0" w:firstRowFirstColumn="0" w:firstRowLastColumn="0" w:lastRowFirstColumn="0" w:lastRowLastColumn="0"/>
            <w:tcW w:w="2197" w:type="dxa"/>
            <w:noWrap/>
            <w:hideMark/>
          </w:tcPr>
          <w:p w14:paraId="065B87B5" w14:textId="77777777" w:rsidR="00152412" w:rsidRPr="006B67A9" w:rsidRDefault="00152412" w:rsidP="0016451F">
            <w:pPr>
              <w:keepNext/>
              <w:rPr>
                <w:rFonts w:ascii="Calibri" w:eastAsia="Times New Roman" w:hAnsi="Calibri" w:cs="Calibri"/>
                <w:b w:val="0"/>
                <w:bCs w:val="0"/>
                <w:color w:val="000000"/>
                <w:sz w:val="20"/>
                <w:szCs w:val="20"/>
                <w:lang w:eastAsia="nl-BE"/>
              </w:rPr>
            </w:pPr>
            <w:r w:rsidRPr="006B67A9">
              <w:rPr>
                <w:rFonts w:ascii="Calibri" w:eastAsia="Times New Roman" w:hAnsi="Calibri" w:cs="Calibri"/>
                <w:b w:val="0"/>
                <w:bCs w:val="0"/>
                <w:color w:val="000000"/>
                <w:sz w:val="20"/>
                <w:szCs w:val="20"/>
                <w:lang w:eastAsia="nl-BE"/>
              </w:rPr>
              <w:t>mama/papa</w:t>
            </w:r>
          </w:p>
        </w:tc>
        <w:tc>
          <w:tcPr>
            <w:tcW w:w="1043" w:type="dxa"/>
            <w:noWrap/>
            <w:vAlign w:val="center"/>
            <w:hideMark/>
          </w:tcPr>
          <w:p w14:paraId="0071DCE3"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41</w:t>
            </w:r>
          </w:p>
        </w:tc>
        <w:tc>
          <w:tcPr>
            <w:tcW w:w="1043" w:type="dxa"/>
            <w:noWrap/>
            <w:vAlign w:val="center"/>
            <w:hideMark/>
          </w:tcPr>
          <w:p w14:paraId="2B33916F"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135</w:t>
            </w:r>
          </w:p>
        </w:tc>
        <w:tc>
          <w:tcPr>
            <w:tcW w:w="1043" w:type="dxa"/>
            <w:noWrap/>
            <w:vAlign w:val="center"/>
            <w:hideMark/>
          </w:tcPr>
          <w:p w14:paraId="745F262A"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160</w:t>
            </w:r>
          </w:p>
        </w:tc>
        <w:tc>
          <w:tcPr>
            <w:tcW w:w="1043" w:type="dxa"/>
            <w:noWrap/>
            <w:vAlign w:val="center"/>
            <w:hideMark/>
          </w:tcPr>
          <w:p w14:paraId="0148129C"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343</w:t>
            </w:r>
          </w:p>
        </w:tc>
        <w:tc>
          <w:tcPr>
            <w:tcW w:w="1043" w:type="dxa"/>
            <w:noWrap/>
            <w:vAlign w:val="center"/>
            <w:hideMark/>
          </w:tcPr>
          <w:p w14:paraId="44FE9169"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696</w:t>
            </w:r>
          </w:p>
        </w:tc>
        <w:tc>
          <w:tcPr>
            <w:tcW w:w="1043" w:type="dxa"/>
            <w:noWrap/>
            <w:vAlign w:val="center"/>
            <w:hideMark/>
          </w:tcPr>
          <w:p w14:paraId="751D3F76"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1560</w:t>
            </w:r>
          </w:p>
        </w:tc>
        <w:tc>
          <w:tcPr>
            <w:tcW w:w="1043" w:type="dxa"/>
            <w:noWrap/>
            <w:vAlign w:val="center"/>
            <w:hideMark/>
          </w:tcPr>
          <w:p w14:paraId="7E1880C2"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nl-BE"/>
              </w:rPr>
            </w:pPr>
            <w:r w:rsidRPr="006B67A9">
              <w:rPr>
                <w:rFonts w:ascii="Times New Roman" w:eastAsia="Times New Roman" w:hAnsi="Times New Roman" w:cs="Times New Roman"/>
                <w:b/>
                <w:bCs/>
                <w:color w:val="000000"/>
                <w:sz w:val="18"/>
                <w:szCs w:val="18"/>
                <w:lang w:eastAsia="nl-BE"/>
              </w:rPr>
              <w:t>2935</w:t>
            </w:r>
          </w:p>
        </w:tc>
      </w:tr>
      <w:tr w:rsidR="00152412" w:rsidRPr="006B67A9" w14:paraId="3915DF99" w14:textId="77777777" w:rsidTr="0016451F">
        <w:trPr>
          <w:trHeight w:val="300"/>
        </w:trPr>
        <w:tc>
          <w:tcPr>
            <w:cnfStyle w:val="001000000000" w:firstRow="0" w:lastRow="0" w:firstColumn="1" w:lastColumn="0" w:oddVBand="0" w:evenVBand="0" w:oddHBand="0" w:evenHBand="0" w:firstRowFirstColumn="0" w:firstRowLastColumn="0" w:lastRowFirstColumn="0" w:lastRowLastColumn="0"/>
            <w:tcW w:w="2197" w:type="dxa"/>
            <w:noWrap/>
            <w:hideMark/>
          </w:tcPr>
          <w:p w14:paraId="4EDAFA56" w14:textId="77777777" w:rsidR="00152412" w:rsidRPr="006B67A9" w:rsidRDefault="00152412" w:rsidP="0016451F">
            <w:pPr>
              <w:keepNext/>
              <w:rPr>
                <w:rFonts w:ascii="Calibri" w:eastAsia="Times New Roman" w:hAnsi="Calibri" w:cs="Calibri"/>
                <w:b w:val="0"/>
                <w:bCs w:val="0"/>
                <w:color w:val="000000"/>
                <w:sz w:val="20"/>
                <w:szCs w:val="20"/>
                <w:lang w:eastAsia="nl-BE"/>
              </w:rPr>
            </w:pPr>
            <w:r w:rsidRPr="006B67A9">
              <w:rPr>
                <w:rFonts w:ascii="Calibri" w:eastAsia="Times New Roman" w:hAnsi="Calibri" w:cs="Calibri"/>
                <w:b w:val="0"/>
                <w:bCs w:val="0"/>
                <w:color w:val="000000"/>
                <w:sz w:val="20"/>
                <w:szCs w:val="20"/>
                <w:lang w:eastAsia="nl-BE"/>
              </w:rPr>
              <w:t>grootouder(s)</w:t>
            </w:r>
          </w:p>
        </w:tc>
        <w:tc>
          <w:tcPr>
            <w:tcW w:w="1043" w:type="dxa"/>
            <w:noWrap/>
            <w:vAlign w:val="center"/>
            <w:hideMark/>
          </w:tcPr>
          <w:p w14:paraId="41C2A6FC"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248</w:t>
            </w:r>
          </w:p>
        </w:tc>
        <w:tc>
          <w:tcPr>
            <w:tcW w:w="1043" w:type="dxa"/>
            <w:noWrap/>
            <w:vAlign w:val="center"/>
            <w:hideMark/>
          </w:tcPr>
          <w:p w14:paraId="638CE10B"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560</w:t>
            </w:r>
          </w:p>
        </w:tc>
        <w:tc>
          <w:tcPr>
            <w:tcW w:w="1043" w:type="dxa"/>
            <w:noWrap/>
            <w:vAlign w:val="center"/>
            <w:hideMark/>
          </w:tcPr>
          <w:p w14:paraId="2EA2587C"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412</w:t>
            </w:r>
          </w:p>
        </w:tc>
        <w:tc>
          <w:tcPr>
            <w:tcW w:w="1043" w:type="dxa"/>
            <w:noWrap/>
            <w:vAlign w:val="center"/>
            <w:hideMark/>
          </w:tcPr>
          <w:p w14:paraId="25295FB2"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525</w:t>
            </w:r>
          </w:p>
        </w:tc>
        <w:tc>
          <w:tcPr>
            <w:tcW w:w="1043" w:type="dxa"/>
            <w:noWrap/>
            <w:vAlign w:val="center"/>
            <w:hideMark/>
          </w:tcPr>
          <w:p w14:paraId="3F48F08D"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471</w:t>
            </w:r>
          </w:p>
        </w:tc>
        <w:tc>
          <w:tcPr>
            <w:tcW w:w="1043" w:type="dxa"/>
            <w:noWrap/>
            <w:vAlign w:val="center"/>
            <w:hideMark/>
          </w:tcPr>
          <w:p w14:paraId="6C413699"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719</w:t>
            </w:r>
          </w:p>
        </w:tc>
        <w:tc>
          <w:tcPr>
            <w:tcW w:w="1043" w:type="dxa"/>
            <w:noWrap/>
            <w:vAlign w:val="center"/>
            <w:hideMark/>
          </w:tcPr>
          <w:p w14:paraId="1CD88292"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nl-BE"/>
              </w:rPr>
            </w:pPr>
            <w:r w:rsidRPr="006B67A9">
              <w:rPr>
                <w:rFonts w:ascii="Times New Roman" w:eastAsia="Times New Roman" w:hAnsi="Times New Roman" w:cs="Times New Roman"/>
                <w:b/>
                <w:bCs/>
                <w:color w:val="000000"/>
                <w:sz w:val="18"/>
                <w:szCs w:val="18"/>
                <w:lang w:eastAsia="nl-BE"/>
              </w:rPr>
              <w:t>2935</w:t>
            </w:r>
          </w:p>
        </w:tc>
      </w:tr>
      <w:tr w:rsidR="00152412" w:rsidRPr="006B67A9" w14:paraId="16D0A786" w14:textId="77777777" w:rsidTr="0016451F">
        <w:trPr>
          <w:trHeight w:val="300"/>
        </w:trPr>
        <w:tc>
          <w:tcPr>
            <w:cnfStyle w:val="001000000000" w:firstRow="0" w:lastRow="0" w:firstColumn="1" w:lastColumn="0" w:oddVBand="0" w:evenVBand="0" w:oddHBand="0" w:evenHBand="0" w:firstRowFirstColumn="0" w:firstRowLastColumn="0" w:lastRowFirstColumn="0" w:lastRowLastColumn="0"/>
            <w:tcW w:w="2197" w:type="dxa"/>
            <w:noWrap/>
            <w:hideMark/>
          </w:tcPr>
          <w:p w14:paraId="172FD224" w14:textId="25DA7536" w:rsidR="00152412" w:rsidRPr="006B67A9" w:rsidRDefault="00152412" w:rsidP="0016451F">
            <w:pPr>
              <w:keepNext/>
              <w:rPr>
                <w:rFonts w:ascii="Calibri" w:eastAsia="Times New Roman" w:hAnsi="Calibri" w:cs="Calibri"/>
                <w:b w:val="0"/>
                <w:bCs w:val="0"/>
                <w:color w:val="000000"/>
                <w:sz w:val="20"/>
                <w:szCs w:val="20"/>
                <w:lang w:eastAsia="nl-BE"/>
              </w:rPr>
            </w:pPr>
            <w:r w:rsidRPr="006B67A9">
              <w:rPr>
                <w:rFonts w:ascii="Calibri" w:eastAsia="Times New Roman" w:hAnsi="Calibri" w:cs="Calibri"/>
                <w:b w:val="0"/>
                <w:bCs w:val="0"/>
                <w:color w:val="000000"/>
                <w:sz w:val="20"/>
                <w:szCs w:val="20"/>
                <w:lang w:eastAsia="nl-BE"/>
              </w:rPr>
              <w:t xml:space="preserve">andere familie </w:t>
            </w:r>
            <w:r w:rsidR="00CB2BC3" w:rsidRPr="006B67A9">
              <w:rPr>
                <w:rFonts w:ascii="Calibri" w:eastAsia="Times New Roman" w:hAnsi="Calibri" w:cs="Calibri"/>
                <w:b w:val="0"/>
                <w:bCs w:val="0"/>
                <w:color w:val="000000"/>
                <w:sz w:val="20"/>
                <w:szCs w:val="20"/>
                <w:lang w:eastAsia="nl-BE"/>
              </w:rPr>
              <w:br/>
            </w:r>
            <w:r w:rsidRPr="006B67A9">
              <w:rPr>
                <w:rFonts w:ascii="Calibri" w:eastAsia="Times New Roman" w:hAnsi="Calibri" w:cs="Calibri"/>
                <w:b w:val="0"/>
                <w:bCs w:val="0"/>
                <w:color w:val="000000"/>
                <w:sz w:val="20"/>
                <w:szCs w:val="20"/>
                <w:lang w:eastAsia="nl-BE"/>
              </w:rPr>
              <w:t>(meter, tante,</w:t>
            </w:r>
            <w:r w:rsidR="00CB2BC3" w:rsidRPr="006B67A9">
              <w:rPr>
                <w:rFonts w:ascii="Calibri" w:eastAsia="Times New Roman" w:hAnsi="Calibri" w:cs="Calibri"/>
                <w:b w:val="0"/>
                <w:bCs w:val="0"/>
                <w:color w:val="000000"/>
                <w:sz w:val="20"/>
                <w:szCs w:val="20"/>
                <w:lang w:eastAsia="nl-BE"/>
              </w:rPr>
              <w:t xml:space="preserve"> </w:t>
            </w:r>
            <w:r w:rsidRPr="006B67A9">
              <w:rPr>
                <w:rFonts w:ascii="Calibri" w:eastAsia="Times New Roman" w:hAnsi="Calibri" w:cs="Calibri"/>
                <w:b w:val="0"/>
                <w:bCs w:val="0"/>
                <w:color w:val="000000"/>
                <w:sz w:val="20"/>
                <w:szCs w:val="20"/>
                <w:lang w:eastAsia="nl-BE"/>
              </w:rPr>
              <w:t>neef…)</w:t>
            </w:r>
          </w:p>
        </w:tc>
        <w:tc>
          <w:tcPr>
            <w:tcW w:w="1043" w:type="dxa"/>
            <w:noWrap/>
            <w:vAlign w:val="center"/>
            <w:hideMark/>
          </w:tcPr>
          <w:p w14:paraId="209D7597"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125</w:t>
            </w:r>
          </w:p>
        </w:tc>
        <w:tc>
          <w:tcPr>
            <w:tcW w:w="1043" w:type="dxa"/>
            <w:noWrap/>
            <w:vAlign w:val="center"/>
            <w:hideMark/>
          </w:tcPr>
          <w:p w14:paraId="53B4D268"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707</w:t>
            </w:r>
          </w:p>
        </w:tc>
        <w:tc>
          <w:tcPr>
            <w:tcW w:w="1043" w:type="dxa"/>
            <w:noWrap/>
            <w:vAlign w:val="center"/>
            <w:hideMark/>
          </w:tcPr>
          <w:p w14:paraId="5AF8D498"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518</w:t>
            </w:r>
          </w:p>
        </w:tc>
        <w:tc>
          <w:tcPr>
            <w:tcW w:w="1043" w:type="dxa"/>
            <w:noWrap/>
            <w:vAlign w:val="center"/>
            <w:hideMark/>
          </w:tcPr>
          <w:p w14:paraId="1700ABE1"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593</w:t>
            </w:r>
          </w:p>
        </w:tc>
        <w:tc>
          <w:tcPr>
            <w:tcW w:w="1043" w:type="dxa"/>
            <w:noWrap/>
            <w:vAlign w:val="center"/>
            <w:hideMark/>
          </w:tcPr>
          <w:p w14:paraId="0FCE965B"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446</w:t>
            </w:r>
          </w:p>
        </w:tc>
        <w:tc>
          <w:tcPr>
            <w:tcW w:w="1043" w:type="dxa"/>
            <w:noWrap/>
            <w:vAlign w:val="center"/>
            <w:hideMark/>
          </w:tcPr>
          <w:p w14:paraId="036ADCB5"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546</w:t>
            </w:r>
          </w:p>
        </w:tc>
        <w:tc>
          <w:tcPr>
            <w:tcW w:w="1043" w:type="dxa"/>
            <w:noWrap/>
            <w:vAlign w:val="center"/>
            <w:hideMark/>
          </w:tcPr>
          <w:p w14:paraId="35A1AF59"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nl-BE"/>
              </w:rPr>
            </w:pPr>
            <w:r w:rsidRPr="006B67A9">
              <w:rPr>
                <w:rFonts w:ascii="Times New Roman" w:eastAsia="Times New Roman" w:hAnsi="Times New Roman" w:cs="Times New Roman"/>
                <w:b/>
                <w:bCs/>
                <w:color w:val="000000"/>
                <w:sz w:val="18"/>
                <w:szCs w:val="18"/>
                <w:lang w:eastAsia="nl-BE"/>
              </w:rPr>
              <w:t>2935</w:t>
            </w:r>
          </w:p>
        </w:tc>
      </w:tr>
      <w:tr w:rsidR="00152412" w:rsidRPr="006B67A9" w14:paraId="260205BC" w14:textId="77777777" w:rsidTr="0016451F">
        <w:trPr>
          <w:trHeight w:val="300"/>
        </w:trPr>
        <w:tc>
          <w:tcPr>
            <w:cnfStyle w:val="001000000000" w:firstRow="0" w:lastRow="0" w:firstColumn="1" w:lastColumn="0" w:oddVBand="0" w:evenVBand="0" w:oddHBand="0" w:evenHBand="0" w:firstRowFirstColumn="0" w:firstRowLastColumn="0" w:lastRowFirstColumn="0" w:lastRowLastColumn="0"/>
            <w:tcW w:w="2197" w:type="dxa"/>
            <w:noWrap/>
            <w:hideMark/>
          </w:tcPr>
          <w:p w14:paraId="5DB79060" w14:textId="77777777" w:rsidR="00152412" w:rsidRPr="006B67A9" w:rsidRDefault="00152412" w:rsidP="0016451F">
            <w:pPr>
              <w:keepNext/>
              <w:rPr>
                <w:rFonts w:ascii="Calibri" w:eastAsia="Times New Roman" w:hAnsi="Calibri" w:cs="Calibri"/>
                <w:b w:val="0"/>
                <w:bCs w:val="0"/>
                <w:color w:val="000000"/>
                <w:sz w:val="20"/>
                <w:szCs w:val="20"/>
                <w:lang w:eastAsia="nl-BE"/>
              </w:rPr>
            </w:pPr>
            <w:r w:rsidRPr="006B67A9">
              <w:rPr>
                <w:rFonts w:ascii="Calibri" w:eastAsia="Times New Roman" w:hAnsi="Calibri" w:cs="Calibri"/>
                <w:b w:val="0"/>
                <w:bCs w:val="0"/>
                <w:color w:val="000000"/>
                <w:sz w:val="20"/>
                <w:szCs w:val="20"/>
                <w:lang w:eastAsia="nl-BE"/>
              </w:rPr>
              <w:t>juf/meester/leerkracht</w:t>
            </w:r>
          </w:p>
        </w:tc>
        <w:tc>
          <w:tcPr>
            <w:tcW w:w="1043" w:type="dxa"/>
            <w:noWrap/>
            <w:vAlign w:val="center"/>
            <w:hideMark/>
          </w:tcPr>
          <w:p w14:paraId="662AA4C4"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72</w:t>
            </w:r>
          </w:p>
        </w:tc>
        <w:tc>
          <w:tcPr>
            <w:tcW w:w="1043" w:type="dxa"/>
            <w:noWrap/>
            <w:vAlign w:val="center"/>
            <w:hideMark/>
          </w:tcPr>
          <w:p w14:paraId="0CFFD0A4"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454</w:t>
            </w:r>
          </w:p>
        </w:tc>
        <w:tc>
          <w:tcPr>
            <w:tcW w:w="1043" w:type="dxa"/>
            <w:noWrap/>
            <w:vAlign w:val="center"/>
            <w:hideMark/>
          </w:tcPr>
          <w:p w14:paraId="4CF3EA76"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439</w:t>
            </w:r>
          </w:p>
        </w:tc>
        <w:tc>
          <w:tcPr>
            <w:tcW w:w="1043" w:type="dxa"/>
            <w:noWrap/>
            <w:vAlign w:val="center"/>
            <w:hideMark/>
          </w:tcPr>
          <w:p w14:paraId="44768443"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822</w:t>
            </w:r>
          </w:p>
        </w:tc>
        <w:tc>
          <w:tcPr>
            <w:tcW w:w="1043" w:type="dxa"/>
            <w:noWrap/>
            <w:vAlign w:val="center"/>
            <w:hideMark/>
          </w:tcPr>
          <w:p w14:paraId="11BCDE8D"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694</w:t>
            </w:r>
          </w:p>
        </w:tc>
        <w:tc>
          <w:tcPr>
            <w:tcW w:w="1043" w:type="dxa"/>
            <w:noWrap/>
            <w:vAlign w:val="center"/>
            <w:hideMark/>
          </w:tcPr>
          <w:p w14:paraId="15B28365"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454</w:t>
            </w:r>
          </w:p>
        </w:tc>
        <w:tc>
          <w:tcPr>
            <w:tcW w:w="1043" w:type="dxa"/>
            <w:noWrap/>
            <w:vAlign w:val="center"/>
            <w:hideMark/>
          </w:tcPr>
          <w:p w14:paraId="7C6767B2"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nl-BE"/>
              </w:rPr>
            </w:pPr>
            <w:r w:rsidRPr="006B67A9">
              <w:rPr>
                <w:rFonts w:ascii="Times New Roman" w:eastAsia="Times New Roman" w:hAnsi="Times New Roman" w:cs="Times New Roman"/>
                <w:b/>
                <w:bCs/>
                <w:color w:val="000000"/>
                <w:sz w:val="18"/>
                <w:szCs w:val="18"/>
                <w:lang w:eastAsia="nl-BE"/>
              </w:rPr>
              <w:t>2935</w:t>
            </w:r>
          </w:p>
        </w:tc>
      </w:tr>
      <w:tr w:rsidR="00152412" w:rsidRPr="006B67A9" w14:paraId="0C3BB707" w14:textId="77777777" w:rsidTr="0016451F">
        <w:trPr>
          <w:trHeight w:val="300"/>
        </w:trPr>
        <w:tc>
          <w:tcPr>
            <w:cnfStyle w:val="001000000000" w:firstRow="0" w:lastRow="0" w:firstColumn="1" w:lastColumn="0" w:oddVBand="0" w:evenVBand="0" w:oddHBand="0" w:evenHBand="0" w:firstRowFirstColumn="0" w:firstRowLastColumn="0" w:lastRowFirstColumn="0" w:lastRowLastColumn="0"/>
            <w:tcW w:w="2197" w:type="dxa"/>
            <w:noWrap/>
            <w:hideMark/>
          </w:tcPr>
          <w:p w14:paraId="36A2D0B1" w14:textId="77777777" w:rsidR="00152412" w:rsidRPr="006B67A9" w:rsidRDefault="00152412" w:rsidP="0016451F">
            <w:pPr>
              <w:keepNext/>
              <w:rPr>
                <w:rFonts w:ascii="Calibri" w:eastAsia="Times New Roman" w:hAnsi="Calibri" w:cs="Calibri"/>
                <w:b w:val="0"/>
                <w:bCs w:val="0"/>
                <w:color w:val="000000"/>
                <w:sz w:val="20"/>
                <w:szCs w:val="20"/>
                <w:lang w:eastAsia="nl-BE"/>
              </w:rPr>
            </w:pPr>
            <w:r w:rsidRPr="006B67A9">
              <w:rPr>
                <w:rFonts w:ascii="Calibri" w:eastAsia="Times New Roman" w:hAnsi="Calibri" w:cs="Calibri"/>
                <w:b w:val="0"/>
                <w:bCs w:val="0"/>
                <w:color w:val="000000"/>
                <w:sz w:val="20"/>
                <w:szCs w:val="20"/>
                <w:lang w:eastAsia="nl-BE"/>
              </w:rPr>
              <w:t>vriend/vriendin</w:t>
            </w:r>
          </w:p>
        </w:tc>
        <w:tc>
          <w:tcPr>
            <w:tcW w:w="1043" w:type="dxa"/>
            <w:noWrap/>
            <w:vAlign w:val="center"/>
            <w:hideMark/>
          </w:tcPr>
          <w:p w14:paraId="1F2CF683"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42</w:t>
            </w:r>
          </w:p>
        </w:tc>
        <w:tc>
          <w:tcPr>
            <w:tcW w:w="1043" w:type="dxa"/>
            <w:noWrap/>
            <w:vAlign w:val="center"/>
            <w:hideMark/>
          </w:tcPr>
          <w:p w14:paraId="1AF9BBC3"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149</w:t>
            </w:r>
          </w:p>
        </w:tc>
        <w:tc>
          <w:tcPr>
            <w:tcW w:w="1043" w:type="dxa"/>
            <w:noWrap/>
            <w:vAlign w:val="center"/>
            <w:hideMark/>
          </w:tcPr>
          <w:p w14:paraId="79A4D5D8"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202</w:t>
            </w:r>
          </w:p>
        </w:tc>
        <w:tc>
          <w:tcPr>
            <w:tcW w:w="1043" w:type="dxa"/>
            <w:noWrap/>
            <w:vAlign w:val="center"/>
            <w:hideMark/>
          </w:tcPr>
          <w:p w14:paraId="43ACAD8A"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459</w:t>
            </w:r>
          </w:p>
        </w:tc>
        <w:tc>
          <w:tcPr>
            <w:tcW w:w="1043" w:type="dxa"/>
            <w:noWrap/>
            <w:vAlign w:val="center"/>
            <w:hideMark/>
          </w:tcPr>
          <w:p w14:paraId="528A5A87"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821</w:t>
            </w:r>
          </w:p>
        </w:tc>
        <w:tc>
          <w:tcPr>
            <w:tcW w:w="1043" w:type="dxa"/>
            <w:noWrap/>
            <w:vAlign w:val="center"/>
            <w:hideMark/>
          </w:tcPr>
          <w:p w14:paraId="20BFCD41"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nl-BE"/>
              </w:rPr>
            </w:pPr>
            <w:r w:rsidRPr="006B67A9">
              <w:rPr>
                <w:rFonts w:ascii="Times New Roman" w:eastAsia="Times New Roman" w:hAnsi="Times New Roman" w:cs="Times New Roman"/>
                <w:color w:val="000000"/>
                <w:sz w:val="18"/>
                <w:szCs w:val="18"/>
                <w:lang w:eastAsia="nl-BE"/>
              </w:rPr>
              <w:t>1262</w:t>
            </w:r>
          </w:p>
        </w:tc>
        <w:tc>
          <w:tcPr>
            <w:tcW w:w="1043" w:type="dxa"/>
            <w:noWrap/>
            <w:vAlign w:val="center"/>
            <w:hideMark/>
          </w:tcPr>
          <w:p w14:paraId="7931F2C7" w14:textId="77777777" w:rsidR="00152412" w:rsidRPr="006B67A9" w:rsidRDefault="00152412" w:rsidP="0016451F">
            <w:pPr>
              <w:keepNext/>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18"/>
                <w:szCs w:val="18"/>
                <w:lang w:eastAsia="nl-BE"/>
              </w:rPr>
            </w:pPr>
            <w:r w:rsidRPr="006B67A9">
              <w:rPr>
                <w:rFonts w:ascii="Times New Roman" w:eastAsia="Times New Roman" w:hAnsi="Times New Roman" w:cs="Times New Roman"/>
                <w:b/>
                <w:bCs/>
                <w:color w:val="000000"/>
                <w:sz w:val="18"/>
                <w:szCs w:val="18"/>
                <w:lang w:eastAsia="nl-BE"/>
              </w:rPr>
              <w:t>2935</w:t>
            </w:r>
          </w:p>
        </w:tc>
      </w:tr>
    </w:tbl>
    <w:p w14:paraId="5D0CDD44" w14:textId="19A41F90" w:rsidR="0016451F" w:rsidRDefault="0016451F" w:rsidP="0016451F">
      <w:pPr>
        <w:pStyle w:val="Bijschrift"/>
        <w:keepNext/>
      </w:pPr>
      <w:bookmarkStart w:id="1471" w:name="_Toc69209195"/>
      <w:bookmarkStart w:id="1472" w:name="_Toc69255552"/>
      <w:bookmarkStart w:id="1473" w:name="_Toc69629188"/>
      <w:bookmarkStart w:id="1474" w:name="_Toc69652195"/>
      <w:r>
        <w:t xml:space="preserve">Tabel </w:t>
      </w:r>
      <w:r w:rsidR="002456A6">
        <w:fldChar w:fldCharType="begin"/>
      </w:r>
      <w:r w:rsidR="002456A6">
        <w:instrText xml:space="preserve"> SEQ Tabel \* ARABIC </w:instrText>
      </w:r>
      <w:r w:rsidR="002456A6">
        <w:fldChar w:fldCharType="separate"/>
      </w:r>
      <w:r w:rsidR="00EF02E5">
        <w:rPr>
          <w:noProof/>
        </w:rPr>
        <w:t>85</w:t>
      </w:r>
      <w:r w:rsidR="002456A6">
        <w:rPr>
          <w:noProof/>
        </w:rPr>
        <w:fldChar w:fldCharType="end"/>
      </w:r>
      <w:r>
        <w:t xml:space="preserve">: procent leerlingen die geen bronnen hebben van </w:t>
      </w:r>
      <w:proofErr w:type="spellStart"/>
      <w:r>
        <w:t>social</w:t>
      </w:r>
      <w:proofErr w:type="spellEnd"/>
      <w:r>
        <w:t xml:space="preserve"> support</w:t>
      </w:r>
      <w:bookmarkEnd w:id="1471"/>
      <w:bookmarkEnd w:id="1472"/>
      <w:bookmarkEnd w:id="1473"/>
      <w:bookmarkEnd w:id="1474"/>
    </w:p>
    <w:p w14:paraId="4F50C4B3" w14:textId="4D4A5456" w:rsidR="00152412" w:rsidRPr="006B67A9" w:rsidRDefault="00CB2BC3" w:rsidP="00152412">
      <w:pPr>
        <w:ind w:left="982"/>
        <w:rPr>
          <w:i/>
          <w:iCs/>
          <w:color w:val="C00000"/>
        </w:rPr>
      </w:pPr>
      <w:r w:rsidRPr="006B67A9">
        <w:rPr>
          <w:i/>
          <w:iCs/>
          <w:noProof/>
          <w:color w:val="C00000"/>
          <w:lang w:eastAsia="nl-BE"/>
        </w:rPr>
        <w:drawing>
          <wp:inline distT="0" distB="0" distL="0" distR="0" wp14:anchorId="00A614E2" wp14:editId="3CA8897D">
            <wp:extent cx="4584700" cy="2755900"/>
            <wp:effectExtent l="0" t="0" r="6350" b="6350"/>
            <wp:docPr id="301" name="Afbeeld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7924055" w14:textId="61DC507D" w:rsidR="00877442" w:rsidRPr="006B67A9" w:rsidRDefault="00877442" w:rsidP="00877442">
      <w:pPr>
        <w:ind w:left="106"/>
      </w:pPr>
      <w:r w:rsidRPr="006B67A9">
        <w:t xml:space="preserve">Toch zeer eigenaardig dat 72/2935 kinderen hebben aangevinkt dat ze geen juf/meester/leerkracht(en) hebben. Misschien een </w:t>
      </w:r>
      <w:r w:rsidR="006F37D4">
        <w:t>d</w:t>
      </w:r>
      <w:r w:rsidRPr="006B67A9">
        <w:t>oor hen verkeerd geïnterpreteerde vraag?</w:t>
      </w:r>
    </w:p>
    <w:p w14:paraId="0881544C" w14:textId="278EB9E5" w:rsidR="00CB48C3" w:rsidRPr="006B67A9" w:rsidRDefault="001841BF" w:rsidP="00CB48C3">
      <w:pPr>
        <w:ind w:left="106"/>
        <w:rPr>
          <w:i/>
          <w:iCs/>
          <w:color w:val="C00000"/>
        </w:rPr>
      </w:pPr>
      <w:r w:rsidRPr="006B67A9">
        <w:rPr>
          <w:i/>
          <w:iCs/>
          <w:color w:val="C00000"/>
        </w:rPr>
        <w:t>(zonder rekening te houden met de kinderen die “heb ik niet” hebben aangevinkt)</w:t>
      </w:r>
    </w:p>
    <w:p w14:paraId="103E7597" w14:textId="44459F6C" w:rsidR="00F27738" w:rsidRDefault="00F27738" w:rsidP="00F27738">
      <w:pPr>
        <w:pStyle w:val="Bijschrift"/>
        <w:keepNext/>
      </w:pPr>
      <w:bookmarkStart w:id="1475" w:name="_Toc69209196"/>
      <w:bookmarkStart w:id="1476" w:name="_Toc69255553"/>
      <w:bookmarkStart w:id="1477" w:name="_Toc69629189"/>
      <w:bookmarkStart w:id="1478" w:name="_Toc69652196"/>
      <w:r>
        <w:t xml:space="preserve">Tabel </w:t>
      </w:r>
      <w:r w:rsidR="002456A6">
        <w:fldChar w:fldCharType="begin"/>
      </w:r>
      <w:r w:rsidR="002456A6">
        <w:instrText xml:space="preserve"> SEQ Tabel \* ARABIC </w:instrText>
      </w:r>
      <w:r w:rsidR="002456A6">
        <w:fldChar w:fldCharType="separate"/>
      </w:r>
      <w:r w:rsidR="00EF02E5">
        <w:rPr>
          <w:noProof/>
        </w:rPr>
        <w:t>86</w:t>
      </w:r>
      <w:r w:rsidR="002456A6">
        <w:rPr>
          <w:noProof/>
        </w:rPr>
        <w:fldChar w:fldCharType="end"/>
      </w:r>
      <w:r>
        <w:t>: procent leerlingen die terecht kunnen bij bepaalde sleutelfiguren</w:t>
      </w:r>
      <w:bookmarkEnd w:id="1475"/>
      <w:bookmarkEnd w:id="1476"/>
      <w:bookmarkEnd w:id="1477"/>
      <w:bookmarkEnd w:id="1478"/>
    </w:p>
    <w:tbl>
      <w:tblPr>
        <w:tblStyle w:val="Rastertabel1licht-Accent1"/>
        <w:tblW w:w="9427" w:type="dxa"/>
        <w:tblLayout w:type="fixed"/>
        <w:tblLook w:val="04A0" w:firstRow="1" w:lastRow="0" w:firstColumn="1" w:lastColumn="0" w:noHBand="0" w:noVBand="1"/>
      </w:tblPr>
      <w:tblGrid>
        <w:gridCol w:w="2405"/>
        <w:gridCol w:w="1170"/>
        <w:gridCol w:w="1170"/>
        <w:gridCol w:w="1171"/>
        <w:gridCol w:w="1170"/>
        <w:gridCol w:w="1170"/>
        <w:gridCol w:w="1171"/>
      </w:tblGrid>
      <w:tr w:rsidR="003A43CC" w:rsidRPr="006B67A9" w14:paraId="13775573" w14:textId="77777777" w:rsidTr="0016451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405" w:type="dxa"/>
            <w:noWrap/>
            <w:hideMark/>
          </w:tcPr>
          <w:p w14:paraId="4477ECA6" w14:textId="31553DF4" w:rsidR="003A43CC" w:rsidRPr="006B67A9" w:rsidRDefault="003A43CC" w:rsidP="003A43CC">
            <w:pPr>
              <w:rPr>
                <w:rFonts w:eastAsia="Times New Roman" w:cstheme="minorHAnsi"/>
                <w:sz w:val="20"/>
                <w:szCs w:val="20"/>
                <w:lang w:eastAsia="nl-BE"/>
              </w:rPr>
            </w:pPr>
          </w:p>
        </w:tc>
        <w:tc>
          <w:tcPr>
            <w:tcW w:w="1170" w:type="dxa"/>
            <w:noWrap/>
            <w:hideMark/>
          </w:tcPr>
          <w:p w14:paraId="47BE7AB7" w14:textId="77777777" w:rsidR="003A43CC" w:rsidRPr="0016451F" w:rsidRDefault="003A43CC" w:rsidP="003A43C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6451F">
              <w:rPr>
                <w:rFonts w:eastAsia="Times New Roman" w:cstheme="minorHAnsi"/>
                <w:b w:val="0"/>
                <w:bCs w:val="0"/>
                <w:color w:val="000000"/>
                <w:sz w:val="20"/>
                <w:szCs w:val="20"/>
                <w:lang w:eastAsia="nl-BE"/>
              </w:rPr>
              <w:t>nooit</w:t>
            </w:r>
          </w:p>
        </w:tc>
        <w:tc>
          <w:tcPr>
            <w:tcW w:w="1170" w:type="dxa"/>
            <w:noWrap/>
            <w:hideMark/>
          </w:tcPr>
          <w:p w14:paraId="71769339" w14:textId="77777777" w:rsidR="003A43CC" w:rsidRPr="0016451F" w:rsidRDefault="003A43CC" w:rsidP="003A43C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6451F">
              <w:rPr>
                <w:rFonts w:eastAsia="Times New Roman" w:cstheme="minorHAnsi"/>
                <w:b w:val="0"/>
                <w:bCs w:val="0"/>
                <w:color w:val="000000"/>
                <w:sz w:val="20"/>
                <w:szCs w:val="20"/>
                <w:lang w:eastAsia="nl-BE"/>
              </w:rPr>
              <w:t>bijna nooit</w:t>
            </w:r>
          </w:p>
        </w:tc>
        <w:tc>
          <w:tcPr>
            <w:tcW w:w="1171" w:type="dxa"/>
            <w:noWrap/>
            <w:hideMark/>
          </w:tcPr>
          <w:p w14:paraId="6CFADC41" w14:textId="77777777" w:rsidR="003A43CC" w:rsidRPr="0016451F" w:rsidRDefault="003A43CC" w:rsidP="003A43C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6451F">
              <w:rPr>
                <w:rFonts w:eastAsia="Times New Roman" w:cstheme="minorHAnsi"/>
                <w:b w:val="0"/>
                <w:bCs w:val="0"/>
                <w:color w:val="000000"/>
                <w:sz w:val="20"/>
                <w:szCs w:val="20"/>
                <w:lang w:eastAsia="nl-BE"/>
              </w:rPr>
              <w:t>soms</w:t>
            </w:r>
          </w:p>
        </w:tc>
        <w:tc>
          <w:tcPr>
            <w:tcW w:w="1170" w:type="dxa"/>
            <w:noWrap/>
            <w:hideMark/>
          </w:tcPr>
          <w:p w14:paraId="6EE08ED7" w14:textId="77777777" w:rsidR="003A43CC" w:rsidRPr="0016451F" w:rsidRDefault="003A43CC" w:rsidP="003A43C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6451F">
              <w:rPr>
                <w:rFonts w:eastAsia="Times New Roman" w:cstheme="minorHAnsi"/>
                <w:b w:val="0"/>
                <w:bCs w:val="0"/>
                <w:color w:val="000000"/>
                <w:sz w:val="20"/>
                <w:szCs w:val="20"/>
                <w:lang w:eastAsia="nl-BE"/>
              </w:rPr>
              <w:t>meestal</w:t>
            </w:r>
          </w:p>
        </w:tc>
        <w:tc>
          <w:tcPr>
            <w:tcW w:w="1170" w:type="dxa"/>
            <w:noWrap/>
            <w:hideMark/>
          </w:tcPr>
          <w:p w14:paraId="37D4B73B" w14:textId="77777777" w:rsidR="003A43CC" w:rsidRPr="0016451F" w:rsidRDefault="003A43CC" w:rsidP="003A43C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6451F">
              <w:rPr>
                <w:rFonts w:eastAsia="Times New Roman" w:cstheme="minorHAnsi"/>
                <w:b w:val="0"/>
                <w:bCs w:val="0"/>
                <w:color w:val="000000"/>
                <w:sz w:val="20"/>
                <w:szCs w:val="20"/>
                <w:lang w:eastAsia="nl-BE"/>
              </w:rPr>
              <w:t>altijd</w:t>
            </w:r>
          </w:p>
        </w:tc>
        <w:tc>
          <w:tcPr>
            <w:tcW w:w="1171" w:type="dxa"/>
            <w:noWrap/>
            <w:hideMark/>
          </w:tcPr>
          <w:p w14:paraId="76862646" w14:textId="77777777" w:rsidR="003A43CC" w:rsidRPr="006B67A9" w:rsidRDefault="003A43CC" w:rsidP="003A43CC">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6B67A9">
              <w:rPr>
                <w:rFonts w:eastAsia="Times New Roman" w:cstheme="minorHAnsi"/>
                <w:color w:val="000000"/>
                <w:sz w:val="20"/>
                <w:szCs w:val="20"/>
                <w:lang w:eastAsia="nl-BE"/>
              </w:rPr>
              <w:t>totaal</w:t>
            </w:r>
          </w:p>
        </w:tc>
      </w:tr>
      <w:tr w:rsidR="003A43CC" w:rsidRPr="006B67A9" w14:paraId="4ADCF6BE" w14:textId="77777777" w:rsidTr="000A1524">
        <w:trPr>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6415E6BB" w14:textId="77777777" w:rsidR="003A43CC" w:rsidRPr="000A1524" w:rsidRDefault="003A43CC" w:rsidP="000A1524">
            <w:pPr>
              <w:jc w:val="right"/>
              <w:rPr>
                <w:rFonts w:ascii="Calibri" w:eastAsia="Times New Roman" w:hAnsi="Calibri" w:cs="Calibri"/>
                <w:b w:val="0"/>
                <w:bCs w:val="0"/>
                <w:color w:val="000000"/>
                <w:sz w:val="20"/>
                <w:szCs w:val="20"/>
                <w:lang w:eastAsia="nl-BE"/>
              </w:rPr>
            </w:pPr>
            <w:r w:rsidRPr="000A1524">
              <w:rPr>
                <w:rFonts w:ascii="Calibri" w:eastAsia="Times New Roman" w:hAnsi="Calibri" w:cs="Calibri"/>
                <w:b w:val="0"/>
                <w:bCs w:val="0"/>
                <w:color w:val="000000"/>
                <w:sz w:val="20"/>
                <w:szCs w:val="20"/>
                <w:lang w:eastAsia="nl-BE"/>
              </w:rPr>
              <w:t>broer/zus</w:t>
            </w:r>
          </w:p>
        </w:tc>
        <w:tc>
          <w:tcPr>
            <w:tcW w:w="1170" w:type="dxa"/>
            <w:noWrap/>
            <w:vAlign w:val="center"/>
            <w:hideMark/>
          </w:tcPr>
          <w:p w14:paraId="3741787D" w14:textId="2FEB69EC"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20</w:t>
            </w:r>
            <w:r w:rsidR="00F81C63" w:rsidRPr="000A1524">
              <w:rPr>
                <w:rFonts w:eastAsia="Times New Roman" w:cstheme="minorHAnsi"/>
                <w:color w:val="000000"/>
                <w:sz w:val="20"/>
                <w:szCs w:val="20"/>
                <w:lang w:eastAsia="nl-BE"/>
              </w:rPr>
              <w:t>%</w:t>
            </w:r>
          </w:p>
        </w:tc>
        <w:tc>
          <w:tcPr>
            <w:tcW w:w="1170" w:type="dxa"/>
            <w:noWrap/>
            <w:vAlign w:val="center"/>
            <w:hideMark/>
          </w:tcPr>
          <w:p w14:paraId="65B8241B" w14:textId="3C6C939B"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16</w:t>
            </w:r>
            <w:r w:rsidR="00F81C63" w:rsidRPr="000A1524">
              <w:rPr>
                <w:rFonts w:eastAsia="Times New Roman" w:cstheme="minorHAnsi"/>
                <w:color w:val="000000"/>
                <w:sz w:val="20"/>
                <w:szCs w:val="20"/>
                <w:lang w:eastAsia="nl-BE"/>
              </w:rPr>
              <w:t>%</w:t>
            </w:r>
          </w:p>
        </w:tc>
        <w:tc>
          <w:tcPr>
            <w:tcW w:w="1171" w:type="dxa"/>
            <w:noWrap/>
            <w:vAlign w:val="center"/>
            <w:hideMark/>
          </w:tcPr>
          <w:p w14:paraId="644E11B3" w14:textId="5E3547A7"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23</w:t>
            </w:r>
            <w:r w:rsidR="00F81C63" w:rsidRPr="000A1524">
              <w:rPr>
                <w:rFonts w:eastAsia="Times New Roman" w:cstheme="minorHAnsi"/>
                <w:color w:val="000000"/>
                <w:sz w:val="20"/>
                <w:szCs w:val="20"/>
                <w:lang w:eastAsia="nl-BE"/>
              </w:rPr>
              <w:t>%</w:t>
            </w:r>
          </w:p>
        </w:tc>
        <w:tc>
          <w:tcPr>
            <w:tcW w:w="1170" w:type="dxa"/>
            <w:noWrap/>
            <w:vAlign w:val="center"/>
            <w:hideMark/>
          </w:tcPr>
          <w:p w14:paraId="2209DD77" w14:textId="106613A1"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16</w:t>
            </w:r>
            <w:r w:rsidR="00F81C63" w:rsidRPr="000A1524">
              <w:rPr>
                <w:rFonts w:eastAsia="Times New Roman" w:cstheme="minorHAnsi"/>
                <w:color w:val="000000"/>
                <w:sz w:val="20"/>
                <w:szCs w:val="20"/>
                <w:lang w:eastAsia="nl-BE"/>
              </w:rPr>
              <w:t>%</w:t>
            </w:r>
          </w:p>
        </w:tc>
        <w:tc>
          <w:tcPr>
            <w:tcW w:w="1170" w:type="dxa"/>
            <w:noWrap/>
            <w:vAlign w:val="center"/>
            <w:hideMark/>
          </w:tcPr>
          <w:p w14:paraId="6F81E51C" w14:textId="406F3D64"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17</w:t>
            </w:r>
            <w:r w:rsidR="00F81C63" w:rsidRPr="000A1524">
              <w:rPr>
                <w:rFonts w:eastAsia="Times New Roman" w:cstheme="minorHAnsi"/>
                <w:color w:val="000000"/>
                <w:sz w:val="20"/>
                <w:szCs w:val="20"/>
                <w:lang w:eastAsia="nl-BE"/>
              </w:rPr>
              <w:t>%</w:t>
            </w:r>
          </w:p>
        </w:tc>
        <w:tc>
          <w:tcPr>
            <w:tcW w:w="1171" w:type="dxa"/>
            <w:noWrap/>
            <w:vAlign w:val="center"/>
            <w:hideMark/>
          </w:tcPr>
          <w:p w14:paraId="653F5CEE" w14:textId="0C026A5C"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0A1524">
              <w:rPr>
                <w:rFonts w:eastAsia="Times New Roman" w:cstheme="minorHAnsi"/>
                <w:b/>
                <w:bCs/>
                <w:color w:val="000000"/>
                <w:sz w:val="20"/>
                <w:szCs w:val="20"/>
                <w:lang w:eastAsia="nl-BE"/>
              </w:rPr>
              <w:t>100</w:t>
            </w:r>
            <w:r w:rsidR="00F81C63" w:rsidRPr="000A1524">
              <w:rPr>
                <w:rFonts w:eastAsia="Times New Roman" w:cstheme="minorHAnsi"/>
                <w:b/>
                <w:bCs/>
                <w:color w:val="000000"/>
                <w:sz w:val="20"/>
                <w:szCs w:val="20"/>
                <w:lang w:eastAsia="nl-BE"/>
              </w:rPr>
              <w:t>%</w:t>
            </w:r>
          </w:p>
        </w:tc>
      </w:tr>
      <w:tr w:rsidR="003A43CC" w:rsidRPr="006B67A9" w14:paraId="7AB90F76" w14:textId="77777777" w:rsidTr="000A1524">
        <w:trPr>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19F2C086" w14:textId="77777777" w:rsidR="003A43CC" w:rsidRPr="000A1524" w:rsidRDefault="003A43CC" w:rsidP="000A1524">
            <w:pPr>
              <w:jc w:val="right"/>
              <w:rPr>
                <w:rFonts w:ascii="Calibri" w:eastAsia="Times New Roman" w:hAnsi="Calibri" w:cs="Calibri"/>
                <w:b w:val="0"/>
                <w:bCs w:val="0"/>
                <w:color w:val="000000"/>
                <w:sz w:val="20"/>
                <w:szCs w:val="20"/>
                <w:lang w:eastAsia="nl-BE"/>
              </w:rPr>
            </w:pPr>
            <w:r w:rsidRPr="000A1524">
              <w:rPr>
                <w:rFonts w:ascii="Calibri" w:eastAsia="Times New Roman" w:hAnsi="Calibri" w:cs="Calibri"/>
                <w:b w:val="0"/>
                <w:bCs w:val="0"/>
                <w:color w:val="000000"/>
                <w:sz w:val="20"/>
                <w:szCs w:val="20"/>
                <w:lang w:eastAsia="nl-BE"/>
              </w:rPr>
              <w:t>mama/papa</w:t>
            </w:r>
          </w:p>
        </w:tc>
        <w:tc>
          <w:tcPr>
            <w:tcW w:w="1170" w:type="dxa"/>
            <w:noWrap/>
            <w:vAlign w:val="center"/>
            <w:hideMark/>
          </w:tcPr>
          <w:p w14:paraId="10D0A4EE" w14:textId="754B4EB5"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5</w:t>
            </w:r>
            <w:r w:rsidR="00F81C63" w:rsidRPr="000A1524">
              <w:rPr>
                <w:rFonts w:eastAsia="Times New Roman" w:cstheme="minorHAnsi"/>
                <w:color w:val="000000"/>
                <w:sz w:val="20"/>
                <w:szCs w:val="20"/>
                <w:lang w:eastAsia="nl-BE"/>
              </w:rPr>
              <w:t>%</w:t>
            </w:r>
          </w:p>
        </w:tc>
        <w:tc>
          <w:tcPr>
            <w:tcW w:w="1170" w:type="dxa"/>
            <w:noWrap/>
            <w:vAlign w:val="center"/>
            <w:hideMark/>
          </w:tcPr>
          <w:p w14:paraId="2F54068B" w14:textId="2C677D8C"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5</w:t>
            </w:r>
            <w:r w:rsidR="00F81C63" w:rsidRPr="000A1524">
              <w:rPr>
                <w:rFonts w:eastAsia="Times New Roman" w:cstheme="minorHAnsi"/>
                <w:color w:val="000000"/>
                <w:sz w:val="20"/>
                <w:szCs w:val="20"/>
                <w:lang w:eastAsia="nl-BE"/>
              </w:rPr>
              <w:t>%</w:t>
            </w:r>
          </w:p>
        </w:tc>
        <w:tc>
          <w:tcPr>
            <w:tcW w:w="1171" w:type="dxa"/>
            <w:noWrap/>
            <w:vAlign w:val="center"/>
            <w:hideMark/>
          </w:tcPr>
          <w:p w14:paraId="458BD24B" w14:textId="3D0AC01D"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12</w:t>
            </w:r>
            <w:r w:rsidR="00F81C63" w:rsidRPr="000A1524">
              <w:rPr>
                <w:rFonts w:eastAsia="Times New Roman" w:cstheme="minorHAnsi"/>
                <w:color w:val="000000"/>
                <w:sz w:val="20"/>
                <w:szCs w:val="20"/>
                <w:lang w:eastAsia="nl-BE"/>
              </w:rPr>
              <w:t>%</w:t>
            </w:r>
          </w:p>
        </w:tc>
        <w:tc>
          <w:tcPr>
            <w:tcW w:w="1170" w:type="dxa"/>
            <w:noWrap/>
            <w:vAlign w:val="center"/>
            <w:hideMark/>
          </w:tcPr>
          <w:p w14:paraId="200F723F" w14:textId="370BD26B"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24</w:t>
            </w:r>
            <w:r w:rsidR="00F81C63" w:rsidRPr="000A1524">
              <w:rPr>
                <w:rFonts w:eastAsia="Times New Roman" w:cstheme="minorHAnsi"/>
                <w:color w:val="000000"/>
                <w:sz w:val="20"/>
                <w:szCs w:val="20"/>
                <w:lang w:eastAsia="nl-BE"/>
              </w:rPr>
              <w:t>%</w:t>
            </w:r>
          </w:p>
        </w:tc>
        <w:tc>
          <w:tcPr>
            <w:tcW w:w="1170" w:type="dxa"/>
            <w:noWrap/>
            <w:vAlign w:val="center"/>
            <w:hideMark/>
          </w:tcPr>
          <w:p w14:paraId="0B9E9D0D" w14:textId="0692EAB7"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53</w:t>
            </w:r>
            <w:r w:rsidR="00F81C63" w:rsidRPr="000A1524">
              <w:rPr>
                <w:rFonts w:eastAsia="Times New Roman" w:cstheme="minorHAnsi"/>
                <w:color w:val="000000"/>
                <w:sz w:val="20"/>
                <w:szCs w:val="20"/>
                <w:lang w:eastAsia="nl-BE"/>
              </w:rPr>
              <w:t>%</w:t>
            </w:r>
          </w:p>
        </w:tc>
        <w:tc>
          <w:tcPr>
            <w:tcW w:w="1171" w:type="dxa"/>
            <w:noWrap/>
            <w:vAlign w:val="center"/>
            <w:hideMark/>
          </w:tcPr>
          <w:p w14:paraId="5EFBBE1C" w14:textId="53B6F947"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0A1524">
              <w:rPr>
                <w:rFonts w:eastAsia="Times New Roman" w:cstheme="minorHAnsi"/>
                <w:b/>
                <w:bCs/>
                <w:color w:val="000000"/>
                <w:sz w:val="20"/>
                <w:szCs w:val="20"/>
                <w:lang w:eastAsia="nl-BE"/>
              </w:rPr>
              <w:t>100</w:t>
            </w:r>
            <w:r w:rsidR="00F81C63" w:rsidRPr="000A1524">
              <w:rPr>
                <w:rFonts w:eastAsia="Times New Roman" w:cstheme="minorHAnsi"/>
                <w:b/>
                <w:bCs/>
                <w:color w:val="000000"/>
                <w:sz w:val="20"/>
                <w:szCs w:val="20"/>
                <w:lang w:eastAsia="nl-BE"/>
              </w:rPr>
              <w:t>%</w:t>
            </w:r>
          </w:p>
        </w:tc>
      </w:tr>
      <w:tr w:rsidR="003A43CC" w:rsidRPr="006B67A9" w14:paraId="27561B56" w14:textId="77777777" w:rsidTr="000A1524">
        <w:trPr>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28931329" w14:textId="77777777" w:rsidR="003A43CC" w:rsidRPr="000A1524" w:rsidRDefault="003A43CC" w:rsidP="000A1524">
            <w:pPr>
              <w:jc w:val="right"/>
              <w:rPr>
                <w:rFonts w:ascii="Calibri" w:eastAsia="Times New Roman" w:hAnsi="Calibri" w:cs="Calibri"/>
                <w:b w:val="0"/>
                <w:bCs w:val="0"/>
                <w:color w:val="000000"/>
                <w:sz w:val="20"/>
                <w:szCs w:val="20"/>
                <w:lang w:eastAsia="nl-BE"/>
              </w:rPr>
            </w:pPr>
            <w:r w:rsidRPr="000A1524">
              <w:rPr>
                <w:rFonts w:ascii="Calibri" w:eastAsia="Times New Roman" w:hAnsi="Calibri" w:cs="Calibri"/>
                <w:b w:val="0"/>
                <w:bCs w:val="0"/>
                <w:color w:val="000000"/>
                <w:sz w:val="20"/>
                <w:szCs w:val="20"/>
                <w:lang w:eastAsia="nl-BE"/>
              </w:rPr>
              <w:t>grootouder(s)</w:t>
            </w:r>
          </w:p>
        </w:tc>
        <w:tc>
          <w:tcPr>
            <w:tcW w:w="1170" w:type="dxa"/>
            <w:noWrap/>
            <w:vAlign w:val="center"/>
            <w:hideMark/>
          </w:tcPr>
          <w:p w14:paraId="2D52D7F3" w14:textId="65177CFF"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19</w:t>
            </w:r>
            <w:r w:rsidR="00F81C63" w:rsidRPr="000A1524">
              <w:rPr>
                <w:rFonts w:eastAsia="Times New Roman" w:cstheme="minorHAnsi"/>
                <w:color w:val="000000"/>
                <w:sz w:val="20"/>
                <w:szCs w:val="20"/>
                <w:lang w:eastAsia="nl-BE"/>
              </w:rPr>
              <w:t>%</w:t>
            </w:r>
          </w:p>
        </w:tc>
        <w:tc>
          <w:tcPr>
            <w:tcW w:w="1170" w:type="dxa"/>
            <w:noWrap/>
            <w:vAlign w:val="center"/>
            <w:hideMark/>
          </w:tcPr>
          <w:p w14:paraId="5E3346C3" w14:textId="19482E57"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14</w:t>
            </w:r>
            <w:r w:rsidR="00F81C63" w:rsidRPr="000A1524">
              <w:rPr>
                <w:rFonts w:eastAsia="Times New Roman" w:cstheme="minorHAnsi"/>
                <w:color w:val="000000"/>
                <w:sz w:val="20"/>
                <w:szCs w:val="20"/>
                <w:lang w:eastAsia="nl-BE"/>
              </w:rPr>
              <w:t>%</w:t>
            </w:r>
          </w:p>
        </w:tc>
        <w:tc>
          <w:tcPr>
            <w:tcW w:w="1171" w:type="dxa"/>
            <w:noWrap/>
            <w:vAlign w:val="center"/>
            <w:hideMark/>
          </w:tcPr>
          <w:p w14:paraId="702E9D99" w14:textId="6078E855"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18</w:t>
            </w:r>
            <w:r w:rsidR="00F81C63" w:rsidRPr="000A1524">
              <w:rPr>
                <w:rFonts w:eastAsia="Times New Roman" w:cstheme="minorHAnsi"/>
                <w:color w:val="000000"/>
                <w:sz w:val="20"/>
                <w:szCs w:val="20"/>
                <w:lang w:eastAsia="nl-BE"/>
              </w:rPr>
              <w:t>%</w:t>
            </w:r>
          </w:p>
        </w:tc>
        <w:tc>
          <w:tcPr>
            <w:tcW w:w="1170" w:type="dxa"/>
            <w:noWrap/>
            <w:vAlign w:val="center"/>
            <w:hideMark/>
          </w:tcPr>
          <w:p w14:paraId="4760F2F6" w14:textId="5B941EEC"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16</w:t>
            </w:r>
            <w:r w:rsidR="00F81C63" w:rsidRPr="000A1524">
              <w:rPr>
                <w:rFonts w:eastAsia="Times New Roman" w:cstheme="minorHAnsi"/>
                <w:color w:val="000000"/>
                <w:sz w:val="20"/>
                <w:szCs w:val="20"/>
                <w:lang w:eastAsia="nl-BE"/>
              </w:rPr>
              <w:t>%</w:t>
            </w:r>
          </w:p>
        </w:tc>
        <w:tc>
          <w:tcPr>
            <w:tcW w:w="1170" w:type="dxa"/>
            <w:noWrap/>
            <w:vAlign w:val="center"/>
            <w:hideMark/>
          </w:tcPr>
          <w:p w14:paraId="6D55B549" w14:textId="4D432999"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24</w:t>
            </w:r>
            <w:r w:rsidR="00F81C63" w:rsidRPr="000A1524">
              <w:rPr>
                <w:rFonts w:eastAsia="Times New Roman" w:cstheme="minorHAnsi"/>
                <w:color w:val="000000"/>
                <w:sz w:val="20"/>
                <w:szCs w:val="20"/>
                <w:lang w:eastAsia="nl-BE"/>
              </w:rPr>
              <w:t>%</w:t>
            </w:r>
          </w:p>
        </w:tc>
        <w:tc>
          <w:tcPr>
            <w:tcW w:w="1171" w:type="dxa"/>
            <w:noWrap/>
            <w:vAlign w:val="center"/>
            <w:hideMark/>
          </w:tcPr>
          <w:p w14:paraId="0C189D45" w14:textId="2D85F8ED"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0A1524">
              <w:rPr>
                <w:rFonts w:eastAsia="Times New Roman" w:cstheme="minorHAnsi"/>
                <w:b/>
                <w:bCs/>
                <w:color w:val="000000"/>
                <w:sz w:val="20"/>
                <w:szCs w:val="20"/>
                <w:lang w:eastAsia="nl-BE"/>
              </w:rPr>
              <w:t>100</w:t>
            </w:r>
            <w:r w:rsidR="00F81C63" w:rsidRPr="000A1524">
              <w:rPr>
                <w:rFonts w:eastAsia="Times New Roman" w:cstheme="minorHAnsi"/>
                <w:b/>
                <w:bCs/>
                <w:color w:val="000000"/>
                <w:sz w:val="20"/>
                <w:szCs w:val="20"/>
                <w:lang w:eastAsia="nl-BE"/>
              </w:rPr>
              <w:t>%</w:t>
            </w:r>
          </w:p>
        </w:tc>
      </w:tr>
      <w:tr w:rsidR="003A43CC" w:rsidRPr="006B67A9" w14:paraId="51BD91B0" w14:textId="77777777" w:rsidTr="000A1524">
        <w:trPr>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2D637FB8" w14:textId="3433245D" w:rsidR="003A43CC" w:rsidRPr="000A1524" w:rsidRDefault="003A43CC" w:rsidP="000A1524">
            <w:pPr>
              <w:jc w:val="right"/>
              <w:rPr>
                <w:rFonts w:ascii="Calibri" w:eastAsia="Times New Roman" w:hAnsi="Calibri" w:cs="Calibri"/>
                <w:b w:val="0"/>
                <w:bCs w:val="0"/>
                <w:color w:val="000000"/>
                <w:sz w:val="20"/>
                <w:szCs w:val="20"/>
                <w:lang w:eastAsia="nl-BE"/>
              </w:rPr>
            </w:pPr>
            <w:r w:rsidRPr="000A1524">
              <w:rPr>
                <w:rFonts w:ascii="Calibri" w:eastAsia="Times New Roman" w:hAnsi="Calibri" w:cs="Calibri"/>
                <w:b w:val="0"/>
                <w:bCs w:val="0"/>
                <w:color w:val="000000"/>
                <w:sz w:val="20"/>
                <w:szCs w:val="20"/>
                <w:lang w:eastAsia="nl-BE"/>
              </w:rPr>
              <w:t xml:space="preserve">andere familie </w:t>
            </w:r>
            <w:r w:rsidRPr="000A1524">
              <w:rPr>
                <w:rFonts w:ascii="Calibri" w:eastAsia="Times New Roman" w:hAnsi="Calibri" w:cs="Calibri"/>
                <w:b w:val="0"/>
                <w:bCs w:val="0"/>
                <w:color w:val="000000"/>
                <w:sz w:val="20"/>
                <w:szCs w:val="20"/>
                <w:lang w:eastAsia="nl-BE"/>
              </w:rPr>
              <w:br/>
              <w:t xml:space="preserve">(meter, </w:t>
            </w:r>
            <w:proofErr w:type="spellStart"/>
            <w:r w:rsidRPr="000A1524">
              <w:rPr>
                <w:rFonts w:ascii="Calibri" w:eastAsia="Times New Roman" w:hAnsi="Calibri" w:cs="Calibri"/>
                <w:b w:val="0"/>
                <w:bCs w:val="0"/>
                <w:color w:val="000000"/>
                <w:sz w:val="20"/>
                <w:szCs w:val="20"/>
                <w:lang w:eastAsia="nl-BE"/>
              </w:rPr>
              <w:t>tante,neef</w:t>
            </w:r>
            <w:proofErr w:type="spellEnd"/>
            <w:r w:rsidRPr="000A1524">
              <w:rPr>
                <w:rFonts w:ascii="Calibri" w:eastAsia="Times New Roman" w:hAnsi="Calibri" w:cs="Calibri"/>
                <w:b w:val="0"/>
                <w:bCs w:val="0"/>
                <w:color w:val="000000"/>
                <w:sz w:val="20"/>
                <w:szCs w:val="20"/>
                <w:lang w:eastAsia="nl-BE"/>
              </w:rPr>
              <w:t>…)</w:t>
            </w:r>
          </w:p>
        </w:tc>
        <w:tc>
          <w:tcPr>
            <w:tcW w:w="1170" w:type="dxa"/>
            <w:noWrap/>
            <w:vAlign w:val="center"/>
            <w:hideMark/>
          </w:tcPr>
          <w:p w14:paraId="5D2788A3" w14:textId="51233D98"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24</w:t>
            </w:r>
            <w:r w:rsidR="00F81C63" w:rsidRPr="000A1524">
              <w:rPr>
                <w:rFonts w:eastAsia="Times New Roman" w:cstheme="minorHAnsi"/>
                <w:color w:val="000000"/>
                <w:sz w:val="20"/>
                <w:szCs w:val="20"/>
                <w:lang w:eastAsia="nl-BE"/>
              </w:rPr>
              <w:t>%</w:t>
            </w:r>
          </w:p>
        </w:tc>
        <w:tc>
          <w:tcPr>
            <w:tcW w:w="1170" w:type="dxa"/>
            <w:noWrap/>
            <w:vAlign w:val="center"/>
            <w:hideMark/>
          </w:tcPr>
          <w:p w14:paraId="50B1CA67" w14:textId="01268837"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18</w:t>
            </w:r>
            <w:r w:rsidR="00F81C63" w:rsidRPr="000A1524">
              <w:rPr>
                <w:rFonts w:eastAsia="Times New Roman" w:cstheme="minorHAnsi"/>
                <w:color w:val="000000"/>
                <w:sz w:val="20"/>
                <w:szCs w:val="20"/>
                <w:lang w:eastAsia="nl-BE"/>
              </w:rPr>
              <w:t>%</w:t>
            </w:r>
          </w:p>
        </w:tc>
        <w:tc>
          <w:tcPr>
            <w:tcW w:w="1171" w:type="dxa"/>
            <w:noWrap/>
            <w:vAlign w:val="center"/>
            <w:hideMark/>
          </w:tcPr>
          <w:p w14:paraId="4FAEAE8E" w14:textId="1975EFE1"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20</w:t>
            </w:r>
            <w:r w:rsidR="00F81C63" w:rsidRPr="000A1524">
              <w:rPr>
                <w:rFonts w:eastAsia="Times New Roman" w:cstheme="minorHAnsi"/>
                <w:color w:val="000000"/>
                <w:sz w:val="20"/>
                <w:szCs w:val="20"/>
                <w:lang w:eastAsia="nl-BE"/>
              </w:rPr>
              <w:t>%</w:t>
            </w:r>
          </w:p>
        </w:tc>
        <w:tc>
          <w:tcPr>
            <w:tcW w:w="1170" w:type="dxa"/>
            <w:noWrap/>
            <w:vAlign w:val="center"/>
            <w:hideMark/>
          </w:tcPr>
          <w:p w14:paraId="7B6B4EF4" w14:textId="5C732B95"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15</w:t>
            </w:r>
            <w:r w:rsidR="00F81C63" w:rsidRPr="000A1524">
              <w:rPr>
                <w:rFonts w:eastAsia="Times New Roman" w:cstheme="minorHAnsi"/>
                <w:color w:val="000000"/>
                <w:sz w:val="20"/>
                <w:szCs w:val="20"/>
                <w:lang w:eastAsia="nl-BE"/>
              </w:rPr>
              <w:t>%</w:t>
            </w:r>
          </w:p>
        </w:tc>
        <w:tc>
          <w:tcPr>
            <w:tcW w:w="1170" w:type="dxa"/>
            <w:noWrap/>
            <w:vAlign w:val="center"/>
            <w:hideMark/>
          </w:tcPr>
          <w:p w14:paraId="5EC0F0E2" w14:textId="249FB87D"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19</w:t>
            </w:r>
            <w:r w:rsidR="00F81C63" w:rsidRPr="000A1524">
              <w:rPr>
                <w:rFonts w:eastAsia="Times New Roman" w:cstheme="minorHAnsi"/>
                <w:color w:val="000000"/>
                <w:sz w:val="20"/>
                <w:szCs w:val="20"/>
                <w:lang w:eastAsia="nl-BE"/>
              </w:rPr>
              <w:t>%</w:t>
            </w:r>
          </w:p>
        </w:tc>
        <w:tc>
          <w:tcPr>
            <w:tcW w:w="1171" w:type="dxa"/>
            <w:noWrap/>
            <w:vAlign w:val="center"/>
            <w:hideMark/>
          </w:tcPr>
          <w:p w14:paraId="2AE5ECE3" w14:textId="07AB77AA"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0A1524">
              <w:rPr>
                <w:rFonts w:eastAsia="Times New Roman" w:cstheme="minorHAnsi"/>
                <w:b/>
                <w:bCs/>
                <w:color w:val="000000"/>
                <w:sz w:val="20"/>
                <w:szCs w:val="20"/>
                <w:lang w:eastAsia="nl-BE"/>
              </w:rPr>
              <w:t>100</w:t>
            </w:r>
            <w:r w:rsidR="00F81C63" w:rsidRPr="000A1524">
              <w:rPr>
                <w:rFonts w:eastAsia="Times New Roman" w:cstheme="minorHAnsi"/>
                <w:b/>
                <w:bCs/>
                <w:color w:val="000000"/>
                <w:sz w:val="20"/>
                <w:szCs w:val="20"/>
                <w:lang w:eastAsia="nl-BE"/>
              </w:rPr>
              <w:t>%</w:t>
            </w:r>
          </w:p>
        </w:tc>
      </w:tr>
      <w:tr w:rsidR="003A43CC" w:rsidRPr="006B67A9" w14:paraId="74F0546E" w14:textId="77777777" w:rsidTr="000A1524">
        <w:trPr>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08AE2E1" w14:textId="77777777" w:rsidR="003A43CC" w:rsidRPr="000A1524" w:rsidRDefault="003A43CC" w:rsidP="000A1524">
            <w:pPr>
              <w:jc w:val="right"/>
              <w:rPr>
                <w:rFonts w:ascii="Calibri" w:eastAsia="Times New Roman" w:hAnsi="Calibri" w:cs="Calibri"/>
                <w:b w:val="0"/>
                <w:bCs w:val="0"/>
                <w:color w:val="000000"/>
                <w:sz w:val="20"/>
                <w:szCs w:val="20"/>
                <w:lang w:eastAsia="nl-BE"/>
              </w:rPr>
            </w:pPr>
            <w:r w:rsidRPr="000A1524">
              <w:rPr>
                <w:rFonts w:ascii="Calibri" w:eastAsia="Times New Roman" w:hAnsi="Calibri" w:cs="Calibri"/>
                <w:b w:val="0"/>
                <w:bCs w:val="0"/>
                <w:color w:val="000000"/>
                <w:sz w:val="20"/>
                <w:szCs w:val="20"/>
                <w:lang w:eastAsia="nl-BE"/>
              </w:rPr>
              <w:t>juf/meester/leerkracht</w:t>
            </w:r>
          </w:p>
        </w:tc>
        <w:tc>
          <w:tcPr>
            <w:tcW w:w="1170" w:type="dxa"/>
            <w:noWrap/>
            <w:vAlign w:val="center"/>
            <w:hideMark/>
          </w:tcPr>
          <w:p w14:paraId="1B2EB8B1" w14:textId="4FFECCD4"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15</w:t>
            </w:r>
            <w:r w:rsidR="00F81C63" w:rsidRPr="000A1524">
              <w:rPr>
                <w:rFonts w:eastAsia="Times New Roman" w:cstheme="minorHAnsi"/>
                <w:color w:val="000000"/>
                <w:sz w:val="20"/>
                <w:szCs w:val="20"/>
                <w:lang w:eastAsia="nl-BE"/>
              </w:rPr>
              <w:t>%</w:t>
            </w:r>
          </w:p>
        </w:tc>
        <w:tc>
          <w:tcPr>
            <w:tcW w:w="1170" w:type="dxa"/>
            <w:noWrap/>
            <w:vAlign w:val="center"/>
            <w:hideMark/>
          </w:tcPr>
          <w:p w14:paraId="6A7027F4" w14:textId="3E4459D5"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15</w:t>
            </w:r>
            <w:r w:rsidR="00F81C63" w:rsidRPr="000A1524">
              <w:rPr>
                <w:rFonts w:eastAsia="Times New Roman" w:cstheme="minorHAnsi"/>
                <w:color w:val="000000"/>
                <w:sz w:val="20"/>
                <w:szCs w:val="20"/>
                <w:lang w:eastAsia="nl-BE"/>
              </w:rPr>
              <w:t>%</w:t>
            </w:r>
          </w:p>
        </w:tc>
        <w:tc>
          <w:tcPr>
            <w:tcW w:w="1171" w:type="dxa"/>
            <w:noWrap/>
            <w:vAlign w:val="center"/>
            <w:hideMark/>
          </w:tcPr>
          <w:p w14:paraId="6BB9AAAF" w14:textId="5C804CE6"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28</w:t>
            </w:r>
            <w:r w:rsidR="00F81C63" w:rsidRPr="000A1524">
              <w:rPr>
                <w:rFonts w:eastAsia="Times New Roman" w:cstheme="minorHAnsi"/>
                <w:color w:val="000000"/>
                <w:sz w:val="20"/>
                <w:szCs w:val="20"/>
                <w:lang w:eastAsia="nl-BE"/>
              </w:rPr>
              <w:t>%</w:t>
            </w:r>
          </w:p>
        </w:tc>
        <w:tc>
          <w:tcPr>
            <w:tcW w:w="1170" w:type="dxa"/>
            <w:noWrap/>
            <w:vAlign w:val="center"/>
            <w:hideMark/>
          </w:tcPr>
          <w:p w14:paraId="4CD5DCC1" w14:textId="495BE9E4"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24</w:t>
            </w:r>
            <w:r w:rsidR="00F81C63" w:rsidRPr="000A1524">
              <w:rPr>
                <w:rFonts w:eastAsia="Times New Roman" w:cstheme="minorHAnsi"/>
                <w:color w:val="000000"/>
                <w:sz w:val="20"/>
                <w:szCs w:val="20"/>
                <w:lang w:eastAsia="nl-BE"/>
              </w:rPr>
              <w:t>%</w:t>
            </w:r>
          </w:p>
        </w:tc>
        <w:tc>
          <w:tcPr>
            <w:tcW w:w="1170" w:type="dxa"/>
            <w:noWrap/>
            <w:vAlign w:val="center"/>
            <w:hideMark/>
          </w:tcPr>
          <w:p w14:paraId="4382C895" w14:textId="1E754816"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15</w:t>
            </w:r>
            <w:r w:rsidR="00F81C63" w:rsidRPr="000A1524">
              <w:rPr>
                <w:rFonts w:eastAsia="Times New Roman" w:cstheme="minorHAnsi"/>
                <w:color w:val="000000"/>
                <w:sz w:val="20"/>
                <w:szCs w:val="20"/>
                <w:lang w:eastAsia="nl-BE"/>
              </w:rPr>
              <w:t>%</w:t>
            </w:r>
          </w:p>
        </w:tc>
        <w:tc>
          <w:tcPr>
            <w:tcW w:w="1171" w:type="dxa"/>
            <w:noWrap/>
            <w:vAlign w:val="center"/>
            <w:hideMark/>
          </w:tcPr>
          <w:p w14:paraId="0B55C842" w14:textId="581A66E2"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0A1524">
              <w:rPr>
                <w:rFonts w:eastAsia="Times New Roman" w:cstheme="minorHAnsi"/>
                <w:b/>
                <w:bCs/>
                <w:color w:val="000000"/>
                <w:sz w:val="20"/>
                <w:szCs w:val="20"/>
                <w:lang w:eastAsia="nl-BE"/>
              </w:rPr>
              <w:t>100</w:t>
            </w:r>
            <w:r w:rsidR="00F81C63" w:rsidRPr="000A1524">
              <w:rPr>
                <w:rFonts w:eastAsia="Times New Roman" w:cstheme="minorHAnsi"/>
                <w:b/>
                <w:bCs/>
                <w:color w:val="000000"/>
                <w:sz w:val="20"/>
                <w:szCs w:val="20"/>
                <w:lang w:eastAsia="nl-BE"/>
              </w:rPr>
              <w:t>%</w:t>
            </w:r>
          </w:p>
        </w:tc>
      </w:tr>
      <w:tr w:rsidR="003A43CC" w:rsidRPr="006B67A9" w14:paraId="65C56414" w14:textId="77777777" w:rsidTr="000A1524">
        <w:trPr>
          <w:trHeight w:val="300"/>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42E3F29A" w14:textId="77777777" w:rsidR="003A43CC" w:rsidRPr="000A1524" w:rsidRDefault="003A43CC" w:rsidP="000A1524">
            <w:pPr>
              <w:jc w:val="right"/>
              <w:rPr>
                <w:rFonts w:ascii="Calibri" w:eastAsia="Times New Roman" w:hAnsi="Calibri" w:cs="Calibri"/>
                <w:b w:val="0"/>
                <w:bCs w:val="0"/>
                <w:color w:val="000000"/>
                <w:sz w:val="20"/>
                <w:szCs w:val="20"/>
                <w:lang w:eastAsia="nl-BE"/>
              </w:rPr>
            </w:pPr>
            <w:r w:rsidRPr="000A1524">
              <w:rPr>
                <w:rFonts w:ascii="Calibri" w:eastAsia="Times New Roman" w:hAnsi="Calibri" w:cs="Calibri"/>
                <w:b w:val="0"/>
                <w:bCs w:val="0"/>
                <w:color w:val="000000"/>
                <w:sz w:val="20"/>
                <w:szCs w:val="20"/>
                <w:lang w:eastAsia="nl-BE"/>
              </w:rPr>
              <w:t>vriend/vriendin</w:t>
            </w:r>
          </w:p>
        </w:tc>
        <w:tc>
          <w:tcPr>
            <w:tcW w:w="1170" w:type="dxa"/>
            <w:noWrap/>
            <w:vAlign w:val="center"/>
            <w:hideMark/>
          </w:tcPr>
          <w:p w14:paraId="3DDED47D" w14:textId="7D04CE55"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5</w:t>
            </w:r>
            <w:r w:rsidR="00F81C63" w:rsidRPr="000A1524">
              <w:rPr>
                <w:rFonts w:eastAsia="Times New Roman" w:cstheme="minorHAnsi"/>
                <w:color w:val="000000"/>
                <w:sz w:val="20"/>
                <w:szCs w:val="20"/>
                <w:lang w:eastAsia="nl-BE"/>
              </w:rPr>
              <w:t>%</w:t>
            </w:r>
          </w:p>
        </w:tc>
        <w:tc>
          <w:tcPr>
            <w:tcW w:w="1170" w:type="dxa"/>
            <w:noWrap/>
            <w:vAlign w:val="center"/>
            <w:hideMark/>
          </w:tcPr>
          <w:p w14:paraId="288A9162" w14:textId="5F370E87"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7</w:t>
            </w:r>
            <w:r w:rsidR="00F81C63" w:rsidRPr="000A1524">
              <w:rPr>
                <w:rFonts w:eastAsia="Times New Roman" w:cstheme="minorHAnsi"/>
                <w:color w:val="000000"/>
                <w:sz w:val="20"/>
                <w:szCs w:val="20"/>
                <w:lang w:eastAsia="nl-BE"/>
              </w:rPr>
              <w:t>%</w:t>
            </w:r>
          </w:p>
        </w:tc>
        <w:tc>
          <w:tcPr>
            <w:tcW w:w="1171" w:type="dxa"/>
            <w:noWrap/>
            <w:vAlign w:val="center"/>
            <w:hideMark/>
          </w:tcPr>
          <w:p w14:paraId="66F82B80" w14:textId="4112FC4E"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16</w:t>
            </w:r>
            <w:r w:rsidR="00F81C63" w:rsidRPr="000A1524">
              <w:rPr>
                <w:rFonts w:eastAsia="Times New Roman" w:cstheme="minorHAnsi"/>
                <w:color w:val="000000"/>
                <w:sz w:val="20"/>
                <w:szCs w:val="20"/>
                <w:lang w:eastAsia="nl-BE"/>
              </w:rPr>
              <w:t>%</w:t>
            </w:r>
          </w:p>
        </w:tc>
        <w:tc>
          <w:tcPr>
            <w:tcW w:w="1170" w:type="dxa"/>
            <w:noWrap/>
            <w:vAlign w:val="center"/>
            <w:hideMark/>
          </w:tcPr>
          <w:p w14:paraId="59A9B19A" w14:textId="6628A5D8"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28</w:t>
            </w:r>
            <w:r w:rsidR="00F81C63" w:rsidRPr="000A1524">
              <w:rPr>
                <w:rFonts w:eastAsia="Times New Roman" w:cstheme="minorHAnsi"/>
                <w:color w:val="000000"/>
                <w:sz w:val="20"/>
                <w:szCs w:val="20"/>
                <w:lang w:eastAsia="nl-BE"/>
              </w:rPr>
              <w:t>%</w:t>
            </w:r>
          </w:p>
        </w:tc>
        <w:tc>
          <w:tcPr>
            <w:tcW w:w="1170" w:type="dxa"/>
            <w:noWrap/>
            <w:vAlign w:val="center"/>
            <w:hideMark/>
          </w:tcPr>
          <w:p w14:paraId="5E0F548F" w14:textId="145B4212"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0A1524">
              <w:rPr>
                <w:rFonts w:eastAsia="Times New Roman" w:cstheme="minorHAnsi"/>
                <w:color w:val="000000"/>
                <w:sz w:val="20"/>
                <w:szCs w:val="20"/>
                <w:lang w:eastAsia="nl-BE"/>
              </w:rPr>
              <w:t>43</w:t>
            </w:r>
            <w:r w:rsidR="00F81C63" w:rsidRPr="000A1524">
              <w:rPr>
                <w:rFonts w:eastAsia="Times New Roman" w:cstheme="minorHAnsi"/>
                <w:color w:val="000000"/>
                <w:sz w:val="20"/>
                <w:szCs w:val="20"/>
                <w:lang w:eastAsia="nl-BE"/>
              </w:rPr>
              <w:t>%</w:t>
            </w:r>
          </w:p>
        </w:tc>
        <w:tc>
          <w:tcPr>
            <w:tcW w:w="1171" w:type="dxa"/>
            <w:noWrap/>
            <w:vAlign w:val="center"/>
            <w:hideMark/>
          </w:tcPr>
          <w:p w14:paraId="0D2BD635" w14:textId="07E9D9CD" w:rsidR="003A43CC" w:rsidRPr="000A1524" w:rsidRDefault="003A43CC" w:rsidP="000A1524">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0A1524">
              <w:rPr>
                <w:rFonts w:eastAsia="Times New Roman" w:cstheme="minorHAnsi"/>
                <w:b/>
                <w:bCs/>
                <w:color w:val="000000"/>
                <w:sz w:val="20"/>
                <w:szCs w:val="20"/>
                <w:lang w:eastAsia="nl-BE"/>
              </w:rPr>
              <w:t>100</w:t>
            </w:r>
            <w:r w:rsidR="00F81C63" w:rsidRPr="000A1524">
              <w:rPr>
                <w:rFonts w:eastAsia="Times New Roman" w:cstheme="minorHAnsi"/>
                <w:b/>
                <w:bCs/>
                <w:color w:val="000000"/>
                <w:sz w:val="20"/>
                <w:szCs w:val="20"/>
                <w:lang w:eastAsia="nl-BE"/>
              </w:rPr>
              <w:t>%</w:t>
            </w:r>
          </w:p>
        </w:tc>
      </w:tr>
    </w:tbl>
    <w:p w14:paraId="21E891C9" w14:textId="52C90B4A" w:rsidR="00F27738" w:rsidRDefault="00F27738" w:rsidP="00F27738">
      <w:pPr>
        <w:pStyle w:val="Bijschrift"/>
        <w:keepNext/>
      </w:pPr>
      <w:bookmarkStart w:id="1479" w:name="_Toc69209429"/>
      <w:bookmarkStart w:id="1480" w:name="_Toc69255787"/>
      <w:bookmarkStart w:id="1481" w:name="_Toc69629428"/>
      <w:bookmarkStart w:id="1482" w:name="_Toc69652431"/>
      <w:r>
        <w:lastRenderedPageBreak/>
        <w:t xml:space="preserve">Figuur </w:t>
      </w:r>
      <w:r w:rsidR="002456A6">
        <w:fldChar w:fldCharType="begin"/>
      </w:r>
      <w:r w:rsidR="002456A6">
        <w:instrText xml:space="preserve"> SEQ Figuur \* ARABIC </w:instrText>
      </w:r>
      <w:r w:rsidR="002456A6">
        <w:fldChar w:fldCharType="separate"/>
      </w:r>
      <w:r w:rsidR="00F916E4">
        <w:rPr>
          <w:noProof/>
        </w:rPr>
        <w:t>226</w:t>
      </w:r>
      <w:r w:rsidR="002456A6">
        <w:rPr>
          <w:noProof/>
        </w:rPr>
        <w:fldChar w:fldCharType="end"/>
      </w:r>
      <w:r>
        <w:t>: procent leerlingen die terecht kunnen bij broer/zus (als ze er minstens 1 hebben)</w:t>
      </w:r>
      <w:bookmarkEnd w:id="1479"/>
      <w:bookmarkEnd w:id="1480"/>
      <w:bookmarkEnd w:id="1481"/>
      <w:bookmarkEnd w:id="1482"/>
    </w:p>
    <w:p w14:paraId="6340B9C0" w14:textId="77777777" w:rsidR="00D93CE6" w:rsidRPr="006B67A9" w:rsidRDefault="00F468F8" w:rsidP="00D93CE6">
      <w:pPr>
        <w:spacing w:after="0" w:line="240" w:lineRule="auto"/>
        <w:jc w:val="center"/>
        <w:rPr>
          <w:rFonts w:ascii="Calibri" w:eastAsia="Times New Roman" w:hAnsi="Calibri" w:cs="Calibri"/>
          <w:i/>
          <w:iCs/>
          <w:color w:val="000000"/>
          <w:sz w:val="18"/>
          <w:szCs w:val="18"/>
          <w:lang w:eastAsia="nl-BE"/>
        </w:rPr>
      </w:pPr>
      <w:r w:rsidRPr="006B67A9">
        <w:rPr>
          <w:noProof/>
          <w:lang w:eastAsia="nl-BE"/>
        </w:rPr>
        <w:drawing>
          <wp:inline distT="0" distB="0" distL="0" distR="0" wp14:anchorId="4F02BD95" wp14:editId="2F57C494">
            <wp:extent cx="4603115" cy="3060700"/>
            <wp:effectExtent l="0" t="0" r="6985" b="6350"/>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603115" cy="3060700"/>
                    </a:xfrm>
                    <a:prstGeom prst="rect">
                      <a:avLst/>
                    </a:prstGeom>
                    <a:noFill/>
                  </pic:spPr>
                </pic:pic>
              </a:graphicData>
            </a:graphic>
          </wp:inline>
        </w:drawing>
      </w:r>
    </w:p>
    <w:p w14:paraId="49AF9BA8" w14:textId="4522E4A0" w:rsidR="00F468F8" w:rsidRPr="00F27738" w:rsidRDefault="00F468F8" w:rsidP="00D93CE6">
      <w:pPr>
        <w:jc w:val="center"/>
        <w:rPr>
          <w:rFonts w:ascii="Calibri" w:eastAsia="Times New Roman" w:hAnsi="Calibri" w:cs="Calibri"/>
          <w:i/>
          <w:iCs/>
          <w:color w:val="000000"/>
          <w:sz w:val="16"/>
          <w:szCs w:val="16"/>
          <w:lang w:eastAsia="nl-BE"/>
        </w:rPr>
      </w:pPr>
      <w:r w:rsidRPr="00F27738">
        <w:rPr>
          <w:rFonts w:ascii="Calibri" w:eastAsia="Times New Roman" w:hAnsi="Calibri" w:cs="Calibri"/>
          <w:i/>
          <w:iCs/>
          <w:color w:val="000000"/>
          <w:sz w:val="16"/>
          <w:szCs w:val="16"/>
          <w:lang w:eastAsia="nl-BE"/>
        </w:rPr>
        <w:t>N=2705; Chi²=2,05; p=0,7257</w:t>
      </w:r>
    </w:p>
    <w:p w14:paraId="4A66177D" w14:textId="6640F8E9" w:rsidR="00D93CE6" w:rsidRDefault="00D93CE6" w:rsidP="00D93CE6">
      <w:pPr>
        <w:pStyle w:val="Bijschrift"/>
        <w:keepNext/>
      </w:pPr>
      <w:bookmarkStart w:id="1483" w:name="_Toc69209430"/>
      <w:bookmarkStart w:id="1484" w:name="_Toc69255788"/>
      <w:bookmarkStart w:id="1485" w:name="_Toc69629429"/>
      <w:bookmarkStart w:id="1486" w:name="_Toc69652432"/>
      <w:r>
        <w:t xml:space="preserve">Figuur </w:t>
      </w:r>
      <w:r w:rsidR="002456A6">
        <w:fldChar w:fldCharType="begin"/>
      </w:r>
      <w:r w:rsidR="002456A6">
        <w:instrText xml:space="preserve"> SEQ Figuur \* ARABIC </w:instrText>
      </w:r>
      <w:r w:rsidR="002456A6">
        <w:fldChar w:fldCharType="separate"/>
      </w:r>
      <w:r w:rsidR="00F916E4">
        <w:rPr>
          <w:noProof/>
        </w:rPr>
        <w:t>227</w:t>
      </w:r>
      <w:r w:rsidR="002456A6">
        <w:rPr>
          <w:noProof/>
        </w:rPr>
        <w:fldChar w:fldCharType="end"/>
      </w:r>
      <w:r>
        <w:t>: procent leerlingen die terecht kunnen bij broer/zus (als ze er een hebben) per graad</w:t>
      </w:r>
      <w:bookmarkEnd w:id="1483"/>
      <w:bookmarkEnd w:id="1484"/>
      <w:bookmarkEnd w:id="1485"/>
      <w:bookmarkEnd w:id="1486"/>
    </w:p>
    <w:p w14:paraId="30A318AA" w14:textId="2EC38AB9" w:rsidR="00877442" w:rsidRPr="006B67A9" w:rsidRDefault="00501C5C" w:rsidP="00F468F8">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3EB75339" wp14:editId="79579215">
            <wp:extent cx="4584700" cy="2761615"/>
            <wp:effectExtent l="0" t="0" r="6350" b="635"/>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06845E46" w14:textId="109EA90B" w:rsidR="00877442" w:rsidRPr="00D93CE6" w:rsidRDefault="00877442" w:rsidP="00877442">
      <w:pPr>
        <w:spacing w:after="0" w:line="240" w:lineRule="auto"/>
        <w:jc w:val="center"/>
        <w:rPr>
          <w:rFonts w:ascii="Calibri" w:eastAsia="Times New Roman" w:hAnsi="Calibri" w:cs="Calibri"/>
          <w:i/>
          <w:iCs/>
          <w:color w:val="000000"/>
          <w:sz w:val="16"/>
          <w:szCs w:val="16"/>
          <w:lang w:eastAsia="nl-BE"/>
        </w:rPr>
      </w:pPr>
      <w:r w:rsidRPr="00D93CE6">
        <w:rPr>
          <w:rFonts w:ascii="Calibri" w:eastAsia="Times New Roman" w:hAnsi="Calibri" w:cs="Calibri"/>
          <w:i/>
          <w:iCs/>
          <w:color w:val="000000"/>
          <w:sz w:val="16"/>
          <w:szCs w:val="16"/>
          <w:lang w:eastAsia="nl-BE"/>
        </w:rPr>
        <w:t>N=2685; Chi²=9,09; p=0,1686</w:t>
      </w:r>
    </w:p>
    <w:p w14:paraId="47224699" w14:textId="2C58F17B" w:rsidR="00D93CE6" w:rsidRDefault="00D93CE6" w:rsidP="00D93CE6">
      <w:pPr>
        <w:pStyle w:val="Bijschrift"/>
        <w:keepNext/>
      </w:pPr>
      <w:bookmarkStart w:id="1487" w:name="_Toc69209431"/>
      <w:bookmarkStart w:id="1488" w:name="_Toc69255789"/>
      <w:bookmarkStart w:id="1489" w:name="_Toc69629430"/>
      <w:bookmarkStart w:id="1490" w:name="_Toc69652433"/>
      <w:r>
        <w:lastRenderedPageBreak/>
        <w:t xml:space="preserve">Figuur </w:t>
      </w:r>
      <w:r w:rsidR="002456A6">
        <w:fldChar w:fldCharType="begin"/>
      </w:r>
      <w:r w:rsidR="002456A6">
        <w:instrText xml:space="preserve"> SEQ Figuur \* ARABIC </w:instrText>
      </w:r>
      <w:r w:rsidR="002456A6">
        <w:fldChar w:fldCharType="separate"/>
      </w:r>
      <w:r w:rsidR="00F916E4">
        <w:rPr>
          <w:noProof/>
        </w:rPr>
        <w:t>228</w:t>
      </w:r>
      <w:r w:rsidR="002456A6">
        <w:rPr>
          <w:noProof/>
        </w:rPr>
        <w:fldChar w:fldCharType="end"/>
      </w:r>
      <w:r>
        <w:t xml:space="preserve">: </w:t>
      </w:r>
      <w:r w:rsidRPr="00663998">
        <w:t xml:space="preserve">procent </w:t>
      </w:r>
      <w:r>
        <w:t>jongens</w:t>
      </w:r>
      <w:r w:rsidRPr="00663998">
        <w:t xml:space="preserve"> die terecht kunnen bij broer/zus (als ze er een hebben)</w:t>
      </w:r>
      <w:r>
        <w:t xml:space="preserve"> per graad</w:t>
      </w:r>
      <w:bookmarkEnd w:id="1487"/>
      <w:bookmarkEnd w:id="1488"/>
      <w:bookmarkEnd w:id="1489"/>
      <w:bookmarkEnd w:id="1490"/>
    </w:p>
    <w:p w14:paraId="54C6BFF3" w14:textId="77777777" w:rsidR="00D93CE6" w:rsidRPr="006B67A9" w:rsidRDefault="009B3EE0" w:rsidP="00D93CE6">
      <w:pPr>
        <w:spacing w:after="0" w:line="240" w:lineRule="auto"/>
        <w:jc w:val="center"/>
        <w:rPr>
          <w:rFonts w:ascii="Calibri" w:eastAsia="Times New Roman" w:hAnsi="Calibri" w:cs="Calibri"/>
          <w:i/>
          <w:iCs/>
          <w:color w:val="000000"/>
          <w:sz w:val="18"/>
          <w:szCs w:val="18"/>
          <w:lang w:eastAsia="nl-BE"/>
        </w:rPr>
      </w:pPr>
      <w:r w:rsidRPr="006B67A9">
        <w:rPr>
          <w:noProof/>
          <w:lang w:eastAsia="nl-BE"/>
        </w:rPr>
        <w:drawing>
          <wp:inline distT="0" distB="0" distL="0" distR="0" wp14:anchorId="0AB8DE9E" wp14:editId="0CA742E3">
            <wp:extent cx="4578350" cy="2761615"/>
            <wp:effectExtent l="0" t="0" r="0" b="635"/>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4F0630B5" w14:textId="67BE9D4C" w:rsidR="009B3EE0" w:rsidRPr="00D93CE6" w:rsidRDefault="009B3EE0" w:rsidP="00D93CE6">
      <w:pPr>
        <w:jc w:val="center"/>
        <w:rPr>
          <w:rFonts w:ascii="Calibri" w:eastAsia="Times New Roman" w:hAnsi="Calibri" w:cs="Calibri"/>
          <w:i/>
          <w:iCs/>
          <w:color w:val="000000"/>
          <w:sz w:val="16"/>
          <w:szCs w:val="16"/>
          <w:lang w:eastAsia="nl-BE"/>
        </w:rPr>
      </w:pPr>
      <w:r w:rsidRPr="00D93CE6">
        <w:rPr>
          <w:rFonts w:ascii="Calibri" w:eastAsia="Times New Roman" w:hAnsi="Calibri" w:cs="Calibri"/>
          <w:i/>
          <w:iCs/>
          <w:color w:val="000000"/>
          <w:sz w:val="16"/>
          <w:szCs w:val="16"/>
          <w:lang w:eastAsia="nl-BE"/>
        </w:rPr>
        <w:t>N=1191; Chi²=5,75; p=0,4513</w:t>
      </w:r>
    </w:p>
    <w:p w14:paraId="200A4700" w14:textId="5D396CA0" w:rsidR="00D93CE6" w:rsidRDefault="00D93CE6" w:rsidP="00D93CE6">
      <w:pPr>
        <w:pStyle w:val="Bijschrift"/>
        <w:keepNext/>
      </w:pPr>
      <w:bookmarkStart w:id="1491" w:name="_Toc69209432"/>
      <w:bookmarkStart w:id="1492" w:name="_Toc69255790"/>
      <w:bookmarkStart w:id="1493" w:name="_Toc69629431"/>
      <w:bookmarkStart w:id="1494" w:name="_Toc69652434"/>
      <w:r>
        <w:t xml:space="preserve">Figuur </w:t>
      </w:r>
      <w:r w:rsidR="002456A6">
        <w:fldChar w:fldCharType="begin"/>
      </w:r>
      <w:r w:rsidR="002456A6">
        <w:instrText xml:space="preserve"> SEQ Figuur \* ARABIC </w:instrText>
      </w:r>
      <w:r w:rsidR="002456A6">
        <w:fldChar w:fldCharType="separate"/>
      </w:r>
      <w:r w:rsidR="00F916E4">
        <w:rPr>
          <w:noProof/>
        </w:rPr>
        <w:t>229</w:t>
      </w:r>
      <w:r w:rsidR="002456A6">
        <w:rPr>
          <w:noProof/>
        </w:rPr>
        <w:fldChar w:fldCharType="end"/>
      </w:r>
      <w:r>
        <w:t xml:space="preserve">: </w:t>
      </w:r>
      <w:r w:rsidRPr="00E962CB">
        <w:t xml:space="preserve">: procent </w:t>
      </w:r>
      <w:r>
        <w:t>meisjes</w:t>
      </w:r>
      <w:r w:rsidRPr="00E962CB">
        <w:t xml:space="preserve"> die terecht kunnen bij broer/zus (als ze er een hebben) per graad</w:t>
      </w:r>
      <w:bookmarkEnd w:id="1491"/>
      <w:bookmarkEnd w:id="1492"/>
      <w:bookmarkEnd w:id="1493"/>
      <w:bookmarkEnd w:id="1494"/>
    </w:p>
    <w:p w14:paraId="0AE171AF" w14:textId="77777777" w:rsidR="00D93CE6" w:rsidRPr="006B67A9" w:rsidRDefault="009B3EE0" w:rsidP="00D93CE6">
      <w:pPr>
        <w:spacing w:after="0" w:line="240" w:lineRule="auto"/>
        <w:jc w:val="center"/>
        <w:rPr>
          <w:rFonts w:ascii="Calibri" w:eastAsia="Times New Roman" w:hAnsi="Calibri" w:cs="Calibri"/>
          <w:i/>
          <w:iCs/>
          <w:color w:val="000000"/>
          <w:sz w:val="18"/>
          <w:szCs w:val="18"/>
          <w:lang w:eastAsia="nl-BE"/>
        </w:rPr>
      </w:pPr>
      <w:r w:rsidRPr="006B67A9">
        <w:rPr>
          <w:noProof/>
          <w:lang w:eastAsia="nl-BE"/>
        </w:rPr>
        <w:drawing>
          <wp:inline distT="0" distB="0" distL="0" distR="0" wp14:anchorId="2AF76D8D" wp14:editId="45BDB65D">
            <wp:extent cx="4578350" cy="2761615"/>
            <wp:effectExtent l="0" t="0" r="0" b="635"/>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6BD9B8BA" w14:textId="05D2EB11" w:rsidR="009B3EE0" w:rsidRPr="00D93CE6" w:rsidRDefault="009B3EE0" w:rsidP="00D93CE6">
      <w:pPr>
        <w:jc w:val="center"/>
        <w:rPr>
          <w:rFonts w:ascii="Calibri" w:eastAsia="Times New Roman" w:hAnsi="Calibri" w:cs="Calibri"/>
          <w:i/>
          <w:iCs/>
          <w:color w:val="000000"/>
          <w:sz w:val="16"/>
          <w:szCs w:val="16"/>
          <w:lang w:eastAsia="nl-BE"/>
        </w:rPr>
      </w:pPr>
      <w:r w:rsidRPr="00D93CE6">
        <w:rPr>
          <w:rFonts w:ascii="Calibri" w:eastAsia="Times New Roman" w:hAnsi="Calibri" w:cs="Calibri"/>
          <w:i/>
          <w:iCs/>
          <w:color w:val="000000"/>
          <w:sz w:val="16"/>
          <w:szCs w:val="16"/>
          <w:lang w:eastAsia="nl-BE"/>
        </w:rPr>
        <w:t>N=1494; Chi²=7,85; p=0,2493</w:t>
      </w:r>
    </w:p>
    <w:p w14:paraId="13A6770A" w14:textId="77777777" w:rsidR="00D93CE6" w:rsidRPr="006B67A9" w:rsidRDefault="00F468F8" w:rsidP="00D93CE6">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lastRenderedPageBreak/>
        <w:drawing>
          <wp:inline distT="0" distB="0" distL="0" distR="0" wp14:anchorId="0BD397C8" wp14:editId="00C5348B">
            <wp:extent cx="4603115" cy="3060700"/>
            <wp:effectExtent l="0" t="0" r="6985" b="6350"/>
            <wp:docPr id="313" name="Afbeelding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603115" cy="3060700"/>
                    </a:xfrm>
                    <a:prstGeom prst="rect">
                      <a:avLst/>
                    </a:prstGeom>
                    <a:noFill/>
                  </pic:spPr>
                </pic:pic>
              </a:graphicData>
            </a:graphic>
          </wp:inline>
        </w:drawing>
      </w:r>
    </w:p>
    <w:p w14:paraId="5DB65591" w14:textId="743165F0" w:rsidR="00F468F8" w:rsidRPr="009669B2" w:rsidRDefault="00F468F8" w:rsidP="00D93CE6">
      <w:pPr>
        <w:jc w:val="center"/>
        <w:rPr>
          <w:rFonts w:ascii="Calibri" w:eastAsia="Times New Roman" w:hAnsi="Calibri" w:cs="Calibri"/>
          <w:i/>
          <w:iCs/>
          <w:color w:val="000000"/>
          <w:sz w:val="16"/>
          <w:szCs w:val="16"/>
          <w:lang w:eastAsia="nl-BE"/>
        </w:rPr>
      </w:pPr>
      <w:r w:rsidRPr="009669B2">
        <w:rPr>
          <w:rFonts w:ascii="Calibri" w:eastAsia="Times New Roman" w:hAnsi="Calibri" w:cs="Calibri"/>
          <w:i/>
          <w:iCs/>
          <w:color w:val="000000"/>
          <w:sz w:val="16"/>
          <w:szCs w:val="16"/>
          <w:lang w:eastAsia="nl-BE"/>
        </w:rPr>
        <w:t>N=2894; Chi²=4,68; p=0,3216</w:t>
      </w:r>
    </w:p>
    <w:p w14:paraId="173821CF" w14:textId="254F6B9B" w:rsidR="009669B2" w:rsidRDefault="009669B2" w:rsidP="009669B2">
      <w:pPr>
        <w:pStyle w:val="Bijschrift"/>
        <w:keepNext/>
      </w:pPr>
      <w:bookmarkStart w:id="1495" w:name="_Toc69209433"/>
      <w:bookmarkStart w:id="1496" w:name="_Toc69255791"/>
      <w:bookmarkStart w:id="1497" w:name="_Toc69629432"/>
      <w:bookmarkStart w:id="1498" w:name="_Toc69652435"/>
      <w:r>
        <w:t xml:space="preserve">Figuur </w:t>
      </w:r>
      <w:r w:rsidR="002456A6">
        <w:fldChar w:fldCharType="begin"/>
      </w:r>
      <w:r w:rsidR="002456A6">
        <w:instrText xml:space="preserve"> SEQ Figuur \* ARABIC </w:instrText>
      </w:r>
      <w:r w:rsidR="002456A6">
        <w:fldChar w:fldCharType="separate"/>
      </w:r>
      <w:r w:rsidR="00F916E4">
        <w:rPr>
          <w:noProof/>
        </w:rPr>
        <w:t>230</w:t>
      </w:r>
      <w:r w:rsidR="002456A6">
        <w:rPr>
          <w:noProof/>
        </w:rPr>
        <w:fldChar w:fldCharType="end"/>
      </w:r>
      <w:r>
        <w:t xml:space="preserve">: procent leerlingen </w:t>
      </w:r>
      <w:r w:rsidR="005879C2">
        <w:t>die terecht kunnen</w:t>
      </w:r>
      <w:r>
        <w:t xml:space="preserve"> bij vader/moeder per graad</w:t>
      </w:r>
      <w:bookmarkEnd w:id="1495"/>
      <w:bookmarkEnd w:id="1496"/>
      <w:bookmarkEnd w:id="1497"/>
      <w:bookmarkEnd w:id="1498"/>
    </w:p>
    <w:p w14:paraId="18997B5C" w14:textId="29E28110" w:rsidR="009B3EE0" w:rsidRPr="006B67A9" w:rsidRDefault="009B3EE0" w:rsidP="00F468F8">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666FD0F6" wp14:editId="0E2B3024">
            <wp:extent cx="4584700" cy="2761615"/>
            <wp:effectExtent l="0" t="0" r="6350" b="635"/>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74156783" w14:textId="717E0E30" w:rsidR="009B3EE0" w:rsidRPr="006C0573" w:rsidRDefault="009B3EE0" w:rsidP="009B3EE0">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N=2874; Chi²=45,29; p=0,0000; Cramer's V=0,09</w:t>
      </w:r>
    </w:p>
    <w:p w14:paraId="5BD9DD77" w14:textId="755E4AE7" w:rsidR="009669B2" w:rsidRDefault="009669B2" w:rsidP="009669B2">
      <w:pPr>
        <w:pStyle w:val="Bijschrift"/>
        <w:keepNext/>
      </w:pPr>
      <w:bookmarkStart w:id="1499" w:name="_Toc69209434"/>
      <w:bookmarkStart w:id="1500" w:name="_Toc69255792"/>
      <w:bookmarkStart w:id="1501" w:name="_Toc69629433"/>
      <w:bookmarkStart w:id="1502" w:name="_Toc69652436"/>
      <w:r>
        <w:lastRenderedPageBreak/>
        <w:t xml:space="preserve">Figuur </w:t>
      </w:r>
      <w:r w:rsidR="002456A6">
        <w:fldChar w:fldCharType="begin"/>
      </w:r>
      <w:r w:rsidR="002456A6">
        <w:instrText xml:space="preserve"> SEQ Figuur \* ARABIC </w:instrText>
      </w:r>
      <w:r w:rsidR="002456A6">
        <w:fldChar w:fldCharType="separate"/>
      </w:r>
      <w:r w:rsidR="00F916E4">
        <w:rPr>
          <w:noProof/>
        </w:rPr>
        <w:t>231</w:t>
      </w:r>
      <w:r w:rsidR="002456A6">
        <w:rPr>
          <w:noProof/>
        </w:rPr>
        <w:fldChar w:fldCharType="end"/>
      </w:r>
      <w:r>
        <w:t xml:space="preserve">: procent jongens </w:t>
      </w:r>
      <w:r w:rsidR="005879C2">
        <w:t>die terecht kunnen</w:t>
      </w:r>
      <w:r>
        <w:t xml:space="preserve"> bij vader/moeder per graad</w:t>
      </w:r>
      <w:bookmarkEnd w:id="1499"/>
      <w:bookmarkEnd w:id="1500"/>
      <w:bookmarkEnd w:id="1501"/>
      <w:bookmarkEnd w:id="1502"/>
    </w:p>
    <w:p w14:paraId="0925AB9A" w14:textId="4A48820F" w:rsidR="009B3EE0" w:rsidRPr="006B67A9" w:rsidRDefault="009B3EE0" w:rsidP="009B3EE0">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4DB82126" wp14:editId="24822FE3">
            <wp:extent cx="4578350" cy="2761615"/>
            <wp:effectExtent l="0" t="0" r="0" b="635"/>
            <wp:docPr id="152" name="Afbeelding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318940BF" w14:textId="77777777" w:rsidR="00EA345A" w:rsidRPr="006C0573" w:rsidRDefault="00EA345A" w:rsidP="00EA345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N=1280; Chi²=22,42; p=0,0010; Cramer's V=0,09</w:t>
      </w:r>
    </w:p>
    <w:p w14:paraId="4CC0805C" w14:textId="21D845EC" w:rsidR="009669B2" w:rsidRDefault="009669B2" w:rsidP="009669B2">
      <w:pPr>
        <w:pStyle w:val="Bijschrift"/>
        <w:keepNext/>
      </w:pPr>
      <w:bookmarkStart w:id="1503" w:name="_Toc69209435"/>
      <w:bookmarkStart w:id="1504" w:name="_Toc69255793"/>
      <w:bookmarkStart w:id="1505" w:name="_Toc69629434"/>
      <w:bookmarkStart w:id="1506" w:name="_Toc69652437"/>
      <w:r>
        <w:t xml:space="preserve">Figuur </w:t>
      </w:r>
      <w:r w:rsidR="002456A6">
        <w:fldChar w:fldCharType="begin"/>
      </w:r>
      <w:r w:rsidR="002456A6">
        <w:instrText xml:space="preserve"> SEQ Figuur \* ARABIC </w:instrText>
      </w:r>
      <w:r w:rsidR="002456A6">
        <w:fldChar w:fldCharType="separate"/>
      </w:r>
      <w:r w:rsidR="00F916E4">
        <w:rPr>
          <w:noProof/>
        </w:rPr>
        <w:t>232</w:t>
      </w:r>
      <w:r w:rsidR="002456A6">
        <w:rPr>
          <w:noProof/>
        </w:rPr>
        <w:fldChar w:fldCharType="end"/>
      </w:r>
      <w:r>
        <w:t xml:space="preserve">: procent meisjes </w:t>
      </w:r>
      <w:r w:rsidR="005879C2">
        <w:t>die terecht kunnen</w:t>
      </w:r>
      <w:r>
        <w:t xml:space="preserve"> bij vader/moeder per graad</w:t>
      </w:r>
      <w:bookmarkEnd w:id="1503"/>
      <w:bookmarkEnd w:id="1504"/>
      <w:bookmarkEnd w:id="1505"/>
      <w:bookmarkEnd w:id="1506"/>
    </w:p>
    <w:p w14:paraId="054D0C29" w14:textId="0C25F68D" w:rsidR="009B3EE0" w:rsidRPr="006B67A9" w:rsidRDefault="009B3EE0" w:rsidP="00F468F8">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0B980653" wp14:editId="43E4A7F7">
            <wp:extent cx="4578350" cy="2761615"/>
            <wp:effectExtent l="0" t="0" r="0" b="635"/>
            <wp:docPr id="154" name="Afbeelding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4784BCB7" w14:textId="77777777" w:rsidR="00EA345A" w:rsidRPr="006C0573" w:rsidRDefault="00EA345A" w:rsidP="00EA345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N=1594; Chi²=25,85; p=0,0002; Cramer's V=0,09</w:t>
      </w:r>
    </w:p>
    <w:p w14:paraId="475EDB75" w14:textId="76AB6681" w:rsidR="0016564E" w:rsidRDefault="0016564E" w:rsidP="0016564E">
      <w:pPr>
        <w:pStyle w:val="Bijschrift"/>
        <w:keepNext/>
      </w:pPr>
      <w:bookmarkStart w:id="1507" w:name="_Toc69209436"/>
      <w:bookmarkStart w:id="1508" w:name="_Toc69255794"/>
      <w:bookmarkStart w:id="1509" w:name="_Toc69629435"/>
      <w:bookmarkStart w:id="1510" w:name="_Toc69652438"/>
      <w:r>
        <w:lastRenderedPageBreak/>
        <w:t xml:space="preserve">Figuur </w:t>
      </w:r>
      <w:r w:rsidR="002456A6">
        <w:fldChar w:fldCharType="begin"/>
      </w:r>
      <w:r w:rsidR="002456A6">
        <w:instrText xml:space="preserve"> SEQ Figuur \* ARABIC </w:instrText>
      </w:r>
      <w:r w:rsidR="002456A6">
        <w:fldChar w:fldCharType="separate"/>
      </w:r>
      <w:r w:rsidR="00F916E4">
        <w:rPr>
          <w:noProof/>
        </w:rPr>
        <w:t>233</w:t>
      </w:r>
      <w:r w:rsidR="002456A6">
        <w:rPr>
          <w:noProof/>
        </w:rPr>
        <w:fldChar w:fldCharType="end"/>
      </w:r>
      <w:r>
        <w:t xml:space="preserve">: procent jongens en meisjes </w:t>
      </w:r>
      <w:r w:rsidR="005879C2">
        <w:t>die terecht kunnen</w:t>
      </w:r>
      <w:r>
        <w:t xml:space="preserve"> bij grootouder(s)</w:t>
      </w:r>
      <w:bookmarkEnd w:id="1507"/>
      <w:bookmarkEnd w:id="1508"/>
      <w:bookmarkEnd w:id="1509"/>
      <w:bookmarkEnd w:id="1510"/>
    </w:p>
    <w:p w14:paraId="35DB263F" w14:textId="77777777" w:rsidR="009669B2" w:rsidRPr="006B67A9" w:rsidRDefault="00824747" w:rsidP="009669B2">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5B456F95" wp14:editId="439F519A">
            <wp:extent cx="4603115" cy="3060700"/>
            <wp:effectExtent l="0" t="0" r="6985" b="6350"/>
            <wp:docPr id="319" name="Afbeelding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603115" cy="3060700"/>
                    </a:xfrm>
                    <a:prstGeom prst="rect">
                      <a:avLst/>
                    </a:prstGeom>
                    <a:noFill/>
                  </pic:spPr>
                </pic:pic>
              </a:graphicData>
            </a:graphic>
          </wp:inline>
        </w:drawing>
      </w:r>
    </w:p>
    <w:p w14:paraId="64A1308D" w14:textId="335705FF" w:rsidR="00824747" w:rsidRPr="009669B2" w:rsidRDefault="00824747" w:rsidP="009669B2">
      <w:pPr>
        <w:jc w:val="center"/>
        <w:rPr>
          <w:rFonts w:ascii="Calibri" w:eastAsia="Times New Roman" w:hAnsi="Calibri" w:cs="Calibri"/>
          <w:i/>
          <w:iCs/>
          <w:color w:val="000000"/>
          <w:sz w:val="16"/>
          <w:szCs w:val="16"/>
          <w:lang w:eastAsia="nl-BE"/>
        </w:rPr>
      </w:pPr>
      <w:r w:rsidRPr="009669B2">
        <w:rPr>
          <w:rFonts w:ascii="Calibri" w:eastAsia="Times New Roman" w:hAnsi="Calibri" w:cs="Calibri"/>
          <w:i/>
          <w:iCs/>
          <w:color w:val="000000"/>
          <w:sz w:val="16"/>
          <w:szCs w:val="16"/>
          <w:lang w:eastAsia="nl-BE"/>
        </w:rPr>
        <w:t>N=2687; Chi²=1,91; p=0,7521</w:t>
      </w:r>
    </w:p>
    <w:p w14:paraId="1095AE71" w14:textId="1A4F65A6" w:rsidR="0016564E" w:rsidRDefault="0016564E" w:rsidP="0016564E">
      <w:pPr>
        <w:pStyle w:val="Bijschrift"/>
        <w:keepNext/>
      </w:pPr>
      <w:bookmarkStart w:id="1511" w:name="_Toc69209437"/>
      <w:bookmarkStart w:id="1512" w:name="_Toc69255795"/>
      <w:bookmarkStart w:id="1513" w:name="_Toc69629436"/>
      <w:bookmarkStart w:id="1514" w:name="_Toc69652439"/>
      <w:r>
        <w:t xml:space="preserve">Figuur </w:t>
      </w:r>
      <w:r w:rsidR="002456A6">
        <w:fldChar w:fldCharType="begin"/>
      </w:r>
      <w:r w:rsidR="002456A6">
        <w:instrText xml:space="preserve"> SEQ Figuur \* ARABIC </w:instrText>
      </w:r>
      <w:r w:rsidR="002456A6">
        <w:fldChar w:fldCharType="separate"/>
      </w:r>
      <w:r w:rsidR="00F916E4">
        <w:rPr>
          <w:noProof/>
        </w:rPr>
        <w:t>234</w:t>
      </w:r>
      <w:r w:rsidR="002456A6">
        <w:rPr>
          <w:noProof/>
        </w:rPr>
        <w:fldChar w:fldCharType="end"/>
      </w:r>
      <w:r>
        <w:t xml:space="preserve">: procent leerlingen </w:t>
      </w:r>
      <w:r w:rsidR="005879C2">
        <w:t>die terecht kunnen</w:t>
      </w:r>
      <w:r>
        <w:t xml:space="preserve"> bij grootouder(s) per graad</w:t>
      </w:r>
      <w:bookmarkEnd w:id="1511"/>
      <w:bookmarkEnd w:id="1512"/>
      <w:bookmarkEnd w:id="1513"/>
      <w:bookmarkEnd w:id="1514"/>
    </w:p>
    <w:p w14:paraId="5A466E52" w14:textId="77777777" w:rsidR="009669B2" w:rsidRPr="006B67A9" w:rsidRDefault="00291CD1" w:rsidP="009669B2">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62926868" wp14:editId="107CFE5C">
            <wp:extent cx="4584700" cy="2761615"/>
            <wp:effectExtent l="0" t="0" r="6350" b="635"/>
            <wp:docPr id="159" name="Afbeelding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28FEB9B9" w14:textId="5B0315F5" w:rsidR="00291CD1" w:rsidRPr="006C0573" w:rsidRDefault="00291CD1" w:rsidP="009669B2">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N=2673; Chi²=27,93; p=0,0001; Cramer's V=0,07</w:t>
      </w:r>
    </w:p>
    <w:p w14:paraId="238BA69B" w14:textId="1D7556C8" w:rsidR="0016564E" w:rsidRDefault="0016564E" w:rsidP="0016564E">
      <w:pPr>
        <w:pStyle w:val="Bijschrift"/>
        <w:keepNext/>
      </w:pPr>
      <w:bookmarkStart w:id="1515" w:name="_Toc69209438"/>
      <w:bookmarkStart w:id="1516" w:name="_Toc69255796"/>
      <w:bookmarkStart w:id="1517" w:name="_Toc69629437"/>
      <w:bookmarkStart w:id="1518" w:name="_Toc69652440"/>
      <w:r>
        <w:lastRenderedPageBreak/>
        <w:t xml:space="preserve">Figuur </w:t>
      </w:r>
      <w:r w:rsidR="002456A6">
        <w:fldChar w:fldCharType="begin"/>
      </w:r>
      <w:r w:rsidR="002456A6">
        <w:instrText xml:space="preserve"> SEQ Figuur \* ARABIC </w:instrText>
      </w:r>
      <w:r w:rsidR="002456A6">
        <w:fldChar w:fldCharType="separate"/>
      </w:r>
      <w:r w:rsidR="00F916E4">
        <w:rPr>
          <w:noProof/>
        </w:rPr>
        <w:t>235</w:t>
      </w:r>
      <w:r w:rsidR="002456A6">
        <w:rPr>
          <w:noProof/>
        </w:rPr>
        <w:fldChar w:fldCharType="end"/>
      </w:r>
      <w:r>
        <w:t xml:space="preserve">: procent jongens </w:t>
      </w:r>
      <w:r w:rsidR="005879C2">
        <w:t>die terecht kunnen</w:t>
      </w:r>
      <w:r>
        <w:t xml:space="preserve"> bij grootouder(s) per graad</w:t>
      </w:r>
      <w:bookmarkEnd w:id="1515"/>
      <w:bookmarkEnd w:id="1516"/>
      <w:bookmarkEnd w:id="1517"/>
      <w:bookmarkEnd w:id="1518"/>
    </w:p>
    <w:p w14:paraId="56E81CA4" w14:textId="77777777" w:rsidR="009669B2" w:rsidRPr="006B67A9" w:rsidRDefault="00291CD1" w:rsidP="009669B2">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0A59B4AD" wp14:editId="490CD47A">
            <wp:extent cx="4578350" cy="2761615"/>
            <wp:effectExtent l="0" t="0" r="0" b="635"/>
            <wp:docPr id="163" name="Afbeelding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69389519" w14:textId="219F9167" w:rsidR="006A0017" w:rsidRPr="006B67A9" w:rsidRDefault="006A0017" w:rsidP="009669B2">
      <w:pPr>
        <w:jc w:val="center"/>
        <w:rPr>
          <w:rFonts w:ascii="Calibri" w:eastAsia="Times New Roman" w:hAnsi="Calibri" w:cs="Calibri"/>
          <w:i/>
          <w:iCs/>
          <w:color w:val="000000"/>
          <w:sz w:val="18"/>
          <w:szCs w:val="18"/>
          <w:lang w:eastAsia="nl-BE"/>
        </w:rPr>
      </w:pPr>
      <w:r w:rsidRPr="009669B2">
        <w:rPr>
          <w:rFonts w:ascii="Calibri" w:eastAsia="Times New Roman" w:hAnsi="Calibri" w:cs="Calibri"/>
          <w:i/>
          <w:iCs/>
          <w:color w:val="000000"/>
          <w:sz w:val="16"/>
          <w:szCs w:val="16"/>
          <w:lang w:eastAsia="nl-BE"/>
        </w:rPr>
        <w:t>jongens</w:t>
      </w:r>
      <w:r w:rsidR="00291CD1" w:rsidRPr="009669B2">
        <w:rPr>
          <w:rFonts w:ascii="Calibri" w:eastAsia="Times New Roman" w:hAnsi="Calibri" w:cs="Calibri"/>
          <w:i/>
          <w:iCs/>
          <w:color w:val="000000"/>
          <w:sz w:val="16"/>
          <w:szCs w:val="16"/>
          <w:lang w:eastAsia="nl-BE"/>
        </w:rPr>
        <w:t xml:space="preserve">, </w:t>
      </w:r>
      <w:r w:rsidRPr="009669B2">
        <w:rPr>
          <w:rFonts w:ascii="Calibri" w:eastAsia="Times New Roman" w:hAnsi="Calibri" w:cs="Calibri"/>
          <w:i/>
          <w:iCs/>
          <w:color w:val="000000"/>
          <w:sz w:val="16"/>
          <w:szCs w:val="16"/>
          <w:lang w:eastAsia="nl-BE"/>
        </w:rPr>
        <w:t>N=1198; Chi²=6,57; p=0,3623</w:t>
      </w:r>
    </w:p>
    <w:p w14:paraId="5DEA88E9" w14:textId="47D8D761" w:rsidR="0016564E" w:rsidRDefault="0016564E" w:rsidP="0016564E">
      <w:pPr>
        <w:pStyle w:val="Bijschrift"/>
        <w:keepNext/>
      </w:pPr>
      <w:bookmarkStart w:id="1519" w:name="_Toc69209439"/>
      <w:bookmarkStart w:id="1520" w:name="_Toc69255797"/>
      <w:bookmarkStart w:id="1521" w:name="_Toc69629438"/>
      <w:bookmarkStart w:id="1522" w:name="_Toc69652441"/>
      <w:r>
        <w:t xml:space="preserve">Figuur </w:t>
      </w:r>
      <w:r w:rsidR="002456A6">
        <w:fldChar w:fldCharType="begin"/>
      </w:r>
      <w:r w:rsidR="002456A6">
        <w:instrText xml:space="preserve"> SEQ Figuur \* ARABIC </w:instrText>
      </w:r>
      <w:r w:rsidR="002456A6">
        <w:fldChar w:fldCharType="separate"/>
      </w:r>
      <w:r w:rsidR="00F916E4">
        <w:rPr>
          <w:noProof/>
        </w:rPr>
        <w:t>236</w:t>
      </w:r>
      <w:r w:rsidR="002456A6">
        <w:rPr>
          <w:noProof/>
        </w:rPr>
        <w:fldChar w:fldCharType="end"/>
      </w:r>
      <w:r>
        <w:t xml:space="preserve">: procent meisjes </w:t>
      </w:r>
      <w:r w:rsidR="005879C2">
        <w:t>die terecht kunnen</w:t>
      </w:r>
      <w:r>
        <w:t xml:space="preserve"> bij grootouder(s) per graad</w:t>
      </w:r>
      <w:bookmarkEnd w:id="1519"/>
      <w:bookmarkEnd w:id="1520"/>
      <w:bookmarkEnd w:id="1521"/>
      <w:bookmarkEnd w:id="1522"/>
    </w:p>
    <w:p w14:paraId="3DD444A4" w14:textId="77777777" w:rsidR="009669B2" w:rsidRPr="006B67A9" w:rsidRDefault="00291CD1" w:rsidP="009669B2">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18948163" wp14:editId="5F5D9C09">
            <wp:extent cx="4578350" cy="2761615"/>
            <wp:effectExtent l="0" t="0" r="0" b="635"/>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1B560181" w14:textId="135A29D0" w:rsidR="00291CD1" w:rsidRPr="006C0573" w:rsidRDefault="00291CD1" w:rsidP="00A0598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N=1475; Chi²=24,50; p=0,0004; Cramer's V=0,09</w:t>
      </w:r>
    </w:p>
    <w:p w14:paraId="612E3038" w14:textId="77777777" w:rsidR="00291CD1" w:rsidRPr="006C0573" w:rsidRDefault="00291CD1" w:rsidP="001841BF">
      <w:pPr>
        <w:ind w:left="1416"/>
        <w:jc w:val="center"/>
        <w:rPr>
          <w:b/>
          <w:bCs/>
          <w:i/>
          <w:iCs/>
          <w:color w:val="C00000"/>
          <w:sz w:val="20"/>
          <w:szCs w:val="20"/>
          <w:lang w:val="en-US"/>
        </w:rPr>
      </w:pPr>
    </w:p>
    <w:p w14:paraId="52DF4C21" w14:textId="6360B1C6" w:rsidR="00A05981" w:rsidRDefault="00A05981" w:rsidP="00A05981">
      <w:pPr>
        <w:pStyle w:val="Bijschrift"/>
        <w:keepNext/>
      </w:pPr>
      <w:bookmarkStart w:id="1523" w:name="_Toc69209440"/>
      <w:bookmarkStart w:id="1524" w:name="_Toc69255798"/>
      <w:bookmarkStart w:id="1525" w:name="_Toc69629439"/>
      <w:bookmarkStart w:id="1526" w:name="_Toc69652442"/>
      <w:r>
        <w:lastRenderedPageBreak/>
        <w:t xml:space="preserve">Figuur </w:t>
      </w:r>
      <w:r w:rsidR="002456A6">
        <w:fldChar w:fldCharType="begin"/>
      </w:r>
      <w:r w:rsidR="002456A6">
        <w:instrText xml:space="preserve"> SEQ Figuur \* ARABIC </w:instrText>
      </w:r>
      <w:r w:rsidR="002456A6">
        <w:fldChar w:fldCharType="separate"/>
      </w:r>
      <w:r w:rsidR="00F916E4">
        <w:rPr>
          <w:noProof/>
        </w:rPr>
        <w:t>237</w:t>
      </w:r>
      <w:r w:rsidR="002456A6">
        <w:rPr>
          <w:noProof/>
        </w:rPr>
        <w:fldChar w:fldCharType="end"/>
      </w:r>
      <w:r>
        <w:t xml:space="preserve">: procent jongens en meisjes </w:t>
      </w:r>
      <w:r w:rsidR="005879C2">
        <w:t>die terecht kunnen</w:t>
      </w:r>
      <w:r>
        <w:t xml:space="preserve"> bij andere familie</w:t>
      </w:r>
      <w:bookmarkEnd w:id="1523"/>
      <w:bookmarkEnd w:id="1524"/>
      <w:bookmarkEnd w:id="1525"/>
      <w:bookmarkEnd w:id="1526"/>
    </w:p>
    <w:p w14:paraId="3CF163D5" w14:textId="77777777" w:rsidR="00A05981" w:rsidRPr="006B67A9" w:rsidRDefault="00824747" w:rsidP="00A05981">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56F2A507" wp14:editId="114A6132">
            <wp:extent cx="4603115" cy="3060700"/>
            <wp:effectExtent l="0" t="0" r="6985" b="6350"/>
            <wp:docPr id="323" name="Afbeelding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603115" cy="3060700"/>
                    </a:xfrm>
                    <a:prstGeom prst="rect">
                      <a:avLst/>
                    </a:prstGeom>
                    <a:noFill/>
                  </pic:spPr>
                </pic:pic>
              </a:graphicData>
            </a:graphic>
          </wp:inline>
        </w:drawing>
      </w:r>
    </w:p>
    <w:p w14:paraId="01BB6D20" w14:textId="138FBBD9" w:rsidR="00824747" w:rsidRPr="00A05981" w:rsidRDefault="00824747" w:rsidP="00A05981">
      <w:pPr>
        <w:jc w:val="center"/>
        <w:rPr>
          <w:rFonts w:ascii="Calibri" w:eastAsia="Times New Roman" w:hAnsi="Calibri" w:cs="Calibri"/>
          <w:i/>
          <w:iCs/>
          <w:color w:val="000000"/>
          <w:sz w:val="16"/>
          <w:szCs w:val="16"/>
          <w:lang w:eastAsia="nl-BE"/>
        </w:rPr>
      </w:pPr>
      <w:r w:rsidRPr="00A05981">
        <w:rPr>
          <w:rFonts w:ascii="Calibri" w:eastAsia="Times New Roman" w:hAnsi="Calibri" w:cs="Calibri"/>
          <w:i/>
          <w:iCs/>
          <w:color w:val="000000"/>
          <w:sz w:val="16"/>
          <w:szCs w:val="16"/>
          <w:lang w:eastAsia="nl-BE"/>
        </w:rPr>
        <w:t>N=2810; Chi²=2,34; p=0,6733</w:t>
      </w:r>
    </w:p>
    <w:p w14:paraId="0D372151" w14:textId="542605DD" w:rsidR="00A05981" w:rsidRDefault="00A05981" w:rsidP="00A05981">
      <w:pPr>
        <w:pStyle w:val="Bijschrift"/>
        <w:keepNext/>
      </w:pPr>
      <w:bookmarkStart w:id="1527" w:name="_Toc69209441"/>
      <w:bookmarkStart w:id="1528" w:name="_Toc69255799"/>
      <w:bookmarkStart w:id="1529" w:name="_Toc69629440"/>
      <w:bookmarkStart w:id="1530" w:name="_Toc69652443"/>
      <w:r>
        <w:t xml:space="preserve">Figuur </w:t>
      </w:r>
      <w:r w:rsidR="002456A6">
        <w:fldChar w:fldCharType="begin"/>
      </w:r>
      <w:r w:rsidR="002456A6">
        <w:instrText xml:space="preserve"> SEQ Figuur \* ARABIC </w:instrText>
      </w:r>
      <w:r w:rsidR="002456A6">
        <w:fldChar w:fldCharType="separate"/>
      </w:r>
      <w:r w:rsidR="00F916E4">
        <w:rPr>
          <w:noProof/>
        </w:rPr>
        <w:t>238</w:t>
      </w:r>
      <w:r w:rsidR="002456A6">
        <w:rPr>
          <w:noProof/>
        </w:rPr>
        <w:fldChar w:fldCharType="end"/>
      </w:r>
      <w:r>
        <w:t xml:space="preserve">: procent leerlingen </w:t>
      </w:r>
      <w:r w:rsidR="005879C2">
        <w:t>die terecht kunnen</w:t>
      </w:r>
      <w:r>
        <w:t xml:space="preserve"> bij andere familie per graad</w:t>
      </w:r>
      <w:bookmarkEnd w:id="1527"/>
      <w:bookmarkEnd w:id="1528"/>
      <w:bookmarkEnd w:id="1529"/>
      <w:bookmarkEnd w:id="1530"/>
    </w:p>
    <w:p w14:paraId="0825A053" w14:textId="1499A2DA" w:rsidR="003A1AEE" w:rsidRPr="006B67A9" w:rsidRDefault="00294349" w:rsidP="00824747">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240CCDB7" wp14:editId="1D3EFDC1">
            <wp:extent cx="4584700" cy="2761615"/>
            <wp:effectExtent l="0" t="0" r="6350" b="635"/>
            <wp:docPr id="169" name="Afbeelding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03F7A861" w14:textId="77777777" w:rsidR="00294349" w:rsidRPr="006C0573" w:rsidRDefault="00294349" w:rsidP="00294349">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N=2788; Chi²=19,62; p=0,0032; Cramer's V=0,06</w:t>
      </w:r>
    </w:p>
    <w:p w14:paraId="709B83E9" w14:textId="0FEA0351" w:rsidR="00A05981" w:rsidRDefault="00A05981" w:rsidP="00A05981">
      <w:pPr>
        <w:pStyle w:val="Bijschrift"/>
        <w:keepNext/>
      </w:pPr>
      <w:bookmarkStart w:id="1531" w:name="_Toc69209442"/>
      <w:bookmarkStart w:id="1532" w:name="_Toc69255800"/>
      <w:bookmarkStart w:id="1533" w:name="_Toc69629441"/>
      <w:bookmarkStart w:id="1534" w:name="_Toc69652444"/>
      <w:r>
        <w:lastRenderedPageBreak/>
        <w:t xml:space="preserve">Figuur </w:t>
      </w:r>
      <w:r w:rsidR="002456A6">
        <w:fldChar w:fldCharType="begin"/>
      </w:r>
      <w:r w:rsidR="002456A6">
        <w:instrText xml:space="preserve"> SEQ Figuur \* ARABIC </w:instrText>
      </w:r>
      <w:r w:rsidR="002456A6">
        <w:fldChar w:fldCharType="separate"/>
      </w:r>
      <w:r w:rsidR="00F916E4">
        <w:rPr>
          <w:noProof/>
        </w:rPr>
        <w:t>239</w:t>
      </w:r>
      <w:r w:rsidR="002456A6">
        <w:rPr>
          <w:noProof/>
        </w:rPr>
        <w:fldChar w:fldCharType="end"/>
      </w:r>
      <w:r>
        <w:t xml:space="preserve">: procent jongens </w:t>
      </w:r>
      <w:proofErr w:type="spellStart"/>
      <w:r w:rsidR="00DE462B">
        <w:t>gerdogan</w:t>
      </w:r>
      <w:r w:rsidR="005879C2">
        <w:t>die</w:t>
      </w:r>
      <w:proofErr w:type="spellEnd"/>
      <w:r w:rsidR="005879C2">
        <w:t xml:space="preserve"> terecht kunnen</w:t>
      </w:r>
      <w:r>
        <w:t xml:space="preserve"> bij andere familie per graad</w:t>
      </w:r>
      <w:bookmarkEnd w:id="1531"/>
      <w:bookmarkEnd w:id="1532"/>
      <w:bookmarkEnd w:id="1533"/>
      <w:bookmarkEnd w:id="1534"/>
    </w:p>
    <w:p w14:paraId="7360D97B" w14:textId="4DE9CCAC" w:rsidR="00B15D11" w:rsidRPr="006B67A9" w:rsidRDefault="00294349" w:rsidP="00824747">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456872B2" wp14:editId="516FC7A9">
            <wp:extent cx="4578350" cy="2761615"/>
            <wp:effectExtent l="0" t="0" r="0" b="635"/>
            <wp:docPr id="173" name="Afbeelding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6F5DE7C0" w14:textId="3555F36B" w:rsidR="00294349" w:rsidRPr="00A05981" w:rsidRDefault="00294349" w:rsidP="00294349">
      <w:pPr>
        <w:spacing w:after="0" w:line="240" w:lineRule="auto"/>
        <w:jc w:val="center"/>
        <w:rPr>
          <w:rFonts w:ascii="Calibri" w:eastAsia="Times New Roman" w:hAnsi="Calibri" w:cs="Calibri"/>
          <w:i/>
          <w:iCs/>
          <w:color w:val="000000"/>
          <w:sz w:val="16"/>
          <w:szCs w:val="16"/>
          <w:lang w:eastAsia="nl-BE"/>
        </w:rPr>
      </w:pPr>
      <w:r w:rsidRPr="00A05981">
        <w:rPr>
          <w:rFonts w:ascii="Calibri" w:eastAsia="Times New Roman" w:hAnsi="Calibri" w:cs="Calibri"/>
          <w:i/>
          <w:iCs/>
          <w:color w:val="000000"/>
          <w:sz w:val="16"/>
          <w:szCs w:val="16"/>
          <w:lang w:eastAsia="nl-BE"/>
        </w:rPr>
        <w:t>N=1242; Chi²=10,82; p=0,0940</w:t>
      </w:r>
    </w:p>
    <w:p w14:paraId="56263113" w14:textId="1959C611" w:rsidR="00A05981" w:rsidRDefault="00A05981" w:rsidP="00A05981">
      <w:pPr>
        <w:pStyle w:val="Bijschrift"/>
        <w:keepNext/>
      </w:pPr>
      <w:bookmarkStart w:id="1535" w:name="_Toc69209443"/>
      <w:bookmarkStart w:id="1536" w:name="_Toc69255801"/>
      <w:bookmarkStart w:id="1537" w:name="_Toc69629442"/>
      <w:bookmarkStart w:id="1538" w:name="_Toc69652445"/>
      <w:r>
        <w:t xml:space="preserve">Figuur </w:t>
      </w:r>
      <w:r w:rsidR="002456A6">
        <w:fldChar w:fldCharType="begin"/>
      </w:r>
      <w:r w:rsidR="002456A6">
        <w:instrText xml:space="preserve"> SEQ Figuur \* ARABIC </w:instrText>
      </w:r>
      <w:r w:rsidR="002456A6">
        <w:fldChar w:fldCharType="separate"/>
      </w:r>
      <w:r w:rsidR="00F916E4">
        <w:rPr>
          <w:noProof/>
        </w:rPr>
        <w:t>240</w:t>
      </w:r>
      <w:r w:rsidR="002456A6">
        <w:rPr>
          <w:noProof/>
        </w:rPr>
        <w:fldChar w:fldCharType="end"/>
      </w:r>
      <w:r>
        <w:t>: procent meisjes d</w:t>
      </w:r>
      <w:r w:rsidR="005879C2">
        <w:t>ie</w:t>
      </w:r>
      <w:r>
        <w:t xml:space="preserve"> terecht k</w:t>
      </w:r>
      <w:r w:rsidR="005879C2">
        <w:t>unnen</w:t>
      </w:r>
      <w:r>
        <w:t xml:space="preserve"> bij andere familie per graad</w:t>
      </w:r>
      <w:bookmarkEnd w:id="1535"/>
      <w:bookmarkEnd w:id="1536"/>
      <w:bookmarkEnd w:id="1537"/>
      <w:bookmarkEnd w:id="1538"/>
    </w:p>
    <w:p w14:paraId="78274119" w14:textId="60F7BB2E" w:rsidR="00294349" w:rsidRPr="006B67A9" w:rsidRDefault="00294349" w:rsidP="00824747">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0B82EECC" wp14:editId="4777FB7D">
            <wp:extent cx="4578350" cy="2761615"/>
            <wp:effectExtent l="0" t="0" r="0" b="635"/>
            <wp:docPr id="175" name="Afbeelding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237EAE19" w14:textId="77777777" w:rsidR="00294349" w:rsidRPr="006C0573" w:rsidRDefault="00294349" w:rsidP="00294349">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N=1546; Chi²=17,75; p=0,0069; Cramer's V=0,08</w:t>
      </w:r>
    </w:p>
    <w:p w14:paraId="263B3AED" w14:textId="3B7B456E" w:rsidR="00A05981" w:rsidRDefault="00A05981" w:rsidP="00A05981">
      <w:pPr>
        <w:pStyle w:val="Bijschrift"/>
        <w:keepNext/>
      </w:pPr>
      <w:bookmarkStart w:id="1539" w:name="_Toc69209444"/>
      <w:bookmarkStart w:id="1540" w:name="_Toc69255802"/>
      <w:bookmarkStart w:id="1541" w:name="_Toc69629443"/>
      <w:bookmarkStart w:id="1542" w:name="_Toc69652446"/>
      <w:r>
        <w:lastRenderedPageBreak/>
        <w:t xml:space="preserve">Figuur </w:t>
      </w:r>
      <w:r w:rsidR="002456A6">
        <w:fldChar w:fldCharType="begin"/>
      </w:r>
      <w:r w:rsidR="002456A6">
        <w:instrText xml:space="preserve"> SEQ Figuur \* ARABIC </w:instrText>
      </w:r>
      <w:r w:rsidR="002456A6">
        <w:fldChar w:fldCharType="separate"/>
      </w:r>
      <w:r w:rsidR="00F916E4">
        <w:rPr>
          <w:noProof/>
        </w:rPr>
        <w:t>241</w:t>
      </w:r>
      <w:r w:rsidR="002456A6">
        <w:rPr>
          <w:noProof/>
        </w:rPr>
        <w:fldChar w:fldCharType="end"/>
      </w:r>
      <w:r>
        <w:t>: procent jongens en meisjes d</w:t>
      </w:r>
      <w:r w:rsidR="005879C2">
        <w:t xml:space="preserve">ie </w:t>
      </w:r>
      <w:r>
        <w:t>terecht k</w:t>
      </w:r>
      <w:r w:rsidR="005879C2">
        <w:t>unnen</w:t>
      </w:r>
      <w:r>
        <w:t xml:space="preserve"> bij leerkracht</w:t>
      </w:r>
      <w:bookmarkEnd w:id="1539"/>
      <w:bookmarkEnd w:id="1540"/>
      <w:bookmarkEnd w:id="1541"/>
      <w:bookmarkEnd w:id="1542"/>
    </w:p>
    <w:p w14:paraId="0D870EBA" w14:textId="77777777" w:rsidR="00A05981" w:rsidRPr="006B67A9" w:rsidRDefault="00824747" w:rsidP="00A05981">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2B9D8291" wp14:editId="652CA1CD">
            <wp:extent cx="4596765" cy="3060700"/>
            <wp:effectExtent l="0" t="0" r="0" b="6350"/>
            <wp:docPr id="328" name="Afbeelding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596765" cy="3060700"/>
                    </a:xfrm>
                    <a:prstGeom prst="rect">
                      <a:avLst/>
                    </a:prstGeom>
                    <a:noFill/>
                  </pic:spPr>
                </pic:pic>
              </a:graphicData>
            </a:graphic>
          </wp:inline>
        </w:drawing>
      </w:r>
    </w:p>
    <w:p w14:paraId="0D938E66" w14:textId="114CB88F" w:rsidR="00824747" w:rsidRPr="006C0573" w:rsidRDefault="00824747" w:rsidP="00A0598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N=2863; Chi²=12,41; p=0,0145; Cramer's V=0,07</w:t>
      </w:r>
    </w:p>
    <w:p w14:paraId="6A5BC8B4" w14:textId="1A9FDFB6" w:rsidR="00A05981" w:rsidRDefault="00A05981" w:rsidP="00A05981">
      <w:pPr>
        <w:pStyle w:val="Bijschrift"/>
        <w:keepNext/>
      </w:pPr>
      <w:bookmarkStart w:id="1543" w:name="_Toc69209445"/>
      <w:bookmarkStart w:id="1544" w:name="_Toc69255803"/>
      <w:bookmarkStart w:id="1545" w:name="_Toc69629444"/>
      <w:bookmarkStart w:id="1546" w:name="_Toc69652447"/>
      <w:r>
        <w:t xml:space="preserve">Figuur </w:t>
      </w:r>
      <w:r w:rsidR="002456A6">
        <w:fldChar w:fldCharType="begin"/>
      </w:r>
      <w:r w:rsidR="002456A6">
        <w:instrText xml:space="preserve"> SEQ Figuur \* ARABIC </w:instrText>
      </w:r>
      <w:r w:rsidR="002456A6">
        <w:fldChar w:fldCharType="separate"/>
      </w:r>
      <w:r w:rsidR="00F916E4">
        <w:rPr>
          <w:noProof/>
        </w:rPr>
        <w:t>242</w:t>
      </w:r>
      <w:r w:rsidR="002456A6">
        <w:rPr>
          <w:noProof/>
        </w:rPr>
        <w:fldChar w:fldCharType="end"/>
      </w:r>
      <w:r>
        <w:t>: procent leerlingen d</w:t>
      </w:r>
      <w:r w:rsidR="005879C2">
        <w:t>ie</w:t>
      </w:r>
      <w:r>
        <w:t xml:space="preserve"> terecht k</w:t>
      </w:r>
      <w:r w:rsidR="005879C2">
        <w:t>unnen bi</w:t>
      </w:r>
      <w:r>
        <w:t>j leerkracht</w:t>
      </w:r>
      <w:r w:rsidR="005879C2">
        <w:t>,</w:t>
      </w:r>
      <w:r>
        <w:t xml:space="preserve"> per graad</w:t>
      </w:r>
      <w:bookmarkEnd w:id="1543"/>
      <w:bookmarkEnd w:id="1544"/>
      <w:bookmarkEnd w:id="1545"/>
      <w:bookmarkEnd w:id="1546"/>
    </w:p>
    <w:p w14:paraId="2A515EC0" w14:textId="77777777" w:rsidR="00A05981" w:rsidRPr="006B67A9" w:rsidRDefault="00AB77F5" w:rsidP="00A05981">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00954275" wp14:editId="63F23859">
            <wp:extent cx="4584700" cy="2761615"/>
            <wp:effectExtent l="0" t="0" r="6350" b="635"/>
            <wp:docPr id="185" name="Afbeelding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705B0D62" w14:textId="0EACAA65" w:rsidR="00F61EF2" w:rsidRPr="006C0573" w:rsidRDefault="00F61EF2" w:rsidP="00A0598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N=2844; Chi²=126,16; p=0,0000; Cramer's V=0,15</w:t>
      </w:r>
    </w:p>
    <w:p w14:paraId="1142A877" w14:textId="65A0F2BC" w:rsidR="00B64CD0" w:rsidRDefault="00B64CD0" w:rsidP="00B64CD0">
      <w:pPr>
        <w:pStyle w:val="Bijschrift"/>
        <w:keepNext/>
      </w:pPr>
      <w:bookmarkStart w:id="1547" w:name="_Toc69209446"/>
      <w:bookmarkStart w:id="1548" w:name="_Toc69255804"/>
      <w:bookmarkStart w:id="1549" w:name="_Toc69629445"/>
      <w:bookmarkStart w:id="1550" w:name="_Toc69652448"/>
      <w:r>
        <w:lastRenderedPageBreak/>
        <w:t xml:space="preserve">Figuur </w:t>
      </w:r>
      <w:r w:rsidR="002456A6">
        <w:fldChar w:fldCharType="begin"/>
      </w:r>
      <w:r w:rsidR="002456A6">
        <w:instrText xml:space="preserve"> SEQ Figuur \* ARABIC </w:instrText>
      </w:r>
      <w:r w:rsidR="002456A6">
        <w:fldChar w:fldCharType="separate"/>
      </w:r>
      <w:r w:rsidR="00F916E4">
        <w:rPr>
          <w:noProof/>
        </w:rPr>
        <w:t>243</w:t>
      </w:r>
      <w:r w:rsidR="002456A6">
        <w:rPr>
          <w:noProof/>
        </w:rPr>
        <w:fldChar w:fldCharType="end"/>
      </w:r>
      <w:r>
        <w:t>: procent jongens d</w:t>
      </w:r>
      <w:r w:rsidR="005879C2">
        <w:t>ie</w:t>
      </w:r>
      <w:r>
        <w:t xml:space="preserve"> terecht k</w:t>
      </w:r>
      <w:r w:rsidR="005879C2">
        <w:t>unnen</w:t>
      </w:r>
      <w:r>
        <w:t xml:space="preserve"> bij leerkracht</w:t>
      </w:r>
      <w:r w:rsidR="005879C2">
        <w:t>,</w:t>
      </w:r>
      <w:r>
        <w:t xml:space="preserve"> per graad</w:t>
      </w:r>
      <w:bookmarkEnd w:id="1547"/>
      <w:bookmarkEnd w:id="1548"/>
      <w:bookmarkEnd w:id="1549"/>
      <w:bookmarkEnd w:id="1550"/>
    </w:p>
    <w:p w14:paraId="6A2D051F" w14:textId="77777777" w:rsidR="00A05981" w:rsidRPr="006B67A9" w:rsidRDefault="00FA7767" w:rsidP="00A05981">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096C8B4F" wp14:editId="3E4C052C">
            <wp:extent cx="4578350" cy="2761615"/>
            <wp:effectExtent l="0" t="0" r="0" b="635"/>
            <wp:docPr id="195" name="Afbeeld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1BA4B343" w14:textId="5C2A55F2" w:rsidR="00FA7767" w:rsidRPr="006C0573" w:rsidRDefault="00FA7767" w:rsidP="00A0598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N=1262; Chi²=57,17; p=0,0000; Cramer's V=0,15</w:t>
      </w:r>
    </w:p>
    <w:p w14:paraId="7DD74559" w14:textId="1803D736" w:rsidR="00B64CD0" w:rsidRDefault="00B64CD0" w:rsidP="00B64CD0">
      <w:pPr>
        <w:pStyle w:val="Bijschrift"/>
        <w:keepNext/>
      </w:pPr>
      <w:bookmarkStart w:id="1551" w:name="_Toc69209447"/>
      <w:bookmarkStart w:id="1552" w:name="_Toc69255805"/>
      <w:bookmarkStart w:id="1553" w:name="_Toc69629446"/>
      <w:bookmarkStart w:id="1554" w:name="_Toc69652449"/>
      <w:r>
        <w:t xml:space="preserve">Figuur </w:t>
      </w:r>
      <w:r w:rsidR="002456A6">
        <w:fldChar w:fldCharType="begin"/>
      </w:r>
      <w:r w:rsidR="002456A6">
        <w:instrText xml:space="preserve"> SEQ Figuur \* ARABIC </w:instrText>
      </w:r>
      <w:r w:rsidR="002456A6">
        <w:fldChar w:fldCharType="separate"/>
      </w:r>
      <w:r w:rsidR="00F916E4">
        <w:rPr>
          <w:noProof/>
        </w:rPr>
        <w:t>244</w:t>
      </w:r>
      <w:r w:rsidR="002456A6">
        <w:rPr>
          <w:noProof/>
        </w:rPr>
        <w:fldChar w:fldCharType="end"/>
      </w:r>
      <w:r w:rsidRPr="00951E37">
        <w:t xml:space="preserve">: procent </w:t>
      </w:r>
      <w:r>
        <w:t>meisje</w:t>
      </w:r>
      <w:r w:rsidRPr="00951E37">
        <w:t>s d</w:t>
      </w:r>
      <w:r w:rsidR="005879C2">
        <w:t>ie</w:t>
      </w:r>
      <w:r w:rsidRPr="00951E37">
        <w:t xml:space="preserve"> terecht </w:t>
      </w:r>
      <w:r w:rsidR="005879C2">
        <w:t>kunnen</w:t>
      </w:r>
      <w:r w:rsidRPr="00951E37">
        <w:t xml:space="preserve"> bij leerkracht</w:t>
      </w:r>
      <w:r w:rsidR="005879C2">
        <w:t xml:space="preserve">, </w:t>
      </w:r>
      <w:r w:rsidRPr="00951E37">
        <w:t>per graad</w:t>
      </w:r>
      <w:bookmarkEnd w:id="1551"/>
      <w:bookmarkEnd w:id="1552"/>
      <w:bookmarkEnd w:id="1553"/>
      <w:bookmarkEnd w:id="1554"/>
    </w:p>
    <w:p w14:paraId="29913DB0" w14:textId="77777777" w:rsidR="00A05981" w:rsidRPr="006B67A9" w:rsidRDefault="00FA7767" w:rsidP="00A05981">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693C1F51" wp14:editId="56820547">
            <wp:extent cx="4578350" cy="2761615"/>
            <wp:effectExtent l="0" t="0" r="0" b="635"/>
            <wp:docPr id="199" name="Afbeeld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0DAF2B97" w14:textId="43F83F43" w:rsidR="00BF6EC3" w:rsidRPr="006C0573" w:rsidRDefault="00BF6EC3" w:rsidP="00B64CD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N=1582; Chi²=69,89; p=0,0000; Cramer's V=0,15</w:t>
      </w:r>
    </w:p>
    <w:p w14:paraId="539FC733" w14:textId="49A0214E" w:rsidR="00B64CD0" w:rsidRDefault="00B64CD0" w:rsidP="00B64CD0">
      <w:pPr>
        <w:pStyle w:val="Bijschrift"/>
        <w:keepNext/>
      </w:pPr>
      <w:bookmarkStart w:id="1555" w:name="_Toc69209448"/>
      <w:bookmarkStart w:id="1556" w:name="_Toc69255806"/>
      <w:bookmarkStart w:id="1557" w:name="_Toc69629447"/>
      <w:bookmarkStart w:id="1558" w:name="_Toc69652450"/>
      <w:r>
        <w:lastRenderedPageBreak/>
        <w:t xml:space="preserve">Figuur </w:t>
      </w:r>
      <w:r w:rsidR="002456A6">
        <w:fldChar w:fldCharType="begin"/>
      </w:r>
      <w:r w:rsidR="002456A6">
        <w:instrText xml:space="preserve"> SEQ Figuur \* ARABIC </w:instrText>
      </w:r>
      <w:r w:rsidR="002456A6">
        <w:fldChar w:fldCharType="separate"/>
      </w:r>
      <w:r w:rsidR="00F916E4">
        <w:rPr>
          <w:noProof/>
        </w:rPr>
        <w:t>245</w:t>
      </w:r>
      <w:r w:rsidR="002456A6">
        <w:rPr>
          <w:noProof/>
        </w:rPr>
        <w:fldChar w:fldCharType="end"/>
      </w:r>
      <w:r>
        <w:t>: procent jongens en meisjes d</w:t>
      </w:r>
      <w:r w:rsidR="005879C2">
        <w:t>ie</w:t>
      </w:r>
      <w:r>
        <w:t xml:space="preserve"> terecht k</w:t>
      </w:r>
      <w:r w:rsidR="005879C2">
        <w:t>unnen</w:t>
      </w:r>
      <w:r>
        <w:t xml:space="preserve"> bij vriend(in)</w:t>
      </w:r>
      <w:bookmarkEnd w:id="1555"/>
      <w:bookmarkEnd w:id="1556"/>
      <w:bookmarkEnd w:id="1557"/>
      <w:bookmarkEnd w:id="1558"/>
    </w:p>
    <w:p w14:paraId="0E30AAA1" w14:textId="77777777" w:rsidR="00B64CD0" w:rsidRPr="006B67A9" w:rsidRDefault="005660BB" w:rsidP="00B64CD0">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22CD982D" wp14:editId="4E477497">
            <wp:extent cx="4694555" cy="3060700"/>
            <wp:effectExtent l="0" t="0" r="0" b="6350"/>
            <wp:docPr id="336" name="Afbeelding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694555" cy="3060700"/>
                    </a:xfrm>
                    <a:prstGeom prst="rect">
                      <a:avLst/>
                    </a:prstGeom>
                    <a:noFill/>
                  </pic:spPr>
                </pic:pic>
              </a:graphicData>
            </a:graphic>
          </wp:inline>
        </w:drawing>
      </w:r>
    </w:p>
    <w:p w14:paraId="6D6D6C53" w14:textId="7C0E9210" w:rsidR="00113E1F" w:rsidRPr="006C0573" w:rsidRDefault="00113E1F" w:rsidP="00B64CD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N=2893; Chi²=92,40; p=0,0000; Cramer's V=0,18</w:t>
      </w:r>
    </w:p>
    <w:p w14:paraId="3E0CCD47" w14:textId="2FBD037F" w:rsidR="00B64CD0" w:rsidRDefault="00B64CD0" w:rsidP="00B64CD0">
      <w:pPr>
        <w:pStyle w:val="Bijschrift"/>
        <w:keepNext/>
      </w:pPr>
      <w:bookmarkStart w:id="1559" w:name="_Toc69209449"/>
      <w:bookmarkStart w:id="1560" w:name="_Toc69255807"/>
      <w:bookmarkStart w:id="1561" w:name="_Toc69629448"/>
      <w:bookmarkStart w:id="1562" w:name="_Toc69652451"/>
      <w:r>
        <w:t xml:space="preserve">Figuur </w:t>
      </w:r>
      <w:r w:rsidR="002456A6">
        <w:fldChar w:fldCharType="begin"/>
      </w:r>
      <w:r w:rsidR="002456A6">
        <w:instrText xml:space="preserve"> SEQ Figuur \* ARABIC </w:instrText>
      </w:r>
      <w:r w:rsidR="002456A6">
        <w:fldChar w:fldCharType="separate"/>
      </w:r>
      <w:r w:rsidR="00F916E4">
        <w:rPr>
          <w:noProof/>
        </w:rPr>
        <w:t>246</w:t>
      </w:r>
      <w:r w:rsidR="002456A6">
        <w:rPr>
          <w:noProof/>
        </w:rPr>
        <w:fldChar w:fldCharType="end"/>
      </w:r>
      <w:r>
        <w:t>: procent leerlingen d</w:t>
      </w:r>
      <w:r w:rsidR="005879C2">
        <w:t>ie</w:t>
      </w:r>
      <w:r>
        <w:t xml:space="preserve"> terecht k</w:t>
      </w:r>
      <w:r w:rsidR="005879C2">
        <w:t>unnen</w:t>
      </w:r>
      <w:r>
        <w:t xml:space="preserve"> bij vriend(in)</w:t>
      </w:r>
      <w:r w:rsidR="005879C2">
        <w:t>,</w:t>
      </w:r>
      <w:r>
        <w:t xml:space="preserve"> per graad</w:t>
      </w:r>
      <w:bookmarkEnd w:id="1559"/>
      <w:bookmarkEnd w:id="1560"/>
      <w:bookmarkEnd w:id="1561"/>
      <w:bookmarkEnd w:id="1562"/>
    </w:p>
    <w:p w14:paraId="51FB24A4" w14:textId="77777777" w:rsidR="00B64CD0" w:rsidRPr="006B67A9" w:rsidRDefault="00B274C6" w:rsidP="00B64CD0">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574772DD" wp14:editId="0650DD6F">
            <wp:extent cx="4584700" cy="2761615"/>
            <wp:effectExtent l="0" t="0" r="6350" b="635"/>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61F252B8" w14:textId="2AB996A0" w:rsidR="00B96909" w:rsidRPr="006C0573" w:rsidRDefault="00B96909" w:rsidP="00B64CD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N=2871; Chi²=46,73; p=0,0000; Cramer's V=0,09</w:t>
      </w:r>
    </w:p>
    <w:p w14:paraId="0575F55F" w14:textId="5D45970E" w:rsidR="00B96909" w:rsidRPr="006C0573" w:rsidRDefault="00B96909" w:rsidP="00B64CD0">
      <w:pPr>
        <w:jc w:val="center"/>
        <w:rPr>
          <w:b/>
          <w:bCs/>
          <w:i/>
          <w:iCs/>
          <w:color w:val="C00000"/>
          <w:lang w:val="en-US"/>
        </w:rPr>
      </w:pPr>
    </w:p>
    <w:p w14:paraId="51A17E76" w14:textId="5DADF7CD" w:rsidR="00B64CD0" w:rsidRDefault="00B64CD0" w:rsidP="00B64CD0">
      <w:pPr>
        <w:pStyle w:val="Bijschrift"/>
        <w:keepNext/>
      </w:pPr>
      <w:bookmarkStart w:id="1563" w:name="_Toc69209450"/>
      <w:bookmarkStart w:id="1564" w:name="_Toc69255808"/>
      <w:bookmarkStart w:id="1565" w:name="_Toc69629449"/>
      <w:bookmarkStart w:id="1566" w:name="_Toc69652452"/>
      <w:r>
        <w:lastRenderedPageBreak/>
        <w:t xml:space="preserve">Figuur </w:t>
      </w:r>
      <w:r w:rsidR="002456A6">
        <w:fldChar w:fldCharType="begin"/>
      </w:r>
      <w:r w:rsidR="002456A6">
        <w:instrText xml:space="preserve"> SEQ Figuur \* ARABIC </w:instrText>
      </w:r>
      <w:r w:rsidR="002456A6">
        <w:fldChar w:fldCharType="separate"/>
      </w:r>
      <w:r w:rsidR="00F916E4">
        <w:rPr>
          <w:noProof/>
        </w:rPr>
        <w:t>247</w:t>
      </w:r>
      <w:r w:rsidR="002456A6">
        <w:rPr>
          <w:noProof/>
        </w:rPr>
        <w:fldChar w:fldCharType="end"/>
      </w:r>
      <w:r>
        <w:t>: procent jongens d</w:t>
      </w:r>
      <w:r w:rsidR="005879C2">
        <w:t>ie</w:t>
      </w:r>
      <w:r>
        <w:t xml:space="preserve"> terecht k</w:t>
      </w:r>
      <w:r w:rsidR="005879C2">
        <w:t>unnen</w:t>
      </w:r>
      <w:r>
        <w:t xml:space="preserve"> bij vriend(in)</w:t>
      </w:r>
      <w:r w:rsidR="005879C2">
        <w:t>,</w:t>
      </w:r>
      <w:r>
        <w:t xml:space="preserve"> per graad</w:t>
      </w:r>
      <w:bookmarkEnd w:id="1563"/>
      <w:bookmarkEnd w:id="1564"/>
      <w:bookmarkEnd w:id="1565"/>
      <w:bookmarkEnd w:id="1566"/>
    </w:p>
    <w:p w14:paraId="63B337F1" w14:textId="77777777" w:rsidR="00B64CD0" w:rsidRPr="006B67A9" w:rsidRDefault="00B274C6" w:rsidP="00B64CD0">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7DA1334C" wp14:editId="469E2066">
            <wp:extent cx="4578350" cy="2761615"/>
            <wp:effectExtent l="0" t="0" r="0" b="635"/>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78F54162" w14:textId="6D760412" w:rsidR="00B274C6" w:rsidRPr="006C0573" w:rsidRDefault="00B274C6" w:rsidP="00B64CD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N=1277; Chi²=15,60; p=0,0161; Cramer's V=0,08</w:t>
      </w:r>
    </w:p>
    <w:p w14:paraId="56C3E96E" w14:textId="27EEC19C" w:rsidR="00B64CD0" w:rsidRDefault="00B64CD0" w:rsidP="00B64CD0">
      <w:pPr>
        <w:pStyle w:val="Bijschrift"/>
        <w:keepNext/>
      </w:pPr>
      <w:bookmarkStart w:id="1567" w:name="_Toc69209451"/>
      <w:bookmarkStart w:id="1568" w:name="_Toc69255809"/>
      <w:bookmarkStart w:id="1569" w:name="_Toc69629450"/>
      <w:bookmarkStart w:id="1570" w:name="_Toc69652453"/>
      <w:r>
        <w:t xml:space="preserve">Figuur </w:t>
      </w:r>
      <w:r w:rsidR="002456A6">
        <w:fldChar w:fldCharType="begin"/>
      </w:r>
      <w:r w:rsidR="002456A6">
        <w:instrText xml:space="preserve"> SEQ Figuur \* ARABIC </w:instrText>
      </w:r>
      <w:r w:rsidR="002456A6">
        <w:fldChar w:fldCharType="separate"/>
      </w:r>
      <w:r w:rsidR="00F916E4">
        <w:rPr>
          <w:noProof/>
        </w:rPr>
        <w:t>248</w:t>
      </w:r>
      <w:r w:rsidR="002456A6">
        <w:rPr>
          <w:noProof/>
        </w:rPr>
        <w:fldChar w:fldCharType="end"/>
      </w:r>
      <w:r>
        <w:t>: procent meisjes d</w:t>
      </w:r>
      <w:r w:rsidR="005879C2">
        <w:t>ie</w:t>
      </w:r>
      <w:r>
        <w:t xml:space="preserve"> terecht k</w:t>
      </w:r>
      <w:r w:rsidR="005879C2">
        <w:t>unnen</w:t>
      </w:r>
      <w:r>
        <w:t xml:space="preserve"> bij vriend(in)</w:t>
      </w:r>
      <w:r w:rsidR="005879C2">
        <w:t>,</w:t>
      </w:r>
      <w:r>
        <w:t xml:space="preserve"> per graad</w:t>
      </w:r>
      <w:bookmarkEnd w:id="1567"/>
      <w:bookmarkEnd w:id="1568"/>
      <w:bookmarkEnd w:id="1569"/>
      <w:bookmarkEnd w:id="1570"/>
    </w:p>
    <w:p w14:paraId="4C304EF6" w14:textId="77777777" w:rsidR="00B64CD0" w:rsidRPr="006B67A9" w:rsidRDefault="00B274C6" w:rsidP="00B64CD0">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0F0596CB" wp14:editId="088B2CAE">
            <wp:extent cx="4578350" cy="2761615"/>
            <wp:effectExtent l="0" t="0" r="0" b="635"/>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0412825F" w14:textId="74520EB4" w:rsidR="00B274C6" w:rsidRPr="006C0573" w:rsidRDefault="00B274C6" w:rsidP="00B64CD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N=1594; Chi²=29,59; p=0,0000; Cramer's V=0,10</w:t>
      </w:r>
    </w:p>
    <w:p w14:paraId="01AD09A3" w14:textId="73601341" w:rsidR="00E623DD" w:rsidRDefault="00E623DD" w:rsidP="00E623DD">
      <w:pPr>
        <w:pStyle w:val="Bijschrift"/>
        <w:keepNext/>
      </w:pPr>
      <w:bookmarkStart w:id="1571" w:name="_Toc69209452"/>
      <w:bookmarkStart w:id="1572" w:name="_Toc69255810"/>
      <w:bookmarkStart w:id="1573" w:name="_Toc69629451"/>
      <w:bookmarkStart w:id="1574" w:name="_Toc69652454"/>
      <w:r>
        <w:lastRenderedPageBreak/>
        <w:t xml:space="preserve">Figuur </w:t>
      </w:r>
      <w:r w:rsidR="002456A6">
        <w:fldChar w:fldCharType="begin"/>
      </w:r>
      <w:r w:rsidR="002456A6">
        <w:instrText xml:space="preserve"> SEQ Figuur \* ARABIC </w:instrText>
      </w:r>
      <w:r w:rsidR="002456A6">
        <w:fldChar w:fldCharType="separate"/>
      </w:r>
      <w:r w:rsidR="00F916E4">
        <w:rPr>
          <w:noProof/>
        </w:rPr>
        <w:t>249</w:t>
      </w:r>
      <w:r w:rsidR="002456A6">
        <w:rPr>
          <w:noProof/>
        </w:rPr>
        <w:fldChar w:fldCharType="end"/>
      </w:r>
      <w:r>
        <w:t>: procent jongens en meisjes d</w:t>
      </w:r>
      <w:r w:rsidR="005879C2">
        <w:t>ie</w:t>
      </w:r>
      <w:r>
        <w:t xml:space="preserve"> terecht k</w:t>
      </w:r>
      <w:r w:rsidR="005879C2">
        <w:t>unnen</w:t>
      </w:r>
      <w:r>
        <w:t xml:space="preserve"> bij een ander persoon</w:t>
      </w:r>
      <w:bookmarkEnd w:id="1571"/>
      <w:bookmarkEnd w:id="1572"/>
      <w:bookmarkEnd w:id="1573"/>
      <w:bookmarkEnd w:id="1574"/>
    </w:p>
    <w:p w14:paraId="158F675E" w14:textId="77777777" w:rsidR="00B64CD0" w:rsidRPr="006B67A9" w:rsidRDefault="00AC22D1"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4731F574" wp14:editId="6BE8420A">
            <wp:extent cx="4444365" cy="2962910"/>
            <wp:effectExtent l="0" t="0" r="0" b="8890"/>
            <wp:docPr id="358" name="Afbeelding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4444365" cy="2962910"/>
                    </a:xfrm>
                    <a:prstGeom prst="rect">
                      <a:avLst/>
                    </a:prstGeom>
                    <a:noFill/>
                  </pic:spPr>
                </pic:pic>
              </a:graphicData>
            </a:graphic>
          </wp:inline>
        </w:drawing>
      </w:r>
    </w:p>
    <w:p w14:paraId="7D934C3B" w14:textId="397D34DA" w:rsidR="00AC22D1" w:rsidRPr="006C0573" w:rsidRDefault="00AC22D1"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N=2369; Chi²=35,78; p=0,0000; Cramer's V=0,12</w:t>
      </w:r>
    </w:p>
    <w:p w14:paraId="35D97AD0" w14:textId="01F4EB3C" w:rsidR="00E623DD" w:rsidRDefault="00E623DD" w:rsidP="00E623DD">
      <w:pPr>
        <w:pStyle w:val="Bijschrift"/>
        <w:keepNext/>
      </w:pPr>
      <w:bookmarkStart w:id="1575" w:name="_Toc69209453"/>
      <w:bookmarkStart w:id="1576" w:name="_Toc69255811"/>
      <w:bookmarkStart w:id="1577" w:name="_Toc69629452"/>
      <w:bookmarkStart w:id="1578" w:name="_Toc69652455"/>
      <w:r>
        <w:t xml:space="preserve">Figuur </w:t>
      </w:r>
      <w:r w:rsidR="002456A6">
        <w:fldChar w:fldCharType="begin"/>
      </w:r>
      <w:r w:rsidR="002456A6">
        <w:instrText xml:space="preserve"> SEQ Figuur \* ARABIC </w:instrText>
      </w:r>
      <w:r w:rsidR="002456A6">
        <w:fldChar w:fldCharType="separate"/>
      </w:r>
      <w:r w:rsidR="00F916E4">
        <w:rPr>
          <w:noProof/>
        </w:rPr>
        <w:t>250</w:t>
      </w:r>
      <w:r w:rsidR="002456A6">
        <w:rPr>
          <w:noProof/>
        </w:rPr>
        <w:fldChar w:fldCharType="end"/>
      </w:r>
      <w:r>
        <w:t>: procent leerlingen d</w:t>
      </w:r>
      <w:r w:rsidR="005879C2">
        <w:t>ie</w:t>
      </w:r>
      <w:r>
        <w:t xml:space="preserve"> terecht k</w:t>
      </w:r>
      <w:r w:rsidR="005879C2">
        <w:t>unnen</w:t>
      </w:r>
      <w:r>
        <w:t xml:space="preserve"> bij een ander persoon</w:t>
      </w:r>
      <w:r w:rsidR="005879C2">
        <w:t>,</w:t>
      </w:r>
      <w:r>
        <w:t xml:space="preserve"> per graad</w:t>
      </w:r>
      <w:bookmarkEnd w:id="1575"/>
      <w:bookmarkEnd w:id="1576"/>
      <w:bookmarkEnd w:id="1577"/>
      <w:bookmarkEnd w:id="1578"/>
    </w:p>
    <w:p w14:paraId="17303C2C" w14:textId="77777777" w:rsidR="00B64CD0" w:rsidRPr="006B67A9" w:rsidRDefault="00502C55"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3FEABED6" wp14:editId="286DBCC4">
            <wp:extent cx="4584700" cy="2761615"/>
            <wp:effectExtent l="0" t="0" r="6350" b="635"/>
            <wp:docPr id="273" name="Afbeelding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6F9230CB" w14:textId="30813356" w:rsidR="00502C55" w:rsidRPr="006C0573" w:rsidRDefault="00502C55"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N=2351; Chi²=20,52; p=0,0022; Cramer's V=0,07</w:t>
      </w:r>
    </w:p>
    <w:p w14:paraId="571E611B" w14:textId="633F9663" w:rsidR="00E623DD" w:rsidRDefault="00E623DD" w:rsidP="00E623DD">
      <w:pPr>
        <w:pStyle w:val="Bijschrift"/>
        <w:keepNext/>
      </w:pPr>
      <w:bookmarkStart w:id="1579" w:name="_Toc69209454"/>
      <w:bookmarkStart w:id="1580" w:name="_Toc69255812"/>
      <w:bookmarkStart w:id="1581" w:name="_Toc69629453"/>
      <w:bookmarkStart w:id="1582" w:name="_Toc69652456"/>
      <w:r>
        <w:lastRenderedPageBreak/>
        <w:t xml:space="preserve">Figuur </w:t>
      </w:r>
      <w:r w:rsidR="002456A6">
        <w:fldChar w:fldCharType="begin"/>
      </w:r>
      <w:r w:rsidR="002456A6">
        <w:instrText xml:space="preserve"> SEQ Figuur \* ARABIC </w:instrText>
      </w:r>
      <w:r w:rsidR="002456A6">
        <w:fldChar w:fldCharType="separate"/>
      </w:r>
      <w:r w:rsidR="00F916E4">
        <w:rPr>
          <w:noProof/>
        </w:rPr>
        <w:t>251</w:t>
      </w:r>
      <w:r w:rsidR="002456A6">
        <w:rPr>
          <w:noProof/>
        </w:rPr>
        <w:fldChar w:fldCharType="end"/>
      </w:r>
      <w:r>
        <w:t xml:space="preserve">: procent jongens </w:t>
      </w:r>
      <w:r w:rsidR="00B40879">
        <w:t>die</w:t>
      </w:r>
      <w:r>
        <w:t xml:space="preserve"> terecht k</w:t>
      </w:r>
      <w:r w:rsidR="00B40879">
        <w:t>unnen</w:t>
      </w:r>
      <w:r>
        <w:t xml:space="preserve"> bij een ander persoon</w:t>
      </w:r>
      <w:r w:rsidR="00B40879">
        <w:t>,</w:t>
      </w:r>
      <w:r>
        <w:t xml:space="preserve"> per graad</w:t>
      </w:r>
      <w:bookmarkEnd w:id="1579"/>
      <w:bookmarkEnd w:id="1580"/>
      <w:bookmarkEnd w:id="1581"/>
      <w:bookmarkEnd w:id="1582"/>
    </w:p>
    <w:p w14:paraId="46DDF5D9" w14:textId="77777777" w:rsidR="00B64CD0" w:rsidRPr="006B67A9" w:rsidRDefault="00502C55"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3E555876" wp14:editId="0DFDE0DD">
            <wp:extent cx="4578350" cy="2761615"/>
            <wp:effectExtent l="0" t="0" r="0" b="635"/>
            <wp:docPr id="265" name="Afbeelding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5073AB36" w14:textId="1623E6F6" w:rsidR="00502C55" w:rsidRPr="006C0573" w:rsidRDefault="00502C55"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N=1046; Chi²=5,39; p=0,4950; Cramer's V=0,05</w:t>
      </w:r>
    </w:p>
    <w:p w14:paraId="1A98A9C4" w14:textId="62ECF893" w:rsidR="00E623DD" w:rsidRDefault="00E623DD" w:rsidP="00E623DD">
      <w:pPr>
        <w:pStyle w:val="Bijschrift"/>
        <w:keepNext/>
      </w:pPr>
      <w:bookmarkStart w:id="1583" w:name="_Toc69209455"/>
      <w:bookmarkStart w:id="1584" w:name="_Toc69255813"/>
      <w:bookmarkStart w:id="1585" w:name="_Toc69629454"/>
      <w:bookmarkStart w:id="1586" w:name="_Toc69652457"/>
      <w:r>
        <w:t xml:space="preserve">Figuur </w:t>
      </w:r>
      <w:r w:rsidR="002456A6">
        <w:fldChar w:fldCharType="begin"/>
      </w:r>
      <w:r w:rsidR="002456A6">
        <w:instrText xml:space="preserve"> SEQ Figuur \* ARABIC </w:instrText>
      </w:r>
      <w:r w:rsidR="002456A6">
        <w:fldChar w:fldCharType="separate"/>
      </w:r>
      <w:r w:rsidR="00F916E4">
        <w:rPr>
          <w:noProof/>
        </w:rPr>
        <w:t>252</w:t>
      </w:r>
      <w:r w:rsidR="002456A6">
        <w:rPr>
          <w:noProof/>
        </w:rPr>
        <w:fldChar w:fldCharType="end"/>
      </w:r>
      <w:r>
        <w:t>: procent meisjes d</w:t>
      </w:r>
      <w:r w:rsidR="00B40879">
        <w:t xml:space="preserve">ie </w:t>
      </w:r>
      <w:r>
        <w:t>terecht k</w:t>
      </w:r>
      <w:r w:rsidR="00B40879">
        <w:t>unnen</w:t>
      </w:r>
      <w:r>
        <w:t xml:space="preserve"> bij een ander persoon</w:t>
      </w:r>
      <w:r w:rsidR="00B40879">
        <w:t>,</w:t>
      </w:r>
      <w:r>
        <w:t xml:space="preserve"> per graad</w:t>
      </w:r>
      <w:bookmarkEnd w:id="1583"/>
      <w:bookmarkEnd w:id="1584"/>
      <w:bookmarkEnd w:id="1585"/>
      <w:bookmarkEnd w:id="1586"/>
    </w:p>
    <w:p w14:paraId="2EE68E72" w14:textId="77777777" w:rsidR="00B64CD0" w:rsidRPr="006B67A9" w:rsidRDefault="00502C55"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1DA5270C" wp14:editId="0E809D8C">
            <wp:extent cx="4578350" cy="2761615"/>
            <wp:effectExtent l="0" t="0" r="0" b="635"/>
            <wp:docPr id="243"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7897D0BB" w14:textId="643AE439" w:rsidR="00502C55" w:rsidRPr="006C0573" w:rsidRDefault="00502C55"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N=1305; Chi²=13,39; p=0,0373; Cramer's V=0,07</w:t>
      </w:r>
    </w:p>
    <w:p w14:paraId="42524AD4" w14:textId="6A0D84F9" w:rsidR="00E623DD" w:rsidRPr="006C0573" w:rsidRDefault="00E623DD" w:rsidP="00E623DD">
      <w:pPr>
        <w:jc w:val="center"/>
        <w:rPr>
          <w:rFonts w:ascii="Calibri" w:eastAsia="Times New Roman" w:hAnsi="Calibri" w:cs="Calibri"/>
          <w:i/>
          <w:iCs/>
          <w:color w:val="000000"/>
          <w:sz w:val="16"/>
          <w:szCs w:val="16"/>
          <w:lang w:val="en-US" w:eastAsia="nl-BE"/>
        </w:rPr>
      </w:pPr>
    </w:p>
    <w:p w14:paraId="2E1627D0" w14:textId="0C38D614" w:rsidR="00E623DD" w:rsidRPr="006B67A9" w:rsidRDefault="00E623DD" w:rsidP="00E623DD">
      <w:r w:rsidRPr="006B67A9">
        <w:rPr>
          <w:b/>
          <w:bCs/>
          <w:color w:val="FF0000"/>
        </w:rPr>
        <w:t>nieuwe variabele</w:t>
      </w:r>
      <w:r w:rsidRPr="006B67A9">
        <w:t xml:space="preserve">: </w:t>
      </w:r>
      <w:proofErr w:type="spellStart"/>
      <w:r w:rsidRPr="006B67A9">
        <w:rPr>
          <w:b/>
          <w:bCs/>
          <w:i/>
          <w:iCs/>
          <w:color w:val="FF0000"/>
        </w:rPr>
        <w:t>som_social_support</w:t>
      </w:r>
      <w:proofErr w:type="spellEnd"/>
      <w:r w:rsidRPr="006B67A9">
        <w:t xml:space="preserve"> is de som van de scores op de 6 bovenstaande vragen.</w:t>
      </w:r>
      <w:r w:rsidR="00B40879">
        <w:t xml:space="preserve"> Alle correlaties tussen deze items zijn positief en significant, de </w:t>
      </w:r>
      <w:proofErr w:type="spellStart"/>
      <w:r w:rsidR="00B40879">
        <w:t>Crombach’s</w:t>
      </w:r>
      <w:proofErr w:type="spellEnd"/>
      <w:r w:rsidR="00B40879">
        <w:t xml:space="preserve"> </w:t>
      </w:r>
      <w:proofErr w:type="spellStart"/>
      <w:r w:rsidR="00B40879">
        <w:t>Alpha</w:t>
      </w:r>
      <w:proofErr w:type="spellEnd"/>
      <w:r w:rsidR="00B40879">
        <w:t xml:space="preserve"> is .77 met N=7.</w:t>
      </w:r>
    </w:p>
    <w:p w14:paraId="2DDED488" w14:textId="4769A0E2" w:rsidR="00B40879" w:rsidRPr="006C0573" w:rsidRDefault="00B40879" w:rsidP="0001090C">
      <w:pPr>
        <w:pStyle w:val="Bijschrift"/>
        <w:keepNext/>
        <w:rPr>
          <w:lang w:val="en-US"/>
        </w:rPr>
      </w:pPr>
      <w:bookmarkStart w:id="1587" w:name="_Toc69652197"/>
      <w:proofErr w:type="spellStart"/>
      <w:r w:rsidRPr="006C0573">
        <w:rPr>
          <w:lang w:val="en-US"/>
        </w:rPr>
        <w:lastRenderedPageBreak/>
        <w:t>Tabel</w:t>
      </w:r>
      <w:proofErr w:type="spellEnd"/>
      <w:r w:rsidRPr="006C0573">
        <w:rPr>
          <w:lang w:val="en-US"/>
        </w:rPr>
        <w:t xml:space="preserve"> </w:t>
      </w:r>
      <w:r w:rsidR="007342E5">
        <w:fldChar w:fldCharType="begin"/>
      </w:r>
      <w:r w:rsidR="007342E5" w:rsidRPr="006C0573">
        <w:rPr>
          <w:lang w:val="en-US"/>
        </w:rPr>
        <w:instrText xml:space="preserve"> SEQ Tabel \* ARABIC </w:instrText>
      </w:r>
      <w:r w:rsidR="007342E5">
        <w:fldChar w:fldCharType="separate"/>
      </w:r>
      <w:r w:rsidR="00EF02E5" w:rsidRPr="006C0573">
        <w:rPr>
          <w:noProof/>
          <w:lang w:val="en-US"/>
        </w:rPr>
        <w:t>87</w:t>
      </w:r>
      <w:r w:rsidR="007342E5">
        <w:rPr>
          <w:noProof/>
        </w:rPr>
        <w:fldChar w:fldCharType="end"/>
      </w:r>
      <w:r w:rsidRPr="006C0573">
        <w:rPr>
          <w:lang w:val="en-US"/>
        </w:rPr>
        <w:t xml:space="preserve">: </w:t>
      </w:r>
      <w:proofErr w:type="spellStart"/>
      <w:r w:rsidRPr="006C0573">
        <w:rPr>
          <w:lang w:val="en-US"/>
        </w:rPr>
        <w:t>correlaties</w:t>
      </w:r>
      <w:proofErr w:type="spellEnd"/>
      <w:r w:rsidRPr="006C0573">
        <w:rPr>
          <w:lang w:val="en-US"/>
        </w:rPr>
        <w:t xml:space="preserve"> items </w:t>
      </w:r>
      <w:proofErr w:type="spellStart"/>
      <w:r w:rsidRPr="006C0573">
        <w:rPr>
          <w:lang w:val="en-US"/>
        </w:rPr>
        <w:t>som_social_support</w:t>
      </w:r>
      <w:bookmarkEnd w:id="1587"/>
      <w:proofErr w:type="spellEnd"/>
    </w:p>
    <w:tbl>
      <w:tblPr>
        <w:tblW w:w="5000" w:type="pct"/>
        <w:tblCellMar>
          <w:left w:w="70" w:type="dxa"/>
          <w:right w:w="70" w:type="dxa"/>
        </w:tblCellMar>
        <w:tblLook w:val="04A0" w:firstRow="1" w:lastRow="0" w:firstColumn="1" w:lastColumn="0" w:noHBand="0" w:noVBand="1"/>
      </w:tblPr>
      <w:tblGrid>
        <w:gridCol w:w="1257"/>
        <w:gridCol w:w="1403"/>
        <w:gridCol w:w="1015"/>
        <w:gridCol w:w="1060"/>
        <w:gridCol w:w="1245"/>
        <w:gridCol w:w="1258"/>
        <w:gridCol w:w="1007"/>
        <w:gridCol w:w="817"/>
      </w:tblGrid>
      <w:tr w:rsidR="00B40879" w:rsidRPr="00B40879" w14:paraId="7F95C595" w14:textId="77777777" w:rsidTr="00B40879">
        <w:trPr>
          <w:cantSplit/>
          <w:trHeight w:val="20"/>
        </w:trPr>
        <w:tc>
          <w:tcPr>
            <w:tcW w:w="722" w:type="pct"/>
            <w:tcBorders>
              <w:top w:val="single" w:sz="8" w:space="0" w:color="152935"/>
              <w:left w:val="nil"/>
              <w:bottom w:val="nil"/>
              <w:right w:val="nil"/>
            </w:tcBorders>
            <w:shd w:val="clear" w:color="000000" w:fill="E0E0E0"/>
            <w:vAlign w:val="center"/>
            <w:hideMark/>
          </w:tcPr>
          <w:p w14:paraId="7FB22828" w14:textId="77777777" w:rsidR="00B40879" w:rsidRPr="00B40879" w:rsidRDefault="00B40879" w:rsidP="0001090C">
            <w:pPr>
              <w:keepNext/>
              <w:spacing w:after="0" w:line="240" w:lineRule="auto"/>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Spearman's</w:t>
            </w:r>
            <w:proofErr w:type="spellEnd"/>
            <w:r w:rsidRPr="00B40879">
              <w:rPr>
                <w:rFonts w:ascii="Arial" w:eastAsia="Times New Roman" w:hAnsi="Arial" w:cs="Arial"/>
                <w:color w:val="264A60"/>
                <w:sz w:val="16"/>
                <w:szCs w:val="16"/>
                <w:lang w:eastAsia="nl-BE"/>
              </w:rPr>
              <w:t xml:space="preserve"> </w:t>
            </w:r>
            <w:proofErr w:type="spellStart"/>
            <w:r w:rsidRPr="00B40879">
              <w:rPr>
                <w:rFonts w:ascii="Arial" w:eastAsia="Times New Roman" w:hAnsi="Arial" w:cs="Arial"/>
                <w:color w:val="264A60"/>
                <w:sz w:val="16"/>
                <w:szCs w:val="16"/>
                <w:lang w:eastAsia="nl-BE"/>
              </w:rPr>
              <w:t>rho</w:t>
            </w:r>
            <w:proofErr w:type="spellEnd"/>
          </w:p>
        </w:tc>
        <w:tc>
          <w:tcPr>
            <w:tcW w:w="577" w:type="pct"/>
            <w:tcBorders>
              <w:top w:val="nil"/>
              <w:left w:val="nil"/>
              <w:bottom w:val="single" w:sz="8" w:space="0" w:color="152935"/>
              <w:right w:val="single" w:sz="8" w:space="0" w:color="E0E0E0"/>
            </w:tcBorders>
            <w:shd w:val="clear" w:color="000000" w:fill="FFFFFF"/>
            <w:vAlign w:val="center"/>
            <w:hideMark/>
          </w:tcPr>
          <w:p w14:paraId="70BB90C5" w14:textId="77777777" w:rsidR="00B40879" w:rsidRPr="00B40879" w:rsidRDefault="00B40879" w:rsidP="0001090C">
            <w:pPr>
              <w:keepNext/>
              <w:spacing w:after="0" w:line="240" w:lineRule="auto"/>
              <w:jc w:val="center"/>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som_soc_support</w:t>
            </w:r>
            <w:proofErr w:type="spellEnd"/>
          </w:p>
        </w:tc>
        <w:tc>
          <w:tcPr>
            <w:tcW w:w="588" w:type="pct"/>
            <w:tcBorders>
              <w:top w:val="nil"/>
              <w:left w:val="nil"/>
              <w:bottom w:val="single" w:sz="8" w:space="0" w:color="152935"/>
              <w:right w:val="single" w:sz="8" w:space="0" w:color="E0E0E0"/>
            </w:tcBorders>
            <w:shd w:val="clear" w:color="000000" w:fill="FFFFFF"/>
            <w:vAlign w:val="center"/>
            <w:hideMark/>
          </w:tcPr>
          <w:p w14:paraId="66ADDAB6" w14:textId="665DD56B" w:rsidR="00B40879" w:rsidRPr="00B40879" w:rsidRDefault="00B40879" w:rsidP="0001090C">
            <w:pPr>
              <w:keepNext/>
              <w:spacing w:after="0" w:line="240" w:lineRule="auto"/>
              <w:jc w:val="center"/>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broer_zus</w:t>
            </w:r>
            <w:proofErr w:type="spellEnd"/>
          </w:p>
        </w:tc>
        <w:tc>
          <w:tcPr>
            <w:tcW w:w="613" w:type="pct"/>
            <w:tcBorders>
              <w:top w:val="nil"/>
              <w:left w:val="nil"/>
              <w:bottom w:val="single" w:sz="8" w:space="0" w:color="152935"/>
              <w:right w:val="single" w:sz="8" w:space="0" w:color="E0E0E0"/>
            </w:tcBorders>
            <w:shd w:val="clear" w:color="000000" w:fill="FFFFFF"/>
            <w:vAlign w:val="center"/>
            <w:hideMark/>
          </w:tcPr>
          <w:p w14:paraId="36AC6FC7" w14:textId="38D1480F" w:rsidR="00B40879" w:rsidRPr="00B40879" w:rsidRDefault="00B40879" w:rsidP="0001090C">
            <w:pPr>
              <w:keepNext/>
              <w:spacing w:after="0" w:line="240" w:lineRule="auto"/>
              <w:jc w:val="center"/>
              <w:rPr>
                <w:rFonts w:ascii="Arial" w:eastAsia="Times New Roman" w:hAnsi="Arial" w:cs="Arial"/>
                <w:color w:val="264A60"/>
                <w:sz w:val="16"/>
                <w:szCs w:val="16"/>
                <w:lang w:eastAsia="nl-BE"/>
              </w:rPr>
            </w:pPr>
            <w:r w:rsidRPr="00B40879">
              <w:rPr>
                <w:rFonts w:ascii="Arial" w:eastAsia="Times New Roman" w:hAnsi="Arial" w:cs="Arial"/>
                <w:color w:val="264A60"/>
                <w:sz w:val="16"/>
                <w:szCs w:val="16"/>
                <w:lang w:eastAsia="nl-BE"/>
              </w:rPr>
              <w:t>grootouder</w:t>
            </w:r>
          </w:p>
        </w:tc>
        <w:tc>
          <w:tcPr>
            <w:tcW w:w="715" w:type="pct"/>
            <w:tcBorders>
              <w:top w:val="nil"/>
              <w:left w:val="nil"/>
              <w:bottom w:val="single" w:sz="8" w:space="0" w:color="152935"/>
              <w:right w:val="single" w:sz="8" w:space="0" w:color="E0E0E0"/>
            </w:tcBorders>
            <w:shd w:val="clear" w:color="000000" w:fill="FFFFFF"/>
            <w:vAlign w:val="center"/>
            <w:hideMark/>
          </w:tcPr>
          <w:p w14:paraId="10490235" w14:textId="4FC6274A" w:rsidR="00B40879" w:rsidRPr="00B40879" w:rsidRDefault="00B40879" w:rsidP="0001090C">
            <w:pPr>
              <w:keepNext/>
              <w:spacing w:after="0" w:line="240" w:lineRule="auto"/>
              <w:jc w:val="center"/>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moeder_vader</w:t>
            </w:r>
            <w:proofErr w:type="spellEnd"/>
          </w:p>
        </w:tc>
        <w:tc>
          <w:tcPr>
            <w:tcW w:w="722" w:type="pct"/>
            <w:tcBorders>
              <w:top w:val="nil"/>
              <w:left w:val="nil"/>
              <w:bottom w:val="single" w:sz="8" w:space="0" w:color="152935"/>
              <w:right w:val="single" w:sz="8" w:space="0" w:color="E0E0E0"/>
            </w:tcBorders>
            <w:shd w:val="clear" w:color="000000" w:fill="FFFFFF"/>
            <w:vAlign w:val="center"/>
            <w:hideMark/>
          </w:tcPr>
          <w:p w14:paraId="5BE667B8" w14:textId="7FDE126D" w:rsidR="00B40879" w:rsidRPr="00B40879" w:rsidRDefault="00B40879" w:rsidP="0001090C">
            <w:pPr>
              <w:keepNext/>
              <w:spacing w:after="0" w:line="240" w:lineRule="auto"/>
              <w:jc w:val="center"/>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andere_familie</w:t>
            </w:r>
            <w:proofErr w:type="spellEnd"/>
          </w:p>
        </w:tc>
        <w:tc>
          <w:tcPr>
            <w:tcW w:w="584" w:type="pct"/>
            <w:tcBorders>
              <w:top w:val="nil"/>
              <w:left w:val="nil"/>
              <w:bottom w:val="single" w:sz="8" w:space="0" w:color="152935"/>
              <w:right w:val="single" w:sz="8" w:space="0" w:color="E0E0E0"/>
            </w:tcBorders>
            <w:shd w:val="clear" w:color="000000" w:fill="FFFFFF"/>
            <w:vAlign w:val="center"/>
            <w:hideMark/>
          </w:tcPr>
          <w:p w14:paraId="3125EE16" w14:textId="0575E9EB" w:rsidR="00B40879" w:rsidRPr="00B40879" w:rsidRDefault="00B40879" w:rsidP="0001090C">
            <w:pPr>
              <w:keepNext/>
              <w:spacing w:after="0" w:line="240" w:lineRule="auto"/>
              <w:jc w:val="center"/>
              <w:rPr>
                <w:rFonts w:ascii="Arial" w:eastAsia="Times New Roman" w:hAnsi="Arial" w:cs="Arial"/>
                <w:color w:val="264A60"/>
                <w:sz w:val="16"/>
                <w:szCs w:val="16"/>
                <w:lang w:eastAsia="nl-BE"/>
              </w:rPr>
            </w:pPr>
            <w:r w:rsidRPr="00B40879">
              <w:rPr>
                <w:rFonts w:ascii="Arial" w:eastAsia="Times New Roman" w:hAnsi="Arial" w:cs="Arial"/>
                <w:color w:val="264A60"/>
                <w:sz w:val="16"/>
                <w:szCs w:val="16"/>
                <w:lang w:eastAsia="nl-BE"/>
              </w:rPr>
              <w:t>leerkracht</w:t>
            </w:r>
          </w:p>
        </w:tc>
        <w:tc>
          <w:tcPr>
            <w:tcW w:w="479" w:type="pct"/>
            <w:tcBorders>
              <w:top w:val="nil"/>
              <w:left w:val="nil"/>
              <w:bottom w:val="single" w:sz="8" w:space="0" w:color="152935"/>
              <w:right w:val="single" w:sz="8" w:space="0" w:color="E0E0E0"/>
            </w:tcBorders>
            <w:shd w:val="clear" w:color="000000" w:fill="FFFFFF"/>
            <w:vAlign w:val="center"/>
            <w:hideMark/>
          </w:tcPr>
          <w:p w14:paraId="172B9F95" w14:textId="179B9BD7" w:rsidR="00B40879" w:rsidRPr="00B40879" w:rsidRDefault="00B40879" w:rsidP="0001090C">
            <w:pPr>
              <w:keepNext/>
              <w:spacing w:after="0" w:line="240" w:lineRule="auto"/>
              <w:jc w:val="center"/>
              <w:rPr>
                <w:rFonts w:ascii="Arial" w:eastAsia="Times New Roman" w:hAnsi="Arial" w:cs="Arial"/>
                <w:color w:val="264A60"/>
                <w:sz w:val="16"/>
                <w:szCs w:val="16"/>
                <w:lang w:eastAsia="nl-BE"/>
              </w:rPr>
            </w:pPr>
            <w:r w:rsidRPr="00B40879">
              <w:rPr>
                <w:rFonts w:ascii="Arial" w:eastAsia="Times New Roman" w:hAnsi="Arial" w:cs="Arial"/>
                <w:color w:val="264A60"/>
                <w:sz w:val="16"/>
                <w:szCs w:val="16"/>
                <w:lang w:eastAsia="nl-BE"/>
              </w:rPr>
              <w:t>vriend</w:t>
            </w:r>
          </w:p>
        </w:tc>
      </w:tr>
      <w:tr w:rsidR="00B40879" w:rsidRPr="00B40879" w14:paraId="0FCCF93F" w14:textId="77777777" w:rsidTr="00B40879">
        <w:trPr>
          <w:cantSplit/>
          <w:trHeight w:val="20"/>
        </w:trPr>
        <w:tc>
          <w:tcPr>
            <w:tcW w:w="722" w:type="pct"/>
            <w:tcBorders>
              <w:top w:val="single" w:sz="8" w:space="0" w:color="AEAEAE"/>
              <w:left w:val="nil"/>
              <w:bottom w:val="nil"/>
              <w:right w:val="nil"/>
            </w:tcBorders>
            <w:shd w:val="clear" w:color="000000" w:fill="E0E0E0"/>
            <w:vAlign w:val="center"/>
            <w:hideMark/>
          </w:tcPr>
          <w:p w14:paraId="2FC9D6A6" w14:textId="47B634D0" w:rsidR="00B40879" w:rsidRPr="00B40879" w:rsidRDefault="00B40879" w:rsidP="0001090C">
            <w:pPr>
              <w:keepNext/>
              <w:spacing w:after="0" w:line="240" w:lineRule="auto"/>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broer_zus</w:t>
            </w:r>
            <w:proofErr w:type="spellEnd"/>
          </w:p>
        </w:tc>
        <w:tc>
          <w:tcPr>
            <w:tcW w:w="577" w:type="pct"/>
            <w:tcBorders>
              <w:top w:val="single" w:sz="8" w:space="0" w:color="AEAEAE"/>
              <w:left w:val="nil"/>
              <w:bottom w:val="single" w:sz="8" w:space="0" w:color="AEAEAE"/>
              <w:right w:val="single" w:sz="8" w:space="0" w:color="E0E0E0"/>
            </w:tcBorders>
            <w:shd w:val="clear" w:color="000000" w:fill="F9F9FB"/>
            <w:vAlign w:val="center"/>
            <w:hideMark/>
          </w:tcPr>
          <w:p w14:paraId="6D3C58F9"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,512</w:t>
            </w:r>
            <w:r w:rsidRPr="00B40879">
              <w:rPr>
                <w:rFonts w:ascii="Arial" w:eastAsia="Times New Roman" w:hAnsi="Arial" w:cs="Arial"/>
                <w:color w:val="010205"/>
                <w:sz w:val="16"/>
                <w:szCs w:val="16"/>
                <w:vertAlign w:val="superscript"/>
                <w:lang w:eastAsia="nl-BE"/>
              </w:rPr>
              <w:t>**</w:t>
            </w:r>
          </w:p>
        </w:tc>
        <w:tc>
          <w:tcPr>
            <w:tcW w:w="588" w:type="pct"/>
            <w:tcBorders>
              <w:top w:val="single" w:sz="8" w:space="0" w:color="AEAEAE"/>
              <w:left w:val="nil"/>
              <w:bottom w:val="single" w:sz="8" w:space="0" w:color="AEAEAE"/>
              <w:right w:val="single" w:sz="8" w:space="0" w:color="E0E0E0"/>
            </w:tcBorders>
            <w:shd w:val="clear" w:color="000000" w:fill="F9F9FB"/>
            <w:vAlign w:val="center"/>
            <w:hideMark/>
          </w:tcPr>
          <w:p w14:paraId="3F2E2AEA"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613" w:type="pct"/>
            <w:tcBorders>
              <w:top w:val="single" w:sz="8" w:space="0" w:color="AEAEAE"/>
              <w:left w:val="nil"/>
              <w:bottom w:val="single" w:sz="8" w:space="0" w:color="AEAEAE"/>
              <w:right w:val="single" w:sz="8" w:space="0" w:color="E0E0E0"/>
            </w:tcBorders>
            <w:shd w:val="clear" w:color="000000" w:fill="F9F9FB"/>
            <w:vAlign w:val="center"/>
            <w:hideMark/>
          </w:tcPr>
          <w:p w14:paraId="6931208E"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715" w:type="pct"/>
            <w:tcBorders>
              <w:top w:val="single" w:sz="8" w:space="0" w:color="AEAEAE"/>
              <w:left w:val="nil"/>
              <w:bottom w:val="single" w:sz="8" w:space="0" w:color="AEAEAE"/>
              <w:right w:val="single" w:sz="8" w:space="0" w:color="E0E0E0"/>
            </w:tcBorders>
            <w:shd w:val="clear" w:color="000000" w:fill="F9F9FB"/>
            <w:vAlign w:val="center"/>
            <w:hideMark/>
          </w:tcPr>
          <w:p w14:paraId="1CBAE7B7"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722" w:type="pct"/>
            <w:tcBorders>
              <w:top w:val="single" w:sz="8" w:space="0" w:color="AEAEAE"/>
              <w:left w:val="nil"/>
              <w:bottom w:val="single" w:sz="8" w:space="0" w:color="AEAEAE"/>
              <w:right w:val="single" w:sz="8" w:space="0" w:color="E0E0E0"/>
            </w:tcBorders>
            <w:shd w:val="clear" w:color="000000" w:fill="F9F9FB"/>
            <w:vAlign w:val="center"/>
            <w:hideMark/>
          </w:tcPr>
          <w:p w14:paraId="4958222F"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584" w:type="pct"/>
            <w:tcBorders>
              <w:top w:val="single" w:sz="8" w:space="0" w:color="AEAEAE"/>
              <w:left w:val="nil"/>
              <w:bottom w:val="single" w:sz="8" w:space="0" w:color="AEAEAE"/>
              <w:right w:val="single" w:sz="8" w:space="0" w:color="E0E0E0"/>
            </w:tcBorders>
            <w:shd w:val="clear" w:color="000000" w:fill="F9F9FB"/>
            <w:vAlign w:val="center"/>
            <w:hideMark/>
          </w:tcPr>
          <w:p w14:paraId="55244295"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479" w:type="pct"/>
            <w:tcBorders>
              <w:top w:val="single" w:sz="8" w:space="0" w:color="AEAEAE"/>
              <w:left w:val="nil"/>
              <w:bottom w:val="single" w:sz="8" w:space="0" w:color="AEAEAE"/>
              <w:right w:val="single" w:sz="8" w:space="0" w:color="E0E0E0"/>
            </w:tcBorders>
            <w:shd w:val="clear" w:color="000000" w:fill="F9F9FB"/>
            <w:vAlign w:val="center"/>
            <w:hideMark/>
          </w:tcPr>
          <w:p w14:paraId="6B1B4257"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r>
      <w:tr w:rsidR="00B40879" w:rsidRPr="00B40879" w14:paraId="2C4E252F" w14:textId="77777777" w:rsidTr="00B40879">
        <w:trPr>
          <w:cantSplit/>
          <w:trHeight w:val="20"/>
        </w:trPr>
        <w:tc>
          <w:tcPr>
            <w:tcW w:w="722" w:type="pct"/>
            <w:tcBorders>
              <w:top w:val="single" w:sz="8" w:space="0" w:color="AEAEAE"/>
              <w:left w:val="nil"/>
              <w:bottom w:val="nil"/>
              <w:right w:val="nil"/>
            </w:tcBorders>
            <w:shd w:val="clear" w:color="000000" w:fill="E0E0E0"/>
            <w:vAlign w:val="center"/>
            <w:hideMark/>
          </w:tcPr>
          <w:p w14:paraId="4582A041" w14:textId="3414E1C3" w:rsidR="00B40879" w:rsidRPr="00B40879" w:rsidRDefault="00B40879" w:rsidP="0001090C">
            <w:pPr>
              <w:keepNext/>
              <w:spacing w:after="0" w:line="240" w:lineRule="auto"/>
              <w:rPr>
                <w:rFonts w:ascii="Arial" w:eastAsia="Times New Roman" w:hAnsi="Arial" w:cs="Arial"/>
                <w:color w:val="264A60"/>
                <w:sz w:val="16"/>
                <w:szCs w:val="16"/>
                <w:lang w:eastAsia="nl-BE"/>
              </w:rPr>
            </w:pPr>
            <w:r w:rsidRPr="00B40879">
              <w:rPr>
                <w:rFonts w:ascii="Arial" w:eastAsia="Times New Roman" w:hAnsi="Arial" w:cs="Arial"/>
                <w:color w:val="264A60"/>
                <w:sz w:val="16"/>
                <w:szCs w:val="16"/>
                <w:lang w:eastAsia="nl-BE"/>
              </w:rPr>
              <w:t>grootouder</w:t>
            </w:r>
          </w:p>
        </w:tc>
        <w:tc>
          <w:tcPr>
            <w:tcW w:w="577" w:type="pct"/>
            <w:tcBorders>
              <w:top w:val="nil"/>
              <w:left w:val="nil"/>
              <w:bottom w:val="single" w:sz="8" w:space="0" w:color="AEAEAE"/>
              <w:right w:val="single" w:sz="8" w:space="0" w:color="E0E0E0"/>
            </w:tcBorders>
            <w:shd w:val="clear" w:color="000000" w:fill="F9F9FB"/>
            <w:vAlign w:val="center"/>
            <w:hideMark/>
          </w:tcPr>
          <w:p w14:paraId="3F4ACA8F"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,724</w:t>
            </w:r>
            <w:r w:rsidRPr="00B40879">
              <w:rPr>
                <w:rFonts w:ascii="Arial" w:eastAsia="Times New Roman" w:hAnsi="Arial" w:cs="Arial"/>
                <w:color w:val="010205"/>
                <w:sz w:val="16"/>
                <w:szCs w:val="16"/>
                <w:vertAlign w:val="superscript"/>
                <w:lang w:eastAsia="nl-BE"/>
              </w:rPr>
              <w:t>**</w:t>
            </w:r>
          </w:p>
        </w:tc>
        <w:tc>
          <w:tcPr>
            <w:tcW w:w="588" w:type="pct"/>
            <w:tcBorders>
              <w:top w:val="nil"/>
              <w:left w:val="nil"/>
              <w:bottom w:val="single" w:sz="8" w:space="0" w:color="AEAEAE"/>
              <w:right w:val="single" w:sz="8" w:space="0" w:color="E0E0E0"/>
            </w:tcBorders>
            <w:shd w:val="clear" w:color="000000" w:fill="F9F9FB"/>
            <w:vAlign w:val="center"/>
            <w:hideMark/>
          </w:tcPr>
          <w:p w14:paraId="3349ADD6"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,226</w:t>
            </w:r>
            <w:r w:rsidRPr="00B40879">
              <w:rPr>
                <w:rFonts w:ascii="Arial" w:eastAsia="Times New Roman" w:hAnsi="Arial" w:cs="Arial"/>
                <w:color w:val="010205"/>
                <w:sz w:val="16"/>
                <w:szCs w:val="16"/>
                <w:vertAlign w:val="superscript"/>
                <w:lang w:eastAsia="nl-BE"/>
              </w:rPr>
              <w:t>**</w:t>
            </w:r>
          </w:p>
        </w:tc>
        <w:tc>
          <w:tcPr>
            <w:tcW w:w="613" w:type="pct"/>
            <w:tcBorders>
              <w:top w:val="nil"/>
              <w:left w:val="nil"/>
              <w:bottom w:val="single" w:sz="8" w:space="0" w:color="AEAEAE"/>
              <w:right w:val="single" w:sz="8" w:space="0" w:color="E0E0E0"/>
            </w:tcBorders>
            <w:shd w:val="clear" w:color="000000" w:fill="F9F9FB"/>
            <w:vAlign w:val="center"/>
            <w:hideMark/>
          </w:tcPr>
          <w:p w14:paraId="2C9EB513"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715" w:type="pct"/>
            <w:tcBorders>
              <w:top w:val="nil"/>
              <w:left w:val="nil"/>
              <w:bottom w:val="single" w:sz="8" w:space="0" w:color="AEAEAE"/>
              <w:right w:val="single" w:sz="8" w:space="0" w:color="E0E0E0"/>
            </w:tcBorders>
            <w:shd w:val="clear" w:color="000000" w:fill="F9F9FB"/>
            <w:vAlign w:val="center"/>
            <w:hideMark/>
          </w:tcPr>
          <w:p w14:paraId="5F955492"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722" w:type="pct"/>
            <w:tcBorders>
              <w:top w:val="nil"/>
              <w:left w:val="nil"/>
              <w:bottom w:val="single" w:sz="8" w:space="0" w:color="AEAEAE"/>
              <w:right w:val="single" w:sz="8" w:space="0" w:color="E0E0E0"/>
            </w:tcBorders>
            <w:shd w:val="clear" w:color="000000" w:fill="F9F9FB"/>
            <w:vAlign w:val="center"/>
            <w:hideMark/>
          </w:tcPr>
          <w:p w14:paraId="7EDA477E"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584" w:type="pct"/>
            <w:tcBorders>
              <w:top w:val="nil"/>
              <w:left w:val="nil"/>
              <w:bottom w:val="single" w:sz="8" w:space="0" w:color="AEAEAE"/>
              <w:right w:val="single" w:sz="8" w:space="0" w:color="E0E0E0"/>
            </w:tcBorders>
            <w:shd w:val="clear" w:color="000000" w:fill="F9F9FB"/>
            <w:vAlign w:val="center"/>
            <w:hideMark/>
          </w:tcPr>
          <w:p w14:paraId="16F5A08A"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479" w:type="pct"/>
            <w:tcBorders>
              <w:top w:val="nil"/>
              <w:left w:val="nil"/>
              <w:bottom w:val="single" w:sz="8" w:space="0" w:color="AEAEAE"/>
              <w:right w:val="single" w:sz="8" w:space="0" w:color="E0E0E0"/>
            </w:tcBorders>
            <w:shd w:val="clear" w:color="000000" w:fill="F9F9FB"/>
            <w:vAlign w:val="center"/>
            <w:hideMark/>
          </w:tcPr>
          <w:p w14:paraId="681C9A08"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r>
      <w:tr w:rsidR="00B40879" w:rsidRPr="00B40879" w14:paraId="4BCAE28C" w14:textId="77777777" w:rsidTr="00B40879">
        <w:trPr>
          <w:cantSplit/>
          <w:trHeight w:val="20"/>
        </w:trPr>
        <w:tc>
          <w:tcPr>
            <w:tcW w:w="722" w:type="pct"/>
            <w:tcBorders>
              <w:top w:val="single" w:sz="8" w:space="0" w:color="AEAEAE"/>
              <w:left w:val="nil"/>
              <w:bottom w:val="nil"/>
              <w:right w:val="nil"/>
            </w:tcBorders>
            <w:shd w:val="clear" w:color="000000" w:fill="E0E0E0"/>
            <w:vAlign w:val="center"/>
            <w:hideMark/>
          </w:tcPr>
          <w:p w14:paraId="4CF554B7" w14:textId="2025B349" w:rsidR="00B40879" w:rsidRPr="00B40879" w:rsidRDefault="00B40879" w:rsidP="0001090C">
            <w:pPr>
              <w:keepNext/>
              <w:spacing w:after="0" w:line="240" w:lineRule="auto"/>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moeder_vader</w:t>
            </w:r>
            <w:proofErr w:type="spellEnd"/>
          </w:p>
        </w:tc>
        <w:tc>
          <w:tcPr>
            <w:tcW w:w="577" w:type="pct"/>
            <w:tcBorders>
              <w:top w:val="nil"/>
              <w:left w:val="nil"/>
              <w:bottom w:val="single" w:sz="8" w:space="0" w:color="AEAEAE"/>
              <w:right w:val="single" w:sz="8" w:space="0" w:color="E0E0E0"/>
            </w:tcBorders>
            <w:shd w:val="clear" w:color="000000" w:fill="F9F9FB"/>
            <w:vAlign w:val="center"/>
            <w:hideMark/>
          </w:tcPr>
          <w:p w14:paraId="7ABFC5BF"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,674</w:t>
            </w:r>
            <w:r w:rsidRPr="00B40879">
              <w:rPr>
                <w:rFonts w:ascii="Arial" w:eastAsia="Times New Roman" w:hAnsi="Arial" w:cs="Arial"/>
                <w:color w:val="010205"/>
                <w:sz w:val="16"/>
                <w:szCs w:val="16"/>
                <w:vertAlign w:val="superscript"/>
                <w:lang w:eastAsia="nl-BE"/>
              </w:rPr>
              <w:t>**</w:t>
            </w:r>
          </w:p>
        </w:tc>
        <w:tc>
          <w:tcPr>
            <w:tcW w:w="588" w:type="pct"/>
            <w:tcBorders>
              <w:top w:val="nil"/>
              <w:left w:val="nil"/>
              <w:bottom w:val="single" w:sz="8" w:space="0" w:color="AEAEAE"/>
              <w:right w:val="single" w:sz="8" w:space="0" w:color="E0E0E0"/>
            </w:tcBorders>
            <w:shd w:val="clear" w:color="000000" w:fill="F9F9FB"/>
            <w:vAlign w:val="center"/>
            <w:hideMark/>
          </w:tcPr>
          <w:p w14:paraId="2A12255A"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,301</w:t>
            </w:r>
            <w:r w:rsidRPr="00B40879">
              <w:rPr>
                <w:rFonts w:ascii="Arial" w:eastAsia="Times New Roman" w:hAnsi="Arial" w:cs="Arial"/>
                <w:color w:val="010205"/>
                <w:sz w:val="16"/>
                <w:szCs w:val="16"/>
                <w:vertAlign w:val="superscript"/>
                <w:lang w:eastAsia="nl-BE"/>
              </w:rPr>
              <w:t>**</w:t>
            </w:r>
          </w:p>
        </w:tc>
        <w:tc>
          <w:tcPr>
            <w:tcW w:w="613" w:type="pct"/>
            <w:tcBorders>
              <w:top w:val="nil"/>
              <w:left w:val="nil"/>
              <w:bottom w:val="single" w:sz="8" w:space="0" w:color="AEAEAE"/>
              <w:right w:val="single" w:sz="8" w:space="0" w:color="E0E0E0"/>
            </w:tcBorders>
            <w:shd w:val="clear" w:color="000000" w:fill="F9F9FB"/>
            <w:vAlign w:val="center"/>
            <w:hideMark/>
          </w:tcPr>
          <w:p w14:paraId="152FB601"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,479</w:t>
            </w:r>
            <w:r w:rsidRPr="00B40879">
              <w:rPr>
                <w:rFonts w:ascii="Arial" w:eastAsia="Times New Roman" w:hAnsi="Arial" w:cs="Arial"/>
                <w:color w:val="010205"/>
                <w:sz w:val="16"/>
                <w:szCs w:val="16"/>
                <w:vertAlign w:val="superscript"/>
                <w:lang w:eastAsia="nl-BE"/>
              </w:rPr>
              <w:t>**</w:t>
            </w:r>
          </w:p>
        </w:tc>
        <w:tc>
          <w:tcPr>
            <w:tcW w:w="715" w:type="pct"/>
            <w:tcBorders>
              <w:top w:val="nil"/>
              <w:left w:val="nil"/>
              <w:bottom w:val="single" w:sz="8" w:space="0" w:color="AEAEAE"/>
              <w:right w:val="single" w:sz="8" w:space="0" w:color="E0E0E0"/>
            </w:tcBorders>
            <w:shd w:val="clear" w:color="000000" w:fill="F9F9FB"/>
            <w:vAlign w:val="center"/>
            <w:hideMark/>
          </w:tcPr>
          <w:p w14:paraId="626602B4"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722" w:type="pct"/>
            <w:tcBorders>
              <w:top w:val="nil"/>
              <w:left w:val="nil"/>
              <w:bottom w:val="single" w:sz="8" w:space="0" w:color="AEAEAE"/>
              <w:right w:val="single" w:sz="8" w:space="0" w:color="E0E0E0"/>
            </w:tcBorders>
            <w:shd w:val="clear" w:color="000000" w:fill="F9F9FB"/>
            <w:vAlign w:val="center"/>
            <w:hideMark/>
          </w:tcPr>
          <w:p w14:paraId="7E829206"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584" w:type="pct"/>
            <w:tcBorders>
              <w:top w:val="nil"/>
              <w:left w:val="nil"/>
              <w:bottom w:val="single" w:sz="8" w:space="0" w:color="AEAEAE"/>
              <w:right w:val="single" w:sz="8" w:space="0" w:color="E0E0E0"/>
            </w:tcBorders>
            <w:shd w:val="clear" w:color="000000" w:fill="F9F9FB"/>
            <w:vAlign w:val="center"/>
            <w:hideMark/>
          </w:tcPr>
          <w:p w14:paraId="7228D9D3"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479" w:type="pct"/>
            <w:tcBorders>
              <w:top w:val="nil"/>
              <w:left w:val="nil"/>
              <w:bottom w:val="single" w:sz="8" w:space="0" w:color="AEAEAE"/>
              <w:right w:val="single" w:sz="8" w:space="0" w:color="E0E0E0"/>
            </w:tcBorders>
            <w:shd w:val="clear" w:color="000000" w:fill="F9F9FB"/>
            <w:vAlign w:val="center"/>
            <w:hideMark/>
          </w:tcPr>
          <w:p w14:paraId="2439785A"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r>
      <w:tr w:rsidR="00B40879" w:rsidRPr="00B40879" w14:paraId="72B1F9FB" w14:textId="77777777" w:rsidTr="00B40879">
        <w:trPr>
          <w:cantSplit/>
          <w:trHeight w:val="20"/>
        </w:trPr>
        <w:tc>
          <w:tcPr>
            <w:tcW w:w="722" w:type="pct"/>
            <w:tcBorders>
              <w:top w:val="single" w:sz="8" w:space="0" w:color="AEAEAE"/>
              <w:left w:val="nil"/>
              <w:bottom w:val="nil"/>
              <w:right w:val="nil"/>
            </w:tcBorders>
            <w:shd w:val="clear" w:color="000000" w:fill="E0E0E0"/>
            <w:vAlign w:val="center"/>
            <w:hideMark/>
          </w:tcPr>
          <w:p w14:paraId="4161E422" w14:textId="615BA8E5" w:rsidR="00B40879" w:rsidRPr="00B40879" w:rsidRDefault="00B40879" w:rsidP="0001090C">
            <w:pPr>
              <w:keepNext/>
              <w:spacing w:after="0" w:line="240" w:lineRule="auto"/>
              <w:rPr>
                <w:rFonts w:ascii="Arial" w:eastAsia="Times New Roman" w:hAnsi="Arial" w:cs="Arial"/>
                <w:color w:val="264A60"/>
                <w:sz w:val="16"/>
                <w:szCs w:val="16"/>
                <w:lang w:eastAsia="nl-BE"/>
              </w:rPr>
            </w:pPr>
            <w:proofErr w:type="spellStart"/>
            <w:r w:rsidRPr="00B40879">
              <w:rPr>
                <w:rFonts w:ascii="Arial" w:eastAsia="Times New Roman" w:hAnsi="Arial" w:cs="Arial"/>
                <w:color w:val="264A60"/>
                <w:sz w:val="16"/>
                <w:szCs w:val="16"/>
                <w:lang w:eastAsia="nl-BE"/>
              </w:rPr>
              <w:t>andere_familie</w:t>
            </w:r>
            <w:proofErr w:type="spellEnd"/>
          </w:p>
        </w:tc>
        <w:tc>
          <w:tcPr>
            <w:tcW w:w="577" w:type="pct"/>
            <w:tcBorders>
              <w:top w:val="nil"/>
              <w:left w:val="nil"/>
              <w:bottom w:val="single" w:sz="8" w:space="0" w:color="AEAEAE"/>
              <w:right w:val="single" w:sz="8" w:space="0" w:color="E0E0E0"/>
            </w:tcBorders>
            <w:shd w:val="clear" w:color="000000" w:fill="F9F9FB"/>
            <w:vAlign w:val="center"/>
            <w:hideMark/>
          </w:tcPr>
          <w:p w14:paraId="6379CCEF"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,748</w:t>
            </w:r>
            <w:r w:rsidRPr="00B40879">
              <w:rPr>
                <w:rFonts w:ascii="Arial" w:eastAsia="Times New Roman" w:hAnsi="Arial" w:cs="Arial"/>
                <w:color w:val="010205"/>
                <w:sz w:val="16"/>
                <w:szCs w:val="16"/>
                <w:vertAlign w:val="superscript"/>
                <w:lang w:eastAsia="nl-BE"/>
              </w:rPr>
              <w:t>**</w:t>
            </w:r>
          </w:p>
        </w:tc>
        <w:tc>
          <w:tcPr>
            <w:tcW w:w="588" w:type="pct"/>
            <w:tcBorders>
              <w:top w:val="nil"/>
              <w:left w:val="nil"/>
              <w:bottom w:val="single" w:sz="8" w:space="0" w:color="AEAEAE"/>
              <w:right w:val="single" w:sz="8" w:space="0" w:color="E0E0E0"/>
            </w:tcBorders>
            <w:shd w:val="clear" w:color="000000" w:fill="F9F9FB"/>
            <w:vAlign w:val="center"/>
            <w:hideMark/>
          </w:tcPr>
          <w:p w14:paraId="52B7CBD5"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,307</w:t>
            </w:r>
            <w:r w:rsidRPr="00B40879">
              <w:rPr>
                <w:rFonts w:ascii="Arial" w:eastAsia="Times New Roman" w:hAnsi="Arial" w:cs="Arial"/>
                <w:color w:val="010205"/>
                <w:sz w:val="16"/>
                <w:szCs w:val="16"/>
                <w:vertAlign w:val="superscript"/>
                <w:lang w:eastAsia="nl-BE"/>
              </w:rPr>
              <w:t>**</w:t>
            </w:r>
          </w:p>
        </w:tc>
        <w:tc>
          <w:tcPr>
            <w:tcW w:w="613" w:type="pct"/>
            <w:tcBorders>
              <w:top w:val="nil"/>
              <w:left w:val="nil"/>
              <w:bottom w:val="single" w:sz="8" w:space="0" w:color="AEAEAE"/>
              <w:right w:val="single" w:sz="8" w:space="0" w:color="E0E0E0"/>
            </w:tcBorders>
            <w:shd w:val="clear" w:color="000000" w:fill="F9F9FB"/>
            <w:vAlign w:val="center"/>
            <w:hideMark/>
          </w:tcPr>
          <w:p w14:paraId="70139081"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,641</w:t>
            </w:r>
            <w:r w:rsidRPr="00B40879">
              <w:rPr>
                <w:rFonts w:ascii="Arial" w:eastAsia="Times New Roman" w:hAnsi="Arial" w:cs="Arial"/>
                <w:color w:val="010205"/>
                <w:sz w:val="16"/>
                <w:szCs w:val="16"/>
                <w:vertAlign w:val="superscript"/>
                <w:lang w:eastAsia="nl-BE"/>
              </w:rPr>
              <w:t>**</w:t>
            </w:r>
          </w:p>
        </w:tc>
        <w:tc>
          <w:tcPr>
            <w:tcW w:w="715" w:type="pct"/>
            <w:tcBorders>
              <w:top w:val="nil"/>
              <w:left w:val="nil"/>
              <w:bottom w:val="single" w:sz="8" w:space="0" w:color="AEAEAE"/>
              <w:right w:val="single" w:sz="8" w:space="0" w:color="E0E0E0"/>
            </w:tcBorders>
            <w:shd w:val="clear" w:color="000000" w:fill="F9F9FB"/>
            <w:vAlign w:val="center"/>
            <w:hideMark/>
          </w:tcPr>
          <w:p w14:paraId="399B94CF"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,455</w:t>
            </w:r>
            <w:r w:rsidRPr="00B40879">
              <w:rPr>
                <w:rFonts w:ascii="Arial" w:eastAsia="Times New Roman" w:hAnsi="Arial" w:cs="Arial"/>
                <w:color w:val="010205"/>
                <w:sz w:val="16"/>
                <w:szCs w:val="16"/>
                <w:vertAlign w:val="superscript"/>
                <w:lang w:eastAsia="nl-BE"/>
              </w:rPr>
              <w:t>**</w:t>
            </w:r>
          </w:p>
        </w:tc>
        <w:tc>
          <w:tcPr>
            <w:tcW w:w="722" w:type="pct"/>
            <w:tcBorders>
              <w:top w:val="nil"/>
              <w:left w:val="nil"/>
              <w:bottom w:val="single" w:sz="8" w:space="0" w:color="AEAEAE"/>
              <w:right w:val="single" w:sz="8" w:space="0" w:color="E0E0E0"/>
            </w:tcBorders>
            <w:shd w:val="clear" w:color="000000" w:fill="F9F9FB"/>
            <w:vAlign w:val="center"/>
            <w:hideMark/>
          </w:tcPr>
          <w:p w14:paraId="20A88B10"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584" w:type="pct"/>
            <w:tcBorders>
              <w:top w:val="nil"/>
              <w:left w:val="nil"/>
              <w:bottom w:val="single" w:sz="8" w:space="0" w:color="AEAEAE"/>
              <w:right w:val="single" w:sz="8" w:space="0" w:color="E0E0E0"/>
            </w:tcBorders>
            <w:shd w:val="clear" w:color="000000" w:fill="F9F9FB"/>
            <w:vAlign w:val="center"/>
            <w:hideMark/>
          </w:tcPr>
          <w:p w14:paraId="7CEBB1AF"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479" w:type="pct"/>
            <w:tcBorders>
              <w:top w:val="nil"/>
              <w:left w:val="nil"/>
              <w:bottom w:val="single" w:sz="8" w:space="0" w:color="AEAEAE"/>
              <w:right w:val="single" w:sz="8" w:space="0" w:color="E0E0E0"/>
            </w:tcBorders>
            <w:shd w:val="clear" w:color="000000" w:fill="F9F9FB"/>
            <w:vAlign w:val="center"/>
            <w:hideMark/>
          </w:tcPr>
          <w:p w14:paraId="790C94B6"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r>
      <w:tr w:rsidR="00B40879" w:rsidRPr="00B40879" w14:paraId="307481CC" w14:textId="77777777" w:rsidTr="00B40879">
        <w:trPr>
          <w:cantSplit/>
          <w:trHeight w:val="20"/>
        </w:trPr>
        <w:tc>
          <w:tcPr>
            <w:tcW w:w="722" w:type="pct"/>
            <w:tcBorders>
              <w:top w:val="single" w:sz="8" w:space="0" w:color="AEAEAE"/>
              <w:left w:val="nil"/>
              <w:bottom w:val="nil"/>
              <w:right w:val="nil"/>
            </w:tcBorders>
            <w:shd w:val="clear" w:color="000000" w:fill="E0E0E0"/>
            <w:vAlign w:val="center"/>
            <w:hideMark/>
          </w:tcPr>
          <w:p w14:paraId="30D019BB" w14:textId="146B4DEF" w:rsidR="00B40879" w:rsidRPr="00B40879" w:rsidRDefault="00B40879" w:rsidP="0001090C">
            <w:pPr>
              <w:keepNext/>
              <w:spacing w:after="0" w:line="240" w:lineRule="auto"/>
              <w:rPr>
                <w:rFonts w:ascii="Arial" w:eastAsia="Times New Roman" w:hAnsi="Arial" w:cs="Arial"/>
                <w:color w:val="264A60"/>
                <w:sz w:val="16"/>
                <w:szCs w:val="16"/>
                <w:lang w:eastAsia="nl-BE"/>
              </w:rPr>
            </w:pPr>
            <w:r w:rsidRPr="00B40879">
              <w:rPr>
                <w:rFonts w:ascii="Arial" w:eastAsia="Times New Roman" w:hAnsi="Arial" w:cs="Arial"/>
                <w:color w:val="264A60"/>
                <w:sz w:val="16"/>
                <w:szCs w:val="16"/>
                <w:lang w:eastAsia="nl-BE"/>
              </w:rPr>
              <w:t>leerkracht</w:t>
            </w:r>
          </w:p>
        </w:tc>
        <w:tc>
          <w:tcPr>
            <w:tcW w:w="577" w:type="pct"/>
            <w:tcBorders>
              <w:top w:val="nil"/>
              <w:left w:val="nil"/>
              <w:bottom w:val="single" w:sz="8" w:space="0" w:color="AEAEAE"/>
              <w:right w:val="single" w:sz="8" w:space="0" w:color="E0E0E0"/>
            </w:tcBorders>
            <w:shd w:val="clear" w:color="000000" w:fill="F9F9FB"/>
            <w:vAlign w:val="center"/>
            <w:hideMark/>
          </w:tcPr>
          <w:p w14:paraId="3A77E50A"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,644</w:t>
            </w:r>
            <w:r w:rsidRPr="00B40879">
              <w:rPr>
                <w:rFonts w:ascii="Arial" w:eastAsia="Times New Roman" w:hAnsi="Arial" w:cs="Arial"/>
                <w:color w:val="010205"/>
                <w:sz w:val="16"/>
                <w:szCs w:val="16"/>
                <w:vertAlign w:val="superscript"/>
                <w:lang w:eastAsia="nl-BE"/>
              </w:rPr>
              <w:t>**</w:t>
            </w:r>
          </w:p>
        </w:tc>
        <w:tc>
          <w:tcPr>
            <w:tcW w:w="588" w:type="pct"/>
            <w:tcBorders>
              <w:top w:val="nil"/>
              <w:left w:val="nil"/>
              <w:bottom w:val="single" w:sz="8" w:space="0" w:color="AEAEAE"/>
              <w:right w:val="single" w:sz="8" w:space="0" w:color="E0E0E0"/>
            </w:tcBorders>
            <w:shd w:val="clear" w:color="000000" w:fill="F9F9FB"/>
            <w:vAlign w:val="center"/>
            <w:hideMark/>
          </w:tcPr>
          <w:p w14:paraId="249A7CC3"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,166</w:t>
            </w:r>
            <w:r w:rsidRPr="00B40879">
              <w:rPr>
                <w:rFonts w:ascii="Arial" w:eastAsia="Times New Roman" w:hAnsi="Arial" w:cs="Arial"/>
                <w:color w:val="010205"/>
                <w:sz w:val="16"/>
                <w:szCs w:val="16"/>
                <w:vertAlign w:val="superscript"/>
                <w:lang w:eastAsia="nl-BE"/>
              </w:rPr>
              <w:t>**</w:t>
            </w:r>
          </w:p>
        </w:tc>
        <w:tc>
          <w:tcPr>
            <w:tcW w:w="613" w:type="pct"/>
            <w:tcBorders>
              <w:top w:val="nil"/>
              <w:left w:val="nil"/>
              <w:bottom w:val="single" w:sz="8" w:space="0" w:color="AEAEAE"/>
              <w:right w:val="single" w:sz="8" w:space="0" w:color="E0E0E0"/>
            </w:tcBorders>
            <w:shd w:val="clear" w:color="000000" w:fill="F9F9FB"/>
            <w:vAlign w:val="center"/>
            <w:hideMark/>
          </w:tcPr>
          <w:p w14:paraId="55B10D4B"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,365</w:t>
            </w:r>
            <w:r w:rsidRPr="00B40879">
              <w:rPr>
                <w:rFonts w:ascii="Arial" w:eastAsia="Times New Roman" w:hAnsi="Arial" w:cs="Arial"/>
                <w:color w:val="010205"/>
                <w:sz w:val="16"/>
                <w:szCs w:val="16"/>
                <w:vertAlign w:val="superscript"/>
                <w:lang w:eastAsia="nl-BE"/>
              </w:rPr>
              <w:t>**</w:t>
            </w:r>
          </w:p>
        </w:tc>
        <w:tc>
          <w:tcPr>
            <w:tcW w:w="715" w:type="pct"/>
            <w:tcBorders>
              <w:top w:val="nil"/>
              <w:left w:val="nil"/>
              <w:bottom w:val="single" w:sz="8" w:space="0" w:color="AEAEAE"/>
              <w:right w:val="single" w:sz="8" w:space="0" w:color="E0E0E0"/>
            </w:tcBorders>
            <w:shd w:val="clear" w:color="000000" w:fill="F9F9FB"/>
            <w:vAlign w:val="center"/>
            <w:hideMark/>
          </w:tcPr>
          <w:p w14:paraId="0457E8E4"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,438</w:t>
            </w:r>
            <w:r w:rsidRPr="00B40879">
              <w:rPr>
                <w:rFonts w:ascii="Arial" w:eastAsia="Times New Roman" w:hAnsi="Arial" w:cs="Arial"/>
                <w:color w:val="010205"/>
                <w:sz w:val="16"/>
                <w:szCs w:val="16"/>
                <w:vertAlign w:val="superscript"/>
                <w:lang w:eastAsia="nl-BE"/>
              </w:rPr>
              <w:t>**</w:t>
            </w:r>
          </w:p>
        </w:tc>
        <w:tc>
          <w:tcPr>
            <w:tcW w:w="722" w:type="pct"/>
            <w:tcBorders>
              <w:top w:val="nil"/>
              <w:left w:val="nil"/>
              <w:bottom w:val="single" w:sz="8" w:space="0" w:color="AEAEAE"/>
              <w:right w:val="single" w:sz="8" w:space="0" w:color="E0E0E0"/>
            </w:tcBorders>
            <w:shd w:val="clear" w:color="000000" w:fill="F9F9FB"/>
            <w:vAlign w:val="center"/>
            <w:hideMark/>
          </w:tcPr>
          <w:p w14:paraId="3B8E22DC"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,374</w:t>
            </w:r>
            <w:r w:rsidRPr="00B40879">
              <w:rPr>
                <w:rFonts w:ascii="Arial" w:eastAsia="Times New Roman" w:hAnsi="Arial" w:cs="Arial"/>
                <w:color w:val="010205"/>
                <w:sz w:val="16"/>
                <w:szCs w:val="16"/>
                <w:vertAlign w:val="superscript"/>
                <w:lang w:eastAsia="nl-BE"/>
              </w:rPr>
              <w:t>**</w:t>
            </w:r>
          </w:p>
        </w:tc>
        <w:tc>
          <w:tcPr>
            <w:tcW w:w="584" w:type="pct"/>
            <w:tcBorders>
              <w:top w:val="nil"/>
              <w:left w:val="nil"/>
              <w:bottom w:val="single" w:sz="8" w:space="0" w:color="AEAEAE"/>
              <w:right w:val="single" w:sz="8" w:space="0" w:color="E0E0E0"/>
            </w:tcBorders>
            <w:shd w:val="clear" w:color="000000" w:fill="F9F9FB"/>
            <w:vAlign w:val="center"/>
            <w:hideMark/>
          </w:tcPr>
          <w:p w14:paraId="56DC15F5"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c>
          <w:tcPr>
            <w:tcW w:w="479" w:type="pct"/>
            <w:tcBorders>
              <w:top w:val="nil"/>
              <w:left w:val="nil"/>
              <w:bottom w:val="single" w:sz="8" w:space="0" w:color="AEAEAE"/>
              <w:right w:val="single" w:sz="8" w:space="0" w:color="E0E0E0"/>
            </w:tcBorders>
            <w:shd w:val="clear" w:color="000000" w:fill="F9F9FB"/>
            <w:vAlign w:val="center"/>
            <w:hideMark/>
          </w:tcPr>
          <w:p w14:paraId="54432F25"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r>
      <w:tr w:rsidR="00B40879" w:rsidRPr="00B40879" w14:paraId="7D491443" w14:textId="77777777" w:rsidTr="00B40879">
        <w:trPr>
          <w:cantSplit/>
          <w:trHeight w:val="20"/>
        </w:trPr>
        <w:tc>
          <w:tcPr>
            <w:tcW w:w="722" w:type="pct"/>
            <w:tcBorders>
              <w:top w:val="single" w:sz="8" w:space="0" w:color="AEAEAE"/>
              <w:left w:val="nil"/>
              <w:bottom w:val="nil"/>
              <w:right w:val="nil"/>
            </w:tcBorders>
            <w:shd w:val="clear" w:color="000000" w:fill="E0E0E0"/>
            <w:vAlign w:val="center"/>
            <w:hideMark/>
          </w:tcPr>
          <w:p w14:paraId="00A44368" w14:textId="73997D26" w:rsidR="00B40879" w:rsidRPr="00B40879" w:rsidRDefault="00B40879" w:rsidP="0001090C">
            <w:pPr>
              <w:keepNext/>
              <w:spacing w:after="0" w:line="240" w:lineRule="auto"/>
              <w:rPr>
                <w:rFonts w:ascii="Arial" w:eastAsia="Times New Roman" w:hAnsi="Arial" w:cs="Arial"/>
                <w:color w:val="264A60"/>
                <w:sz w:val="16"/>
                <w:szCs w:val="16"/>
                <w:lang w:eastAsia="nl-BE"/>
              </w:rPr>
            </w:pPr>
            <w:r w:rsidRPr="00B40879">
              <w:rPr>
                <w:rFonts w:ascii="Arial" w:eastAsia="Times New Roman" w:hAnsi="Arial" w:cs="Arial"/>
                <w:color w:val="264A60"/>
                <w:sz w:val="16"/>
                <w:szCs w:val="16"/>
                <w:lang w:eastAsia="nl-BE"/>
              </w:rPr>
              <w:t>vriend</w:t>
            </w:r>
          </w:p>
        </w:tc>
        <w:tc>
          <w:tcPr>
            <w:tcW w:w="577" w:type="pct"/>
            <w:tcBorders>
              <w:top w:val="nil"/>
              <w:left w:val="nil"/>
              <w:bottom w:val="single" w:sz="8" w:space="0" w:color="AEAEAE"/>
              <w:right w:val="single" w:sz="8" w:space="0" w:color="E0E0E0"/>
            </w:tcBorders>
            <w:shd w:val="clear" w:color="000000" w:fill="F9F9FB"/>
            <w:vAlign w:val="center"/>
            <w:hideMark/>
          </w:tcPr>
          <w:p w14:paraId="38BAAD85"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,569</w:t>
            </w:r>
            <w:r w:rsidRPr="00B40879">
              <w:rPr>
                <w:rFonts w:ascii="Arial" w:eastAsia="Times New Roman" w:hAnsi="Arial" w:cs="Arial"/>
                <w:color w:val="010205"/>
                <w:sz w:val="16"/>
                <w:szCs w:val="16"/>
                <w:vertAlign w:val="superscript"/>
                <w:lang w:eastAsia="nl-BE"/>
              </w:rPr>
              <w:t>**</w:t>
            </w:r>
          </w:p>
        </w:tc>
        <w:tc>
          <w:tcPr>
            <w:tcW w:w="588" w:type="pct"/>
            <w:tcBorders>
              <w:top w:val="nil"/>
              <w:left w:val="nil"/>
              <w:bottom w:val="single" w:sz="8" w:space="0" w:color="AEAEAE"/>
              <w:right w:val="single" w:sz="8" w:space="0" w:color="E0E0E0"/>
            </w:tcBorders>
            <w:shd w:val="clear" w:color="000000" w:fill="F9F9FB"/>
            <w:vAlign w:val="center"/>
            <w:hideMark/>
          </w:tcPr>
          <w:p w14:paraId="6C9F9EC2"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,212</w:t>
            </w:r>
            <w:r w:rsidRPr="00B40879">
              <w:rPr>
                <w:rFonts w:ascii="Arial" w:eastAsia="Times New Roman" w:hAnsi="Arial" w:cs="Arial"/>
                <w:color w:val="010205"/>
                <w:sz w:val="16"/>
                <w:szCs w:val="16"/>
                <w:vertAlign w:val="superscript"/>
                <w:lang w:eastAsia="nl-BE"/>
              </w:rPr>
              <w:t>**</w:t>
            </w:r>
          </w:p>
        </w:tc>
        <w:tc>
          <w:tcPr>
            <w:tcW w:w="613" w:type="pct"/>
            <w:tcBorders>
              <w:top w:val="nil"/>
              <w:left w:val="nil"/>
              <w:bottom w:val="single" w:sz="8" w:space="0" w:color="AEAEAE"/>
              <w:right w:val="single" w:sz="8" w:space="0" w:color="E0E0E0"/>
            </w:tcBorders>
            <w:shd w:val="clear" w:color="000000" w:fill="F9F9FB"/>
            <w:vAlign w:val="center"/>
            <w:hideMark/>
          </w:tcPr>
          <w:p w14:paraId="429A5CCE"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,341</w:t>
            </w:r>
            <w:r w:rsidRPr="00B40879">
              <w:rPr>
                <w:rFonts w:ascii="Arial" w:eastAsia="Times New Roman" w:hAnsi="Arial" w:cs="Arial"/>
                <w:color w:val="010205"/>
                <w:sz w:val="16"/>
                <w:szCs w:val="16"/>
                <w:vertAlign w:val="superscript"/>
                <w:lang w:eastAsia="nl-BE"/>
              </w:rPr>
              <w:t>**</w:t>
            </w:r>
          </w:p>
        </w:tc>
        <w:tc>
          <w:tcPr>
            <w:tcW w:w="715" w:type="pct"/>
            <w:tcBorders>
              <w:top w:val="nil"/>
              <w:left w:val="nil"/>
              <w:bottom w:val="single" w:sz="8" w:space="0" w:color="AEAEAE"/>
              <w:right w:val="single" w:sz="8" w:space="0" w:color="E0E0E0"/>
            </w:tcBorders>
            <w:shd w:val="clear" w:color="000000" w:fill="F9F9FB"/>
            <w:vAlign w:val="center"/>
            <w:hideMark/>
          </w:tcPr>
          <w:p w14:paraId="36E72D11"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,305</w:t>
            </w:r>
            <w:r w:rsidRPr="00B40879">
              <w:rPr>
                <w:rFonts w:ascii="Arial" w:eastAsia="Times New Roman" w:hAnsi="Arial" w:cs="Arial"/>
                <w:color w:val="010205"/>
                <w:sz w:val="16"/>
                <w:szCs w:val="16"/>
                <w:vertAlign w:val="superscript"/>
                <w:lang w:eastAsia="nl-BE"/>
              </w:rPr>
              <w:t>**</w:t>
            </w:r>
          </w:p>
        </w:tc>
        <w:tc>
          <w:tcPr>
            <w:tcW w:w="722" w:type="pct"/>
            <w:tcBorders>
              <w:top w:val="nil"/>
              <w:left w:val="nil"/>
              <w:bottom w:val="single" w:sz="8" w:space="0" w:color="AEAEAE"/>
              <w:right w:val="single" w:sz="8" w:space="0" w:color="E0E0E0"/>
            </w:tcBorders>
            <w:shd w:val="clear" w:color="000000" w:fill="F9F9FB"/>
            <w:vAlign w:val="center"/>
            <w:hideMark/>
          </w:tcPr>
          <w:p w14:paraId="5DB8C409"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,331</w:t>
            </w:r>
            <w:r w:rsidRPr="00B40879">
              <w:rPr>
                <w:rFonts w:ascii="Arial" w:eastAsia="Times New Roman" w:hAnsi="Arial" w:cs="Arial"/>
                <w:color w:val="010205"/>
                <w:sz w:val="16"/>
                <w:szCs w:val="16"/>
                <w:vertAlign w:val="superscript"/>
                <w:lang w:eastAsia="nl-BE"/>
              </w:rPr>
              <w:t>**</w:t>
            </w:r>
          </w:p>
        </w:tc>
        <w:tc>
          <w:tcPr>
            <w:tcW w:w="584" w:type="pct"/>
            <w:tcBorders>
              <w:top w:val="nil"/>
              <w:left w:val="nil"/>
              <w:bottom w:val="single" w:sz="8" w:space="0" w:color="AEAEAE"/>
              <w:right w:val="single" w:sz="8" w:space="0" w:color="E0E0E0"/>
            </w:tcBorders>
            <w:shd w:val="clear" w:color="000000" w:fill="F9F9FB"/>
            <w:vAlign w:val="center"/>
            <w:hideMark/>
          </w:tcPr>
          <w:p w14:paraId="14456577"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,350</w:t>
            </w:r>
            <w:r w:rsidRPr="00B40879">
              <w:rPr>
                <w:rFonts w:ascii="Arial" w:eastAsia="Times New Roman" w:hAnsi="Arial" w:cs="Arial"/>
                <w:color w:val="010205"/>
                <w:sz w:val="16"/>
                <w:szCs w:val="16"/>
                <w:vertAlign w:val="superscript"/>
                <w:lang w:eastAsia="nl-BE"/>
              </w:rPr>
              <w:t>**</w:t>
            </w:r>
          </w:p>
        </w:tc>
        <w:tc>
          <w:tcPr>
            <w:tcW w:w="479" w:type="pct"/>
            <w:tcBorders>
              <w:top w:val="nil"/>
              <w:left w:val="nil"/>
              <w:bottom w:val="single" w:sz="8" w:space="0" w:color="AEAEAE"/>
              <w:right w:val="single" w:sz="8" w:space="0" w:color="E0E0E0"/>
            </w:tcBorders>
            <w:shd w:val="clear" w:color="000000" w:fill="F9F9FB"/>
            <w:vAlign w:val="center"/>
            <w:hideMark/>
          </w:tcPr>
          <w:p w14:paraId="455231B0"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 </w:t>
            </w:r>
          </w:p>
        </w:tc>
      </w:tr>
      <w:tr w:rsidR="00B40879" w:rsidRPr="00B40879" w14:paraId="2D5C8B4A" w14:textId="77777777" w:rsidTr="00B40879">
        <w:trPr>
          <w:cantSplit/>
          <w:trHeight w:val="20"/>
        </w:trPr>
        <w:tc>
          <w:tcPr>
            <w:tcW w:w="722" w:type="pct"/>
            <w:tcBorders>
              <w:top w:val="single" w:sz="8" w:space="0" w:color="AEAEAE"/>
              <w:left w:val="nil"/>
              <w:bottom w:val="nil"/>
              <w:right w:val="nil"/>
            </w:tcBorders>
            <w:shd w:val="clear" w:color="000000" w:fill="E0E0E0"/>
            <w:vAlign w:val="center"/>
            <w:hideMark/>
          </w:tcPr>
          <w:p w14:paraId="779B3AAF" w14:textId="626304E7" w:rsidR="00B40879" w:rsidRPr="00B40879" w:rsidRDefault="00B40879" w:rsidP="0001090C">
            <w:pPr>
              <w:keepNext/>
              <w:spacing w:after="0" w:line="240" w:lineRule="auto"/>
              <w:rPr>
                <w:rFonts w:ascii="Arial" w:eastAsia="Times New Roman" w:hAnsi="Arial" w:cs="Arial"/>
                <w:color w:val="264A60"/>
                <w:sz w:val="16"/>
                <w:szCs w:val="16"/>
                <w:lang w:eastAsia="nl-BE"/>
              </w:rPr>
            </w:pPr>
            <w:r w:rsidRPr="00B40879">
              <w:rPr>
                <w:rFonts w:ascii="Arial" w:eastAsia="Times New Roman" w:hAnsi="Arial" w:cs="Arial"/>
                <w:color w:val="264A60"/>
                <w:sz w:val="16"/>
                <w:szCs w:val="16"/>
                <w:lang w:eastAsia="nl-BE"/>
              </w:rPr>
              <w:t>andere</w:t>
            </w:r>
          </w:p>
        </w:tc>
        <w:tc>
          <w:tcPr>
            <w:tcW w:w="577" w:type="pct"/>
            <w:tcBorders>
              <w:top w:val="nil"/>
              <w:left w:val="nil"/>
              <w:bottom w:val="single" w:sz="8" w:space="0" w:color="AEAEAE"/>
              <w:right w:val="single" w:sz="8" w:space="0" w:color="E0E0E0"/>
            </w:tcBorders>
            <w:shd w:val="clear" w:color="000000" w:fill="F9F9FB"/>
            <w:vAlign w:val="center"/>
            <w:hideMark/>
          </w:tcPr>
          <w:p w14:paraId="19273E98"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,561</w:t>
            </w:r>
            <w:r w:rsidRPr="00B40879">
              <w:rPr>
                <w:rFonts w:ascii="Arial" w:eastAsia="Times New Roman" w:hAnsi="Arial" w:cs="Arial"/>
                <w:color w:val="010205"/>
                <w:sz w:val="16"/>
                <w:szCs w:val="16"/>
                <w:vertAlign w:val="superscript"/>
                <w:lang w:eastAsia="nl-BE"/>
              </w:rPr>
              <w:t>**</w:t>
            </w:r>
          </w:p>
        </w:tc>
        <w:tc>
          <w:tcPr>
            <w:tcW w:w="588" w:type="pct"/>
            <w:tcBorders>
              <w:top w:val="nil"/>
              <w:left w:val="nil"/>
              <w:bottom w:val="single" w:sz="8" w:space="0" w:color="AEAEAE"/>
              <w:right w:val="single" w:sz="8" w:space="0" w:color="E0E0E0"/>
            </w:tcBorders>
            <w:shd w:val="clear" w:color="000000" w:fill="F9F9FB"/>
            <w:vAlign w:val="center"/>
            <w:hideMark/>
          </w:tcPr>
          <w:p w14:paraId="1198F9CE"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,197</w:t>
            </w:r>
            <w:r w:rsidRPr="00B40879">
              <w:rPr>
                <w:rFonts w:ascii="Arial" w:eastAsia="Times New Roman" w:hAnsi="Arial" w:cs="Arial"/>
                <w:color w:val="010205"/>
                <w:sz w:val="16"/>
                <w:szCs w:val="16"/>
                <w:vertAlign w:val="superscript"/>
                <w:lang w:eastAsia="nl-BE"/>
              </w:rPr>
              <w:t>**</w:t>
            </w:r>
          </w:p>
        </w:tc>
        <w:tc>
          <w:tcPr>
            <w:tcW w:w="613" w:type="pct"/>
            <w:tcBorders>
              <w:top w:val="nil"/>
              <w:left w:val="nil"/>
              <w:bottom w:val="single" w:sz="8" w:space="0" w:color="AEAEAE"/>
              <w:right w:val="single" w:sz="8" w:space="0" w:color="E0E0E0"/>
            </w:tcBorders>
            <w:shd w:val="clear" w:color="000000" w:fill="F9F9FB"/>
            <w:vAlign w:val="center"/>
            <w:hideMark/>
          </w:tcPr>
          <w:p w14:paraId="34B40A3C"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,259</w:t>
            </w:r>
            <w:r w:rsidRPr="00B40879">
              <w:rPr>
                <w:rFonts w:ascii="Arial" w:eastAsia="Times New Roman" w:hAnsi="Arial" w:cs="Arial"/>
                <w:color w:val="010205"/>
                <w:sz w:val="16"/>
                <w:szCs w:val="16"/>
                <w:vertAlign w:val="superscript"/>
                <w:lang w:eastAsia="nl-BE"/>
              </w:rPr>
              <w:t>**</w:t>
            </w:r>
          </w:p>
        </w:tc>
        <w:tc>
          <w:tcPr>
            <w:tcW w:w="715" w:type="pct"/>
            <w:tcBorders>
              <w:top w:val="nil"/>
              <w:left w:val="nil"/>
              <w:bottom w:val="single" w:sz="8" w:space="0" w:color="AEAEAE"/>
              <w:right w:val="single" w:sz="8" w:space="0" w:color="E0E0E0"/>
            </w:tcBorders>
            <w:shd w:val="clear" w:color="000000" w:fill="F9F9FB"/>
            <w:vAlign w:val="center"/>
            <w:hideMark/>
          </w:tcPr>
          <w:p w14:paraId="79F974B0"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,205</w:t>
            </w:r>
            <w:r w:rsidRPr="00B40879">
              <w:rPr>
                <w:rFonts w:ascii="Arial" w:eastAsia="Times New Roman" w:hAnsi="Arial" w:cs="Arial"/>
                <w:color w:val="010205"/>
                <w:sz w:val="16"/>
                <w:szCs w:val="16"/>
                <w:vertAlign w:val="superscript"/>
                <w:lang w:eastAsia="nl-BE"/>
              </w:rPr>
              <w:t>**</w:t>
            </w:r>
          </w:p>
        </w:tc>
        <w:tc>
          <w:tcPr>
            <w:tcW w:w="722" w:type="pct"/>
            <w:tcBorders>
              <w:top w:val="nil"/>
              <w:left w:val="nil"/>
              <w:bottom w:val="single" w:sz="8" w:space="0" w:color="AEAEAE"/>
              <w:right w:val="single" w:sz="8" w:space="0" w:color="E0E0E0"/>
            </w:tcBorders>
            <w:shd w:val="clear" w:color="000000" w:fill="F9F9FB"/>
            <w:vAlign w:val="center"/>
            <w:hideMark/>
          </w:tcPr>
          <w:p w14:paraId="71FE7C6B"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,337</w:t>
            </w:r>
            <w:r w:rsidRPr="00B40879">
              <w:rPr>
                <w:rFonts w:ascii="Arial" w:eastAsia="Times New Roman" w:hAnsi="Arial" w:cs="Arial"/>
                <w:color w:val="010205"/>
                <w:sz w:val="16"/>
                <w:szCs w:val="16"/>
                <w:vertAlign w:val="superscript"/>
                <w:lang w:eastAsia="nl-BE"/>
              </w:rPr>
              <w:t>**</w:t>
            </w:r>
          </w:p>
        </w:tc>
        <w:tc>
          <w:tcPr>
            <w:tcW w:w="584" w:type="pct"/>
            <w:tcBorders>
              <w:top w:val="nil"/>
              <w:left w:val="nil"/>
              <w:bottom w:val="single" w:sz="8" w:space="0" w:color="AEAEAE"/>
              <w:right w:val="single" w:sz="8" w:space="0" w:color="E0E0E0"/>
            </w:tcBorders>
            <w:shd w:val="clear" w:color="000000" w:fill="F9F9FB"/>
            <w:vAlign w:val="center"/>
            <w:hideMark/>
          </w:tcPr>
          <w:p w14:paraId="4AF81812"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,290</w:t>
            </w:r>
            <w:r w:rsidRPr="00B40879">
              <w:rPr>
                <w:rFonts w:ascii="Arial" w:eastAsia="Times New Roman" w:hAnsi="Arial" w:cs="Arial"/>
                <w:color w:val="010205"/>
                <w:sz w:val="16"/>
                <w:szCs w:val="16"/>
                <w:vertAlign w:val="superscript"/>
                <w:lang w:eastAsia="nl-BE"/>
              </w:rPr>
              <w:t>**</w:t>
            </w:r>
          </w:p>
        </w:tc>
        <w:tc>
          <w:tcPr>
            <w:tcW w:w="479" w:type="pct"/>
            <w:tcBorders>
              <w:top w:val="nil"/>
              <w:left w:val="nil"/>
              <w:bottom w:val="single" w:sz="8" w:space="0" w:color="AEAEAE"/>
              <w:right w:val="single" w:sz="8" w:space="0" w:color="E0E0E0"/>
            </w:tcBorders>
            <w:shd w:val="clear" w:color="000000" w:fill="F9F9FB"/>
            <w:vAlign w:val="center"/>
            <w:hideMark/>
          </w:tcPr>
          <w:p w14:paraId="2AC0467A" w14:textId="77777777" w:rsidR="00B40879" w:rsidRPr="00B40879" w:rsidRDefault="00B40879" w:rsidP="0001090C">
            <w:pPr>
              <w:keepNext/>
              <w:spacing w:after="0" w:line="240" w:lineRule="auto"/>
              <w:jc w:val="right"/>
              <w:rPr>
                <w:rFonts w:ascii="Arial" w:eastAsia="Times New Roman" w:hAnsi="Arial" w:cs="Arial"/>
                <w:color w:val="010205"/>
                <w:sz w:val="16"/>
                <w:szCs w:val="16"/>
                <w:lang w:eastAsia="nl-BE"/>
              </w:rPr>
            </w:pPr>
            <w:r w:rsidRPr="00B40879">
              <w:rPr>
                <w:rFonts w:ascii="Arial" w:eastAsia="Times New Roman" w:hAnsi="Arial" w:cs="Arial"/>
                <w:color w:val="010205"/>
                <w:sz w:val="16"/>
                <w:szCs w:val="16"/>
                <w:lang w:eastAsia="nl-BE"/>
              </w:rPr>
              <w:t>,298</w:t>
            </w:r>
            <w:r w:rsidRPr="00B40879">
              <w:rPr>
                <w:rFonts w:ascii="Arial" w:eastAsia="Times New Roman" w:hAnsi="Arial" w:cs="Arial"/>
                <w:color w:val="010205"/>
                <w:sz w:val="16"/>
                <w:szCs w:val="16"/>
                <w:vertAlign w:val="superscript"/>
                <w:lang w:eastAsia="nl-BE"/>
              </w:rPr>
              <w:t>**</w:t>
            </w:r>
          </w:p>
        </w:tc>
      </w:tr>
      <w:tr w:rsidR="00B40879" w:rsidRPr="005F273F" w14:paraId="29AFD030" w14:textId="77777777" w:rsidTr="00B40879">
        <w:trPr>
          <w:trHeight w:val="20"/>
        </w:trPr>
        <w:tc>
          <w:tcPr>
            <w:tcW w:w="3937" w:type="pct"/>
            <w:gridSpan w:val="6"/>
            <w:tcBorders>
              <w:top w:val="nil"/>
              <w:left w:val="nil"/>
              <w:bottom w:val="nil"/>
              <w:right w:val="nil"/>
            </w:tcBorders>
            <w:shd w:val="clear" w:color="auto" w:fill="auto"/>
            <w:noWrap/>
            <w:vAlign w:val="bottom"/>
            <w:hideMark/>
          </w:tcPr>
          <w:p w14:paraId="52586EF9" w14:textId="77777777" w:rsidR="00B40879" w:rsidRPr="006C0573" w:rsidRDefault="00B40879" w:rsidP="0001090C">
            <w:pPr>
              <w:keepNext/>
              <w:spacing w:after="0" w:line="240" w:lineRule="auto"/>
              <w:rPr>
                <w:rFonts w:ascii="Arial" w:eastAsia="Times New Roman" w:hAnsi="Arial" w:cs="Arial"/>
                <w:color w:val="010205"/>
                <w:sz w:val="16"/>
                <w:szCs w:val="16"/>
                <w:lang w:val="en-US" w:eastAsia="nl-BE"/>
              </w:rPr>
            </w:pPr>
            <w:r w:rsidRPr="006C0573">
              <w:rPr>
                <w:rFonts w:ascii="Arial" w:eastAsia="Times New Roman" w:hAnsi="Arial" w:cs="Arial"/>
                <w:color w:val="010205"/>
                <w:sz w:val="16"/>
                <w:szCs w:val="16"/>
                <w:lang w:val="en-US" w:eastAsia="nl-BE"/>
              </w:rPr>
              <w:t>**. Correlation is significant at the 0.01 level (2-tailed).</w:t>
            </w:r>
          </w:p>
        </w:tc>
        <w:tc>
          <w:tcPr>
            <w:tcW w:w="584" w:type="pct"/>
            <w:tcBorders>
              <w:top w:val="nil"/>
              <w:left w:val="nil"/>
              <w:bottom w:val="nil"/>
              <w:right w:val="nil"/>
            </w:tcBorders>
            <w:shd w:val="clear" w:color="auto" w:fill="auto"/>
            <w:noWrap/>
            <w:vAlign w:val="bottom"/>
            <w:hideMark/>
          </w:tcPr>
          <w:p w14:paraId="25A61F2D" w14:textId="77777777" w:rsidR="00B40879" w:rsidRPr="006C0573" w:rsidRDefault="00B40879" w:rsidP="0001090C">
            <w:pPr>
              <w:keepNext/>
              <w:spacing w:after="0" w:line="240" w:lineRule="auto"/>
              <w:rPr>
                <w:rFonts w:ascii="Arial" w:eastAsia="Times New Roman" w:hAnsi="Arial" w:cs="Arial"/>
                <w:color w:val="010205"/>
                <w:sz w:val="16"/>
                <w:szCs w:val="16"/>
                <w:lang w:val="en-US" w:eastAsia="nl-BE"/>
              </w:rPr>
            </w:pPr>
          </w:p>
        </w:tc>
        <w:tc>
          <w:tcPr>
            <w:tcW w:w="479" w:type="pct"/>
            <w:tcBorders>
              <w:top w:val="nil"/>
              <w:left w:val="nil"/>
              <w:bottom w:val="nil"/>
              <w:right w:val="nil"/>
            </w:tcBorders>
            <w:shd w:val="clear" w:color="auto" w:fill="auto"/>
            <w:noWrap/>
            <w:vAlign w:val="bottom"/>
            <w:hideMark/>
          </w:tcPr>
          <w:p w14:paraId="7106B738" w14:textId="77777777" w:rsidR="00B40879" w:rsidRPr="006C0573" w:rsidRDefault="00B40879" w:rsidP="0001090C">
            <w:pPr>
              <w:keepNext/>
              <w:spacing w:after="0" w:line="240" w:lineRule="auto"/>
              <w:rPr>
                <w:rFonts w:ascii="Times New Roman" w:eastAsia="Times New Roman" w:hAnsi="Times New Roman" w:cs="Times New Roman"/>
                <w:sz w:val="16"/>
                <w:szCs w:val="16"/>
                <w:lang w:val="en-US" w:eastAsia="nl-BE"/>
              </w:rPr>
            </w:pPr>
          </w:p>
        </w:tc>
      </w:tr>
    </w:tbl>
    <w:p w14:paraId="2804C051" w14:textId="1A583222" w:rsidR="00C95780" w:rsidRDefault="00C95780" w:rsidP="00C95780">
      <w:pPr>
        <w:pStyle w:val="Bijschrift"/>
        <w:keepNext/>
      </w:pPr>
      <w:bookmarkStart w:id="1588" w:name="_Toc69209456"/>
      <w:bookmarkStart w:id="1589" w:name="_Toc69255814"/>
      <w:bookmarkStart w:id="1590" w:name="_Toc69629455"/>
      <w:bookmarkStart w:id="1591" w:name="_Toc69652458"/>
      <w:r>
        <w:t xml:space="preserve">Figuur </w:t>
      </w:r>
      <w:r w:rsidR="002456A6">
        <w:fldChar w:fldCharType="begin"/>
      </w:r>
      <w:r w:rsidR="002456A6">
        <w:instrText xml:space="preserve"> SEQ Figuur \* ARABIC </w:instrText>
      </w:r>
      <w:r w:rsidR="002456A6">
        <w:fldChar w:fldCharType="separate"/>
      </w:r>
      <w:r w:rsidR="00F916E4">
        <w:rPr>
          <w:noProof/>
        </w:rPr>
        <w:t>253</w:t>
      </w:r>
      <w:r w:rsidR="002456A6">
        <w:rPr>
          <w:noProof/>
        </w:rPr>
        <w:fldChar w:fldCharType="end"/>
      </w:r>
      <w:r>
        <w:t xml:space="preserve">: procent leerling met scores </w:t>
      </w:r>
      <w:proofErr w:type="spellStart"/>
      <w:r>
        <w:t>som_social_support</w:t>
      </w:r>
      <w:proofErr w:type="spellEnd"/>
      <w:r>
        <w:t xml:space="preserve"> per graad</w:t>
      </w:r>
      <w:bookmarkEnd w:id="1588"/>
      <w:bookmarkEnd w:id="1589"/>
      <w:bookmarkEnd w:id="1590"/>
      <w:bookmarkEnd w:id="1591"/>
    </w:p>
    <w:p w14:paraId="340A026E" w14:textId="77777777" w:rsidR="00B64CD0" w:rsidRPr="006B67A9" w:rsidRDefault="0048448B"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5186B089" wp14:editId="7DD6B1C5">
            <wp:extent cx="4596765" cy="2761615"/>
            <wp:effectExtent l="0" t="0" r="0" b="635"/>
            <wp:docPr id="282" name="Afbeelding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4596765" cy="2761615"/>
                    </a:xfrm>
                    <a:prstGeom prst="rect">
                      <a:avLst/>
                    </a:prstGeom>
                    <a:noFill/>
                  </pic:spPr>
                </pic:pic>
              </a:graphicData>
            </a:graphic>
          </wp:inline>
        </w:drawing>
      </w:r>
    </w:p>
    <w:p w14:paraId="75D7FDB3" w14:textId="7F0BFA24" w:rsidR="0048448B" w:rsidRPr="006C0573" w:rsidRDefault="0048448B" w:rsidP="00E623DD">
      <w:pPr>
        <w:jc w:val="center"/>
        <w:rPr>
          <w:rFonts w:ascii="Calibri" w:eastAsia="Times New Roman" w:hAnsi="Calibri" w:cs="Calibri"/>
          <w:i/>
          <w:iCs/>
          <w:color w:val="000000"/>
          <w:sz w:val="14"/>
          <w:szCs w:val="14"/>
          <w:lang w:val="en-US" w:eastAsia="nl-BE"/>
        </w:rPr>
      </w:pPr>
      <w:r w:rsidRPr="006C0573">
        <w:rPr>
          <w:rFonts w:ascii="Calibri" w:eastAsia="Times New Roman" w:hAnsi="Calibri" w:cs="Calibri"/>
          <w:i/>
          <w:iCs/>
          <w:color w:val="000000"/>
          <w:sz w:val="14"/>
          <w:szCs w:val="14"/>
          <w:lang w:val="en-US" w:eastAsia="nl-BE"/>
        </w:rPr>
        <w:t>N=2912; Chi²=43,15; p=0,0000; Cramer's V=0,09</w:t>
      </w:r>
    </w:p>
    <w:p w14:paraId="54C7CAD1" w14:textId="1806B715" w:rsidR="00C95780" w:rsidRDefault="00C95780" w:rsidP="00C95780">
      <w:pPr>
        <w:pStyle w:val="Bijschrift"/>
        <w:keepNext/>
      </w:pPr>
      <w:bookmarkStart w:id="1592" w:name="_Toc69209457"/>
      <w:bookmarkStart w:id="1593" w:name="_Toc69255815"/>
      <w:bookmarkStart w:id="1594" w:name="_Toc69629456"/>
      <w:bookmarkStart w:id="1595" w:name="_Toc69652459"/>
      <w:r>
        <w:t xml:space="preserve">Figuur </w:t>
      </w:r>
      <w:r w:rsidR="002456A6">
        <w:fldChar w:fldCharType="begin"/>
      </w:r>
      <w:r w:rsidR="002456A6">
        <w:instrText xml:space="preserve"> SEQ Figuur \* ARABIC </w:instrText>
      </w:r>
      <w:r w:rsidR="002456A6">
        <w:fldChar w:fldCharType="separate"/>
      </w:r>
      <w:r w:rsidR="00F916E4">
        <w:rPr>
          <w:noProof/>
        </w:rPr>
        <w:t>254</w:t>
      </w:r>
      <w:r w:rsidR="002456A6">
        <w:rPr>
          <w:noProof/>
        </w:rPr>
        <w:fldChar w:fldCharType="end"/>
      </w:r>
      <w:r>
        <w:t xml:space="preserve">: procent jongens met scores </w:t>
      </w:r>
      <w:proofErr w:type="spellStart"/>
      <w:r>
        <w:t>som_social_support</w:t>
      </w:r>
      <w:proofErr w:type="spellEnd"/>
      <w:r>
        <w:t xml:space="preserve"> per graad</w:t>
      </w:r>
      <w:bookmarkEnd w:id="1592"/>
      <w:bookmarkEnd w:id="1593"/>
      <w:bookmarkEnd w:id="1594"/>
      <w:bookmarkEnd w:id="1595"/>
    </w:p>
    <w:p w14:paraId="4B6CC381" w14:textId="77777777" w:rsidR="00B64CD0" w:rsidRPr="006B67A9" w:rsidRDefault="0024735A"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2A663F3E" wp14:editId="0A4421F0">
            <wp:extent cx="4590415" cy="2761615"/>
            <wp:effectExtent l="0" t="0" r="635" b="635"/>
            <wp:docPr id="289" name="Afbeelding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7AE053D4" w14:textId="269507E1" w:rsidR="0024735A" w:rsidRPr="006C0573" w:rsidRDefault="0024735A"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Chi²=18,13; p=0,0059; Cramer's V=0,08</w:t>
      </w:r>
    </w:p>
    <w:p w14:paraId="1CADA6AE" w14:textId="154485B7" w:rsidR="00C95780" w:rsidRDefault="00C95780" w:rsidP="00C95780">
      <w:pPr>
        <w:pStyle w:val="Bijschrift"/>
        <w:keepNext/>
      </w:pPr>
      <w:bookmarkStart w:id="1596" w:name="_Toc69209458"/>
      <w:bookmarkStart w:id="1597" w:name="_Toc69255816"/>
      <w:bookmarkStart w:id="1598" w:name="_Toc69629457"/>
      <w:bookmarkStart w:id="1599" w:name="_Toc69652460"/>
      <w:r>
        <w:lastRenderedPageBreak/>
        <w:t xml:space="preserve">Figuur </w:t>
      </w:r>
      <w:r w:rsidR="002456A6">
        <w:fldChar w:fldCharType="begin"/>
      </w:r>
      <w:r w:rsidR="002456A6">
        <w:instrText xml:space="preserve"> SEQ Figuur \* ARABIC </w:instrText>
      </w:r>
      <w:r w:rsidR="002456A6">
        <w:fldChar w:fldCharType="separate"/>
      </w:r>
      <w:r w:rsidR="00F916E4">
        <w:rPr>
          <w:noProof/>
        </w:rPr>
        <w:t>255</w:t>
      </w:r>
      <w:r w:rsidR="002456A6">
        <w:rPr>
          <w:noProof/>
        </w:rPr>
        <w:fldChar w:fldCharType="end"/>
      </w:r>
      <w:r w:rsidRPr="00ED05A0">
        <w:t xml:space="preserve">: procent </w:t>
      </w:r>
      <w:r>
        <w:t>meisjes</w:t>
      </w:r>
      <w:r w:rsidRPr="00ED05A0">
        <w:t xml:space="preserve"> met scores </w:t>
      </w:r>
      <w:proofErr w:type="spellStart"/>
      <w:r w:rsidRPr="00ED05A0">
        <w:t>som_social_support</w:t>
      </w:r>
      <w:proofErr w:type="spellEnd"/>
      <w:r w:rsidRPr="00ED05A0">
        <w:t xml:space="preserve"> per graad</w:t>
      </w:r>
      <w:bookmarkEnd w:id="1596"/>
      <w:bookmarkEnd w:id="1597"/>
      <w:bookmarkEnd w:id="1598"/>
      <w:bookmarkEnd w:id="1599"/>
    </w:p>
    <w:p w14:paraId="6951EA07" w14:textId="77777777" w:rsidR="00B64CD0" w:rsidRPr="006B67A9" w:rsidRDefault="0024735A"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48C93B5A" wp14:editId="448B06DF">
            <wp:extent cx="4584700" cy="2755900"/>
            <wp:effectExtent l="0" t="0" r="6350" b="6350"/>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2CD34FB" w14:textId="068C0E00" w:rsidR="0024735A" w:rsidRPr="006C0573" w:rsidRDefault="0024735A"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Chi²=34,46; p=0,0000; Cramer's V=0,10</w:t>
      </w:r>
    </w:p>
    <w:p w14:paraId="711BB22C" w14:textId="448C2C85" w:rsidR="00C95780" w:rsidRDefault="00C95780" w:rsidP="00C95780">
      <w:pPr>
        <w:pStyle w:val="Bijschrift"/>
        <w:keepNext/>
      </w:pPr>
      <w:bookmarkStart w:id="1600" w:name="_Toc69209459"/>
      <w:bookmarkStart w:id="1601" w:name="_Toc69255817"/>
      <w:bookmarkStart w:id="1602" w:name="_Toc69629458"/>
      <w:bookmarkStart w:id="1603" w:name="_Toc69652461"/>
      <w:r>
        <w:t xml:space="preserve">Figuur </w:t>
      </w:r>
      <w:r w:rsidR="002456A6">
        <w:fldChar w:fldCharType="begin"/>
      </w:r>
      <w:r w:rsidR="002456A6">
        <w:instrText xml:space="preserve"> SEQ Figuur \* ARABIC </w:instrText>
      </w:r>
      <w:r w:rsidR="002456A6">
        <w:fldChar w:fldCharType="separate"/>
      </w:r>
      <w:r w:rsidR="00F916E4">
        <w:rPr>
          <w:noProof/>
        </w:rPr>
        <w:t>256</w:t>
      </w:r>
      <w:r w:rsidR="002456A6">
        <w:rPr>
          <w:noProof/>
        </w:rPr>
        <w:fldChar w:fldCharType="end"/>
      </w:r>
      <w:r>
        <w:t>: procent leerlingen d</w:t>
      </w:r>
      <w:r w:rsidR="005879C2">
        <w:t>ie</w:t>
      </w:r>
      <w:r>
        <w:t xml:space="preserve"> terecht k</w:t>
      </w:r>
      <w:r w:rsidR="005879C2">
        <w:t>unnen</w:t>
      </w:r>
      <w:r>
        <w:t xml:space="preserve"> bij diverse sleutelfiguren</w:t>
      </w:r>
      <w:bookmarkEnd w:id="1600"/>
      <w:bookmarkEnd w:id="1601"/>
      <w:bookmarkEnd w:id="1602"/>
      <w:bookmarkEnd w:id="1603"/>
    </w:p>
    <w:p w14:paraId="4D7000EE" w14:textId="77777777" w:rsidR="00B64CD0" w:rsidRPr="006B67A9" w:rsidRDefault="001B70CD"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47D778BF" wp14:editId="30402409">
            <wp:extent cx="4596765" cy="2761615"/>
            <wp:effectExtent l="0" t="0" r="0" b="635"/>
            <wp:docPr id="388" name="Afbeelding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596765" cy="2761615"/>
                    </a:xfrm>
                    <a:prstGeom prst="rect">
                      <a:avLst/>
                    </a:prstGeom>
                    <a:noFill/>
                  </pic:spPr>
                </pic:pic>
              </a:graphicData>
            </a:graphic>
          </wp:inline>
        </w:drawing>
      </w:r>
    </w:p>
    <w:p w14:paraId="49685D13" w14:textId="77777777" w:rsidR="00E623DD" w:rsidRDefault="00E623DD" w:rsidP="00E623DD">
      <w:pPr>
        <w:jc w:val="center"/>
        <w:rPr>
          <w:b/>
          <w:bCs/>
          <w:color w:val="FF0000"/>
        </w:rPr>
      </w:pPr>
    </w:p>
    <w:p w14:paraId="105B69EC" w14:textId="77777777" w:rsidR="001B70CD" w:rsidRPr="006B67A9" w:rsidRDefault="001B70CD" w:rsidP="00E623DD"/>
    <w:p w14:paraId="1DFB2C19" w14:textId="77777777" w:rsidR="001B70CD" w:rsidRPr="006B67A9" w:rsidRDefault="001B70CD" w:rsidP="00C95780">
      <w:pPr>
        <w:jc w:val="center"/>
      </w:pPr>
      <w:r w:rsidRPr="006B67A9">
        <w:rPr>
          <w:noProof/>
          <w:lang w:eastAsia="nl-BE"/>
        </w:rPr>
        <w:lastRenderedPageBreak/>
        <w:drawing>
          <wp:inline distT="0" distB="0" distL="0" distR="0" wp14:anchorId="27B32F48" wp14:editId="2029B7F9">
            <wp:extent cx="4121150" cy="2712720"/>
            <wp:effectExtent l="0" t="0" r="0" b="0"/>
            <wp:docPr id="487" name="Afbeelding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121150" cy="2712720"/>
                    </a:xfrm>
                    <a:prstGeom prst="rect">
                      <a:avLst/>
                    </a:prstGeom>
                    <a:noFill/>
                  </pic:spPr>
                </pic:pic>
              </a:graphicData>
            </a:graphic>
          </wp:inline>
        </w:drawing>
      </w:r>
    </w:p>
    <w:p w14:paraId="1E9AFB44" w14:textId="77777777" w:rsidR="0024735A" w:rsidRPr="006B67A9" w:rsidRDefault="0024735A" w:rsidP="00E623DD">
      <w:pPr>
        <w:jc w:val="center"/>
        <w:rPr>
          <w:b/>
          <w:bCs/>
          <w:i/>
          <w:iCs/>
          <w:color w:val="C00000"/>
        </w:rPr>
      </w:pPr>
    </w:p>
    <w:p w14:paraId="4E89431B" w14:textId="77777777" w:rsidR="00DE6E35" w:rsidRPr="006B67A9" w:rsidRDefault="00DE6E35" w:rsidP="00E623DD">
      <w:pPr>
        <w:pStyle w:val="Lijstalinea"/>
        <w:numPr>
          <w:ilvl w:val="0"/>
          <w:numId w:val="35"/>
        </w:numPr>
        <w:ind w:left="0" w:firstLine="0"/>
        <w:rPr>
          <w:sz w:val="21"/>
          <w:lang w:val="nl-BE"/>
        </w:rPr>
      </w:pPr>
      <w:r w:rsidRPr="006B67A9">
        <w:rPr>
          <w:b/>
          <w:bCs/>
          <w:i/>
          <w:iCs/>
          <w:color w:val="C00000"/>
          <w:lang w:val="nl-BE"/>
        </w:rPr>
        <w:t>Als ik thuis ben, ben ik daar meestal * helemaal niet graag-heel graag</w:t>
      </w:r>
    </w:p>
    <w:p w14:paraId="7B85B478" w14:textId="36E6F3E5" w:rsidR="00C95780" w:rsidRDefault="00C95780" w:rsidP="00C95780">
      <w:pPr>
        <w:pStyle w:val="Bijschrift"/>
        <w:keepNext/>
      </w:pPr>
      <w:bookmarkStart w:id="1604" w:name="_Toc69209460"/>
      <w:bookmarkStart w:id="1605" w:name="_Toc69255818"/>
      <w:bookmarkStart w:id="1606" w:name="_Toc69629459"/>
      <w:bookmarkStart w:id="1607" w:name="_Toc69652462"/>
      <w:r>
        <w:t xml:space="preserve">Figuur </w:t>
      </w:r>
      <w:r w:rsidR="002456A6">
        <w:fldChar w:fldCharType="begin"/>
      </w:r>
      <w:r w:rsidR="002456A6">
        <w:instrText xml:space="preserve"> SEQ Figuur \* ARABIC </w:instrText>
      </w:r>
      <w:r w:rsidR="002456A6">
        <w:fldChar w:fldCharType="separate"/>
      </w:r>
      <w:r w:rsidR="00F916E4">
        <w:rPr>
          <w:noProof/>
        </w:rPr>
        <w:t>257</w:t>
      </w:r>
      <w:r w:rsidR="002456A6">
        <w:rPr>
          <w:noProof/>
        </w:rPr>
        <w:fldChar w:fldCharType="end"/>
      </w:r>
      <w:r>
        <w:t>: procent leerlingen d</w:t>
      </w:r>
      <w:r w:rsidR="005879C2">
        <w:t>ie</w:t>
      </w:r>
      <w:r>
        <w:t xml:space="preserve"> graag thuis </w:t>
      </w:r>
      <w:bookmarkEnd w:id="1604"/>
      <w:bookmarkEnd w:id="1605"/>
      <w:bookmarkEnd w:id="1606"/>
      <w:r w:rsidR="005879C2">
        <w:t>zijn</w:t>
      </w:r>
      <w:bookmarkEnd w:id="1607"/>
    </w:p>
    <w:p w14:paraId="02E033F6" w14:textId="3D63C204" w:rsidR="00DE6E35" w:rsidRPr="006B67A9" w:rsidRDefault="00252919" w:rsidP="00E623DD">
      <w:pPr>
        <w:jc w:val="center"/>
        <w:rPr>
          <w:b/>
          <w:bCs/>
          <w:i/>
          <w:iCs/>
          <w:color w:val="C00000"/>
        </w:rPr>
      </w:pPr>
      <w:r w:rsidRPr="006B67A9">
        <w:rPr>
          <w:b/>
          <w:bCs/>
          <w:i/>
          <w:iCs/>
          <w:noProof/>
          <w:color w:val="C00000"/>
          <w:lang w:eastAsia="nl-BE"/>
        </w:rPr>
        <w:drawing>
          <wp:inline distT="0" distB="0" distL="0" distR="0" wp14:anchorId="2657D5E7" wp14:editId="3CC71B01">
            <wp:extent cx="4584700" cy="2767965"/>
            <wp:effectExtent l="0" t="0" r="6350" b="0"/>
            <wp:docPr id="361" name="Afbeelding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584700" cy="2767965"/>
                    </a:xfrm>
                    <a:prstGeom prst="rect">
                      <a:avLst/>
                    </a:prstGeom>
                    <a:noFill/>
                  </pic:spPr>
                </pic:pic>
              </a:graphicData>
            </a:graphic>
          </wp:inline>
        </w:drawing>
      </w:r>
    </w:p>
    <w:p w14:paraId="5C4B59DA" w14:textId="2B543A47" w:rsidR="00C95780" w:rsidRDefault="00C95780" w:rsidP="00C95780">
      <w:pPr>
        <w:pStyle w:val="Bijschrift"/>
        <w:keepNext/>
      </w:pPr>
      <w:bookmarkStart w:id="1608" w:name="_Toc69209461"/>
      <w:bookmarkStart w:id="1609" w:name="_Toc69255819"/>
      <w:bookmarkStart w:id="1610" w:name="_Toc69629460"/>
      <w:bookmarkStart w:id="1611" w:name="_Toc69652463"/>
      <w:r>
        <w:lastRenderedPageBreak/>
        <w:t xml:space="preserve">Figuur </w:t>
      </w:r>
      <w:r w:rsidR="002456A6">
        <w:fldChar w:fldCharType="begin"/>
      </w:r>
      <w:r w:rsidR="002456A6">
        <w:instrText xml:space="preserve"> SEQ Figuur \* ARABIC </w:instrText>
      </w:r>
      <w:r w:rsidR="002456A6">
        <w:fldChar w:fldCharType="separate"/>
      </w:r>
      <w:r w:rsidR="00F916E4">
        <w:rPr>
          <w:noProof/>
        </w:rPr>
        <w:t>258</w:t>
      </w:r>
      <w:r w:rsidR="002456A6">
        <w:rPr>
          <w:noProof/>
        </w:rPr>
        <w:fldChar w:fldCharType="end"/>
      </w:r>
      <w:r>
        <w:t>: procent jongens en meisjes d</w:t>
      </w:r>
      <w:r w:rsidR="005879C2">
        <w:t>ie</w:t>
      </w:r>
      <w:r>
        <w:t xml:space="preserve"> graag thuis </w:t>
      </w:r>
      <w:r w:rsidR="005879C2">
        <w:t>zijn</w:t>
      </w:r>
      <w:bookmarkEnd w:id="1608"/>
      <w:bookmarkEnd w:id="1609"/>
      <w:bookmarkEnd w:id="1610"/>
      <w:bookmarkEnd w:id="1611"/>
    </w:p>
    <w:p w14:paraId="56AC5C27" w14:textId="77777777" w:rsidR="00E623DD" w:rsidRPr="006B67A9" w:rsidRDefault="00252919"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7E0D8BC6" wp14:editId="25D43866">
            <wp:extent cx="4566285" cy="2761615"/>
            <wp:effectExtent l="0" t="0" r="5715" b="635"/>
            <wp:docPr id="363" name="Afbeelding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566285" cy="2761615"/>
                    </a:xfrm>
                    <a:prstGeom prst="rect">
                      <a:avLst/>
                    </a:prstGeom>
                    <a:noFill/>
                  </pic:spPr>
                </pic:pic>
              </a:graphicData>
            </a:graphic>
          </wp:inline>
        </w:drawing>
      </w:r>
    </w:p>
    <w:p w14:paraId="1CD760B6" w14:textId="2D581F22" w:rsidR="00252919" w:rsidRPr="00C95780" w:rsidRDefault="00252919" w:rsidP="00E623DD">
      <w:pPr>
        <w:jc w:val="center"/>
        <w:rPr>
          <w:rFonts w:ascii="Calibri" w:eastAsia="Times New Roman" w:hAnsi="Calibri" w:cs="Calibri"/>
          <w:i/>
          <w:iCs/>
          <w:color w:val="000000"/>
          <w:sz w:val="16"/>
          <w:szCs w:val="16"/>
          <w:lang w:eastAsia="nl-BE"/>
        </w:rPr>
      </w:pPr>
      <w:r w:rsidRPr="00C95780">
        <w:rPr>
          <w:rFonts w:ascii="Calibri" w:eastAsia="Times New Roman" w:hAnsi="Calibri" w:cs="Calibri"/>
          <w:i/>
          <w:iCs/>
          <w:color w:val="000000"/>
          <w:sz w:val="16"/>
          <w:szCs w:val="16"/>
          <w:lang w:eastAsia="nl-BE"/>
        </w:rPr>
        <w:t>N=2935; Chi²=6,61; p=0,1578</w:t>
      </w:r>
    </w:p>
    <w:p w14:paraId="029F82C6" w14:textId="1748377F" w:rsidR="00C95780" w:rsidRDefault="00C95780" w:rsidP="00C95780">
      <w:pPr>
        <w:pStyle w:val="Bijschrift"/>
        <w:keepNext/>
      </w:pPr>
      <w:bookmarkStart w:id="1612" w:name="_Toc69209462"/>
      <w:bookmarkStart w:id="1613" w:name="_Toc69255820"/>
      <w:bookmarkStart w:id="1614" w:name="_Toc69629461"/>
      <w:bookmarkStart w:id="1615" w:name="_Toc69652464"/>
      <w:r>
        <w:t xml:space="preserve">Figuur </w:t>
      </w:r>
      <w:r w:rsidR="002456A6">
        <w:fldChar w:fldCharType="begin"/>
      </w:r>
      <w:r w:rsidR="002456A6">
        <w:instrText xml:space="preserve"> SEQ Figuur \* ARABIC </w:instrText>
      </w:r>
      <w:r w:rsidR="002456A6">
        <w:fldChar w:fldCharType="separate"/>
      </w:r>
      <w:r w:rsidR="00F916E4">
        <w:rPr>
          <w:noProof/>
        </w:rPr>
        <w:t>259</w:t>
      </w:r>
      <w:r w:rsidR="002456A6">
        <w:rPr>
          <w:noProof/>
        </w:rPr>
        <w:fldChar w:fldCharType="end"/>
      </w:r>
      <w:r>
        <w:t>: procent leerlingen d</w:t>
      </w:r>
      <w:r w:rsidR="005879C2">
        <w:t>ie</w:t>
      </w:r>
      <w:r>
        <w:t xml:space="preserve"> graag thuis </w:t>
      </w:r>
      <w:r w:rsidR="005879C2">
        <w:t>zijn,</w:t>
      </w:r>
      <w:r>
        <w:t xml:space="preserve"> </w:t>
      </w:r>
      <w:r w:rsidR="005879C2">
        <w:t>per</w:t>
      </w:r>
      <w:r>
        <w:t xml:space="preserve"> graad</w:t>
      </w:r>
      <w:bookmarkEnd w:id="1612"/>
      <w:bookmarkEnd w:id="1613"/>
      <w:bookmarkEnd w:id="1614"/>
      <w:bookmarkEnd w:id="1615"/>
    </w:p>
    <w:p w14:paraId="61C9CACD" w14:textId="77777777" w:rsidR="00E623DD" w:rsidRPr="006B67A9" w:rsidRDefault="00D2347E" w:rsidP="00E623DD">
      <w:pPr>
        <w:spacing w:after="0" w:line="240" w:lineRule="auto"/>
        <w:jc w:val="center"/>
        <w:rPr>
          <w:rFonts w:ascii="Calibri" w:eastAsia="Times New Roman" w:hAnsi="Calibri" w:cs="Calibri"/>
          <w:i/>
          <w:iCs/>
          <w:color w:val="000000"/>
          <w:sz w:val="18"/>
          <w:szCs w:val="18"/>
          <w:lang w:eastAsia="nl-BE"/>
        </w:rPr>
      </w:pPr>
      <w:r w:rsidRPr="006B67A9">
        <w:rPr>
          <w:rFonts w:eastAsia="Times New Roman"/>
          <w:i/>
          <w:iCs/>
          <w:noProof/>
          <w:color w:val="000000"/>
          <w:sz w:val="18"/>
          <w:szCs w:val="18"/>
          <w:lang w:eastAsia="nl-BE"/>
        </w:rPr>
        <w:drawing>
          <wp:inline distT="0" distB="0" distL="0" distR="0" wp14:anchorId="3B977345" wp14:editId="0302CE28">
            <wp:extent cx="4578350" cy="2767965"/>
            <wp:effectExtent l="0" t="0" r="0" b="0"/>
            <wp:docPr id="367" name="Afbeelding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578350" cy="2767965"/>
                    </a:xfrm>
                    <a:prstGeom prst="rect">
                      <a:avLst/>
                    </a:prstGeom>
                    <a:noFill/>
                  </pic:spPr>
                </pic:pic>
              </a:graphicData>
            </a:graphic>
          </wp:inline>
        </w:drawing>
      </w:r>
    </w:p>
    <w:p w14:paraId="5123C2E5" w14:textId="157614AF" w:rsidR="00252919" w:rsidRPr="006C0573" w:rsidRDefault="00252919"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Chi²=34,96; p=0,0000; Cramer's V=0,08</w:t>
      </w:r>
    </w:p>
    <w:p w14:paraId="5A2DDA53" w14:textId="0F7C239A" w:rsidR="003E2F0A" w:rsidRPr="006C0573" w:rsidRDefault="003E2F0A" w:rsidP="00E623DD">
      <w:pPr>
        <w:jc w:val="center"/>
        <w:rPr>
          <w:rFonts w:eastAsia="Times New Roman"/>
          <w:i/>
          <w:iCs/>
          <w:color w:val="000000"/>
          <w:sz w:val="18"/>
          <w:szCs w:val="18"/>
          <w:lang w:val="en-US" w:eastAsia="nl-BE"/>
        </w:rPr>
      </w:pPr>
    </w:p>
    <w:p w14:paraId="2C1D7DB7" w14:textId="77777777" w:rsidR="00DE6E35" w:rsidRPr="006B67A9" w:rsidRDefault="00DE6E35" w:rsidP="00624C50">
      <w:pPr>
        <w:pStyle w:val="Lijstalinea"/>
        <w:keepNext/>
        <w:widowControl/>
        <w:numPr>
          <w:ilvl w:val="0"/>
          <w:numId w:val="35"/>
        </w:numPr>
        <w:ind w:left="0" w:firstLine="0"/>
        <w:rPr>
          <w:b/>
          <w:bCs/>
          <w:i/>
          <w:iCs/>
          <w:color w:val="C00000"/>
          <w:lang w:val="nl-BE"/>
        </w:rPr>
      </w:pPr>
      <w:r w:rsidRPr="006B67A9">
        <w:rPr>
          <w:b/>
          <w:bCs/>
          <w:i/>
          <w:iCs/>
          <w:color w:val="C00000"/>
          <w:lang w:val="nl-BE"/>
        </w:rPr>
        <w:lastRenderedPageBreak/>
        <w:t>Naar school ga ik meestal * helemaal niet graag-heel graag</w:t>
      </w:r>
    </w:p>
    <w:p w14:paraId="4E824984" w14:textId="36D3441A" w:rsidR="00C95780" w:rsidRDefault="00C95780" w:rsidP="00624C50">
      <w:pPr>
        <w:pStyle w:val="Bijschrift"/>
        <w:keepNext/>
      </w:pPr>
      <w:bookmarkStart w:id="1616" w:name="_Toc69209463"/>
      <w:bookmarkStart w:id="1617" w:name="_Toc69255821"/>
      <w:bookmarkStart w:id="1618" w:name="_Toc69629462"/>
      <w:bookmarkStart w:id="1619" w:name="_Toc69652465"/>
      <w:r>
        <w:t xml:space="preserve">Figuur </w:t>
      </w:r>
      <w:r w:rsidR="002456A6">
        <w:fldChar w:fldCharType="begin"/>
      </w:r>
      <w:r w:rsidR="002456A6">
        <w:instrText xml:space="preserve"> SEQ Figuur \* ARABIC </w:instrText>
      </w:r>
      <w:r w:rsidR="002456A6">
        <w:fldChar w:fldCharType="separate"/>
      </w:r>
      <w:r w:rsidR="00F916E4">
        <w:rPr>
          <w:noProof/>
        </w:rPr>
        <w:t>260</w:t>
      </w:r>
      <w:r w:rsidR="002456A6">
        <w:rPr>
          <w:noProof/>
        </w:rPr>
        <w:fldChar w:fldCharType="end"/>
      </w:r>
      <w:r>
        <w:t>: procent leerlingen d</w:t>
      </w:r>
      <w:r w:rsidR="005879C2">
        <w:t>ie</w:t>
      </w:r>
      <w:r>
        <w:t xml:space="preserve"> graag naar school gaa</w:t>
      </w:r>
      <w:bookmarkEnd w:id="1616"/>
      <w:bookmarkEnd w:id="1617"/>
      <w:bookmarkEnd w:id="1618"/>
      <w:r w:rsidR="005879C2">
        <w:t>n</w:t>
      </w:r>
      <w:bookmarkEnd w:id="1619"/>
    </w:p>
    <w:p w14:paraId="026CADFA" w14:textId="3ABB03AE" w:rsidR="00DE6E35" w:rsidRPr="006B67A9" w:rsidRDefault="00D2347E" w:rsidP="00624C50">
      <w:pPr>
        <w:keepNext/>
        <w:jc w:val="center"/>
        <w:rPr>
          <w:b/>
          <w:bCs/>
          <w:i/>
          <w:iCs/>
          <w:color w:val="C00000"/>
        </w:rPr>
      </w:pPr>
      <w:r w:rsidRPr="006B67A9">
        <w:rPr>
          <w:b/>
          <w:bCs/>
          <w:i/>
          <w:iCs/>
          <w:noProof/>
          <w:color w:val="C00000"/>
          <w:lang w:eastAsia="nl-BE"/>
        </w:rPr>
        <w:drawing>
          <wp:inline distT="0" distB="0" distL="0" distR="0" wp14:anchorId="5C0CB0BD" wp14:editId="5ABDB44E">
            <wp:extent cx="4584700" cy="2755900"/>
            <wp:effectExtent l="0" t="0" r="6350" b="6350"/>
            <wp:docPr id="370" name="Afbeelding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E580C02" w14:textId="5F3865AF" w:rsidR="00652BA1" w:rsidRDefault="00652BA1" w:rsidP="00652BA1">
      <w:pPr>
        <w:pStyle w:val="Bijschrift"/>
        <w:keepNext/>
      </w:pPr>
      <w:bookmarkStart w:id="1620" w:name="_Toc69209464"/>
      <w:bookmarkStart w:id="1621" w:name="_Toc69255822"/>
      <w:bookmarkStart w:id="1622" w:name="_Toc69629463"/>
      <w:bookmarkStart w:id="1623" w:name="_Toc69652466"/>
      <w:r>
        <w:t xml:space="preserve">Figuur </w:t>
      </w:r>
      <w:r w:rsidR="002456A6">
        <w:fldChar w:fldCharType="begin"/>
      </w:r>
      <w:r w:rsidR="002456A6">
        <w:instrText xml:space="preserve"> SEQ Figuur \* ARABIC </w:instrText>
      </w:r>
      <w:r w:rsidR="002456A6">
        <w:fldChar w:fldCharType="separate"/>
      </w:r>
      <w:r w:rsidR="00F916E4">
        <w:rPr>
          <w:noProof/>
        </w:rPr>
        <w:t>261</w:t>
      </w:r>
      <w:r w:rsidR="002456A6">
        <w:rPr>
          <w:noProof/>
        </w:rPr>
        <w:fldChar w:fldCharType="end"/>
      </w:r>
      <w:r>
        <w:t>: procent jongens en meisjes d</w:t>
      </w:r>
      <w:r w:rsidR="005879C2">
        <w:t>ie</w:t>
      </w:r>
      <w:r>
        <w:t xml:space="preserve"> graag naar school gaa</w:t>
      </w:r>
      <w:r w:rsidR="005879C2">
        <w:t>n</w:t>
      </w:r>
      <w:bookmarkEnd w:id="1620"/>
      <w:bookmarkEnd w:id="1621"/>
      <w:bookmarkEnd w:id="1622"/>
      <w:bookmarkEnd w:id="1623"/>
    </w:p>
    <w:p w14:paraId="1710D8D6" w14:textId="77777777" w:rsidR="00E623DD" w:rsidRPr="006B67A9" w:rsidRDefault="00115C60"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23823C4E" wp14:editId="5FD8E947">
            <wp:extent cx="4572635" cy="2755900"/>
            <wp:effectExtent l="0" t="0" r="0" b="6350"/>
            <wp:docPr id="579" name="Afbeelding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526BE450" w14:textId="7C5B4349" w:rsidR="00D2347E" w:rsidRPr="006C0573" w:rsidRDefault="00D2347E"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Chi²=32,47; p=0,0000; Cramer's V=0,11</w:t>
      </w:r>
    </w:p>
    <w:p w14:paraId="1E4DC2B8" w14:textId="77777777" w:rsidR="00D2347E" w:rsidRPr="006C0573" w:rsidRDefault="00D2347E" w:rsidP="00E623DD">
      <w:pPr>
        <w:spacing w:after="0" w:line="240" w:lineRule="auto"/>
        <w:jc w:val="center"/>
        <w:rPr>
          <w:rFonts w:ascii="Calibri" w:eastAsia="Times New Roman" w:hAnsi="Calibri" w:cs="Calibri"/>
          <w:i/>
          <w:iCs/>
          <w:color w:val="000000"/>
          <w:sz w:val="18"/>
          <w:szCs w:val="18"/>
          <w:lang w:val="en-US" w:eastAsia="nl-BE"/>
        </w:rPr>
      </w:pPr>
    </w:p>
    <w:p w14:paraId="05730FD0" w14:textId="4DBC8765" w:rsidR="00652BA1" w:rsidRDefault="00652BA1" w:rsidP="00652BA1">
      <w:pPr>
        <w:pStyle w:val="Bijschrift"/>
        <w:keepNext/>
      </w:pPr>
      <w:bookmarkStart w:id="1624" w:name="_Toc69209465"/>
      <w:bookmarkStart w:id="1625" w:name="_Toc69255823"/>
      <w:bookmarkStart w:id="1626" w:name="_Toc69629464"/>
      <w:bookmarkStart w:id="1627" w:name="_Toc69652467"/>
      <w:r>
        <w:lastRenderedPageBreak/>
        <w:t xml:space="preserve">Figuur </w:t>
      </w:r>
      <w:r w:rsidR="002456A6">
        <w:fldChar w:fldCharType="begin"/>
      </w:r>
      <w:r w:rsidR="002456A6">
        <w:instrText xml:space="preserve"> SEQ Figuur \* ARABIC </w:instrText>
      </w:r>
      <w:r w:rsidR="002456A6">
        <w:fldChar w:fldCharType="separate"/>
      </w:r>
      <w:r w:rsidR="00F916E4">
        <w:rPr>
          <w:noProof/>
        </w:rPr>
        <w:t>262</w:t>
      </w:r>
      <w:r w:rsidR="002456A6">
        <w:rPr>
          <w:noProof/>
        </w:rPr>
        <w:fldChar w:fldCharType="end"/>
      </w:r>
      <w:r>
        <w:t>: procent leerlingen d</w:t>
      </w:r>
      <w:r w:rsidR="005879C2">
        <w:t>ie</w:t>
      </w:r>
      <w:r>
        <w:t xml:space="preserve"> graag naar school gaa</w:t>
      </w:r>
      <w:r w:rsidR="005879C2">
        <w:t>n,</w:t>
      </w:r>
      <w:r>
        <w:t xml:space="preserve"> per graad</w:t>
      </w:r>
      <w:bookmarkEnd w:id="1624"/>
      <w:bookmarkEnd w:id="1625"/>
      <w:bookmarkEnd w:id="1626"/>
      <w:bookmarkEnd w:id="1627"/>
    </w:p>
    <w:p w14:paraId="4AD45E43" w14:textId="77777777" w:rsidR="00E623DD" w:rsidRPr="006B67A9" w:rsidRDefault="00D2347E"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29F97712" wp14:editId="4AE3DD80">
            <wp:extent cx="4572635" cy="2767965"/>
            <wp:effectExtent l="0" t="0" r="0" b="0"/>
            <wp:docPr id="373" name="Afbeelding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572635" cy="2767965"/>
                    </a:xfrm>
                    <a:prstGeom prst="rect">
                      <a:avLst/>
                    </a:prstGeom>
                    <a:noFill/>
                  </pic:spPr>
                </pic:pic>
              </a:graphicData>
            </a:graphic>
          </wp:inline>
        </w:drawing>
      </w:r>
    </w:p>
    <w:p w14:paraId="2B978BEF" w14:textId="50311E8F" w:rsidR="00D2347E" w:rsidRPr="006C0573" w:rsidRDefault="00D2347E"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Chi²=174,31; p=0,0000; Cramer's V=0,17</w:t>
      </w:r>
    </w:p>
    <w:p w14:paraId="2C384B39" w14:textId="79E139D4" w:rsidR="00D2347E" w:rsidRPr="006C0573" w:rsidRDefault="00D2347E" w:rsidP="00E623DD">
      <w:pPr>
        <w:jc w:val="center"/>
        <w:rPr>
          <w:b/>
          <w:bCs/>
          <w:i/>
          <w:iCs/>
          <w:color w:val="C00000"/>
          <w:lang w:val="en-US"/>
        </w:rPr>
      </w:pPr>
    </w:p>
    <w:p w14:paraId="5074634A" w14:textId="1C11EFAB" w:rsidR="00846193" w:rsidRPr="006C0573" w:rsidRDefault="00846193" w:rsidP="00E623DD">
      <w:pPr>
        <w:jc w:val="center"/>
        <w:rPr>
          <w:b/>
          <w:bCs/>
          <w:i/>
          <w:iCs/>
          <w:color w:val="C00000"/>
          <w:lang w:val="en-US"/>
        </w:rPr>
      </w:pPr>
    </w:p>
    <w:p w14:paraId="7724282B" w14:textId="77777777" w:rsidR="00846193" w:rsidRPr="006C0573" w:rsidRDefault="00846193" w:rsidP="00E623DD">
      <w:pPr>
        <w:jc w:val="center"/>
        <w:rPr>
          <w:b/>
          <w:bCs/>
          <w:i/>
          <w:iCs/>
          <w:color w:val="C00000"/>
          <w:lang w:val="en-US"/>
        </w:rPr>
      </w:pPr>
    </w:p>
    <w:p w14:paraId="687D2B8E" w14:textId="77777777" w:rsidR="00DE6E35" w:rsidRPr="006B67A9" w:rsidRDefault="00DE6E35" w:rsidP="00E623DD">
      <w:pPr>
        <w:pStyle w:val="Lijstalinea"/>
        <w:numPr>
          <w:ilvl w:val="0"/>
          <w:numId w:val="35"/>
        </w:numPr>
        <w:ind w:left="0" w:firstLine="0"/>
        <w:rPr>
          <w:b/>
          <w:bCs/>
          <w:i/>
          <w:iCs/>
          <w:color w:val="C00000"/>
          <w:lang w:val="nl-BE"/>
        </w:rPr>
      </w:pPr>
      <w:r w:rsidRPr="006B67A9">
        <w:rPr>
          <w:b/>
          <w:bCs/>
          <w:i/>
          <w:iCs/>
          <w:color w:val="C00000"/>
          <w:lang w:val="nl-BE"/>
        </w:rPr>
        <w:t>Ik vind de speeltijd meestal * helemaal niet leuk-heel leuk</w:t>
      </w:r>
    </w:p>
    <w:p w14:paraId="10374608" w14:textId="227962F4" w:rsidR="00652BA1" w:rsidRDefault="00652BA1" w:rsidP="00652BA1">
      <w:pPr>
        <w:pStyle w:val="Bijschrift"/>
        <w:keepNext/>
      </w:pPr>
      <w:bookmarkStart w:id="1628" w:name="_Toc69209466"/>
      <w:bookmarkStart w:id="1629" w:name="_Toc69255824"/>
      <w:bookmarkStart w:id="1630" w:name="_Toc69629465"/>
      <w:bookmarkStart w:id="1631" w:name="_Toc69652468"/>
      <w:r>
        <w:t xml:space="preserve">Figuur </w:t>
      </w:r>
      <w:r w:rsidR="002456A6">
        <w:fldChar w:fldCharType="begin"/>
      </w:r>
      <w:r w:rsidR="002456A6">
        <w:instrText xml:space="preserve"> SEQ Figuur \* ARABIC </w:instrText>
      </w:r>
      <w:r w:rsidR="002456A6">
        <w:fldChar w:fldCharType="separate"/>
      </w:r>
      <w:r w:rsidR="00F916E4">
        <w:rPr>
          <w:noProof/>
        </w:rPr>
        <w:t>263</w:t>
      </w:r>
      <w:r w:rsidR="002456A6">
        <w:rPr>
          <w:noProof/>
        </w:rPr>
        <w:fldChar w:fldCharType="end"/>
      </w:r>
      <w:r>
        <w:t xml:space="preserve">: procent leerlingen </w:t>
      </w:r>
      <w:r w:rsidR="005879C2">
        <w:t>die</w:t>
      </w:r>
      <w:r>
        <w:t xml:space="preserve"> de speeltijd leuk vind</w:t>
      </w:r>
      <w:r w:rsidR="005879C2">
        <w:t>en</w:t>
      </w:r>
      <w:bookmarkEnd w:id="1628"/>
      <w:bookmarkEnd w:id="1629"/>
      <w:bookmarkEnd w:id="1630"/>
      <w:bookmarkEnd w:id="1631"/>
    </w:p>
    <w:p w14:paraId="24FCC24D" w14:textId="2DF236B8" w:rsidR="00DE6E35" w:rsidRPr="006B67A9" w:rsidRDefault="00C65060" w:rsidP="00E623DD">
      <w:pPr>
        <w:jc w:val="center"/>
      </w:pPr>
      <w:r w:rsidRPr="006B67A9">
        <w:rPr>
          <w:noProof/>
          <w:lang w:eastAsia="nl-BE"/>
        </w:rPr>
        <w:drawing>
          <wp:inline distT="0" distB="0" distL="0" distR="0" wp14:anchorId="442BB371" wp14:editId="65160663">
            <wp:extent cx="4584700" cy="2755900"/>
            <wp:effectExtent l="0" t="0" r="6350" b="6350"/>
            <wp:docPr id="375" name="Afbeeld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55F477A" w14:textId="0975404F" w:rsidR="00652BA1" w:rsidRDefault="00652BA1" w:rsidP="00652BA1">
      <w:pPr>
        <w:pStyle w:val="Bijschrift"/>
        <w:keepNext/>
      </w:pPr>
      <w:bookmarkStart w:id="1632" w:name="_Toc69209467"/>
      <w:bookmarkStart w:id="1633" w:name="_Toc69255825"/>
      <w:bookmarkStart w:id="1634" w:name="_Toc69629466"/>
      <w:bookmarkStart w:id="1635" w:name="_Toc69652469"/>
      <w:r>
        <w:lastRenderedPageBreak/>
        <w:t xml:space="preserve">Figuur </w:t>
      </w:r>
      <w:r w:rsidR="002456A6">
        <w:fldChar w:fldCharType="begin"/>
      </w:r>
      <w:r w:rsidR="002456A6">
        <w:instrText xml:space="preserve"> SEQ Figuur \* ARABIC </w:instrText>
      </w:r>
      <w:r w:rsidR="002456A6">
        <w:fldChar w:fldCharType="separate"/>
      </w:r>
      <w:r w:rsidR="00F916E4">
        <w:rPr>
          <w:noProof/>
        </w:rPr>
        <w:t>264</w:t>
      </w:r>
      <w:r w:rsidR="002456A6">
        <w:rPr>
          <w:noProof/>
        </w:rPr>
        <w:fldChar w:fldCharType="end"/>
      </w:r>
      <w:r>
        <w:t>: procent jongens en meisjes d</w:t>
      </w:r>
      <w:r w:rsidR="005879C2">
        <w:t>ie</w:t>
      </w:r>
      <w:r>
        <w:t xml:space="preserve"> de speeltijd leuk vind</w:t>
      </w:r>
      <w:r w:rsidR="005879C2">
        <w:t>en</w:t>
      </w:r>
      <w:bookmarkEnd w:id="1632"/>
      <w:bookmarkEnd w:id="1633"/>
      <w:bookmarkEnd w:id="1634"/>
      <w:bookmarkEnd w:id="1635"/>
    </w:p>
    <w:p w14:paraId="29FC0341" w14:textId="77777777" w:rsidR="00E623DD" w:rsidRPr="006B67A9" w:rsidRDefault="00C65060" w:rsidP="00E623DD">
      <w:pPr>
        <w:spacing w:after="0" w:line="240" w:lineRule="auto"/>
        <w:jc w:val="center"/>
        <w:rPr>
          <w:rFonts w:ascii="Calibri" w:eastAsia="Times New Roman" w:hAnsi="Calibri" w:cs="Calibri"/>
          <w:i/>
          <w:iCs/>
          <w:color w:val="000000"/>
          <w:sz w:val="18"/>
          <w:szCs w:val="18"/>
          <w:lang w:eastAsia="nl-BE"/>
        </w:rPr>
      </w:pPr>
      <w:r w:rsidRPr="006B67A9">
        <w:rPr>
          <w:noProof/>
          <w:lang w:eastAsia="nl-BE"/>
        </w:rPr>
        <w:drawing>
          <wp:inline distT="0" distB="0" distL="0" distR="0" wp14:anchorId="4498C0F4" wp14:editId="1034338C">
            <wp:extent cx="3987165" cy="2761615"/>
            <wp:effectExtent l="0" t="0" r="0" b="635"/>
            <wp:docPr id="377" name="Afbeeld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987165" cy="2761615"/>
                    </a:xfrm>
                    <a:prstGeom prst="rect">
                      <a:avLst/>
                    </a:prstGeom>
                    <a:noFill/>
                  </pic:spPr>
                </pic:pic>
              </a:graphicData>
            </a:graphic>
          </wp:inline>
        </w:drawing>
      </w:r>
    </w:p>
    <w:p w14:paraId="57594DA4" w14:textId="441595A7" w:rsidR="00C65060" w:rsidRPr="006C0573" w:rsidRDefault="00C65060"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Chi²=3,27; p=0,5129</w:t>
      </w:r>
    </w:p>
    <w:p w14:paraId="36505CA8" w14:textId="43FF721F" w:rsidR="00C65060" w:rsidRPr="006C0573" w:rsidRDefault="00C65060" w:rsidP="00E623DD">
      <w:pPr>
        <w:jc w:val="center"/>
        <w:rPr>
          <w:rFonts w:ascii="Calibri" w:eastAsia="Times New Roman" w:hAnsi="Calibri" w:cs="Calibri"/>
          <w:i/>
          <w:iCs/>
          <w:color w:val="000000"/>
          <w:sz w:val="18"/>
          <w:szCs w:val="18"/>
          <w:lang w:val="en-US" w:eastAsia="nl-BE"/>
        </w:rPr>
      </w:pPr>
      <w:proofErr w:type="spellStart"/>
      <w:r w:rsidRPr="006C0573">
        <w:rPr>
          <w:rFonts w:ascii="Calibri" w:eastAsia="Times New Roman" w:hAnsi="Calibri" w:cs="Calibri"/>
          <w:i/>
          <w:iCs/>
          <w:color w:val="000000"/>
          <w:sz w:val="16"/>
          <w:szCs w:val="16"/>
          <w:lang w:val="en-US" w:eastAsia="nl-BE"/>
        </w:rPr>
        <w:t>graad</w:t>
      </w:r>
      <w:proofErr w:type="spellEnd"/>
      <w:r w:rsidRPr="006C0573">
        <w:rPr>
          <w:rFonts w:ascii="Calibri" w:eastAsia="Times New Roman" w:hAnsi="Calibri" w:cs="Calibri"/>
          <w:i/>
          <w:iCs/>
          <w:color w:val="000000"/>
          <w:sz w:val="16"/>
          <w:szCs w:val="16"/>
          <w:lang w:val="en-US" w:eastAsia="nl-BE"/>
        </w:rPr>
        <w:t>:</w:t>
      </w:r>
      <w:r w:rsidRPr="006C0573">
        <w:rPr>
          <w:rFonts w:ascii="Calibri" w:hAnsi="Calibri" w:cs="Calibri"/>
          <w:i/>
          <w:iCs/>
          <w:color w:val="000000"/>
          <w:sz w:val="18"/>
          <w:szCs w:val="18"/>
          <w:lang w:val="en-US"/>
        </w:rPr>
        <w:t xml:space="preserve"> </w:t>
      </w:r>
      <w:r w:rsidRPr="006C0573">
        <w:rPr>
          <w:rFonts w:ascii="Calibri" w:eastAsia="Times New Roman" w:hAnsi="Calibri" w:cs="Calibri"/>
          <w:i/>
          <w:iCs/>
          <w:color w:val="000000"/>
          <w:sz w:val="18"/>
          <w:szCs w:val="18"/>
          <w:lang w:val="en-US" w:eastAsia="nl-BE"/>
        </w:rPr>
        <w:t>N=2912; Chi²=36,57; p=0,0000; Cramer's V=0,08</w:t>
      </w:r>
    </w:p>
    <w:p w14:paraId="52B2A28A" w14:textId="7BECB314" w:rsidR="00652BA1" w:rsidRDefault="00652BA1" w:rsidP="00652BA1">
      <w:pPr>
        <w:pStyle w:val="Bijschrift"/>
        <w:keepNext/>
      </w:pPr>
      <w:bookmarkStart w:id="1636" w:name="_Toc69209468"/>
      <w:bookmarkStart w:id="1637" w:name="_Toc69255826"/>
      <w:bookmarkStart w:id="1638" w:name="_Toc69629467"/>
      <w:bookmarkStart w:id="1639" w:name="_Toc69652470"/>
      <w:r>
        <w:t xml:space="preserve">Figuur </w:t>
      </w:r>
      <w:r w:rsidR="002456A6">
        <w:fldChar w:fldCharType="begin"/>
      </w:r>
      <w:r w:rsidR="002456A6">
        <w:instrText xml:space="preserve"> SEQ Figuur \* ARABIC </w:instrText>
      </w:r>
      <w:r w:rsidR="002456A6">
        <w:fldChar w:fldCharType="separate"/>
      </w:r>
      <w:r w:rsidR="00F916E4">
        <w:rPr>
          <w:noProof/>
        </w:rPr>
        <w:t>265</w:t>
      </w:r>
      <w:r w:rsidR="002456A6">
        <w:rPr>
          <w:noProof/>
        </w:rPr>
        <w:fldChar w:fldCharType="end"/>
      </w:r>
      <w:r>
        <w:t>: procent jongens d</w:t>
      </w:r>
      <w:r w:rsidR="00624C50">
        <w:t>ie</w:t>
      </w:r>
      <w:r>
        <w:t xml:space="preserve"> de speeltijd leuk vind</w:t>
      </w:r>
      <w:r w:rsidR="00624C50">
        <w:t>en</w:t>
      </w:r>
      <w:r w:rsidR="005879C2">
        <w:t>,</w:t>
      </w:r>
      <w:r>
        <w:t xml:space="preserve"> per graad</w:t>
      </w:r>
      <w:bookmarkEnd w:id="1636"/>
      <w:bookmarkEnd w:id="1637"/>
      <w:bookmarkEnd w:id="1638"/>
      <w:bookmarkEnd w:id="1639"/>
    </w:p>
    <w:p w14:paraId="718B72B8" w14:textId="6082BE67" w:rsidR="003E2F0A" w:rsidRPr="006B67A9" w:rsidRDefault="00D90931" w:rsidP="00E623DD">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1B14C49E" wp14:editId="68F029DC">
            <wp:extent cx="4596765" cy="2755900"/>
            <wp:effectExtent l="0" t="0" r="0" b="6350"/>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pic:spPr>
                </pic:pic>
              </a:graphicData>
            </a:graphic>
          </wp:inline>
        </w:drawing>
      </w:r>
    </w:p>
    <w:p w14:paraId="4B6A204D" w14:textId="77777777" w:rsidR="00E7278F" w:rsidRPr="006C0573" w:rsidRDefault="00E7278F" w:rsidP="00E623D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Chi²=10,97; p=0,0269; Cramer's V=0,06</w:t>
      </w:r>
    </w:p>
    <w:p w14:paraId="0EEAA0B2" w14:textId="52C1120C" w:rsidR="00C65060" w:rsidRPr="006C0573" w:rsidRDefault="00C65060" w:rsidP="00E623DD">
      <w:pPr>
        <w:spacing w:after="0" w:line="240" w:lineRule="auto"/>
        <w:jc w:val="center"/>
        <w:rPr>
          <w:rFonts w:ascii="Calibri" w:eastAsia="Times New Roman" w:hAnsi="Calibri" w:cs="Calibri"/>
          <w:i/>
          <w:iCs/>
          <w:color w:val="000000"/>
          <w:sz w:val="16"/>
          <w:szCs w:val="16"/>
          <w:lang w:val="en-US" w:eastAsia="nl-BE"/>
        </w:rPr>
      </w:pPr>
    </w:p>
    <w:p w14:paraId="620F776F" w14:textId="4DBA3933" w:rsidR="00652BA1" w:rsidRDefault="00652BA1" w:rsidP="00652BA1">
      <w:pPr>
        <w:pStyle w:val="Bijschrift"/>
        <w:keepNext/>
      </w:pPr>
      <w:bookmarkStart w:id="1640" w:name="_Toc69209469"/>
      <w:bookmarkStart w:id="1641" w:name="_Toc69255827"/>
      <w:bookmarkStart w:id="1642" w:name="_Toc69629468"/>
      <w:bookmarkStart w:id="1643" w:name="_Toc69652471"/>
      <w:r>
        <w:lastRenderedPageBreak/>
        <w:t xml:space="preserve">Figuur </w:t>
      </w:r>
      <w:r w:rsidR="002456A6">
        <w:fldChar w:fldCharType="begin"/>
      </w:r>
      <w:r w:rsidR="002456A6">
        <w:instrText xml:space="preserve"> SEQ Figuur \* ARABIC </w:instrText>
      </w:r>
      <w:r w:rsidR="002456A6">
        <w:fldChar w:fldCharType="separate"/>
      </w:r>
      <w:r w:rsidR="00F916E4">
        <w:rPr>
          <w:noProof/>
        </w:rPr>
        <w:t>266</w:t>
      </w:r>
      <w:r w:rsidR="002456A6">
        <w:rPr>
          <w:noProof/>
        </w:rPr>
        <w:fldChar w:fldCharType="end"/>
      </w:r>
      <w:r>
        <w:t xml:space="preserve">: procent meisjes </w:t>
      </w:r>
      <w:r w:rsidR="00624C50">
        <w:t>die de speeltijd leuk vinden,</w:t>
      </w:r>
      <w:r>
        <w:t xml:space="preserve"> per graad</w:t>
      </w:r>
      <w:bookmarkEnd w:id="1640"/>
      <w:bookmarkEnd w:id="1641"/>
      <w:bookmarkEnd w:id="1642"/>
      <w:bookmarkEnd w:id="1643"/>
    </w:p>
    <w:p w14:paraId="53DE42B4" w14:textId="421C43DE" w:rsidR="00E7278F" w:rsidRPr="006B67A9" w:rsidRDefault="00E7278F" w:rsidP="00E623DD">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F6AD577" wp14:editId="1755654F">
            <wp:extent cx="4572635" cy="2767965"/>
            <wp:effectExtent l="0" t="0" r="0" b="0"/>
            <wp:docPr id="380" name="Afbeeld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572635" cy="2767965"/>
                    </a:xfrm>
                    <a:prstGeom prst="rect">
                      <a:avLst/>
                    </a:prstGeom>
                    <a:noFill/>
                  </pic:spPr>
                </pic:pic>
              </a:graphicData>
            </a:graphic>
          </wp:inline>
        </w:drawing>
      </w:r>
    </w:p>
    <w:p w14:paraId="7A86EBEA" w14:textId="77777777" w:rsidR="00E7278F" w:rsidRPr="006C0573" w:rsidRDefault="00E7278F" w:rsidP="00E623D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Chi²=24,22; p=0,0001; Cramer's V=0,09</w:t>
      </w:r>
    </w:p>
    <w:p w14:paraId="13DB36EA" w14:textId="77777777" w:rsidR="00E7278F" w:rsidRPr="006C0573" w:rsidRDefault="00E7278F" w:rsidP="00E623DD">
      <w:pPr>
        <w:spacing w:after="0" w:line="240" w:lineRule="auto"/>
        <w:jc w:val="center"/>
        <w:rPr>
          <w:rFonts w:ascii="Calibri" w:eastAsia="Times New Roman" w:hAnsi="Calibri" w:cs="Calibri"/>
          <w:i/>
          <w:iCs/>
          <w:color w:val="000000"/>
          <w:sz w:val="16"/>
          <w:szCs w:val="16"/>
          <w:lang w:val="en-US" w:eastAsia="nl-BE"/>
        </w:rPr>
      </w:pPr>
    </w:p>
    <w:p w14:paraId="40C07906" w14:textId="2F45A668" w:rsidR="00B03C26" w:rsidRPr="006B67A9" w:rsidRDefault="00DE6E35" w:rsidP="00E623DD">
      <w:pPr>
        <w:pStyle w:val="Lijstalinea"/>
        <w:numPr>
          <w:ilvl w:val="0"/>
          <w:numId w:val="30"/>
        </w:numPr>
        <w:ind w:left="0" w:firstLine="0"/>
        <w:rPr>
          <w:sz w:val="21"/>
          <w:lang w:val="nl-BE"/>
        </w:rPr>
      </w:pPr>
      <w:r w:rsidRPr="006B67A9">
        <w:rPr>
          <w:b/>
          <w:bCs/>
          <w:i/>
          <w:iCs/>
          <w:color w:val="C00000"/>
          <w:lang w:val="nl-BE"/>
        </w:rPr>
        <w:t>Ik vind de lessen op school meest</w:t>
      </w:r>
      <w:r w:rsidR="00B03C26" w:rsidRPr="006B67A9">
        <w:rPr>
          <w:b/>
          <w:bCs/>
          <w:i/>
          <w:iCs/>
          <w:color w:val="C00000"/>
          <w:lang w:val="nl-BE"/>
        </w:rPr>
        <w:t xml:space="preserve"> al * helemaal niet leuk-heel leuk</w:t>
      </w:r>
    </w:p>
    <w:p w14:paraId="75FEFE1F" w14:textId="14B5C327" w:rsidR="00652BA1" w:rsidRDefault="00652BA1" w:rsidP="00652BA1">
      <w:pPr>
        <w:pStyle w:val="Bijschrift"/>
        <w:keepNext/>
      </w:pPr>
      <w:bookmarkStart w:id="1644" w:name="_Toc69209470"/>
      <w:bookmarkStart w:id="1645" w:name="_Toc69255828"/>
      <w:bookmarkStart w:id="1646" w:name="_Toc69629469"/>
      <w:bookmarkStart w:id="1647" w:name="_Toc69652472"/>
      <w:r>
        <w:t xml:space="preserve">Figuur </w:t>
      </w:r>
      <w:r w:rsidR="002456A6">
        <w:fldChar w:fldCharType="begin"/>
      </w:r>
      <w:r w:rsidR="002456A6">
        <w:instrText xml:space="preserve"> SEQ Figuur \* ARABIC </w:instrText>
      </w:r>
      <w:r w:rsidR="002456A6">
        <w:fldChar w:fldCharType="separate"/>
      </w:r>
      <w:r w:rsidR="00F916E4">
        <w:rPr>
          <w:noProof/>
        </w:rPr>
        <w:t>267</w:t>
      </w:r>
      <w:r w:rsidR="002456A6">
        <w:rPr>
          <w:noProof/>
        </w:rPr>
        <w:fldChar w:fldCharType="end"/>
      </w:r>
      <w:r>
        <w:t xml:space="preserve">: procent leerlingen </w:t>
      </w:r>
      <w:bookmarkEnd w:id="1644"/>
      <w:bookmarkEnd w:id="1645"/>
      <w:bookmarkEnd w:id="1646"/>
      <w:r w:rsidR="00624C50">
        <w:t>die de lessen leuk vinden</w:t>
      </w:r>
      <w:bookmarkEnd w:id="1647"/>
    </w:p>
    <w:p w14:paraId="6EE6B673" w14:textId="2A3A781E" w:rsidR="00C65060" w:rsidRPr="006B67A9" w:rsidRDefault="00B03C26" w:rsidP="00652BA1">
      <w:pPr>
        <w:jc w:val="center"/>
        <w:rPr>
          <w:sz w:val="21"/>
        </w:rPr>
      </w:pPr>
      <w:r w:rsidRPr="006B67A9">
        <w:rPr>
          <w:noProof/>
          <w:sz w:val="21"/>
          <w:lang w:eastAsia="nl-BE"/>
        </w:rPr>
        <w:drawing>
          <wp:inline distT="0" distB="0" distL="0" distR="0" wp14:anchorId="6E9CF4AF" wp14:editId="55E76C81">
            <wp:extent cx="4584700" cy="2755900"/>
            <wp:effectExtent l="0" t="0" r="6350" b="6350"/>
            <wp:docPr id="160" name="Afbeelding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1C67747" w14:textId="063FE799" w:rsidR="00C65060" w:rsidRPr="006B67A9" w:rsidRDefault="00C65060" w:rsidP="00E623DD">
      <w:pPr>
        <w:rPr>
          <w:sz w:val="21"/>
        </w:rPr>
      </w:pPr>
    </w:p>
    <w:p w14:paraId="5DD44DFF" w14:textId="1562653B" w:rsidR="00652BA1" w:rsidRDefault="00652BA1" w:rsidP="00652BA1">
      <w:pPr>
        <w:pStyle w:val="Bijschrift"/>
        <w:keepNext/>
      </w:pPr>
      <w:bookmarkStart w:id="1648" w:name="_Toc69209471"/>
      <w:bookmarkStart w:id="1649" w:name="_Toc69255829"/>
      <w:bookmarkStart w:id="1650" w:name="_Toc69629470"/>
      <w:bookmarkStart w:id="1651" w:name="_Toc69652473"/>
      <w:r>
        <w:lastRenderedPageBreak/>
        <w:t xml:space="preserve">Figuur </w:t>
      </w:r>
      <w:r w:rsidR="002456A6">
        <w:fldChar w:fldCharType="begin"/>
      </w:r>
      <w:r w:rsidR="002456A6">
        <w:instrText xml:space="preserve"> SEQ Figuur \* ARABIC </w:instrText>
      </w:r>
      <w:r w:rsidR="002456A6">
        <w:fldChar w:fldCharType="separate"/>
      </w:r>
      <w:r w:rsidR="00F916E4">
        <w:rPr>
          <w:noProof/>
        </w:rPr>
        <w:t>268</w:t>
      </w:r>
      <w:r w:rsidR="002456A6">
        <w:rPr>
          <w:noProof/>
        </w:rPr>
        <w:fldChar w:fldCharType="end"/>
      </w:r>
      <w:r>
        <w:t xml:space="preserve">: procent jongens en meisjes </w:t>
      </w:r>
      <w:bookmarkEnd w:id="1648"/>
      <w:bookmarkEnd w:id="1649"/>
      <w:bookmarkEnd w:id="1650"/>
      <w:r w:rsidR="00624C50">
        <w:t>die de lessen leuk vinden</w:t>
      </w:r>
      <w:bookmarkEnd w:id="1651"/>
    </w:p>
    <w:p w14:paraId="24274025" w14:textId="77777777" w:rsidR="00E623DD" w:rsidRPr="006B67A9" w:rsidRDefault="00B03C26" w:rsidP="00E623DD">
      <w:pPr>
        <w:spacing w:after="0" w:line="240" w:lineRule="auto"/>
        <w:jc w:val="center"/>
        <w:rPr>
          <w:rFonts w:ascii="Calibri" w:eastAsia="Times New Roman" w:hAnsi="Calibri" w:cs="Calibri"/>
          <w:i/>
          <w:iCs/>
          <w:color w:val="000000"/>
          <w:sz w:val="18"/>
          <w:szCs w:val="18"/>
          <w:lang w:eastAsia="nl-BE"/>
        </w:rPr>
      </w:pPr>
      <w:r w:rsidRPr="006B67A9">
        <w:rPr>
          <w:noProof/>
          <w:sz w:val="21"/>
          <w:lang w:eastAsia="nl-BE"/>
        </w:rPr>
        <w:drawing>
          <wp:inline distT="0" distB="0" distL="0" distR="0" wp14:anchorId="090FFDA1" wp14:editId="5171F6F0">
            <wp:extent cx="4042611" cy="2761615"/>
            <wp:effectExtent l="0" t="0" r="0" b="635"/>
            <wp:docPr id="172" name="Afbeelding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052043" cy="2768059"/>
                    </a:xfrm>
                    <a:prstGeom prst="rect">
                      <a:avLst/>
                    </a:prstGeom>
                    <a:noFill/>
                  </pic:spPr>
                </pic:pic>
              </a:graphicData>
            </a:graphic>
          </wp:inline>
        </w:drawing>
      </w:r>
    </w:p>
    <w:p w14:paraId="4BC601CD" w14:textId="10D490C1" w:rsidR="00B03C26" w:rsidRPr="006C0573" w:rsidRDefault="00B03C26"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Chi²=22,93; p=0,0001; Cramer's V=0,09</w:t>
      </w:r>
    </w:p>
    <w:p w14:paraId="35C3F0E0" w14:textId="38FC9AFD" w:rsidR="00B03C26" w:rsidRPr="006C0573" w:rsidRDefault="00B03C26" w:rsidP="00E623DD">
      <w:pPr>
        <w:jc w:val="center"/>
        <w:rPr>
          <w:rFonts w:ascii="Calibri" w:eastAsia="Times New Roman" w:hAnsi="Calibri" w:cs="Calibri"/>
          <w:i/>
          <w:iCs/>
          <w:color w:val="000000"/>
          <w:sz w:val="18"/>
          <w:szCs w:val="18"/>
          <w:lang w:val="en-US" w:eastAsia="nl-BE"/>
        </w:rPr>
      </w:pPr>
      <w:proofErr w:type="spellStart"/>
      <w:r w:rsidRPr="006C0573">
        <w:rPr>
          <w:sz w:val="21"/>
          <w:lang w:val="en-US"/>
        </w:rPr>
        <w:t>graad</w:t>
      </w:r>
      <w:proofErr w:type="spellEnd"/>
      <w:r w:rsidRPr="006C0573">
        <w:rPr>
          <w:sz w:val="21"/>
          <w:lang w:val="en-US"/>
        </w:rPr>
        <w:t>:</w:t>
      </w:r>
      <w:r w:rsidRPr="006C0573">
        <w:rPr>
          <w:rFonts w:ascii="Calibri" w:hAnsi="Calibri" w:cs="Calibri"/>
          <w:i/>
          <w:iCs/>
          <w:color w:val="000000"/>
          <w:sz w:val="18"/>
          <w:szCs w:val="18"/>
          <w:lang w:val="en-US"/>
        </w:rPr>
        <w:t xml:space="preserve"> </w:t>
      </w:r>
      <w:r w:rsidRPr="006C0573">
        <w:rPr>
          <w:rFonts w:ascii="Calibri" w:eastAsia="Times New Roman" w:hAnsi="Calibri" w:cs="Calibri"/>
          <w:i/>
          <w:iCs/>
          <w:color w:val="000000"/>
          <w:sz w:val="18"/>
          <w:szCs w:val="18"/>
          <w:lang w:val="en-US" w:eastAsia="nl-BE"/>
        </w:rPr>
        <w:t>N=2912; Chi²=198,16; p=0,0000; Cramer's V=0,18</w:t>
      </w:r>
    </w:p>
    <w:p w14:paraId="77BFB579" w14:textId="424D0316" w:rsidR="00652BA1" w:rsidRDefault="00652BA1" w:rsidP="00652BA1">
      <w:pPr>
        <w:pStyle w:val="Bijschrift"/>
        <w:keepNext/>
      </w:pPr>
      <w:bookmarkStart w:id="1652" w:name="_Toc69209472"/>
      <w:bookmarkStart w:id="1653" w:name="_Toc69255830"/>
      <w:bookmarkStart w:id="1654" w:name="_Toc69629471"/>
      <w:bookmarkStart w:id="1655" w:name="_Toc69652474"/>
      <w:r>
        <w:t xml:space="preserve">Figuur </w:t>
      </w:r>
      <w:r w:rsidR="002456A6">
        <w:fldChar w:fldCharType="begin"/>
      </w:r>
      <w:r w:rsidR="002456A6">
        <w:instrText xml:space="preserve"> SEQ Figuur \* ARABIC </w:instrText>
      </w:r>
      <w:r w:rsidR="002456A6">
        <w:fldChar w:fldCharType="separate"/>
      </w:r>
      <w:r w:rsidR="00F916E4">
        <w:rPr>
          <w:noProof/>
        </w:rPr>
        <w:t>269</w:t>
      </w:r>
      <w:r w:rsidR="002456A6">
        <w:rPr>
          <w:noProof/>
        </w:rPr>
        <w:fldChar w:fldCharType="end"/>
      </w:r>
      <w:r>
        <w:t>: procent jongens d</w:t>
      </w:r>
      <w:r w:rsidR="00624C50">
        <w:t xml:space="preserve">ie de lessen leuk vinden, </w:t>
      </w:r>
      <w:r>
        <w:t>per graad</w:t>
      </w:r>
      <w:bookmarkEnd w:id="1652"/>
      <w:bookmarkEnd w:id="1653"/>
      <w:bookmarkEnd w:id="1654"/>
      <w:bookmarkEnd w:id="1655"/>
    </w:p>
    <w:p w14:paraId="3C2B245D" w14:textId="77777777" w:rsidR="00E623DD" w:rsidRPr="006B67A9" w:rsidRDefault="00B03C26" w:rsidP="00E623DD">
      <w:pPr>
        <w:spacing w:after="0" w:line="240" w:lineRule="auto"/>
        <w:jc w:val="center"/>
        <w:rPr>
          <w:rFonts w:ascii="Calibri" w:eastAsia="Times New Roman" w:hAnsi="Calibri" w:cs="Calibri"/>
          <w:i/>
          <w:iCs/>
          <w:color w:val="000000"/>
          <w:sz w:val="18"/>
          <w:szCs w:val="18"/>
          <w:lang w:eastAsia="nl-BE"/>
        </w:rPr>
      </w:pPr>
      <w:r w:rsidRPr="006B67A9">
        <w:rPr>
          <w:noProof/>
          <w:sz w:val="21"/>
          <w:lang w:eastAsia="nl-BE"/>
        </w:rPr>
        <w:drawing>
          <wp:inline distT="0" distB="0" distL="0" distR="0" wp14:anchorId="7A321CFE" wp14:editId="14ADF6B1">
            <wp:extent cx="4572635" cy="2767965"/>
            <wp:effectExtent l="0" t="0" r="0" b="0"/>
            <wp:docPr id="176" name="Afbeelding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572635" cy="2767965"/>
                    </a:xfrm>
                    <a:prstGeom prst="rect">
                      <a:avLst/>
                    </a:prstGeom>
                    <a:noFill/>
                  </pic:spPr>
                </pic:pic>
              </a:graphicData>
            </a:graphic>
          </wp:inline>
        </w:drawing>
      </w:r>
    </w:p>
    <w:p w14:paraId="44997EDE" w14:textId="5E1EDE72" w:rsidR="00B03C26" w:rsidRPr="006C0573" w:rsidRDefault="00B03C26" w:rsidP="00E623D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Chi²=70,86; p=0,0000; Cramer's V=0,16</w:t>
      </w:r>
    </w:p>
    <w:p w14:paraId="6C24540D" w14:textId="77777777" w:rsidR="00C65060" w:rsidRPr="006C0573" w:rsidRDefault="00C65060" w:rsidP="00E623DD">
      <w:pPr>
        <w:rPr>
          <w:sz w:val="21"/>
          <w:lang w:val="en-US"/>
        </w:rPr>
      </w:pPr>
    </w:p>
    <w:p w14:paraId="1703431D" w14:textId="4FFAE42E" w:rsidR="00652BA1" w:rsidRDefault="00652BA1" w:rsidP="00652BA1">
      <w:pPr>
        <w:pStyle w:val="Bijschrift"/>
        <w:keepNext/>
      </w:pPr>
      <w:bookmarkStart w:id="1656" w:name="_Toc69209473"/>
      <w:bookmarkStart w:id="1657" w:name="_Toc69255831"/>
      <w:bookmarkStart w:id="1658" w:name="_Toc69629472"/>
      <w:bookmarkStart w:id="1659" w:name="_Toc69652475"/>
      <w:r>
        <w:lastRenderedPageBreak/>
        <w:t xml:space="preserve">Figuur </w:t>
      </w:r>
      <w:r w:rsidR="002456A6">
        <w:fldChar w:fldCharType="begin"/>
      </w:r>
      <w:r w:rsidR="002456A6">
        <w:instrText xml:space="preserve"> SEQ Figuur \* ARABIC </w:instrText>
      </w:r>
      <w:r w:rsidR="002456A6">
        <w:fldChar w:fldCharType="separate"/>
      </w:r>
      <w:r w:rsidR="00F916E4">
        <w:rPr>
          <w:noProof/>
        </w:rPr>
        <w:t>270</w:t>
      </w:r>
      <w:r w:rsidR="002456A6">
        <w:rPr>
          <w:noProof/>
        </w:rPr>
        <w:fldChar w:fldCharType="end"/>
      </w:r>
      <w:r>
        <w:t>: procent meisjes d</w:t>
      </w:r>
      <w:r w:rsidR="00624C50">
        <w:t>ie</w:t>
      </w:r>
      <w:r>
        <w:t xml:space="preserve"> de lessen leuk vind</w:t>
      </w:r>
      <w:r w:rsidR="008613FE">
        <w:t xml:space="preserve">en, </w:t>
      </w:r>
      <w:r>
        <w:t>per graad</w:t>
      </w:r>
      <w:bookmarkEnd w:id="1656"/>
      <w:bookmarkEnd w:id="1657"/>
      <w:bookmarkEnd w:id="1658"/>
      <w:bookmarkEnd w:id="1659"/>
    </w:p>
    <w:p w14:paraId="3D163C4C" w14:textId="77777777" w:rsidR="00E623DD" w:rsidRPr="006B67A9" w:rsidRDefault="00F66419" w:rsidP="00E623DD">
      <w:pPr>
        <w:spacing w:after="0" w:line="240" w:lineRule="auto"/>
        <w:jc w:val="center"/>
        <w:rPr>
          <w:rFonts w:ascii="Calibri" w:eastAsia="Times New Roman" w:hAnsi="Calibri" w:cs="Calibri"/>
          <w:i/>
          <w:iCs/>
          <w:color w:val="000000"/>
          <w:sz w:val="18"/>
          <w:szCs w:val="18"/>
          <w:lang w:eastAsia="nl-BE"/>
        </w:rPr>
      </w:pPr>
      <w:r w:rsidRPr="006B67A9">
        <w:rPr>
          <w:noProof/>
          <w:sz w:val="21"/>
          <w:lang w:eastAsia="nl-BE"/>
        </w:rPr>
        <w:drawing>
          <wp:inline distT="0" distB="0" distL="0" distR="0" wp14:anchorId="7E248E83" wp14:editId="35921077">
            <wp:extent cx="4572635" cy="2767965"/>
            <wp:effectExtent l="0" t="0" r="0" b="0"/>
            <wp:docPr id="186" name="Afbeelding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572635" cy="2767965"/>
                    </a:xfrm>
                    <a:prstGeom prst="rect">
                      <a:avLst/>
                    </a:prstGeom>
                    <a:noFill/>
                  </pic:spPr>
                </pic:pic>
              </a:graphicData>
            </a:graphic>
          </wp:inline>
        </w:drawing>
      </w:r>
    </w:p>
    <w:p w14:paraId="70E70ACB" w14:textId="191401F5" w:rsidR="00B03C26" w:rsidRPr="006C0573" w:rsidRDefault="00B03C26" w:rsidP="00652BA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Chi²=141,37; p=0,0000; Cramer's V=0,21</w:t>
      </w:r>
    </w:p>
    <w:p w14:paraId="6561CCA0" w14:textId="77777777" w:rsidR="00DE6E35" w:rsidRPr="006C0573" w:rsidRDefault="00DE6E35" w:rsidP="00E623DD">
      <w:pPr>
        <w:jc w:val="center"/>
        <w:rPr>
          <w:b/>
          <w:bCs/>
          <w:i/>
          <w:iCs/>
          <w:color w:val="C00000"/>
          <w:lang w:val="en-US"/>
        </w:rPr>
      </w:pPr>
    </w:p>
    <w:p w14:paraId="73F40970" w14:textId="77777777" w:rsidR="00920267" w:rsidRPr="006B67A9" w:rsidRDefault="00920267" w:rsidP="00E623DD">
      <w:pPr>
        <w:pStyle w:val="Lijstalinea"/>
        <w:numPr>
          <w:ilvl w:val="0"/>
          <w:numId w:val="30"/>
        </w:numPr>
        <w:ind w:left="0" w:firstLine="0"/>
        <w:jc w:val="center"/>
        <w:rPr>
          <w:b/>
          <w:bCs/>
          <w:i/>
          <w:iCs/>
          <w:color w:val="C00000"/>
          <w:lang w:val="nl-BE"/>
        </w:rPr>
      </w:pPr>
      <w:r w:rsidRPr="006B67A9">
        <w:rPr>
          <w:b/>
          <w:bCs/>
          <w:i/>
          <w:iCs/>
          <w:color w:val="C00000"/>
          <w:lang w:val="nl-BE"/>
        </w:rPr>
        <w:t>Ik vind onze meester/juf meestal* helemaal niet leuk-heel leuk (LO); Ik vind onze leerkrachten meestal* helemaal niet goed-heel goed (SO)</w:t>
      </w:r>
    </w:p>
    <w:p w14:paraId="5AE2F1F2" w14:textId="7DE6A1B7" w:rsidR="00652BA1" w:rsidRDefault="00652BA1" w:rsidP="00652BA1">
      <w:pPr>
        <w:pStyle w:val="Bijschrift"/>
        <w:keepNext/>
      </w:pPr>
      <w:bookmarkStart w:id="1660" w:name="_Toc69209474"/>
      <w:bookmarkStart w:id="1661" w:name="_Toc69255832"/>
      <w:bookmarkStart w:id="1662" w:name="_Toc69629473"/>
      <w:bookmarkStart w:id="1663" w:name="_Toc69652476"/>
      <w:r>
        <w:t xml:space="preserve">Figuur </w:t>
      </w:r>
      <w:r w:rsidR="002456A6">
        <w:fldChar w:fldCharType="begin"/>
      </w:r>
      <w:r w:rsidR="002456A6">
        <w:instrText xml:space="preserve"> SEQ Figuur \* ARABIC </w:instrText>
      </w:r>
      <w:r w:rsidR="002456A6">
        <w:fldChar w:fldCharType="separate"/>
      </w:r>
      <w:r w:rsidR="00F916E4">
        <w:rPr>
          <w:noProof/>
        </w:rPr>
        <w:t>271</w:t>
      </w:r>
      <w:r w:rsidR="002456A6">
        <w:rPr>
          <w:noProof/>
        </w:rPr>
        <w:fldChar w:fldCharType="end"/>
      </w:r>
      <w:r>
        <w:t>: procent leerlingen d</w:t>
      </w:r>
      <w:r w:rsidR="00624C50">
        <w:t>ie</w:t>
      </w:r>
      <w:r>
        <w:t xml:space="preserve"> de leerkracht(en) leuk/goed vind</w:t>
      </w:r>
      <w:r w:rsidR="00624C50">
        <w:t>en</w:t>
      </w:r>
      <w:bookmarkEnd w:id="1660"/>
      <w:bookmarkEnd w:id="1661"/>
      <w:bookmarkEnd w:id="1662"/>
      <w:bookmarkEnd w:id="1663"/>
    </w:p>
    <w:p w14:paraId="741AFC6E" w14:textId="2EA437FF" w:rsidR="00F1246A" w:rsidRPr="006B67A9" w:rsidRDefault="00F66419" w:rsidP="00E623DD">
      <w:pPr>
        <w:jc w:val="center"/>
        <w:rPr>
          <w:b/>
          <w:bCs/>
          <w:i/>
          <w:iCs/>
          <w:color w:val="C00000"/>
        </w:rPr>
      </w:pPr>
      <w:r w:rsidRPr="006B67A9">
        <w:rPr>
          <w:b/>
          <w:bCs/>
          <w:i/>
          <w:iCs/>
          <w:noProof/>
          <w:color w:val="C00000"/>
          <w:lang w:eastAsia="nl-BE"/>
        </w:rPr>
        <w:drawing>
          <wp:inline distT="0" distB="0" distL="0" distR="0" wp14:anchorId="7B764164" wp14:editId="6A2F2B7D">
            <wp:extent cx="4584700" cy="2755900"/>
            <wp:effectExtent l="0" t="0" r="6350" b="6350"/>
            <wp:docPr id="191" name="Afbeelding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28EF772" w14:textId="3892916D" w:rsidR="006872AE" w:rsidRDefault="006872AE" w:rsidP="006872AE">
      <w:pPr>
        <w:pStyle w:val="Bijschrift"/>
        <w:keepNext/>
      </w:pPr>
      <w:bookmarkStart w:id="1664" w:name="_Toc69209475"/>
      <w:bookmarkStart w:id="1665" w:name="_Toc69255833"/>
      <w:bookmarkStart w:id="1666" w:name="_Toc69629474"/>
      <w:bookmarkStart w:id="1667" w:name="_Toc69652477"/>
      <w:r>
        <w:lastRenderedPageBreak/>
        <w:t xml:space="preserve">Figuur </w:t>
      </w:r>
      <w:r w:rsidR="002456A6">
        <w:fldChar w:fldCharType="begin"/>
      </w:r>
      <w:r w:rsidR="002456A6">
        <w:instrText xml:space="preserve"> SEQ Figuur \* ARABIC </w:instrText>
      </w:r>
      <w:r w:rsidR="002456A6">
        <w:fldChar w:fldCharType="separate"/>
      </w:r>
      <w:r w:rsidR="00F916E4">
        <w:rPr>
          <w:noProof/>
        </w:rPr>
        <w:t>272</w:t>
      </w:r>
      <w:r w:rsidR="002456A6">
        <w:rPr>
          <w:noProof/>
        </w:rPr>
        <w:fldChar w:fldCharType="end"/>
      </w:r>
      <w:r>
        <w:t>: procent jongens en meisjes d</w:t>
      </w:r>
      <w:r w:rsidR="00624C50">
        <w:t>ie</w:t>
      </w:r>
      <w:r>
        <w:t xml:space="preserve"> de leerkracht(en) leuk/goed vind</w:t>
      </w:r>
      <w:r w:rsidR="00624C50">
        <w:t>en</w:t>
      </w:r>
      <w:bookmarkEnd w:id="1664"/>
      <w:bookmarkEnd w:id="1665"/>
      <w:bookmarkEnd w:id="1666"/>
      <w:bookmarkEnd w:id="1667"/>
    </w:p>
    <w:p w14:paraId="09D5821B" w14:textId="77777777" w:rsidR="00E623DD" w:rsidRPr="006B67A9" w:rsidRDefault="003841F1" w:rsidP="00E623DD">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4F77DBD6" wp14:editId="79775CE1">
            <wp:extent cx="4462780" cy="2749550"/>
            <wp:effectExtent l="0" t="0" r="0" b="0"/>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462780" cy="2749550"/>
                    </a:xfrm>
                    <a:prstGeom prst="rect">
                      <a:avLst/>
                    </a:prstGeom>
                    <a:noFill/>
                  </pic:spPr>
                </pic:pic>
              </a:graphicData>
            </a:graphic>
          </wp:inline>
        </w:drawing>
      </w:r>
    </w:p>
    <w:p w14:paraId="2619170E" w14:textId="5EECEE91" w:rsidR="00F66419" w:rsidRPr="00652BA1" w:rsidRDefault="00F66419" w:rsidP="00652BA1">
      <w:pPr>
        <w:jc w:val="center"/>
        <w:rPr>
          <w:rFonts w:ascii="Calibri" w:eastAsia="Times New Roman" w:hAnsi="Calibri" w:cs="Calibri"/>
          <w:i/>
          <w:iCs/>
          <w:color w:val="000000"/>
          <w:sz w:val="16"/>
          <w:szCs w:val="16"/>
          <w:lang w:eastAsia="nl-BE"/>
        </w:rPr>
      </w:pPr>
      <w:r w:rsidRPr="00652BA1">
        <w:rPr>
          <w:rFonts w:ascii="Calibri" w:eastAsia="Times New Roman" w:hAnsi="Calibri" w:cs="Calibri"/>
          <w:i/>
          <w:iCs/>
          <w:color w:val="000000"/>
          <w:sz w:val="16"/>
          <w:szCs w:val="16"/>
          <w:lang w:eastAsia="nl-BE"/>
        </w:rPr>
        <w:t>N=2935; Chi²=8,89; p=0,0639</w:t>
      </w:r>
    </w:p>
    <w:p w14:paraId="4AC605CD" w14:textId="252D7955" w:rsidR="006872AE" w:rsidRDefault="006872AE" w:rsidP="006872AE">
      <w:pPr>
        <w:pStyle w:val="Bijschrift"/>
        <w:keepNext/>
      </w:pPr>
      <w:bookmarkStart w:id="1668" w:name="_Toc69209476"/>
      <w:bookmarkStart w:id="1669" w:name="_Toc69255834"/>
      <w:bookmarkStart w:id="1670" w:name="_Toc69629475"/>
      <w:bookmarkStart w:id="1671" w:name="_Toc69652478"/>
      <w:r>
        <w:t xml:space="preserve">Figuur </w:t>
      </w:r>
      <w:r w:rsidR="002456A6">
        <w:fldChar w:fldCharType="begin"/>
      </w:r>
      <w:r w:rsidR="002456A6">
        <w:instrText xml:space="preserve"> SEQ Figuur \* ARABIC </w:instrText>
      </w:r>
      <w:r w:rsidR="002456A6">
        <w:fldChar w:fldCharType="separate"/>
      </w:r>
      <w:r w:rsidR="00F916E4">
        <w:rPr>
          <w:noProof/>
        </w:rPr>
        <w:t>273</w:t>
      </w:r>
      <w:r w:rsidR="002456A6">
        <w:rPr>
          <w:noProof/>
        </w:rPr>
        <w:fldChar w:fldCharType="end"/>
      </w:r>
      <w:r>
        <w:t>: procent jongens d</w:t>
      </w:r>
      <w:r w:rsidR="00624C50">
        <w:t>ie</w:t>
      </w:r>
      <w:r>
        <w:t xml:space="preserve"> de leerkracht(en) leuk/goed vind</w:t>
      </w:r>
      <w:r w:rsidR="00624C50">
        <w:t xml:space="preserve">en, </w:t>
      </w:r>
      <w:r>
        <w:t>per graad</w:t>
      </w:r>
      <w:bookmarkEnd w:id="1668"/>
      <w:bookmarkEnd w:id="1669"/>
      <w:bookmarkEnd w:id="1670"/>
      <w:bookmarkEnd w:id="1671"/>
    </w:p>
    <w:p w14:paraId="5144B878" w14:textId="62393840" w:rsidR="00F66419" w:rsidRPr="006B67A9" w:rsidRDefault="003841F1" w:rsidP="00E623DD">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5B04BE2A" wp14:editId="086B9DCC">
            <wp:extent cx="4968240" cy="2619956"/>
            <wp:effectExtent l="0" t="0" r="3810" b="9525"/>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977492" cy="2624835"/>
                    </a:xfrm>
                    <a:prstGeom prst="rect">
                      <a:avLst/>
                    </a:prstGeom>
                    <a:noFill/>
                  </pic:spPr>
                </pic:pic>
              </a:graphicData>
            </a:graphic>
          </wp:inline>
        </w:drawing>
      </w:r>
    </w:p>
    <w:p w14:paraId="235BBE9B" w14:textId="77777777" w:rsidR="003841F1" w:rsidRPr="006C0573" w:rsidRDefault="003841F1" w:rsidP="00E623D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Chi²=85,17; p=0,0000; Cramer's V=0,18</w:t>
      </w:r>
    </w:p>
    <w:p w14:paraId="5ADB1715" w14:textId="27E3F174" w:rsidR="00F66419" w:rsidRPr="006C0573" w:rsidRDefault="00F66419" w:rsidP="00E623DD">
      <w:pPr>
        <w:spacing w:after="0" w:line="240" w:lineRule="auto"/>
        <w:jc w:val="center"/>
        <w:rPr>
          <w:rFonts w:ascii="Calibri" w:eastAsia="Times New Roman" w:hAnsi="Calibri" w:cs="Calibri"/>
          <w:i/>
          <w:iCs/>
          <w:color w:val="000000"/>
          <w:sz w:val="16"/>
          <w:szCs w:val="16"/>
          <w:lang w:val="en-US" w:eastAsia="nl-BE"/>
        </w:rPr>
      </w:pPr>
    </w:p>
    <w:p w14:paraId="1A593578" w14:textId="32B11714" w:rsidR="006872AE" w:rsidRDefault="006872AE" w:rsidP="006872AE">
      <w:pPr>
        <w:pStyle w:val="Bijschrift"/>
        <w:keepNext/>
      </w:pPr>
      <w:bookmarkStart w:id="1672" w:name="_Toc69209477"/>
      <w:bookmarkStart w:id="1673" w:name="_Toc69255835"/>
      <w:bookmarkStart w:id="1674" w:name="_Toc69629476"/>
      <w:bookmarkStart w:id="1675" w:name="_Toc69652479"/>
      <w:r>
        <w:lastRenderedPageBreak/>
        <w:t xml:space="preserve">Figuur </w:t>
      </w:r>
      <w:r w:rsidR="002456A6">
        <w:fldChar w:fldCharType="begin"/>
      </w:r>
      <w:r w:rsidR="002456A6">
        <w:instrText xml:space="preserve"> SEQ Figuur \* ARABIC </w:instrText>
      </w:r>
      <w:r w:rsidR="002456A6">
        <w:fldChar w:fldCharType="separate"/>
      </w:r>
      <w:r w:rsidR="00F916E4">
        <w:rPr>
          <w:noProof/>
        </w:rPr>
        <w:t>274</w:t>
      </w:r>
      <w:r w:rsidR="002456A6">
        <w:rPr>
          <w:noProof/>
        </w:rPr>
        <w:fldChar w:fldCharType="end"/>
      </w:r>
      <w:r>
        <w:t>: procent meisjes d</w:t>
      </w:r>
      <w:r w:rsidR="008613FE">
        <w:t>ie</w:t>
      </w:r>
      <w:r>
        <w:t xml:space="preserve"> de leerkracht(en) leuk/goed vind</w:t>
      </w:r>
      <w:r w:rsidR="008613FE">
        <w:t xml:space="preserve">en, </w:t>
      </w:r>
      <w:r>
        <w:t>per graad</w:t>
      </w:r>
      <w:bookmarkEnd w:id="1672"/>
      <w:bookmarkEnd w:id="1673"/>
      <w:bookmarkEnd w:id="1674"/>
      <w:bookmarkEnd w:id="1675"/>
    </w:p>
    <w:p w14:paraId="6EB2A995" w14:textId="237C44F9" w:rsidR="003841F1" w:rsidRPr="006B67A9" w:rsidRDefault="003841F1" w:rsidP="00E623DD">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561F3BC3" wp14:editId="7089DF5E">
            <wp:extent cx="4983480" cy="2627993"/>
            <wp:effectExtent l="0" t="0" r="7620" b="1270"/>
            <wp:docPr id="216"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002834" cy="2638199"/>
                    </a:xfrm>
                    <a:prstGeom prst="rect">
                      <a:avLst/>
                    </a:prstGeom>
                    <a:noFill/>
                  </pic:spPr>
                </pic:pic>
              </a:graphicData>
            </a:graphic>
          </wp:inline>
        </w:drawing>
      </w:r>
    </w:p>
    <w:p w14:paraId="06980790" w14:textId="77777777" w:rsidR="003841F1" w:rsidRPr="006C0573" w:rsidRDefault="003841F1" w:rsidP="00E623D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Chi²=86,16; p=0,0000; Cramer's V=0,16</w:t>
      </w:r>
    </w:p>
    <w:p w14:paraId="74D581A7" w14:textId="77777777" w:rsidR="00F66419" w:rsidRPr="006C0573" w:rsidRDefault="00F66419" w:rsidP="00E623DD">
      <w:pPr>
        <w:rPr>
          <w:b/>
          <w:bCs/>
          <w:i/>
          <w:iCs/>
          <w:color w:val="C00000"/>
          <w:lang w:val="en-US"/>
        </w:rPr>
      </w:pPr>
    </w:p>
    <w:p w14:paraId="47FC674F" w14:textId="5D62813B" w:rsidR="003E2F0A" w:rsidRPr="006B67A9" w:rsidRDefault="00920267" w:rsidP="00B03C26">
      <w:pPr>
        <w:pStyle w:val="Lijstalinea"/>
        <w:numPr>
          <w:ilvl w:val="0"/>
          <w:numId w:val="30"/>
        </w:numPr>
        <w:ind w:left="1416"/>
        <w:rPr>
          <w:b/>
          <w:bCs/>
          <w:i/>
          <w:iCs/>
          <w:color w:val="C00000"/>
          <w:lang w:val="nl-BE"/>
        </w:rPr>
      </w:pPr>
      <w:r w:rsidRPr="006B67A9">
        <w:rPr>
          <w:b/>
          <w:bCs/>
          <w:i/>
          <w:iCs/>
          <w:color w:val="C00000"/>
          <w:lang w:val="nl-BE"/>
        </w:rPr>
        <w:t>Ik ga dit schooljaar regelmatig naar *</w:t>
      </w:r>
    </w:p>
    <w:p w14:paraId="7B593A56" w14:textId="796D12DA" w:rsidR="00100DB4" w:rsidRDefault="00100DB4" w:rsidP="00100DB4">
      <w:pPr>
        <w:pStyle w:val="Bijschrift"/>
        <w:keepNext/>
      </w:pPr>
      <w:bookmarkStart w:id="1676" w:name="_Toc69209197"/>
      <w:bookmarkStart w:id="1677" w:name="_Toc69255554"/>
      <w:bookmarkStart w:id="1678" w:name="_Toc69629190"/>
      <w:bookmarkStart w:id="1679" w:name="_Toc69652198"/>
      <w:r>
        <w:t xml:space="preserve">Tabel </w:t>
      </w:r>
      <w:r w:rsidR="002456A6">
        <w:fldChar w:fldCharType="begin"/>
      </w:r>
      <w:r w:rsidR="002456A6">
        <w:instrText xml:space="preserve"> SEQ Tabel \* ARABIC </w:instrText>
      </w:r>
      <w:r w:rsidR="002456A6">
        <w:fldChar w:fldCharType="separate"/>
      </w:r>
      <w:r w:rsidR="00EF02E5">
        <w:rPr>
          <w:noProof/>
        </w:rPr>
        <w:t>88</w:t>
      </w:r>
      <w:r w:rsidR="002456A6">
        <w:rPr>
          <w:noProof/>
        </w:rPr>
        <w:fldChar w:fldCharType="end"/>
      </w:r>
      <w:r>
        <w:t>:procent jongens en meisjes dat deelneemt aan buitenschoolse activiteiten</w:t>
      </w:r>
      <w:bookmarkEnd w:id="1676"/>
      <w:bookmarkEnd w:id="1677"/>
      <w:bookmarkEnd w:id="1678"/>
      <w:bookmarkEnd w:id="1679"/>
    </w:p>
    <w:tbl>
      <w:tblPr>
        <w:tblStyle w:val="Rastertabel1licht-Accent1"/>
        <w:tblW w:w="7933" w:type="dxa"/>
        <w:jc w:val="center"/>
        <w:tblLook w:val="04A0" w:firstRow="1" w:lastRow="0" w:firstColumn="1" w:lastColumn="0" w:noHBand="0" w:noVBand="1"/>
      </w:tblPr>
      <w:tblGrid>
        <w:gridCol w:w="2006"/>
        <w:gridCol w:w="1056"/>
        <w:gridCol w:w="1176"/>
        <w:gridCol w:w="3695"/>
      </w:tblGrid>
      <w:tr w:rsidR="00182A30" w:rsidRPr="006B67A9" w14:paraId="30CF0015" w14:textId="77777777" w:rsidTr="00100DB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300210DF" w14:textId="77777777" w:rsidR="00182A30" w:rsidRPr="006B67A9" w:rsidRDefault="00182A30" w:rsidP="00100DB4">
            <w:pPr>
              <w:keepNext/>
              <w:jc w:val="center"/>
              <w:rPr>
                <w:rFonts w:ascii="Times New Roman" w:eastAsia="Times New Roman" w:hAnsi="Times New Roman" w:cs="Times New Roman"/>
                <w:sz w:val="24"/>
                <w:szCs w:val="24"/>
                <w:lang w:eastAsia="nl-BE"/>
              </w:rPr>
            </w:pPr>
          </w:p>
        </w:tc>
        <w:tc>
          <w:tcPr>
            <w:tcW w:w="1056" w:type="dxa"/>
            <w:noWrap/>
            <w:hideMark/>
          </w:tcPr>
          <w:p w14:paraId="5A4DFBC0" w14:textId="77777777" w:rsidR="00182A30" w:rsidRPr="006872AE" w:rsidRDefault="00182A30" w:rsidP="00100DB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%jongens</w:t>
            </w:r>
          </w:p>
        </w:tc>
        <w:tc>
          <w:tcPr>
            <w:tcW w:w="1176" w:type="dxa"/>
            <w:noWrap/>
            <w:hideMark/>
          </w:tcPr>
          <w:p w14:paraId="7CBFCC30" w14:textId="77777777" w:rsidR="00182A30" w:rsidRPr="006872AE" w:rsidRDefault="00182A30" w:rsidP="00100DB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%meisjes</w:t>
            </w:r>
          </w:p>
        </w:tc>
        <w:tc>
          <w:tcPr>
            <w:tcW w:w="3695" w:type="dxa"/>
            <w:noWrap/>
            <w:hideMark/>
          </w:tcPr>
          <w:p w14:paraId="65094CAA" w14:textId="34ADE8A6" w:rsidR="00182A30" w:rsidRPr="00100DB4" w:rsidRDefault="00100DB4" w:rsidP="00100DB4">
            <w:pPr>
              <w:keepNext/>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18"/>
                <w:szCs w:val="18"/>
                <w:lang w:eastAsia="nl-BE"/>
              </w:rPr>
            </w:pPr>
            <w:r w:rsidRPr="00100DB4">
              <w:rPr>
                <w:rFonts w:ascii="Calibri" w:eastAsia="Times New Roman" w:hAnsi="Calibri" w:cs="Calibri"/>
                <w:b w:val="0"/>
                <w:bCs w:val="0"/>
                <w:color w:val="000000"/>
                <w:sz w:val="18"/>
                <w:szCs w:val="18"/>
                <w:lang w:eastAsia="nl-BE"/>
              </w:rPr>
              <w:t>resultaten verschiltoets</w:t>
            </w:r>
          </w:p>
        </w:tc>
      </w:tr>
      <w:tr w:rsidR="00182A30" w:rsidRPr="005F273F" w14:paraId="6FC3A123"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1042F5CE"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muziekschool</w:t>
            </w:r>
          </w:p>
        </w:tc>
        <w:tc>
          <w:tcPr>
            <w:tcW w:w="1056" w:type="dxa"/>
            <w:noWrap/>
            <w:hideMark/>
          </w:tcPr>
          <w:p w14:paraId="73DCA0F2"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12</w:t>
            </w:r>
          </w:p>
        </w:tc>
        <w:tc>
          <w:tcPr>
            <w:tcW w:w="1176" w:type="dxa"/>
            <w:noWrap/>
            <w:hideMark/>
          </w:tcPr>
          <w:p w14:paraId="72175E32"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14</w:t>
            </w:r>
          </w:p>
        </w:tc>
        <w:tc>
          <w:tcPr>
            <w:tcW w:w="3695" w:type="dxa"/>
            <w:noWrap/>
            <w:hideMark/>
          </w:tcPr>
          <w:p w14:paraId="05858ECA"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Chi²=4,31; p=0,0380; Cramer's V=0,04</w:t>
            </w:r>
          </w:p>
        </w:tc>
      </w:tr>
      <w:tr w:rsidR="00182A30" w:rsidRPr="005F273F" w14:paraId="6FEEEBFE"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3F09C00A"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tekenschool</w:t>
            </w:r>
          </w:p>
        </w:tc>
        <w:tc>
          <w:tcPr>
            <w:tcW w:w="1056" w:type="dxa"/>
            <w:noWrap/>
            <w:hideMark/>
          </w:tcPr>
          <w:p w14:paraId="74191114"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8</w:t>
            </w:r>
          </w:p>
        </w:tc>
        <w:tc>
          <w:tcPr>
            <w:tcW w:w="1176" w:type="dxa"/>
            <w:noWrap/>
            <w:hideMark/>
          </w:tcPr>
          <w:p w14:paraId="00B1171E"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13</w:t>
            </w:r>
          </w:p>
        </w:tc>
        <w:tc>
          <w:tcPr>
            <w:tcW w:w="3695" w:type="dxa"/>
            <w:noWrap/>
            <w:hideMark/>
          </w:tcPr>
          <w:p w14:paraId="24D08E46"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Chi²=22,23; p=0,0000; Cramer's V=0,09</w:t>
            </w:r>
          </w:p>
        </w:tc>
      </w:tr>
      <w:tr w:rsidR="00182A30" w:rsidRPr="005F273F" w14:paraId="2D4B73EC"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3BE06F70"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proofErr w:type="spellStart"/>
            <w:r w:rsidRPr="006872AE">
              <w:rPr>
                <w:rFonts w:ascii="Calibri" w:eastAsia="Times New Roman" w:hAnsi="Calibri" w:cs="Calibri"/>
                <w:b w:val="0"/>
                <w:bCs w:val="0"/>
                <w:color w:val="000000"/>
                <w:sz w:val="18"/>
                <w:szCs w:val="18"/>
                <w:lang w:eastAsia="nl-BE"/>
              </w:rPr>
              <w:t>toneel_woord</w:t>
            </w:r>
            <w:proofErr w:type="spellEnd"/>
          </w:p>
        </w:tc>
        <w:tc>
          <w:tcPr>
            <w:tcW w:w="1056" w:type="dxa"/>
            <w:noWrap/>
            <w:hideMark/>
          </w:tcPr>
          <w:p w14:paraId="2C1FFD2C"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5</w:t>
            </w:r>
          </w:p>
        </w:tc>
        <w:tc>
          <w:tcPr>
            <w:tcW w:w="1176" w:type="dxa"/>
            <w:noWrap/>
            <w:hideMark/>
          </w:tcPr>
          <w:p w14:paraId="62404086"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10</w:t>
            </w:r>
          </w:p>
        </w:tc>
        <w:tc>
          <w:tcPr>
            <w:tcW w:w="3695" w:type="dxa"/>
            <w:noWrap/>
            <w:hideMark/>
          </w:tcPr>
          <w:p w14:paraId="55F82FB7"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Chi²=23,52; p=0,0000; Cramer's V=0,09</w:t>
            </w:r>
          </w:p>
        </w:tc>
      </w:tr>
      <w:tr w:rsidR="00182A30" w:rsidRPr="005F273F" w14:paraId="0F40A5B5"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42AAE28D"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turnclub</w:t>
            </w:r>
          </w:p>
        </w:tc>
        <w:tc>
          <w:tcPr>
            <w:tcW w:w="1056" w:type="dxa"/>
            <w:noWrap/>
            <w:hideMark/>
          </w:tcPr>
          <w:p w14:paraId="30C20F71"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9</w:t>
            </w:r>
          </w:p>
        </w:tc>
        <w:tc>
          <w:tcPr>
            <w:tcW w:w="1176" w:type="dxa"/>
            <w:noWrap/>
            <w:hideMark/>
          </w:tcPr>
          <w:p w14:paraId="1FD74230"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15</w:t>
            </w:r>
          </w:p>
        </w:tc>
        <w:tc>
          <w:tcPr>
            <w:tcW w:w="3695" w:type="dxa"/>
            <w:noWrap/>
            <w:hideMark/>
          </w:tcPr>
          <w:p w14:paraId="2012E0A4"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Chi²=21,50; p=0,0000; Cramer's V=0,09</w:t>
            </w:r>
          </w:p>
        </w:tc>
      </w:tr>
      <w:tr w:rsidR="00182A30" w:rsidRPr="005F273F" w14:paraId="793830A5"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3E21D816"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proofErr w:type="spellStart"/>
            <w:r w:rsidRPr="006872AE">
              <w:rPr>
                <w:rFonts w:ascii="Calibri" w:eastAsia="Times New Roman" w:hAnsi="Calibri" w:cs="Calibri"/>
                <w:b w:val="0"/>
                <w:bCs w:val="0"/>
                <w:color w:val="000000"/>
                <w:sz w:val="18"/>
                <w:szCs w:val="18"/>
                <w:lang w:eastAsia="nl-BE"/>
              </w:rPr>
              <w:t>dansles_ballet</w:t>
            </w:r>
            <w:proofErr w:type="spellEnd"/>
          </w:p>
        </w:tc>
        <w:tc>
          <w:tcPr>
            <w:tcW w:w="1056" w:type="dxa"/>
            <w:noWrap/>
            <w:hideMark/>
          </w:tcPr>
          <w:p w14:paraId="336B9AD6"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3</w:t>
            </w:r>
          </w:p>
        </w:tc>
        <w:tc>
          <w:tcPr>
            <w:tcW w:w="1176" w:type="dxa"/>
            <w:noWrap/>
            <w:hideMark/>
          </w:tcPr>
          <w:p w14:paraId="421FCB39"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28</w:t>
            </w:r>
          </w:p>
        </w:tc>
        <w:tc>
          <w:tcPr>
            <w:tcW w:w="3695" w:type="dxa"/>
            <w:noWrap/>
            <w:hideMark/>
          </w:tcPr>
          <w:p w14:paraId="58C42E7C"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Chi²=324,02; p=0,0000; Cramer's V=0,33</w:t>
            </w:r>
          </w:p>
        </w:tc>
      </w:tr>
      <w:tr w:rsidR="00182A30" w:rsidRPr="005F273F" w14:paraId="5F00918F"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7BAF35D4"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voetbalclub</w:t>
            </w:r>
          </w:p>
        </w:tc>
        <w:tc>
          <w:tcPr>
            <w:tcW w:w="1056" w:type="dxa"/>
            <w:noWrap/>
            <w:hideMark/>
          </w:tcPr>
          <w:p w14:paraId="0BB10B04"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37</w:t>
            </w:r>
          </w:p>
        </w:tc>
        <w:tc>
          <w:tcPr>
            <w:tcW w:w="1176" w:type="dxa"/>
            <w:noWrap/>
            <w:hideMark/>
          </w:tcPr>
          <w:p w14:paraId="22005BD1"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5</w:t>
            </w:r>
          </w:p>
        </w:tc>
        <w:tc>
          <w:tcPr>
            <w:tcW w:w="3695" w:type="dxa"/>
            <w:noWrap/>
            <w:hideMark/>
          </w:tcPr>
          <w:p w14:paraId="02CF1FB8"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Chi²=489,01; p=0,0000; Cramer's V=0,41</w:t>
            </w:r>
          </w:p>
        </w:tc>
      </w:tr>
      <w:tr w:rsidR="00182A30" w:rsidRPr="005F273F" w14:paraId="6DE43BE0"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33DD123D"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jeugdbeweging</w:t>
            </w:r>
          </w:p>
        </w:tc>
        <w:tc>
          <w:tcPr>
            <w:tcW w:w="1056" w:type="dxa"/>
            <w:noWrap/>
            <w:hideMark/>
          </w:tcPr>
          <w:p w14:paraId="43117F3C"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32</w:t>
            </w:r>
          </w:p>
        </w:tc>
        <w:tc>
          <w:tcPr>
            <w:tcW w:w="1176" w:type="dxa"/>
            <w:noWrap/>
            <w:hideMark/>
          </w:tcPr>
          <w:p w14:paraId="114AE8CE"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36</w:t>
            </w:r>
          </w:p>
        </w:tc>
        <w:tc>
          <w:tcPr>
            <w:tcW w:w="3695" w:type="dxa"/>
            <w:noWrap/>
            <w:hideMark/>
          </w:tcPr>
          <w:p w14:paraId="01D1EFAC"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Chi²=5,06; p=0,0245; Cramer's V=0,04</w:t>
            </w:r>
          </w:p>
        </w:tc>
      </w:tr>
      <w:tr w:rsidR="00182A30" w:rsidRPr="005F273F" w14:paraId="042CC489"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67D9E887"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tennisclub</w:t>
            </w:r>
          </w:p>
        </w:tc>
        <w:tc>
          <w:tcPr>
            <w:tcW w:w="1056" w:type="dxa"/>
            <w:noWrap/>
            <w:hideMark/>
          </w:tcPr>
          <w:p w14:paraId="2DBA6008"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11</w:t>
            </w:r>
          </w:p>
        </w:tc>
        <w:tc>
          <w:tcPr>
            <w:tcW w:w="1176" w:type="dxa"/>
            <w:noWrap/>
            <w:hideMark/>
          </w:tcPr>
          <w:p w14:paraId="6202D657"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6</w:t>
            </w:r>
          </w:p>
        </w:tc>
        <w:tc>
          <w:tcPr>
            <w:tcW w:w="3695" w:type="dxa"/>
            <w:noWrap/>
            <w:hideMark/>
          </w:tcPr>
          <w:p w14:paraId="21E5B3BB"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Chi²=18,84; p=0,0000; Cramer's V=0,08</w:t>
            </w:r>
          </w:p>
        </w:tc>
      </w:tr>
      <w:tr w:rsidR="00182A30" w:rsidRPr="005F273F" w14:paraId="167071F0"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447C66B4"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gevechtsportclub</w:t>
            </w:r>
          </w:p>
        </w:tc>
        <w:tc>
          <w:tcPr>
            <w:tcW w:w="1056" w:type="dxa"/>
            <w:noWrap/>
            <w:hideMark/>
          </w:tcPr>
          <w:p w14:paraId="737CE44D"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14</w:t>
            </w:r>
          </w:p>
        </w:tc>
        <w:tc>
          <w:tcPr>
            <w:tcW w:w="1176" w:type="dxa"/>
            <w:noWrap/>
            <w:hideMark/>
          </w:tcPr>
          <w:p w14:paraId="194F40CE"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6</w:t>
            </w:r>
          </w:p>
        </w:tc>
        <w:tc>
          <w:tcPr>
            <w:tcW w:w="3695" w:type="dxa"/>
            <w:noWrap/>
            <w:hideMark/>
          </w:tcPr>
          <w:p w14:paraId="1075E8CB"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Chi²=53,68; p=0,0000; Cramer's V=0,14</w:t>
            </w:r>
          </w:p>
        </w:tc>
      </w:tr>
      <w:tr w:rsidR="00182A30" w:rsidRPr="005F273F" w14:paraId="4216C065"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72CFD4E2"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paardenclub</w:t>
            </w:r>
          </w:p>
        </w:tc>
        <w:tc>
          <w:tcPr>
            <w:tcW w:w="1056" w:type="dxa"/>
            <w:noWrap/>
            <w:hideMark/>
          </w:tcPr>
          <w:p w14:paraId="2A26D3FF"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3</w:t>
            </w:r>
          </w:p>
        </w:tc>
        <w:tc>
          <w:tcPr>
            <w:tcW w:w="1176" w:type="dxa"/>
            <w:noWrap/>
            <w:hideMark/>
          </w:tcPr>
          <w:p w14:paraId="2E9F94B6"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12</w:t>
            </w:r>
          </w:p>
        </w:tc>
        <w:tc>
          <w:tcPr>
            <w:tcW w:w="3695" w:type="dxa"/>
            <w:noWrap/>
            <w:hideMark/>
          </w:tcPr>
          <w:p w14:paraId="3B18D100"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Chi²=76,42; p=0,0000; Cramer's V=0,16</w:t>
            </w:r>
          </w:p>
        </w:tc>
      </w:tr>
      <w:tr w:rsidR="00182A30" w:rsidRPr="006B67A9" w14:paraId="1F85DDFD"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7DDFC2E5"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zwemclub</w:t>
            </w:r>
          </w:p>
        </w:tc>
        <w:tc>
          <w:tcPr>
            <w:tcW w:w="1056" w:type="dxa"/>
            <w:noWrap/>
            <w:hideMark/>
          </w:tcPr>
          <w:p w14:paraId="0C44D417"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11</w:t>
            </w:r>
          </w:p>
        </w:tc>
        <w:tc>
          <w:tcPr>
            <w:tcW w:w="1176" w:type="dxa"/>
            <w:noWrap/>
            <w:hideMark/>
          </w:tcPr>
          <w:p w14:paraId="47892470"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11</w:t>
            </w:r>
          </w:p>
        </w:tc>
        <w:tc>
          <w:tcPr>
            <w:tcW w:w="3695" w:type="dxa"/>
            <w:noWrap/>
            <w:hideMark/>
          </w:tcPr>
          <w:p w14:paraId="7347AB5C" w14:textId="77777777" w:rsidR="00182A30" w:rsidRPr="006B67A9"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eastAsia="nl-BE"/>
              </w:rPr>
            </w:pPr>
            <w:r w:rsidRPr="006B67A9">
              <w:rPr>
                <w:rFonts w:ascii="Calibri" w:eastAsia="Times New Roman" w:hAnsi="Calibri" w:cs="Calibri"/>
                <w:i/>
                <w:iCs/>
                <w:color w:val="000000"/>
                <w:sz w:val="16"/>
                <w:szCs w:val="16"/>
                <w:lang w:eastAsia="nl-BE"/>
              </w:rPr>
              <w:t>NS</w:t>
            </w:r>
          </w:p>
        </w:tc>
      </w:tr>
      <w:tr w:rsidR="00182A30" w:rsidRPr="005F273F" w14:paraId="7DD46BA7"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6DA1E63C"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proofErr w:type="spellStart"/>
            <w:r w:rsidRPr="006872AE">
              <w:rPr>
                <w:rFonts w:ascii="Calibri" w:eastAsia="Times New Roman" w:hAnsi="Calibri" w:cs="Calibri"/>
                <w:b w:val="0"/>
                <w:bCs w:val="0"/>
                <w:color w:val="000000"/>
                <w:sz w:val="18"/>
                <w:szCs w:val="18"/>
                <w:lang w:eastAsia="nl-BE"/>
              </w:rPr>
              <w:t>kerk_moskee_synagoge</w:t>
            </w:r>
            <w:proofErr w:type="spellEnd"/>
          </w:p>
        </w:tc>
        <w:tc>
          <w:tcPr>
            <w:tcW w:w="1056" w:type="dxa"/>
            <w:noWrap/>
            <w:hideMark/>
          </w:tcPr>
          <w:p w14:paraId="770A75E4"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15</w:t>
            </w:r>
          </w:p>
        </w:tc>
        <w:tc>
          <w:tcPr>
            <w:tcW w:w="1176" w:type="dxa"/>
            <w:noWrap/>
            <w:hideMark/>
          </w:tcPr>
          <w:p w14:paraId="6759B3D2"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12</w:t>
            </w:r>
          </w:p>
        </w:tc>
        <w:tc>
          <w:tcPr>
            <w:tcW w:w="3695" w:type="dxa"/>
            <w:noWrap/>
            <w:hideMark/>
          </w:tcPr>
          <w:p w14:paraId="77547333" w14:textId="77777777" w:rsidR="00182A30" w:rsidRPr="006C0573"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Chi²=5,84; p=0,0157; Cramer's V=0,04</w:t>
            </w:r>
          </w:p>
        </w:tc>
      </w:tr>
      <w:tr w:rsidR="00182A30" w:rsidRPr="006B67A9" w14:paraId="5662C129"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5932D6E2" w14:textId="77777777" w:rsidR="00182A30" w:rsidRPr="006872AE" w:rsidRDefault="00182A30" w:rsidP="00100DB4">
            <w:pPr>
              <w:keepNext/>
              <w:jc w:val="center"/>
              <w:rPr>
                <w:rFonts w:ascii="Calibri" w:eastAsia="Times New Roman" w:hAnsi="Calibri" w:cs="Calibri"/>
                <w:b w:val="0"/>
                <w:bCs w:val="0"/>
                <w:color w:val="000000"/>
                <w:sz w:val="18"/>
                <w:szCs w:val="18"/>
                <w:lang w:eastAsia="nl-BE"/>
              </w:rPr>
            </w:pPr>
            <w:r w:rsidRPr="006872AE">
              <w:rPr>
                <w:rFonts w:ascii="Calibri" w:eastAsia="Times New Roman" w:hAnsi="Calibri" w:cs="Calibri"/>
                <w:b w:val="0"/>
                <w:bCs w:val="0"/>
                <w:color w:val="000000"/>
                <w:sz w:val="18"/>
                <w:szCs w:val="18"/>
                <w:lang w:eastAsia="nl-BE"/>
              </w:rPr>
              <w:t>opvang</w:t>
            </w:r>
          </w:p>
        </w:tc>
        <w:tc>
          <w:tcPr>
            <w:tcW w:w="1056" w:type="dxa"/>
            <w:noWrap/>
            <w:hideMark/>
          </w:tcPr>
          <w:p w14:paraId="0E6A87A1"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26</w:t>
            </w:r>
          </w:p>
        </w:tc>
        <w:tc>
          <w:tcPr>
            <w:tcW w:w="1176" w:type="dxa"/>
            <w:noWrap/>
            <w:hideMark/>
          </w:tcPr>
          <w:p w14:paraId="27E1D1B4" w14:textId="77777777" w:rsidR="00182A30" w:rsidRPr="006B67A9" w:rsidRDefault="00182A30" w:rsidP="00100DB4">
            <w:pPr>
              <w:keepNext/>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nl-BE"/>
              </w:rPr>
            </w:pPr>
            <w:r w:rsidRPr="006B67A9">
              <w:rPr>
                <w:rFonts w:ascii="Calibri" w:eastAsia="Times New Roman" w:hAnsi="Calibri" w:cs="Calibri"/>
                <w:color w:val="000000"/>
                <w:sz w:val="18"/>
                <w:szCs w:val="18"/>
                <w:lang w:eastAsia="nl-BE"/>
              </w:rPr>
              <w:t>25</w:t>
            </w:r>
          </w:p>
        </w:tc>
        <w:tc>
          <w:tcPr>
            <w:tcW w:w="3695" w:type="dxa"/>
            <w:noWrap/>
            <w:hideMark/>
          </w:tcPr>
          <w:p w14:paraId="1D36B24C" w14:textId="77777777" w:rsidR="00182A30" w:rsidRPr="006B67A9" w:rsidRDefault="00182A30" w:rsidP="00100DB4">
            <w:pPr>
              <w:keepNex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16"/>
                <w:szCs w:val="16"/>
                <w:lang w:eastAsia="nl-BE"/>
              </w:rPr>
            </w:pPr>
            <w:r w:rsidRPr="006B67A9">
              <w:rPr>
                <w:rFonts w:ascii="Calibri" w:eastAsia="Times New Roman" w:hAnsi="Calibri" w:cs="Calibri"/>
                <w:i/>
                <w:iCs/>
                <w:color w:val="000000"/>
                <w:sz w:val="16"/>
                <w:szCs w:val="16"/>
                <w:lang w:eastAsia="nl-BE"/>
              </w:rPr>
              <w:t>NS</w:t>
            </w:r>
          </w:p>
        </w:tc>
      </w:tr>
    </w:tbl>
    <w:p w14:paraId="39141A91" w14:textId="61C28A37" w:rsidR="003E2F0A" w:rsidRPr="006B67A9" w:rsidRDefault="003E2F0A" w:rsidP="003841F1">
      <w:pPr>
        <w:ind w:left="982"/>
        <w:rPr>
          <w:b/>
          <w:bCs/>
          <w:i/>
          <w:iCs/>
          <w:color w:val="C00000"/>
        </w:rPr>
      </w:pPr>
    </w:p>
    <w:p w14:paraId="77AE545D" w14:textId="3C955401" w:rsidR="00100DB4" w:rsidRDefault="00100DB4" w:rsidP="00100DB4">
      <w:pPr>
        <w:pStyle w:val="Bijschrift"/>
        <w:keepNext/>
      </w:pPr>
      <w:bookmarkStart w:id="1680" w:name="_Toc69209198"/>
      <w:bookmarkStart w:id="1681" w:name="_Toc69255555"/>
      <w:bookmarkStart w:id="1682" w:name="_Toc69629191"/>
      <w:bookmarkStart w:id="1683" w:name="_Toc69652199"/>
      <w:r>
        <w:lastRenderedPageBreak/>
        <w:t xml:space="preserve">Tabel </w:t>
      </w:r>
      <w:r w:rsidR="002456A6">
        <w:fldChar w:fldCharType="begin"/>
      </w:r>
      <w:r w:rsidR="002456A6">
        <w:instrText xml:space="preserve"> SEQ Tabel \* ARABIC </w:instrText>
      </w:r>
      <w:r w:rsidR="002456A6">
        <w:fldChar w:fldCharType="separate"/>
      </w:r>
      <w:r w:rsidR="00EF02E5">
        <w:rPr>
          <w:noProof/>
        </w:rPr>
        <w:t>89</w:t>
      </w:r>
      <w:r w:rsidR="002456A6">
        <w:rPr>
          <w:noProof/>
        </w:rPr>
        <w:fldChar w:fldCharType="end"/>
      </w:r>
      <w:r>
        <w:t>: gemiddelde intensiteitsscore buitenschoolse activiteiten bij jongens en meisjes</w:t>
      </w:r>
      <w:bookmarkEnd w:id="1680"/>
      <w:bookmarkEnd w:id="1681"/>
      <w:bookmarkEnd w:id="1682"/>
      <w:bookmarkEnd w:id="1683"/>
    </w:p>
    <w:tbl>
      <w:tblPr>
        <w:tblStyle w:val="Rastertabel1licht-Accent1"/>
        <w:tblW w:w="7528" w:type="dxa"/>
        <w:jc w:val="center"/>
        <w:tblLook w:val="04A0" w:firstRow="1" w:lastRow="0" w:firstColumn="1" w:lastColumn="0" w:noHBand="0" w:noVBand="1"/>
      </w:tblPr>
      <w:tblGrid>
        <w:gridCol w:w="3160"/>
        <w:gridCol w:w="1456"/>
        <w:gridCol w:w="1456"/>
        <w:gridCol w:w="1456"/>
      </w:tblGrid>
      <w:tr w:rsidR="00D90931" w:rsidRPr="006B67A9" w14:paraId="2E690270" w14:textId="77777777" w:rsidTr="00100DB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0FCAAB80" w14:textId="77777777" w:rsidR="00D90931" w:rsidRPr="006B67A9" w:rsidRDefault="00D90931" w:rsidP="00100DB4">
            <w:pPr>
              <w:keepNext/>
              <w:jc w:val="center"/>
              <w:rPr>
                <w:rFonts w:eastAsia="Times New Roman" w:cstheme="minorHAnsi"/>
                <w:sz w:val="24"/>
                <w:szCs w:val="24"/>
                <w:lang w:eastAsia="nl-BE"/>
              </w:rPr>
            </w:pPr>
          </w:p>
        </w:tc>
        <w:tc>
          <w:tcPr>
            <w:tcW w:w="1456" w:type="dxa"/>
            <w:noWrap/>
            <w:hideMark/>
          </w:tcPr>
          <w:p w14:paraId="6D21FBE1" w14:textId="77777777" w:rsidR="00D90931" w:rsidRPr="00100DB4" w:rsidRDefault="00D90931" w:rsidP="00D9093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gemiddelde score jongens</w:t>
            </w:r>
          </w:p>
        </w:tc>
        <w:tc>
          <w:tcPr>
            <w:tcW w:w="1456" w:type="dxa"/>
            <w:noWrap/>
            <w:hideMark/>
          </w:tcPr>
          <w:p w14:paraId="4BC8D149" w14:textId="77777777" w:rsidR="00D90931" w:rsidRPr="00100DB4" w:rsidRDefault="00D90931" w:rsidP="00D9093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gemiddelde score meisjes</w:t>
            </w:r>
          </w:p>
        </w:tc>
        <w:tc>
          <w:tcPr>
            <w:tcW w:w="1456" w:type="dxa"/>
            <w:noWrap/>
            <w:hideMark/>
          </w:tcPr>
          <w:p w14:paraId="7211C2BF" w14:textId="77777777" w:rsidR="00D90931" w:rsidRPr="006B67A9" w:rsidRDefault="00D90931" w:rsidP="00D90931">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gemiddelde score totaal</w:t>
            </w:r>
          </w:p>
        </w:tc>
      </w:tr>
      <w:tr w:rsidR="00D90931" w:rsidRPr="006B67A9" w14:paraId="68E87671"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0D8F4FA4"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muziekschool</w:t>
            </w:r>
          </w:p>
        </w:tc>
        <w:tc>
          <w:tcPr>
            <w:tcW w:w="1456" w:type="dxa"/>
            <w:noWrap/>
            <w:hideMark/>
          </w:tcPr>
          <w:p w14:paraId="4DEF0EF5"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2,5</w:t>
            </w:r>
          </w:p>
        </w:tc>
        <w:tc>
          <w:tcPr>
            <w:tcW w:w="1456" w:type="dxa"/>
            <w:noWrap/>
            <w:hideMark/>
          </w:tcPr>
          <w:p w14:paraId="671DB8AC"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2,6</w:t>
            </w:r>
          </w:p>
        </w:tc>
        <w:tc>
          <w:tcPr>
            <w:tcW w:w="1456" w:type="dxa"/>
            <w:noWrap/>
            <w:hideMark/>
          </w:tcPr>
          <w:p w14:paraId="7A429F5C"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2,6</w:t>
            </w:r>
          </w:p>
        </w:tc>
      </w:tr>
      <w:tr w:rsidR="00D90931" w:rsidRPr="006B67A9" w14:paraId="49120010"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3914CE27"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tekenschool</w:t>
            </w:r>
          </w:p>
        </w:tc>
        <w:tc>
          <w:tcPr>
            <w:tcW w:w="1456" w:type="dxa"/>
            <w:noWrap/>
            <w:hideMark/>
          </w:tcPr>
          <w:p w14:paraId="6E3586BB"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2,1</w:t>
            </w:r>
          </w:p>
        </w:tc>
        <w:tc>
          <w:tcPr>
            <w:tcW w:w="1456" w:type="dxa"/>
            <w:noWrap/>
            <w:hideMark/>
          </w:tcPr>
          <w:p w14:paraId="167EA89A"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2,0</w:t>
            </w:r>
          </w:p>
        </w:tc>
        <w:tc>
          <w:tcPr>
            <w:tcW w:w="1456" w:type="dxa"/>
            <w:noWrap/>
            <w:hideMark/>
          </w:tcPr>
          <w:p w14:paraId="1416C861"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2,1</w:t>
            </w:r>
          </w:p>
        </w:tc>
      </w:tr>
      <w:tr w:rsidR="00D90931" w:rsidRPr="006B67A9" w14:paraId="4C127B46"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529942F3" w14:textId="77777777" w:rsidR="00D90931" w:rsidRPr="00100DB4" w:rsidRDefault="00D90931" w:rsidP="00100DB4">
            <w:pPr>
              <w:keepNext/>
              <w:jc w:val="center"/>
              <w:rPr>
                <w:rFonts w:eastAsia="Times New Roman" w:cstheme="minorHAnsi"/>
                <w:b w:val="0"/>
                <w:bCs w:val="0"/>
                <w:color w:val="000000"/>
                <w:sz w:val="18"/>
                <w:szCs w:val="18"/>
                <w:lang w:eastAsia="nl-BE"/>
              </w:rPr>
            </w:pPr>
            <w:proofErr w:type="spellStart"/>
            <w:r w:rsidRPr="00100DB4">
              <w:rPr>
                <w:rFonts w:eastAsia="Times New Roman" w:cstheme="minorHAnsi"/>
                <w:b w:val="0"/>
                <w:bCs w:val="0"/>
                <w:color w:val="000000"/>
                <w:sz w:val="18"/>
                <w:szCs w:val="18"/>
                <w:lang w:eastAsia="nl-BE"/>
              </w:rPr>
              <w:t>toneel_woord</w:t>
            </w:r>
            <w:proofErr w:type="spellEnd"/>
          </w:p>
        </w:tc>
        <w:tc>
          <w:tcPr>
            <w:tcW w:w="1456" w:type="dxa"/>
            <w:noWrap/>
            <w:hideMark/>
          </w:tcPr>
          <w:p w14:paraId="5CAA35A6"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2,1</w:t>
            </w:r>
          </w:p>
        </w:tc>
        <w:tc>
          <w:tcPr>
            <w:tcW w:w="1456" w:type="dxa"/>
            <w:noWrap/>
            <w:hideMark/>
          </w:tcPr>
          <w:p w14:paraId="08D90530"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2,2</w:t>
            </w:r>
          </w:p>
        </w:tc>
        <w:tc>
          <w:tcPr>
            <w:tcW w:w="1456" w:type="dxa"/>
            <w:noWrap/>
            <w:hideMark/>
          </w:tcPr>
          <w:p w14:paraId="08A8BACA"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2,2</w:t>
            </w:r>
          </w:p>
        </w:tc>
      </w:tr>
      <w:tr w:rsidR="00D90931" w:rsidRPr="006B67A9" w14:paraId="41382007"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7C10067D"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turnclub</w:t>
            </w:r>
          </w:p>
        </w:tc>
        <w:tc>
          <w:tcPr>
            <w:tcW w:w="1456" w:type="dxa"/>
            <w:noWrap/>
            <w:hideMark/>
          </w:tcPr>
          <w:p w14:paraId="0DD5F65B"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2,5</w:t>
            </w:r>
          </w:p>
        </w:tc>
        <w:tc>
          <w:tcPr>
            <w:tcW w:w="1456" w:type="dxa"/>
            <w:noWrap/>
            <w:hideMark/>
          </w:tcPr>
          <w:p w14:paraId="6458A7CB"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2,5</w:t>
            </w:r>
          </w:p>
        </w:tc>
        <w:tc>
          <w:tcPr>
            <w:tcW w:w="1456" w:type="dxa"/>
            <w:noWrap/>
            <w:hideMark/>
          </w:tcPr>
          <w:p w14:paraId="382A136D"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2,5</w:t>
            </w:r>
          </w:p>
        </w:tc>
      </w:tr>
      <w:tr w:rsidR="00D90931" w:rsidRPr="006B67A9" w14:paraId="52046EB7"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213187CF" w14:textId="77777777" w:rsidR="00D90931" w:rsidRPr="00100DB4" w:rsidRDefault="00D90931" w:rsidP="00100DB4">
            <w:pPr>
              <w:keepNext/>
              <w:jc w:val="center"/>
              <w:rPr>
                <w:rFonts w:eastAsia="Times New Roman" w:cstheme="minorHAnsi"/>
                <w:b w:val="0"/>
                <w:bCs w:val="0"/>
                <w:color w:val="000000"/>
                <w:sz w:val="18"/>
                <w:szCs w:val="18"/>
                <w:lang w:eastAsia="nl-BE"/>
              </w:rPr>
            </w:pPr>
            <w:proofErr w:type="spellStart"/>
            <w:r w:rsidRPr="00100DB4">
              <w:rPr>
                <w:rFonts w:eastAsia="Times New Roman" w:cstheme="minorHAnsi"/>
                <w:b w:val="0"/>
                <w:bCs w:val="0"/>
                <w:color w:val="000000"/>
                <w:sz w:val="18"/>
                <w:szCs w:val="18"/>
                <w:lang w:eastAsia="nl-BE"/>
              </w:rPr>
              <w:t>dansles_ballet</w:t>
            </w:r>
            <w:proofErr w:type="spellEnd"/>
          </w:p>
        </w:tc>
        <w:tc>
          <w:tcPr>
            <w:tcW w:w="1456" w:type="dxa"/>
            <w:noWrap/>
            <w:hideMark/>
          </w:tcPr>
          <w:p w14:paraId="0433CCD2"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2,4</w:t>
            </w:r>
          </w:p>
        </w:tc>
        <w:tc>
          <w:tcPr>
            <w:tcW w:w="1456" w:type="dxa"/>
            <w:noWrap/>
            <w:hideMark/>
          </w:tcPr>
          <w:p w14:paraId="524545BE"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2,6</w:t>
            </w:r>
          </w:p>
        </w:tc>
        <w:tc>
          <w:tcPr>
            <w:tcW w:w="1456" w:type="dxa"/>
            <w:noWrap/>
            <w:hideMark/>
          </w:tcPr>
          <w:p w14:paraId="46915F5E"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2,6</w:t>
            </w:r>
          </w:p>
        </w:tc>
      </w:tr>
      <w:tr w:rsidR="00D90931" w:rsidRPr="006B67A9" w14:paraId="561D4F8F"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0F184CF5"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voetbalclub</w:t>
            </w:r>
          </w:p>
        </w:tc>
        <w:tc>
          <w:tcPr>
            <w:tcW w:w="1456" w:type="dxa"/>
            <w:noWrap/>
            <w:hideMark/>
          </w:tcPr>
          <w:p w14:paraId="324D0AC0"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3,2</w:t>
            </w:r>
          </w:p>
        </w:tc>
        <w:tc>
          <w:tcPr>
            <w:tcW w:w="1456" w:type="dxa"/>
            <w:noWrap/>
            <w:hideMark/>
          </w:tcPr>
          <w:p w14:paraId="50A246FC"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2,7</w:t>
            </w:r>
          </w:p>
        </w:tc>
        <w:tc>
          <w:tcPr>
            <w:tcW w:w="1456" w:type="dxa"/>
            <w:noWrap/>
            <w:hideMark/>
          </w:tcPr>
          <w:p w14:paraId="7C8A0636"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3,1</w:t>
            </w:r>
          </w:p>
        </w:tc>
      </w:tr>
      <w:tr w:rsidR="00D90931" w:rsidRPr="006B67A9" w14:paraId="2706A1A0"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3D820A39"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jeugdbeweging</w:t>
            </w:r>
          </w:p>
        </w:tc>
        <w:tc>
          <w:tcPr>
            <w:tcW w:w="1456" w:type="dxa"/>
            <w:noWrap/>
            <w:hideMark/>
          </w:tcPr>
          <w:p w14:paraId="40CF0E6A"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2,0</w:t>
            </w:r>
          </w:p>
        </w:tc>
        <w:tc>
          <w:tcPr>
            <w:tcW w:w="1456" w:type="dxa"/>
            <w:noWrap/>
            <w:hideMark/>
          </w:tcPr>
          <w:p w14:paraId="6268CCF3"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2,0</w:t>
            </w:r>
          </w:p>
        </w:tc>
        <w:tc>
          <w:tcPr>
            <w:tcW w:w="1456" w:type="dxa"/>
            <w:noWrap/>
            <w:hideMark/>
          </w:tcPr>
          <w:p w14:paraId="698B7B50"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2,0</w:t>
            </w:r>
          </w:p>
        </w:tc>
      </w:tr>
      <w:tr w:rsidR="00D90931" w:rsidRPr="006B67A9" w14:paraId="168A433F"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447350BD"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tennisclub</w:t>
            </w:r>
          </w:p>
        </w:tc>
        <w:tc>
          <w:tcPr>
            <w:tcW w:w="1456" w:type="dxa"/>
            <w:noWrap/>
            <w:hideMark/>
          </w:tcPr>
          <w:p w14:paraId="16ED45CB"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2,1</w:t>
            </w:r>
          </w:p>
        </w:tc>
        <w:tc>
          <w:tcPr>
            <w:tcW w:w="1456" w:type="dxa"/>
            <w:noWrap/>
            <w:hideMark/>
          </w:tcPr>
          <w:p w14:paraId="279B3C23"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2,0</w:t>
            </w:r>
          </w:p>
        </w:tc>
        <w:tc>
          <w:tcPr>
            <w:tcW w:w="1456" w:type="dxa"/>
            <w:noWrap/>
            <w:hideMark/>
          </w:tcPr>
          <w:p w14:paraId="095ED7D2"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2,1</w:t>
            </w:r>
          </w:p>
        </w:tc>
      </w:tr>
      <w:tr w:rsidR="00D90931" w:rsidRPr="006B67A9" w14:paraId="59CBFFB9"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514284F4"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gevechtsportclub</w:t>
            </w:r>
          </w:p>
        </w:tc>
        <w:tc>
          <w:tcPr>
            <w:tcW w:w="1456" w:type="dxa"/>
            <w:noWrap/>
            <w:hideMark/>
          </w:tcPr>
          <w:p w14:paraId="7FF35FE6"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2,7</w:t>
            </w:r>
          </w:p>
        </w:tc>
        <w:tc>
          <w:tcPr>
            <w:tcW w:w="1456" w:type="dxa"/>
            <w:noWrap/>
            <w:hideMark/>
          </w:tcPr>
          <w:p w14:paraId="36B303E6"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2,4</w:t>
            </w:r>
          </w:p>
        </w:tc>
        <w:tc>
          <w:tcPr>
            <w:tcW w:w="1456" w:type="dxa"/>
            <w:noWrap/>
            <w:hideMark/>
          </w:tcPr>
          <w:p w14:paraId="0CA96673"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2,6</w:t>
            </w:r>
          </w:p>
        </w:tc>
      </w:tr>
      <w:tr w:rsidR="00D90931" w:rsidRPr="006B67A9" w14:paraId="49003E64"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021E5405"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paardenclub</w:t>
            </w:r>
          </w:p>
        </w:tc>
        <w:tc>
          <w:tcPr>
            <w:tcW w:w="1456" w:type="dxa"/>
            <w:noWrap/>
            <w:hideMark/>
          </w:tcPr>
          <w:p w14:paraId="608A084D"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2,5</w:t>
            </w:r>
          </w:p>
        </w:tc>
        <w:tc>
          <w:tcPr>
            <w:tcW w:w="1456" w:type="dxa"/>
            <w:noWrap/>
            <w:hideMark/>
          </w:tcPr>
          <w:p w14:paraId="2A6D4C91"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2,4</w:t>
            </w:r>
          </w:p>
        </w:tc>
        <w:tc>
          <w:tcPr>
            <w:tcW w:w="1456" w:type="dxa"/>
            <w:noWrap/>
            <w:hideMark/>
          </w:tcPr>
          <w:p w14:paraId="3E1F11F2"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2,4</w:t>
            </w:r>
          </w:p>
        </w:tc>
      </w:tr>
      <w:tr w:rsidR="00D90931" w:rsidRPr="006B67A9" w14:paraId="4FCBC61E"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29665520"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zwemclub</w:t>
            </w:r>
          </w:p>
        </w:tc>
        <w:tc>
          <w:tcPr>
            <w:tcW w:w="1456" w:type="dxa"/>
            <w:noWrap/>
            <w:hideMark/>
          </w:tcPr>
          <w:p w14:paraId="55DC7B73"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2,3</w:t>
            </w:r>
          </w:p>
        </w:tc>
        <w:tc>
          <w:tcPr>
            <w:tcW w:w="1456" w:type="dxa"/>
            <w:noWrap/>
            <w:hideMark/>
          </w:tcPr>
          <w:p w14:paraId="0678C7EB"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2,2</w:t>
            </w:r>
          </w:p>
        </w:tc>
        <w:tc>
          <w:tcPr>
            <w:tcW w:w="1456" w:type="dxa"/>
            <w:noWrap/>
            <w:hideMark/>
          </w:tcPr>
          <w:p w14:paraId="629A2D61"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2,2</w:t>
            </w:r>
          </w:p>
        </w:tc>
      </w:tr>
      <w:tr w:rsidR="00D90931" w:rsidRPr="006B67A9" w14:paraId="2A36C8FC"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577C4B9B" w14:textId="77777777" w:rsidR="00D90931" w:rsidRPr="00100DB4" w:rsidRDefault="00D90931" w:rsidP="00100DB4">
            <w:pPr>
              <w:keepNext/>
              <w:jc w:val="center"/>
              <w:rPr>
                <w:rFonts w:eastAsia="Times New Roman" w:cstheme="minorHAnsi"/>
                <w:b w:val="0"/>
                <w:bCs w:val="0"/>
                <w:color w:val="000000"/>
                <w:sz w:val="18"/>
                <w:szCs w:val="18"/>
                <w:lang w:eastAsia="nl-BE"/>
              </w:rPr>
            </w:pPr>
            <w:proofErr w:type="spellStart"/>
            <w:r w:rsidRPr="00100DB4">
              <w:rPr>
                <w:rFonts w:eastAsia="Times New Roman" w:cstheme="minorHAnsi"/>
                <w:b w:val="0"/>
                <w:bCs w:val="0"/>
                <w:color w:val="000000"/>
                <w:sz w:val="18"/>
                <w:szCs w:val="18"/>
                <w:lang w:eastAsia="nl-BE"/>
              </w:rPr>
              <w:t>kerk_moskee_synagoge</w:t>
            </w:r>
            <w:proofErr w:type="spellEnd"/>
          </w:p>
        </w:tc>
        <w:tc>
          <w:tcPr>
            <w:tcW w:w="1456" w:type="dxa"/>
            <w:noWrap/>
            <w:hideMark/>
          </w:tcPr>
          <w:p w14:paraId="566D69ED"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2,0</w:t>
            </w:r>
          </w:p>
        </w:tc>
        <w:tc>
          <w:tcPr>
            <w:tcW w:w="1456" w:type="dxa"/>
            <w:noWrap/>
            <w:hideMark/>
          </w:tcPr>
          <w:p w14:paraId="3E858329"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1,7</w:t>
            </w:r>
          </w:p>
        </w:tc>
        <w:tc>
          <w:tcPr>
            <w:tcW w:w="1456" w:type="dxa"/>
            <w:noWrap/>
            <w:hideMark/>
          </w:tcPr>
          <w:p w14:paraId="2305A279"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1,9</w:t>
            </w:r>
          </w:p>
        </w:tc>
      </w:tr>
      <w:tr w:rsidR="00D90931" w:rsidRPr="006B67A9" w14:paraId="777B01DC"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12C93AE6" w14:textId="77777777" w:rsidR="00D90931" w:rsidRPr="00100DB4" w:rsidRDefault="00D90931"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opvang</w:t>
            </w:r>
          </w:p>
        </w:tc>
        <w:tc>
          <w:tcPr>
            <w:tcW w:w="1456" w:type="dxa"/>
            <w:noWrap/>
            <w:hideMark/>
          </w:tcPr>
          <w:p w14:paraId="4CE54ABE"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2,6</w:t>
            </w:r>
          </w:p>
        </w:tc>
        <w:tc>
          <w:tcPr>
            <w:tcW w:w="1456" w:type="dxa"/>
            <w:noWrap/>
            <w:hideMark/>
          </w:tcPr>
          <w:p w14:paraId="137135EA"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2,4</w:t>
            </w:r>
          </w:p>
        </w:tc>
        <w:tc>
          <w:tcPr>
            <w:tcW w:w="1456" w:type="dxa"/>
            <w:noWrap/>
            <w:hideMark/>
          </w:tcPr>
          <w:p w14:paraId="792E1225" w14:textId="77777777" w:rsidR="00D90931" w:rsidRPr="006B67A9" w:rsidRDefault="00D90931" w:rsidP="00D90931">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6B67A9">
              <w:rPr>
                <w:rFonts w:eastAsia="Times New Roman" w:cstheme="minorHAnsi"/>
                <w:color w:val="000000"/>
                <w:sz w:val="18"/>
                <w:szCs w:val="18"/>
                <w:lang w:eastAsia="nl-BE"/>
              </w:rPr>
              <w:t>2,5</w:t>
            </w:r>
          </w:p>
        </w:tc>
      </w:tr>
    </w:tbl>
    <w:p w14:paraId="7F3D4847" w14:textId="77777777" w:rsidR="00182A30" w:rsidRPr="006B67A9" w:rsidRDefault="00182A30" w:rsidP="003841F1">
      <w:pPr>
        <w:ind w:left="982"/>
        <w:rPr>
          <w:b/>
          <w:bCs/>
          <w:i/>
          <w:iCs/>
          <w:color w:val="C00000"/>
        </w:rPr>
      </w:pPr>
    </w:p>
    <w:p w14:paraId="16618C4B" w14:textId="00D5E072" w:rsidR="007800A1" w:rsidRDefault="007800A1" w:rsidP="007800A1">
      <w:pPr>
        <w:pStyle w:val="Bijschrift"/>
        <w:keepNext/>
      </w:pPr>
      <w:bookmarkStart w:id="1684" w:name="_Toc69209199"/>
      <w:bookmarkStart w:id="1685" w:name="_Toc69255556"/>
      <w:bookmarkStart w:id="1686" w:name="_Toc69629192"/>
      <w:bookmarkStart w:id="1687" w:name="_Toc69652200"/>
      <w:r>
        <w:t xml:space="preserve">Tabel </w:t>
      </w:r>
      <w:r w:rsidR="002456A6">
        <w:fldChar w:fldCharType="begin"/>
      </w:r>
      <w:r w:rsidR="002456A6">
        <w:instrText xml:space="preserve"> SEQ Tabel \* ARABIC </w:instrText>
      </w:r>
      <w:r w:rsidR="002456A6">
        <w:fldChar w:fldCharType="separate"/>
      </w:r>
      <w:r w:rsidR="00EF02E5">
        <w:rPr>
          <w:noProof/>
        </w:rPr>
        <w:t>90</w:t>
      </w:r>
      <w:r w:rsidR="002456A6">
        <w:rPr>
          <w:noProof/>
        </w:rPr>
        <w:fldChar w:fldCharType="end"/>
      </w:r>
      <w:r>
        <w:t>: procent leerlingen per buitenschoolse activiteit per graad</w:t>
      </w:r>
      <w:bookmarkEnd w:id="1684"/>
      <w:bookmarkEnd w:id="1685"/>
      <w:bookmarkEnd w:id="1686"/>
      <w:bookmarkEnd w:id="1687"/>
    </w:p>
    <w:tbl>
      <w:tblPr>
        <w:tblStyle w:val="Rastertabel1licht-Accent1"/>
        <w:tblW w:w="8926" w:type="dxa"/>
        <w:jc w:val="center"/>
        <w:tblLook w:val="04A0" w:firstRow="1" w:lastRow="0" w:firstColumn="1" w:lastColumn="0" w:noHBand="0" w:noVBand="1"/>
      </w:tblPr>
      <w:tblGrid>
        <w:gridCol w:w="2006"/>
        <w:gridCol w:w="966"/>
        <w:gridCol w:w="992"/>
        <w:gridCol w:w="1418"/>
        <w:gridCol w:w="3544"/>
      </w:tblGrid>
      <w:tr w:rsidR="005A5E7F" w:rsidRPr="006B67A9" w14:paraId="4E732E21" w14:textId="77777777" w:rsidTr="00100DB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12B259E6" w14:textId="77777777" w:rsidR="005A5E7F" w:rsidRPr="006B67A9" w:rsidRDefault="005A5E7F" w:rsidP="00100DB4">
            <w:pPr>
              <w:keepNext/>
              <w:jc w:val="center"/>
              <w:rPr>
                <w:rFonts w:eastAsia="Times New Roman" w:cstheme="minorHAnsi"/>
                <w:sz w:val="24"/>
                <w:szCs w:val="24"/>
                <w:lang w:eastAsia="nl-BE"/>
              </w:rPr>
            </w:pPr>
          </w:p>
        </w:tc>
        <w:tc>
          <w:tcPr>
            <w:tcW w:w="966" w:type="dxa"/>
            <w:noWrap/>
            <w:hideMark/>
          </w:tcPr>
          <w:p w14:paraId="5F2F8786" w14:textId="1A0B512C" w:rsidR="005A5E7F" w:rsidRPr="00100DB4" w:rsidRDefault="00100DB4" w:rsidP="00100DB4">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LO3</w:t>
            </w:r>
          </w:p>
        </w:tc>
        <w:tc>
          <w:tcPr>
            <w:tcW w:w="992" w:type="dxa"/>
            <w:noWrap/>
            <w:hideMark/>
          </w:tcPr>
          <w:p w14:paraId="3D6EF7A5" w14:textId="2E96768D" w:rsidR="005A5E7F" w:rsidRPr="00100DB4" w:rsidRDefault="00100DB4" w:rsidP="00100DB4">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SO1</w:t>
            </w:r>
          </w:p>
        </w:tc>
        <w:tc>
          <w:tcPr>
            <w:tcW w:w="1418" w:type="dxa"/>
            <w:noWrap/>
            <w:hideMark/>
          </w:tcPr>
          <w:p w14:paraId="651F5838" w14:textId="70CC427C" w:rsidR="005A5E7F" w:rsidRPr="00100DB4" w:rsidRDefault="00100DB4" w:rsidP="00100DB4">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SO2&amp;SO3</w:t>
            </w:r>
          </w:p>
        </w:tc>
        <w:tc>
          <w:tcPr>
            <w:tcW w:w="3544" w:type="dxa"/>
            <w:noWrap/>
            <w:hideMark/>
          </w:tcPr>
          <w:p w14:paraId="7E885008" w14:textId="77777777" w:rsidR="005A5E7F" w:rsidRPr="006B67A9" w:rsidRDefault="005A5E7F" w:rsidP="00100DB4">
            <w:pPr>
              <w:keepNex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p>
        </w:tc>
      </w:tr>
      <w:tr w:rsidR="005A5E7F" w:rsidRPr="006B67A9" w14:paraId="52DB6DA3"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33BD7F22"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muziekschool</w:t>
            </w:r>
          </w:p>
        </w:tc>
        <w:tc>
          <w:tcPr>
            <w:tcW w:w="966" w:type="dxa"/>
            <w:noWrap/>
            <w:hideMark/>
          </w:tcPr>
          <w:p w14:paraId="07C2F859"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13%</w:t>
            </w:r>
          </w:p>
        </w:tc>
        <w:tc>
          <w:tcPr>
            <w:tcW w:w="992" w:type="dxa"/>
            <w:noWrap/>
            <w:hideMark/>
          </w:tcPr>
          <w:p w14:paraId="5DBE1C43"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13%</w:t>
            </w:r>
          </w:p>
        </w:tc>
        <w:tc>
          <w:tcPr>
            <w:tcW w:w="1418" w:type="dxa"/>
            <w:noWrap/>
            <w:hideMark/>
          </w:tcPr>
          <w:p w14:paraId="614F1D71"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12%</w:t>
            </w:r>
          </w:p>
        </w:tc>
        <w:tc>
          <w:tcPr>
            <w:tcW w:w="3544" w:type="dxa"/>
            <w:noWrap/>
            <w:hideMark/>
          </w:tcPr>
          <w:p w14:paraId="33294F7E" w14:textId="77777777" w:rsidR="005A5E7F" w:rsidRPr="006B67A9"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eastAsia="nl-BE"/>
              </w:rPr>
            </w:pPr>
            <w:r w:rsidRPr="006B67A9">
              <w:rPr>
                <w:rFonts w:eastAsia="Times New Roman" w:cstheme="minorHAnsi"/>
                <w:i/>
                <w:iCs/>
                <w:color w:val="000000"/>
                <w:sz w:val="16"/>
                <w:szCs w:val="16"/>
                <w:lang w:eastAsia="nl-BE"/>
              </w:rPr>
              <w:t>NS</w:t>
            </w:r>
          </w:p>
        </w:tc>
      </w:tr>
      <w:tr w:rsidR="005A5E7F" w:rsidRPr="005F273F" w14:paraId="60A3A391"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4709F063"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tekenschool</w:t>
            </w:r>
          </w:p>
        </w:tc>
        <w:tc>
          <w:tcPr>
            <w:tcW w:w="966" w:type="dxa"/>
            <w:noWrap/>
            <w:hideMark/>
          </w:tcPr>
          <w:p w14:paraId="6357EE90"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15%</w:t>
            </w:r>
          </w:p>
        </w:tc>
        <w:tc>
          <w:tcPr>
            <w:tcW w:w="992" w:type="dxa"/>
            <w:noWrap/>
            <w:hideMark/>
          </w:tcPr>
          <w:p w14:paraId="3F67FA08"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1418" w:type="dxa"/>
            <w:noWrap/>
            <w:hideMark/>
          </w:tcPr>
          <w:p w14:paraId="12EFD814"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5%</w:t>
            </w:r>
          </w:p>
        </w:tc>
        <w:tc>
          <w:tcPr>
            <w:tcW w:w="3544" w:type="dxa"/>
            <w:noWrap/>
            <w:hideMark/>
          </w:tcPr>
          <w:p w14:paraId="16414292"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Chi²=51,16; p=0,0000; Cramer's V=0,13</w:t>
            </w:r>
          </w:p>
        </w:tc>
      </w:tr>
      <w:tr w:rsidR="005A5E7F" w:rsidRPr="005F273F" w14:paraId="3C0767D0"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00C6EB4A" w14:textId="77777777" w:rsidR="005A5E7F" w:rsidRPr="00100DB4" w:rsidRDefault="005A5E7F" w:rsidP="00100DB4">
            <w:pPr>
              <w:keepNext/>
              <w:jc w:val="center"/>
              <w:rPr>
                <w:rFonts w:eastAsia="Times New Roman" w:cstheme="minorHAnsi"/>
                <w:b w:val="0"/>
                <w:bCs w:val="0"/>
                <w:color w:val="000000"/>
                <w:sz w:val="18"/>
                <w:szCs w:val="18"/>
                <w:lang w:eastAsia="nl-BE"/>
              </w:rPr>
            </w:pPr>
            <w:proofErr w:type="spellStart"/>
            <w:r w:rsidRPr="00100DB4">
              <w:rPr>
                <w:rFonts w:eastAsia="Times New Roman" w:cstheme="minorHAnsi"/>
                <w:b w:val="0"/>
                <w:bCs w:val="0"/>
                <w:color w:val="000000"/>
                <w:sz w:val="18"/>
                <w:szCs w:val="18"/>
                <w:lang w:eastAsia="nl-BE"/>
              </w:rPr>
              <w:t>toneel_woord</w:t>
            </w:r>
            <w:proofErr w:type="spellEnd"/>
          </w:p>
        </w:tc>
        <w:tc>
          <w:tcPr>
            <w:tcW w:w="966" w:type="dxa"/>
            <w:noWrap/>
            <w:hideMark/>
          </w:tcPr>
          <w:p w14:paraId="6A3D21CA"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9%</w:t>
            </w:r>
          </w:p>
        </w:tc>
        <w:tc>
          <w:tcPr>
            <w:tcW w:w="992" w:type="dxa"/>
            <w:noWrap/>
            <w:hideMark/>
          </w:tcPr>
          <w:p w14:paraId="46462D28"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1418" w:type="dxa"/>
            <w:noWrap/>
            <w:hideMark/>
          </w:tcPr>
          <w:p w14:paraId="0D3F369E"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5%</w:t>
            </w:r>
          </w:p>
        </w:tc>
        <w:tc>
          <w:tcPr>
            <w:tcW w:w="3544" w:type="dxa"/>
            <w:noWrap/>
            <w:hideMark/>
          </w:tcPr>
          <w:p w14:paraId="4D1F1221"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Chi²=9,84; p=0,0073; Cramer's V=0,06</w:t>
            </w:r>
          </w:p>
        </w:tc>
      </w:tr>
      <w:tr w:rsidR="005A5E7F" w:rsidRPr="005F273F" w14:paraId="15964C59"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032658A7"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turnclub</w:t>
            </w:r>
          </w:p>
        </w:tc>
        <w:tc>
          <w:tcPr>
            <w:tcW w:w="966" w:type="dxa"/>
            <w:noWrap/>
            <w:hideMark/>
          </w:tcPr>
          <w:p w14:paraId="7123BA15"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14%</w:t>
            </w:r>
          </w:p>
        </w:tc>
        <w:tc>
          <w:tcPr>
            <w:tcW w:w="992" w:type="dxa"/>
            <w:noWrap/>
            <w:hideMark/>
          </w:tcPr>
          <w:p w14:paraId="02A6B969"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12%</w:t>
            </w:r>
          </w:p>
        </w:tc>
        <w:tc>
          <w:tcPr>
            <w:tcW w:w="1418" w:type="dxa"/>
            <w:noWrap/>
            <w:hideMark/>
          </w:tcPr>
          <w:p w14:paraId="5123AC69"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3544" w:type="dxa"/>
            <w:noWrap/>
            <w:hideMark/>
          </w:tcPr>
          <w:p w14:paraId="609A2BFC"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Chi²=18,14; p=0,0001; Cramer's V=0,08</w:t>
            </w:r>
          </w:p>
        </w:tc>
      </w:tr>
      <w:tr w:rsidR="005A5E7F" w:rsidRPr="006B67A9" w14:paraId="7288A8B3"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41FBB817" w14:textId="77777777" w:rsidR="005A5E7F" w:rsidRPr="00100DB4" w:rsidRDefault="005A5E7F" w:rsidP="00100DB4">
            <w:pPr>
              <w:keepNext/>
              <w:jc w:val="center"/>
              <w:rPr>
                <w:rFonts w:eastAsia="Times New Roman" w:cstheme="minorHAnsi"/>
                <w:b w:val="0"/>
                <w:bCs w:val="0"/>
                <w:color w:val="000000"/>
                <w:sz w:val="18"/>
                <w:szCs w:val="18"/>
                <w:lang w:eastAsia="nl-BE"/>
              </w:rPr>
            </w:pPr>
            <w:proofErr w:type="spellStart"/>
            <w:r w:rsidRPr="00100DB4">
              <w:rPr>
                <w:rFonts w:eastAsia="Times New Roman" w:cstheme="minorHAnsi"/>
                <w:b w:val="0"/>
                <w:bCs w:val="0"/>
                <w:color w:val="000000"/>
                <w:sz w:val="18"/>
                <w:szCs w:val="18"/>
                <w:lang w:eastAsia="nl-BE"/>
              </w:rPr>
              <w:t>dansles_ballet</w:t>
            </w:r>
            <w:proofErr w:type="spellEnd"/>
          </w:p>
        </w:tc>
        <w:tc>
          <w:tcPr>
            <w:tcW w:w="966" w:type="dxa"/>
            <w:noWrap/>
            <w:hideMark/>
          </w:tcPr>
          <w:p w14:paraId="70D22850"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16%</w:t>
            </w:r>
          </w:p>
        </w:tc>
        <w:tc>
          <w:tcPr>
            <w:tcW w:w="992" w:type="dxa"/>
            <w:noWrap/>
            <w:hideMark/>
          </w:tcPr>
          <w:p w14:paraId="49617CB9"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17%</w:t>
            </w:r>
          </w:p>
        </w:tc>
        <w:tc>
          <w:tcPr>
            <w:tcW w:w="1418" w:type="dxa"/>
            <w:noWrap/>
            <w:hideMark/>
          </w:tcPr>
          <w:p w14:paraId="3BFAA232"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17%</w:t>
            </w:r>
          </w:p>
        </w:tc>
        <w:tc>
          <w:tcPr>
            <w:tcW w:w="3544" w:type="dxa"/>
            <w:noWrap/>
            <w:hideMark/>
          </w:tcPr>
          <w:p w14:paraId="192D1B9A" w14:textId="77777777" w:rsidR="005A5E7F" w:rsidRPr="006B67A9"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eastAsia="nl-BE"/>
              </w:rPr>
            </w:pPr>
            <w:r w:rsidRPr="006B67A9">
              <w:rPr>
                <w:rFonts w:eastAsia="Times New Roman" w:cstheme="minorHAnsi"/>
                <w:i/>
                <w:iCs/>
                <w:color w:val="000000"/>
                <w:sz w:val="16"/>
                <w:szCs w:val="16"/>
                <w:lang w:eastAsia="nl-BE"/>
              </w:rPr>
              <w:t>NS</w:t>
            </w:r>
          </w:p>
        </w:tc>
      </w:tr>
      <w:tr w:rsidR="005A5E7F" w:rsidRPr="005F273F" w14:paraId="6BD85D29"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7FBCDF59"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voetbalclub</w:t>
            </w:r>
          </w:p>
        </w:tc>
        <w:tc>
          <w:tcPr>
            <w:tcW w:w="966" w:type="dxa"/>
            <w:noWrap/>
            <w:hideMark/>
          </w:tcPr>
          <w:p w14:paraId="0BD15125"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21%</w:t>
            </w:r>
          </w:p>
        </w:tc>
        <w:tc>
          <w:tcPr>
            <w:tcW w:w="992" w:type="dxa"/>
            <w:noWrap/>
            <w:hideMark/>
          </w:tcPr>
          <w:p w14:paraId="7822BCFF"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19%</w:t>
            </w:r>
          </w:p>
        </w:tc>
        <w:tc>
          <w:tcPr>
            <w:tcW w:w="1418" w:type="dxa"/>
            <w:noWrap/>
            <w:hideMark/>
          </w:tcPr>
          <w:p w14:paraId="67B98A8E"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14%</w:t>
            </w:r>
          </w:p>
        </w:tc>
        <w:tc>
          <w:tcPr>
            <w:tcW w:w="3544" w:type="dxa"/>
            <w:noWrap/>
            <w:hideMark/>
          </w:tcPr>
          <w:p w14:paraId="5405569B"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Chi²=13,03; p=0,0015; Cramer's V=0,07</w:t>
            </w:r>
          </w:p>
        </w:tc>
      </w:tr>
      <w:tr w:rsidR="005A5E7F" w:rsidRPr="005F273F" w14:paraId="1FFB1C08"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667ADA77"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jeugdbeweging</w:t>
            </w:r>
          </w:p>
        </w:tc>
        <w:tc>
          <w:tcPr>
            <w:tcW w:w="966" w:type="dxa"/>
            <w:noWrap/>
            <w:hideMark/>
          </w:tcPr>
          <w:p w14:paraId="121BE8B7"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36%</w:t>
            </w:r>
          </w:p>
        </w:tc>
        <w:tc>
          <w:tcPr>
            <w:tcW w:w="992" w:type="dxa"/>
            <w:noWrap/>
            <w:hideMark/>
          </w:tcPr>
          <w:p w14:paraId="53BB7405"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37%</w:t>
            </w:r>
          </w:p>
        </w:tc>
        <w:tc>
          <w:tcPr>
            <w:tcW w:w="1418" w:type="dxa"/>
            <w:noWrap/>
            <w:hideMark/>
          </w:tcPr>
          <w:p w14:paraId="595EBEDA"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27%</w:t>
            </w:r>
          </w:p>
        </w:tc>
        <w:tc>
          <w:tcPr>
            <w:tcW w:w="3544" w:type="dxa"/>
            <w:noWrap/>
            <w:hideMark/>
          </w:tcPr>
          <w:p w14:paraId="22CCA5A3"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Chi²=17,91; p=0,0001; Cramer's V=0,08</w:t>
            </w:r>
          </w:p>
        </w:tc>
      </w:tr>
      <w:tr w:rsidR="005A5E7F" w:rsidRPr="006B67A9" w14:paraId="6328781F"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7F6F331F"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tennisclub</w:t>
            </w:r>
          </w:p>
        </w:tc>
        <w:tc>
          <w:tcPr>
            <w:tcW w:w="966" w:type="dxa"/>
            <w:noWrap/>
            <w:hideMark/>
          </w:tcPr>
          <w:p w14:paraId="680932C2"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992" w:type="dxa"/>
            <w:noWrap/>
            <w:hideMark/>
          </w:tcPr>
          <w:p w14:paraId="43ED181D"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9%</w:t>
            </w:r>
          </w:p>
        </w:tc>
        <w:tc>
          <w:tcPr>
            <w:tcW w:w="1418" w:type="dxa"/>
            <w:noWrap/>
            <w:hideMark/>
          </w:tcPr>
          <w:p w14:paraId="79C2EFFE"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3544" w:type="dxa"/>
            <w:noWrap/>
            <w:hideMark/>
          </w:tcPr>
          <w:p w14:paraId="467DCCD9" w14:textId="77777777" w:rsidR="005A5E7F" w:rsidRPr="006B67A9"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eastAsia="nl-BE"/>
              </w:rPr>
            </w:pPr>
            <w:r w:rsidRPr="006B67A9">
              <w:rPr>
                <w:rFonts w:eastAsia="Times New Roman" w:cstheme="minorHAnsi"/>
                <w:i/>
                <w:iCs/>
                <w:color w:val="000000"/>
                <w:sz w:val="16"/>
                <w:szCs w:val="16"/>
                <w:lang w:eastAsia="nl-BE"/>
              </w:rPr>
              <w:t>NS</w:t>
            </w:r>
          </w:p>
        </w:tc>
      </w:tr>
      <w:tr w:rsidR="005A5E7F" w:rsidRPr="005F273F" w14:paraId="310D3DCB"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22952E8E"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gevechtsportclub</w:t>
            </w:r>
          </w:p>
        </w:tc>
        <w:tc>
          <w:tcPr>
            <w:tcW w:w="966" w:type="dxa"/>
            <w:noWrap/>
            <w:hideMark/>
          </w:tcPr>
          <w:p w14:paraId="5027C9A3"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11%</w:t>
            </w:r>
          </w:p>
        </w:tc>
        <w:tc>
          <w:tcPr>
            <w:tcW w:w="992" w:type="dxa"/>
            <w:noWrap/>
            <w:hideMark/>
          </w:tcPr>
          <w:p w14:paraId="216F5A11"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1418" w:type="dxa"/>
            <w:noWrap/>
            <w:hideMark/>
          </w:tcPr>
          <w:p w14:paraId="47DF0E93"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3544" w:type="dxa"/>
            <w:noWrap/>
            <w:hideMark/>
          </w:tcPr>
          <w:p w14:paraId="533EF36B"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Chi²=9,17; p=0,0102; Cramer's V=0,06</w:t>
            </w:r>
          </w:p>
        </w:tc>
      </w:tr>
      <w:tr w:rsidR="005A5E7F" w:rsidRPr="006B67A9" w14:paraId="354A0449"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64085A21"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paardenclub</w:t>
            </w:r>
          </w:p>
        </w:tc>
        <w:tc>
          <w:tcPr>
            <w:tcW w:w="966" w:type="dxa"/>
            <w:noWrap/>
            <w:hideMark/>
          </w:tcPr>
          <w:p w14:paraId="2F768579"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992" w:type="dxa"/>
            <w:noWrap/>
            <w:hideMark/>
          </w:tcPr>
          <w:p w14:paraId="70EB327E"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1418" w:type="dxa"/>
            <w:noWrap/>
            <w:hideMark/>
          </w:tcPr>
          <w:p w14:paraId="09FD0D2E"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3544" w:type="dxa"/>
            <w:noWrap/>
            <w:hideMark/>
          </w:tcPr>
          <w:p w14:paraId="4BEF457F" w14:textId="77777777" w:rsidR="005A5E7F" w:rsidRPr="006B67A9"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eastAsia="nl-BE"/>
              </w:rPr>
            </w:pPr>
            <w:r w:rsidRPr="006B67A9">
              <w:rPr>
                <w:rFonts w:eastAsia="Times New Roman" w:cstheme="minorHAnsi"/>
                <w:i/>
                <w:iCs/>
                <w:color w:val="000000"/>
                <w:sz w:val="16"/>
                <w:szCs w:val="16"/>
                <w:lang w:eastAsia="nl-BE"/>
              </w:rPr>
              <w:t>NS</w:t>
            </w:r>
          </w:p>
        </w:tc>
      </w:tr>
      <w:tr w:rsidR="005A5E7F" w:rsidRPr="006B67A9" w14:paraId="6758B03A"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7393349D"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zwemclub</w:t>
            </w:r>
          </w:p>
        </w:tc>
        <w:tc>
          <w:tcPr>
            <w:tcW w:w="966" w:type="dxa"/>
            <w:noWrap/>
            <w:hideMark/>
          </w:tcPr>
          <w:p w14:paraId="715671E7"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12%</w:t>
            </w:r>
          </w:p>
        </w:tc>
        <w:tc>
          <w:tcPr>
            <w:tcW w:w="992" w:type="dxa"/>
            <w:noWrap/>
            <w:hideMark/>
          </w:tcPr>
          <w:p w14:paraId="1C5CA953"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11%</w:t>
            </w:r>
          </w:p>
        </w:tc>
        <w:tc>
          <w:tcPr>
            <w:tcW w:w="1418" w:type="dxa"/>
            <w:noWrap/>
            <w:hideMark/>
          </w:tcPr>
          <w:p w14:paraId="29D8991D"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9%</w:t>
            </w:r>
          </w:p>
        </w:tc>
        <w:tc>
          <w:tcPr>
            <w:tcW w:w="3544" w:type="dxa"/>
            <w:noWrap/>
            <w:hideMark/>
          </w:tcPr>
          <w:p w14:paraId="7576BDB5" w14:textId="77777777" w:rsidR="005A5E7F" w:rsidRPr="006B67A9"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eastAsia="nl-BE"/>
              </w:rPr>
            </w:pPr>
            <w:r w:rsidRPr="006B67A9">
              <w:rPr>
                <w:rFonts w:eastAsia="Times New Roman" w:cstheme="minorHAnsi"/>
                <w:i/>
                <w:iCs/>
                <w:color w:val="000000"/>
                <w:sz w:val="16"/>
                <w:szCs w:val="16"/>
                <w:lang w:eastAsia="nl-BE"/>
              </w:rPr>
              <w:t>NS</w:t>
            </w:r>
          </w:p>
        </w:tc>
      </w:tr>
      <w:tr w:rsidR="005A5E7F" w:rsidRPr="005F273F" w14:paraId="29B5481C"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506D9B6D" w14:textId="77777777" w:rsidR="005A5E7F" w:rsidRPr="00100DB4" w:rsidRDefault="005A5E7F" w:rsidP="00100DB4">
            <w:pPr>
              <w:keepNext/>
              <w:jc w:val="center"/>
              <w:rPr>
                <w:rFonts w:eastAsia="Times New Roman" w:cstheme="minorHAnsi"/>
                <w:b w:val="0"/>
                <w:bCs w:val="0"/>
                <w:color w:val="000000"/>
                <w:sz w:val="18"/>
                <w:szCs w:val="18"/>
                <w:lang w:eastAsia="nl-BE"/>
              </w:rPr>
            </w:pPr>
            <w:proofErr w:type="spellStart"/>
            <w:r w:rsidRPr="00100DB4">
              <w:rPr>
                <w:rFonts w:eastAsia="Times New Roman" w:cstheme="minorHAnsi"/>
                <w:b w:val="0"/>
                <w:bCs w:val="0"/>
                <w:color w:val="000000"/>
                <w:sz w:val="18"/>
                <w:szCs w:val="18"/>
                <w:lang w:eastAsia="nl-BE"/>
              </w:rPr>
              <w:t>kerk_moskee_synagoge</w:t>
            </w:r>
            <w:proofErr w:type="spellEnd"/>
          </w:p>
        </w:tc>
        <w:tc>
          <w:tcPr>
            <w:tcW w:w="966" w:type="dxa"/>
            <w:noWrap/>
            <w:hideMark/>
          </w:tcPr>
          <w:p w14:paraId="17F09631"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16%</w:t>
            </w:r>
          </w:p>
        </w:tc>
        <w:tc>
          <w:tcPr>
            <w:tcW w:w="992" w:type="dxa"/>
            <w:noWrap/>
            <w:hideMark/>
          </w:tcPr>
          <w:p w14:paraId="03BE975E"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13%</w:t>
            </w:r>
          </w:p>
        </w:tc>
        <w:tc>
          <w:tcPr>
            <w:tcW w:w="1418" w:type="dxa"/>
            <w:noWrap/>
            <w:hideMark/>
          </w:tcPr>
          <w:p w14:paraId="41C1A227"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9%</w:t>
            </w:r>
          </w:p>
        </w:tc>
        <w:tc>
          <w:tcPr>
            <w:tcW w:w="3544" w:type="dxa"/>
            <w:noWrap/>
            <w:hideMark/>
          </w:tcPr>
          <w:p w14:paraId="3C768411"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Chi²=18,37; p=0,0001; Cramer's V=0,08</w:t>
            </w:r>
          </w:p>
        </w:tc>
      </w:tr>
      <w:tr w:rsidR="005A5E7F" w:rsidRPr="005F273F" w14:paraId="2360ADB9" w14:textId="77777777" w:rsidTr="00100DB4">
        <w:trPr>
          <w:trHeight w:val="276"/>
          <w:jc w:val="center"/>
        </w:trPr>
        <w:tc>
          <w:tcPr>
            <w:cnfStyle w:val="001000000000" w:firstRow="0" w:lastRow="0" w:firstColumn="1" w:lastColumn="0" w:oddVBand="0" w:evenVBand="0" w:oddHBand="0" w:evenHBand="0" w:firstRowFirstColumn="0" w:firstRowLastColumn="0" w:lastRowFirstColumn="0" w:lastRowLastColumn="0"/>
            <w:tcW w:w="2006" w:type="dxa"/>
            <w:noWrap/>
            <w:hideMark/>
          </w:tcPr>
          <w:p w14:paraId="2A9C1C09" w14:textId="77777777" w:rsidR="005A5E7F" w:rsidRPr="00100DB4" w:rsidRDefault="005A5E7F" w:rsidP="00100DB4">
            <w:pPr>
              <w:keepNext/>
              <w:jc w:val="center"/>
              <w:rPr>
                <w:rFonts w:eastAsia="Times New Roman" w:cstheme="minorHAnsi"/>
                <w:b w:val="0"/>
                <w:bCs w:val="0"/>
                <w:color w:val="000000"/>
                <w:sz w:val="18"/>
                <w:szCs w:val="18"/>
                <w:lang w:eastAsia="nl-BE"/>
              </w:rPr>
            </w:pPr>
            <w:r w:rsidRPr="00100DB4">
              <w:rPr>
                <w:rFonts w:eastAsia="Times New Roman" w:cstheme="minorHAnsi"/>
                <w:b w:val="0"/>
                <w:bCs w:val="0"/>
                <w:color w:val="000000"/>
                <w:sz w:val="18"/>
                <w:szCs w:val="18"/>
                <w:lang w:eastAsia="nl-BE"/>
              </w:rPr>
              <w:t>opvang</w:t>
            </w:r>
          </w:p>
        </w:tc>
        <w:tc>
          <w:tcPr>
            <w:tcW w:w="966" w:type="dxa"/>
            <w:noWrap/>
            <w:hideMark/>
          </w:tcPr>
          <w:p w14:paraId="41EC5225"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42%</w:t>
            </w:r>
          </w:p>
        </w:tc>
        <w:tc>
          <w:tcPr>
            <w:tcW w:w="992" w:type="dxa"/>
            <w:noWrap/>
            <w:hideMark/>
          </w:tcPr>
          <w:p w14:paraId="22183D38"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11%</w:t>
            </w:r>
          </w:p>
        </w:tc>
        <w:tc>
          <w:tcPr>
            <w:tcW w:w="1418" w:type="dxa"/>
            <w:noWrap/>
            <w:hideMark/>
          </w:tcPr>
          <w:p w14:paraId="16F156C7" w14:textId="77777777" w:rsidR="005A5E7F" w:rsidRPr="006B67A9" w:rsidRDefault="005A5E7F" w:rsidP="00100DB4">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8%</w:t>
            </w:r>
          </w:p>
        </w:tc>
        <w:tc>
          <w:tcPr>
            <w:tcW w:w="3544" w:type="dxa"/>
            <w:noWrap/>
            <w:hideMark/>
          </w:tcPr>
          <w:p w14:paraId="439AC412" w14:textId="77777777" w:rsidR="005A5E7F" w:rsidRPr="006C0573" w:rsidRDefault="005A5E7F" w:rsidP="00100DB4">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Chi²=409,01; p=0,0000; Cramer's V=0,37</w:t>
            </w:r>
          </w:p>
        </w:tc>
      </w:tr>
    </w:tbl>
    <w:p w14:paraId="3A77CB78" w14:textId="77777777" w:rsidR="007800A1" w:rsidRPr="006C0573" w:rsidRDefault="007800A1" w:rsidP="003841F1">
      <w:pPr>
        <w:ind w:left="982"/>
        <w:rPr>
          <w:b/>
          <w:bCs/>
          <w:i/>
          <w:iCs/>
          <w:color w:val="C00000"/>
          <w:lang w:val="en-US"/>
        </w:rPr>
      </w:pPr>
    </w:p>
    <w:p w14:paraId="11F5F546" w14:textId="54997272" w:rsidR="00FE0787" w:rsidRDefault="00FE0787" w:rsidP="00FE0787">
      <w:pPr>
        <w:pStyle w:val="Bijschrift"/>
        <w:keepNext/>
      </w:pPr>
      <w:bookmarkStart w:id="1688" w:name="_Toc69209478"/>
      <w:bookmarkStart w:id="1689" w:name="_Toc69255836"/>
      <w:bookmarkStart w:id="1690" w:name="_Toc69629477"/>
      <w:bookmarkStart w:id="1691" w:name="_Toc69652480"/>
      <w:r>
        <w:lastRenderedPageBreak/>
        <w:t xml:space="preserve">Figuur </w:t>
      </w:r>
      <w:r w:rsidR="002456A6">
        <w:fldChar w:fldCharType="begin"/>
      </w:r>
      <w:r w:rsidR="002456A6">
        <w:instrText xml:space="preserve"> SEQ Figuur \* ARABIC </w:instrText>
      </w:r>
      <w:r w:rsidR="002456A6">
        <w:fldChar w:fldCharType="separate"/>
      </w:r>
      <w:r w:rsidR="00F916E4">
        <w:rPr>
          <w:noProof/>
        </w:rPr>
        <w:t>275</w:t>
      </w:r>
      <w:r w:rsidR="002456A6">
        <w:rPr>
          <w:noProof/>
        </w:rPr>
        <w:fldChar w:fldCharType="end"/>
      </w:r>
      <w:r>
        <w:t>: procent jongens en meisjes in categorieën N-activiteiten per graad</w:t>
      </w:r>
      <w:bookmarkEnd w:id="1688"/>
      <w:bookmarkEnd w:id="1689"/>
      <w:bookmarkEnd w:id="1690"/>
      <w:bookmarkEnd w:id="1691"/>
    </w:p>
    <w:p w14:paraId="01349035" w14:textId="61EF518E" w:rsidR="00FC0FEB" w:rsidRPr="006B67A9" w:rsidRDefault="00A952F5" w:rsidP="003841F1">
      <w:pPr>
        <w:ind w:left="982"/>
        <w:rPr>
          <w:b/>
          <w:bCs/>
          <w:i/>
          <w:iCs/>
          <w:color w:val="C00000"/>
        </w:rPr>
      </w:pPr>
      <w:r>
        <w:rPr>
          <w:b/>
          <w:bCs/>
          <w:i/>
          <w:iCs/>
          <w:noProof/>
          <w:color w:val="C00000"/>
          <w:lang w:eastAsia="nl-BE"/>
        </w:rPr>
        <w:drawing>
          <wp:inline distT="0" distB="0" distL="0" distR="0" wp14:anchorId="4AD433B6" wp14:editId="1647F784">
            <wp:extent cx="4578350" cy="2755900"/>
            <wp:effectExtent l="0" t="0" r="0" b="6350"/>
            <wp:docPr id="436" name="Afbeeld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6373AEAA" w14:textId="339713BD" w:rsidR="002F0959" w:rsidRPr="006B67A9" w:rsidRDefault="002F0959" w:rsidP="002F0959">
      <w:pPr>
        <w:rPr>
          <w:rFonts w:ascii="Calibri" w:eastAsia="Times New Roman" w:hAnsi="Calibri" w:cs="Calibri"/>
          <w:i/>
          <w:iCs/>
          <w:color w:val="000000"/>
          <w:sz w:val="18"/>
          <w:szCs w:val="18"/>
          <w:lang w:eastAsia="nl-BE"/>
        </w:rPr>
      </w:pPr>
      <w:proofErr w:type="spellStart"/>
      <w:r w:rsidRPr="007800A1">
        <w:t>N_activiteiten</w:t>
      </w:r>
      <w:proofErr w:type="spellEnd"/>
      <w:r w:rsidRPr="007800A1">
        <w:t xml:space="preserve"> : geen verschil tussen jongens en meisjes (</w:t>
      </w:r>
      <w:r w:rsidRPr="006B67A9">
        <w:rPr>
          <w:rFonts w:ascii="Calibri" w:eastAsia="Times New Roman" w:hAnsi="Calibri" w:cs="Calibri"/>
          <w:i/>
          <w:iCs/>
          <w:color w:val="000000"/>
          <w:sz w:val="18"/>
          <w:szCs w:val="18"/>
          <w:lang w:eastAsia="nl-BE"/>
        </w:rPr>
        <w:t>N=2932; Chi²=5,62; p=0,2293, bij groeperingen 0; 1-2; 3-4; 5-8; 9+)</w:t>
      </w:r>
    </w:p>
    <w:p w14:paraId="4EBBC5EC" w14:textId="77777777" w:rsidR="00FE0787" w:rsidRPr="006B67A9" w:rsidRDefault="00FE0787" w:rsidP="00FE0787">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497290C9" wp14:editId="71F7621B">
            <wp:extent cx="4578350" cy="2755900"/>
            <wp:effectExtent l="0" t="0" r="0" b="6350"/>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12E3433C" w14:textId="14A4BC4A" w:rsidR="002F0959" w:rsidRPr="006C0573" w:rsidRDefault="002F0959" w:rsidP="00FE078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N=2910; Chi²=139,78; p=0,0000; Cramer's V=0,13</w:t>
      </w:r>
    </w:p>
    <w:p w14:paraId="5D82A7B3" w14:textId="77F7DF81" w:rsidR="002F1091" w:rsidRPr="006C0573" w:rsidRDefault="002F1091" w:rsidP="003841F1">
      <w:pPr>
        <w:ind w:left="982"/>
        <w:rPr>
          <w:b/>
          <w:bCs/>
          <w:i/>
          <w:iCs/>
          <w:color w:val="C00000"/>
          <w:lang w:val="en-US"/>
        </w:rPr>
      </w:pPr>
    </w:p>
    <w:p w14:paraId="534BF07C" w14:textId="77777777" w:rsidR="00F1246A" w:rsidRPr="006B67A9" w:rsidRDefault="00414F86" w:rsidP="008613FE">
      <w:pPr>
        <w:pStyle w:val="Lijstalinea"/>
        <w:keepNext/>
        <w:widowControl/>
        <w:numPr>
          <w:ilvl w:val="0"/>
          <w:numId w:val="30"/>
        </w:numPr>
        <w:ind w:left="1416"/>
        <w:rPr>
          <w:b/>
          <w:bCs/>
          <w:i/>
          <w:iCs/>
          <w:color w:val="C00000"/>
          <w:lang w:val="nl-BE"/>
        </w:rPr>
      </w:pPr>
      <w:r w:rsidRPr="006B67A9">
        <w:rPr>
          <w:b/>
          <w:bCs/>
          <w:i/>
          <w:iCs/>
          <w:color w:val="C00000"/>
          <w:lang w:val="nl-BE"/>
        </w:rPr>
        <w:lastRenderedPageBreak/>
        <w:t>Ik verveel me* nooit-altijd</w:t>
      </w:r>
    </w:p>
    <w:p w14:paraId="20DFECC6" w14:textId="7D8B5601" w:rsidR="00FE0787" w:rsidRDefault="00FE0787" w:rsidP="008613FE">
      <w:pPr>
        <w:pStyle w:val="Bijschrift"/>
        <w:keepNext/>
      </w:pPr>
      <w:bookmarkStart w:id="1692" w:name="_Toc69209479"/>
      <w:bookmarkStart w:id="1693" w:name="_Toc69255837"/>
      <w:bookmarkStart w:id="1694" w:name="_Toc69629478"/>
      <w:bookmarkStart w:id="1695" w:name="_Toc69652481"/>
      <w:r>
        <w:t xml:space="preserve">Figuur </w:t>
      </w:r>
      <w:r w:rsidR="002456A6">
        <w:fldChar w:fldCharType="begin"/>
      </w:r>
      <w:r w:rsidR="002456A6">
        <w:instrText xml:space="preserve"> SEQ Figuur \* ARABIC </w:instrText>
      </w:r>
      <w:r w:rsidR="002456A6">
        <w:fldChar w:fldCharType="separate"/>
      </w:r>
      <w:r w:rsidR="00F916E4">
        <w:rPr>
          <w:noProof/>
        </w:rPr>
        <w:t>276</w:t>
      </w:r>
      <w:r w:rsidR="002456A6">
        <w:rPr>
          <w:noProof/>
        </w:rPr>
        <w:fldChar w:fldCharType="end"/>
      </w:r>
      <w:r>
        <w:t>: procent leerlingen d</w:t>
      </w:r>
      <w:r w:rsidR="008613FE">
        <w:t>ie</w:t>
      </w:r>
      <w:r>
        <w:t xml:space="preserve"> zich verve</w:t>
      </w:r>
      <w:r w:rsidR="008613FE">
        <w:t>len</w:t>
      </w:r>
      <w:bookmarkEnd w:id="1692"/>
      <w:bookmarkEnd w:id="1693"/>
      <w:bookmarkEnd w:id="1694"/>
      <w:bookmarkEnd w:id="1695"/>
    </w:p>
    <w:p w14:paraId="5DE0E0D5" w14:textId="7CD9AC3E" w:rsidR="00787979" w:rsidRDefault="00D7726F" w:rsidP="008613FE">
      <w:pPr>
        <w:keepNext/>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42A3280F" wp14:editId="55F28377">
            <wp:extent cx="4584700" cy="2767965"/>
            <wp:effectExtent l="0" t="0" r="6350" b="0"/>
            <wp:docPr id="458"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4584700" cy="2767965"/>
                    </a:xfrm>
                    <a:prstGeom prst="rect">
                      <a:avLst/>
                    </a:prstGeom>
                    <a:noFill/>
                  </pic:spPr>
                </pic:pic>
              </a:graphicData>
            </a:graphic>
          </wp:inline>
        </w:drawing>
      </w:r>
    </w:p>
    <w:p w14:paraId="52953607" w14:textId="77777777" w:rsidR="00787979" w:rsidRPr="006B67A9" w:rsidRDefault="00787979" w:rsidP="00787979">
      <w:pPr>
        <w:spacing w:after="0" w:line="240" w:lineRule="auto"/>
        <w:rPr>
          <w:rFonts w:ascii="Calibri" w:eastAsia="Times New Roman" w:hAnsi="Calibri" w:cs="Calibri"/>
          <w:i/>
          <w:iCs/>
          <w:color w:val="000000"/>
          <w:sz w:val="18"/>
          <w:szCs w:val="18"/>
          <w:lang w:eastAsia="nl-BE"/>
        </w:rPr>
      </w:pPr>
    </w:p>
    <w:p w14:paraId="667F6ACE" w14:textId="12101AC4" w:rsidR="00787979" w:rsidRDefault="00787979" w:rsidP="00787979">
      <w:pPr>
        <w:pStyle w:val="Bijschrift"/>
        <w:keepNext/>
      </w:pPr>
      <w:bookmarkStart w:id="1696" w:name="_Toc69209480"/>
      <w:bookmarkStart w:id="1697" w:name="_Toc69255838"/>
      <w:bookmarkStart w:id="1698" w:name="_Toc69629479"/>
      <w:bookmarkStart w:id="1699" w:name="_Toc69652482"/>
      <w:r>
        <w:t xml:space="preserve">Figuur </w:t>
      </w:r>
      <w:r w:rsidR="002456A6">
        <w:fldChar w:fldCharType="begin"/>
      </w:r>
      <w:r w:rsidR="002456A6">
        <w:instrText xml:space="preserve"> SEQ Figuur \* ARABIC </w:instrText>
      </w:r>
      <w:r w:rsidR="002456A6">
        <w:fldChar w:fldCharType="separate"/>
      </w:r>
      <w:r w:rsidR="00F916E4">
        <w:rPr>
          <w:noProof/>
        </w:rPr>
        <w:t>277</w:t>
      </w:r>
      <w:r w:rsidR="002456A6">
        <w:rPr>
          <w:noProof/>
        </w:rPr>
        <w:fldChar w:fldCharType="end"/>
      </w:r>
      <w:r>
        <w:t>: procent jongens en meisjes d</w:t>
      </w:r>
      <w:r w:rsidR="008613FE">
        <w:t>ie</w:t>
      </w:r>
      <w:r>
        <w:t xml:space="preserve"> zich verve</w:t>
      </w:r>
      <w:r w:rsidR="008613FE">
        <w:t>len</w:t>
      </w:r>
      <w:bookmarkEnd w:id="1696"/>
      <w:bookmarkEnd w:id="1697"/>
      <w:bookmarkEnd w:id="1698"/>
      <w:bookmarkEnd w:id="1699"/>
    </w:p>
    <w:p w14:paraId="2D17C27F" w14:textId="77777777" w:rsidR="00787979" w:rsidRDefault="009E7E29" w:rsidP="00787979">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7D0D4C80" wp14:editId="52DE8E61">
            <wp:extent cx="4572635" cy="2767965"/>
            <wp:effectExtent l="0" t="0" r="0" b="0"/>
            <wp:docPr id="395" name="Afbeeld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4572635" cy="2767965"/>
                    </a:xfrm>
                    <a:prstGeom prst="rect">
                      <a:avLst/>
                    </a:prstGeom>
                    <a:noFill/>
                  </pic:spPr>
                </pic:pic>
              </a:graphicData>
            </a:graphic>
          </wp:inline>
        </w:drawing>
      </w:r>
    </w:p>
    <w:p w14:paraId="75946231" w14:textId="76EFD66A" w:rsidR="00581B40" w:rsidRPr="006C0573" w:rsidRDefault="00581B40" w:rsidP="00787979">
      <w:pPr>
        <w:jc w:val="center"/>
        <w:rPr>
          <w:rFonts w:ascii="Calibri" w:eastAsia="Times New Roman" w:hAnsi="Calibri" w:cs="Calibri"/>
          <w:i/>
          <w:iCs/>
          <w:color w:val="000000"/>
          <w:sz w:val="16"/>
          <w:szCs w:val="16"/>
          <w:lang w:val="fr-BE" w:eastAsia="nl-BE"/>
        </w:rPr>
      </w:pPr>
      <w:r w:rsidRPr="006C0573">
        <w:rPr>
          <w:rFonts w:ascii="Calibri" w:eastAsia="Times New Roman" w:hAnsi="Calibri" w:cs="Calibri"/>
          <w:i/>
          <w:iCs/>
          <w:color w:val="000000"/>
          <w:sz w:val="16"/>
          <w:szCs w:val="16"/>
          <w:lang w:val="fr-BE" w:eastAsia="nl-BE"/>
        </w:rPr>
        <w:t xml:space="preserve">N=2935; Chi²=19,58; p=0,0006; </w:t>
      </w:r>
      <w:proofErr w:type="spellStart"/>
      <w:r w:rsidRPr="006C0573">
        <w:rPr>
          <w:rFonts w:ascii="Calibri" w:eastAsia="Times New Roman" w:hAnsi="Calibri" w:cs="Calibri"/>
          <w:i/>
          <w:iCs/>
          <w:color w:val="000000"/>
          <w:sz w:val="16"/>
          <w:szCs w:val="16"/>
          <w:lang w:val="fr-BE" w:eastAsia="nl-BE"/>
        </w:rPr>
        <w:t>Cramer</w:t>
      </w:r>
      <w:r w:rsidR="00787979" w:rsidRPr="006C0573">
        <w:rPr>
          <w:rFonts w:ascii="Calibri" w:eastAsia="Times New Roman" w:hAnsi="Calibri" w:cs="Calibri"/>
          <w:i/>
          <w:iCs/>
          <w:color w:val="000000"/>
          <w:sz w:val="16"/>
          <w:szCs w:val="16"/>
          <w:lang w:val="fr-BE" w:eastAsia="nl-BE"/>
        </w:rPr>
        <w:t>’</w:t>
      </w:r>
      <w:r w:rsidRPr="006C0573">
        <w:rPr>
          <w:rFonts w:ascii="Calibri" w:eastAsia="Times New Roman" w:hAnsi="Calibri" w:cs="Calibri"/>
          <w:i/>
          <w:iCs/>
          <w:color w:val="000000"/>
          <w:sz w:val="16"/>
          <w:szCs w:val="16"/>
          <w:lang w:val="fr-BE" w:eastAsia="nl-BE"/>
        </w:rPr>
        <w:t>s</w:t>
      </w:r>
      <w:proofErr w:type="spellEnd"/>
      <w:r w:rsidRPr="006C0573">
        <w:rPr>
          <w:rFonts w:ascii="Calibri" w:eastAsia="Times New Roman" w:hAnsi="Calibri" w:cs="Calibri"/>
          <w:i/>
          <w:iCs/>
          <w:color w:val="000000"/>
          <w:sz w:val="16"/>
          <w:szCs w:val="16"/>
          <w:lang w:val="fr-BE" w:eastAsia="nl-BE"/>
        </w:rPr>
        <w:t xml:space="preserve"> V=0,08</w:t>
      </w:r>
    </w:p>
    <w:p w14:paraId="48891D97" w14:textId="7DF61EB8" w:rsidR="00406A9E" w:rsidRDefault="00406A9E" w:rsidP="00406A9E">
      <w:pPr>
        <w:pStyle w:val="Bijschrift"/>
        <w:keepNext/>
      </w:pPr>
      <w:bookmarkStart w:id="1700" w:name="_Toc69209481"/>
      <w:bookmarkStart w:id="1701" w:name="_Toc69255839"/>
      <w:bookmarkStart w:id="1702" w:name="_Toc69629480"/>
      <w:bookmarkStart w:id="1703" w:name="_Toc69652483"/>
      <w:r>
        <w:lastRenderedPageBreak/>
        <w:t xml:space="preserve">Figuur </w:t>
      </w:r>
      <w:r w:rsidR="002456A6">
        <w:fldChar w:fldCharType="begin"/>
      </w:r>
      <w:r w:rsidR="002456A6">
        <w:instrText xml:space="preserve"> SEQ Figuur \* ARABIC </w:instrText>
      </w:r>
      <w:r w:rsidR="002456A6">
        <w:fldChar w:fldCharType="separate"/>
      </w:r>
      <w:r w:rsidR="00F916E4">
        <w:rPr>
          <w:noProof/>
        </w:rPr>
        <w:t>278</w:t>
      </w:r>
      <w:r w:rsidR="002456A6">
        <w:rPr>
          <w:noProof/>
        </w:rPr>
        <w:fldChar w:fldCharType="end"/>
      </w:r>
      <w:r>
        <w:t>: procent leerlingen d</w:t>
      </w:r>
      <w:r w:rsidR="008613FE">
        <w:t>ie</w:t>
      </w:r>
      <w:r>
        <w:t xml:space="preserve"> zich verve</w:t>
      </w:r>
      <w:r w:rsidR="008613FE">
        <w:t>len,</w:t>
      </w:r>
      <w:r>
        <w:t xml:space="preserve"> per graad</w:t>
      </w:r>
      <w:bookmarkEnd w:id="1700"/>
      <w:bookmarkEnd w:id="1701"/>
      <w:bookmarkEnd w:id="1702"/>
      <w:bookmarkEnd w:id="1703"/>
    </w:p>
    <w:p w14:paraId="09C846A2" w14:textId="77777777" w:rsidR="00406A9E" w:rsidRDefault="00406A9E" w:rsidP="00406A9E">
      <w:pPr>
        <w:spacing w:after="0" w:line="240" w:lineRule="auto"/>
        <w:jc w:val="center"/>
        <w:rPr>
          <w:rFonts w:ascii="Calibri" w:eastAsia="Times New Roman" w:hAnsi="Calibri" w:cs="Calibri"/>
          <w:i/>
          <w:iCs/>
          <w:color w:val="000000"/>
          <w:sz w:val="18"/>
          <w:szCs w:val="18"/>
          <w:lang w:eastAsia="nl-BE"/>
        </w:rPr>
      </w:pPr>
      <w:r>
        <w:rPr>
          <w:b/>
          <w:bCs/>
          <w:i/>
          <w:iCs/>
          <w:noProof/>
          <w:color w:val="C00000"/>
          <w:lang w:eastAsia="nl-BE"/>
        </w:rPr>
        <w:drawing>
          <wp:inline distT="0" distB="0" distL="0" distR="0" wp14:anchorId="4AD80AFB" wp14:editId="16A30E06">
            <wp:extent cx="4578350" cy="2780030"/>
            <wp:effectExtent l="0" t="0" r="0" b="1270"/>
            <wp:docPr id="493" name="Afbeelding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00FAD7B0" w14:textId="38F2EBCB" w:rsidR="009E7E29" w:rsidRPr="00406A9E" w:rsidRDefault="009E7E29" w:rsidP="009E7E29">
      <w:pPr>
        <w:jc w:val="center"/>
        <w:rPr>
          <w:rFonts w:ascii="Calibri" w:eastAsia="Times New Roman" w:hAnsi="Calibri" w:cs="Calibri"/>
          <w:i/>
          <w:iCs/>
          <w:color w:val="000000"/>
          <w:sz w:val="16"/>
          <w:szCs w:val="16"/>
          <w:lang w:eastAsia="nl-BE"/>
        </w:rPr>
      </w:pPr>
      <w:r w:rsidRPr="00406A9E">
        <w:rPr>
          <w:rFonts w:ascii="Calibri" w:eastAsia="Times New Roman" w:hAnsi="Calibri" w:cs="Calibri"/>
          <w:i/>
          <w:iCs/>
          <w:color w:val="000000"/>
          <w:sz w:val="16"/>
          <w:szCs w:val="16"/>
          <w:lang w:eastAsia="nl-BE"/>
        </w:rPr>
        <w:t>N=2912; Chi²=17,80; p=0,1218</w:t>
      </w:r>
    </w:p>
    <w:p w14:paraId="20E86091" w14:textId="77777777" w:rsidR="00414F86" w:rsidRPr="006B67A9" w:rsidRDefault="00414F86" w:rsidP="00414F86">
      <w:pPr>
        <w:rPr>
          <w:b/>
          <w:bCs/>
          <w:i/>
          <w:iCs/>
          <w:color w:val="C00000"/>
        </w:rPr>
      </w:pPr>
    </w:p>
    <w:p w14:paraId="0DCD65FB" w14:textId="48131ADF" w:rsidR="00414F86" w:rsidRPr="006B67A9" w:rsidRDefault="00414F86" w:rsidP="00B03C26">
      <w:pPr>
        <w:pStyle w:val="Lijstalinea"/>
        <w:numPr>
          <w:ilvl w:val="0"/>
          <w:numId w:val="30"/>
        </w:numPr>
        <w:ind w:left="1416"/>
        <w:rPr>
          <w:b/>
          <w:bCs/>
          <w:i/>
          <w:iCs/>
          <w:color w:val="C00000"/>
          <w:lang w:val="nl-BE"/>
        </w:rPr>
      </w:pPr>
      <w:r w:rsidRPr="006B67A9">
        <w:rPr>
          <w:b/>
          <w:bCs/>
          <w:i/>
          <w:iCs/>
          <w:color w:val="C00000"/>
          <w:lang w:val="nl-BE"/>
        </w:rPr>
        <w:t>Hoeveel keer tijdens de afgelopen week heb ik mij een uur of meer ingespannen, zodanig dat ik hijgde en pufte? * nooit-elke dag</w:t>
      </w:r>
    </w:p>
    <w:p w14:paraId="3B7C9274" w14:textId="7F4C1748" w:rsidR="00406A9E" w:rsidRDefault="00406A9E" w:rsidP="00406A9E">
      <w:pPr>
        <w:pStyle w:val="Bijschrift"/>
        <w:keepNext/>
      </w:pPr>
      <w:bookmarkStart w:id="1704" w:name="_Toc69209482"/>
      <w:bookmarkStart w:id="1705" w:name="_Toc69255840"/>
      <w:bookmarkStart w:id="1706" w:name="_Toc69629481"/>
      <w:bookmarkStart w:id="1707" w:name="_Toc69652484"/>
      <w:r>
        <w:t xml:space="preserve">Figuur </w:t>
      </w:r>
      <w:r w:rsidR="002456A6">
        <w:fldChar w:fldCharType="begin"/>
      </w:r>
      <w:r w:rsidR="002456A6">
        <w:instrText xml:space="preserve"> SEQ Figuur \* ARABIC </w:instrText>
      </w:r>
      <w:r w:rsidR="002456A6">
        <w:fldChar w:fldCharType="separate"/>
      </w:r>
      <w:r w:rsidR="00F916E4">
        <w:rPr>
          <w:noProof/>
        </w:rPr>
        <w:t>279</w:t>
      </w:r>
      <w:r w:rsidR="002456A6">
        <w:rPr>
          <w:noProof/>
        </w:rPr>
        <w:fldChar w:fldCharType="end"/>
      </w:r>
      <w:r>
        <w:t>: procent leerlingen d</w:t>
      </w:r>
      <w:r w:rsidR="008613FE">
        <w:t>ie</w:t>
      </w:r>
      <w:r>
        <w:t xml:space="preserve"> zich laatste week fysiek inspan</w:t>
      </w:r>
      <w:r w:rsidR="008613FE">
        <w:t>d</w:t>
      </w:r>
      <w:r>
        <w:t>en</w:t>
      </w:r>
      <w:bookmarkEnd w:id="1704"/>
      <w:bookmarkEnd w:id="1705"/>
      <w:bookmarkEnd w:id="1706"/>
      <w:r w:rsidR="008613FE">
        <w:t xml:space="preserve"> laatste week</w:t>
      </w:r>
      <w:bookmarkEnd w:id="1707"/>
    </w:p>
    <w:p w14:paraId="1BCE16B7" w14:textId="0676BA4D" w:rsidR="00361DFB" w:rsidRPr="006B67A9" w:rsidRDefault="00BE5EA1" w:rsidP="0075648A">
      <w:pPr>
        <w:jc w:val="center"/>
        <w:rPr>
          <w:b/>
          <w:bCs/>
          <w:i/>
          <w:iCs/>
          <w:color w:val="C00000"/>
        </w:rPr>
      </w:pPr>
      <w:r w:rsidRPr="006B67A9">
        <w:rPr>
          <w:b/>
          <w:bCs/>
          <w:i/>
          <w:iCs/>
          <w:noProof/>
          <w:color w:val="C00000"/>
          <w:lang w:eastAsia="nl-BE"/>
        </w:rPr>
        <w:drawing>
          <wp:inline distT="0" distB="0" distL="0" distR="0" wp14:anchorId="23B9A00A" wp14:editId="158C4CEE">
            <wp:extent cx="4590415" cy="2761615"/>
            <wp:effectExtent l="0" t="0" r="635" b="635"/>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0675FE6E" w14:textId="77777777" w:rsidR="0075648A" w:rsidRPr="006B67A9" w:rsidRDefault="0075648A" w:rsidP="00361DFB">
      <w:pPr>
        <w:rPr>
          <w:b/>
          <w:bCs/>
          <w:i/>
          <w:iCs/>
          <w:color w:val="C00000"/>
        </w:rPr>
      </w:pPr>
    </w:p>
    <w:p w14:paraId="1A546DE2" w14:textId="58D17C37" w:rsidR="00406A9E" w:rsidRDefault="00406A9E" w:rsidP="00406A9E">
      <w:pPr>
        <w:pStyle w:val="Bijschrift"/>
        <w:keepNext/>
      </w:pPr>
      <w:bookmarkStart w:id="1708" w:name="_Toc69209483"/>
      <w:bookmarkStart w:id="1709" w:name="_Toc69255841"/>
      <w:bookmarkStart w:id="1710" w:name="_Toc69629482"/>
      <w:bookmarkStart w:id="1711" w:name="_Toc69652485"/>
      <w:r>
        <w:lastRenderedPageBreak/>
        <w:t xml:space="preserve">Figuur </w:t>
      </w:r>
      <w:r w:rsidR="002456A6">
        <w:fldChar w:fldCharType="begin"/>
      </w:r>
      <w:r w:rsidR="002456A6">
        <w:instrText xml:space="preserve"> SEQ Figuur \* ARABIC </w:instrText>
      </w:r>
      <w:r w:rsidR="002456A6">
        <w:fldChar w:fldCharType="separate"/>
      </w:r>
      <w:r w:rsidR="00F916E4">
        <w:rPr>
          <w:noProof/>
        </w:rPr>
        <w:t>280</w:t>
      </w:r>
      <w:r w:rsidR="002456A6">
        <w:rPr>
          <w:noProof/>
        </w:rPr>
        <w:fldChar w:fldCharType="end"/>
      </w:r>
      <w:r>
        <w:t>: procent jongens en meisjes d</w:t>
      </w:r>
      <w:r w:rsidR="008613FE">
        <w:t>ie</w:t>
      </w:r>
      <w:r>
        <w:t xml:space="preserve"> zich fysiek inspan</w:t>
      </w:r>
      <w:r w:rsidR="008613FE">
        <w:t>den</w:t>
      </w:r>
      <w:bookmarkEnd w:id="1708"/>
      <w:bookmarkEnd w:id="1709"/>
      <w:bookmarkEnd w:id="1710"/>
      <w:r w:rsidR="008613FE">
        <w:t xml:space="preserve"> laatste week</w:t>
      </w:r>
      <w:bookmarkEnd w:id="1711"/>
    </w:p>
    <w:p w14:paraId="5C6002A3" w14:textId="77777777" w:rsidR="00406A9E" w:rsidRDefault="00BE5EA1" w:rsidP="00406A9E">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79116E97" wp14:editId="7086A7F2">
            <wp:extent cx="4590415" cy="2761615"/>
            <wp:effectExtent l="0" t="0" r="635" b="635"/>
            <wp:docPr id="312"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6A9C93E0" w14:textId="6A520CAA" w:rsidR="0075648A" w:rsidRPr="006C0573" w:rsidRDefault="0075648A" w:rsidP="00406A9E">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Chi²=35,45; p=0,0000; Cramer's V=0,11</w:t>
      </w:r>
    </w:p>
    <w:p w14:paraId="48A6F84D" w14:textId="6A22ACDA" w:rsidR="003952D9" w:rsidRDefault="003952D9" w:rsidP="003952D9">
      <w:pPr>
        <w:pStyle w:val="Bijschrift"/>
        <w:keepNext/>
      </w:pPr>
      <w:bookmarkStart w:id="1712" w:name="_Toc69209484"/>
      <w:bookmarkStart w:id="1713" w:name="_Toc69255842"/>
      <w:bookmarkStart w:id="1714" w:name="_Toc69629483"/>
      <w:bookmarkStart w:id="1715" w:name="_Toc69652486"/>
      <w:r>
        <w:t xml:space="preserve">Figuur </w:t>
      </w:r>
      <w:r w:rsidR="002456A6">
        <w:fldChar w:fldCharType="begin"/>
      </w:r>
      <w:r w:rsidR="002456A6">
        <w:instrText xml:space="preserve"> SEQ Figuur \* ARABIC </w:instrText>
      </w:r>
      <w:r w:rsidR="002456A6">
        <w:fldChar w:fldCharType="separate"/>
      </w:r>
      <w:r w:rsidR="00F916E4">
        <w:rPr>
          <w:noProof/>
        </w:rPr>
        <w:t>281</w:t>
      </w:r>
      <w:r w:rsidR="002456A6">
        <w:rPr>
          <w:noProof/>
        </w:rPr>
        <w:fldChar w:fldCharType="end"/>
      </w:r>
      <w:r>
        <w:t>: procent leerlingen d</w:t>
      </w:r>
      <w:r w:rsidR="008613FE">
        <w:t>ie zich</w:t>
      </w:r>
      <w:r>
        <w:t xml:space="preserve"> fysiek inspan</w:t>
      </w:r>
      <w:r w:rsidR="008613FE">
        <w:t>den</w:t>
      </w:r>
      <w:r>
        <w:t xml:space="preserve"> laatste week, per graad</w:t>
      </w:r>
      <w:bookmarkEnd w:id="1712"/>
      <w:bookmarkEnd w:id="1713"/>
      <w:bookmarkEnd w:id="1714"/>
      <w:bookmarkEnd w:id="1715"/>
    </w:p>
    <w:p w14:paraId="2DF311A9" w14:textId="3E18A6FF" w:rsidR="003952D9" w:rsidRDefault="003952D9" w:rsidP="003952D9">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F3118F2" wp14:editId="4C5BF059">
            <wp:extent cx="4578350" cy="2780030"/>
            <wp:effectExtent l="0" t="0" r="0" b="1270"/>
            <wp:docPr id="506" name="Afbeelding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36A392B5" w14:textId="56B47C3D" w:rsidR="0075648A" w:rsidRPr="006C0573" w:rsidRDefault="0075648A" w:rsidP="0075648A">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Chi²=27,07; p=0,0014; Cramer's V=0,06</w:t>
      </w:r>
    </w:p>
    <w:p w14:paraId="6A0CCD4D" w14:textId="147B1F87" w:rsidR="00575B34" w:rsidRDefault="00575B34" w:rsidP="00575B34">
      <w:pPr>
        <w:pStyle w:val="Bijschrift"/>
        <w:keepNext/>
      </w:pPr>
      <w:bookmarkStart w:id="1716" w:name="_Toc69209485"/>
      <w:bookmarkStart w:id="1717" w:name="_Toc69255843"/>
      <w:bookmarkStart w:id="1718" w:name="_Toc69629484"/>
      <w:bookmarkStart w:id="1719" w:name="_Toc69652487"/>
      <w:r>
        <w:lastRenderedPageBreak/>
        <w:t xml:space="preserve">Figuur </w:t>
      </w:r>
      <w:r w:rsidR="002456A6">
        <w:fldChar w:fldCharType="begin"/>
      </w:r>
      <w:r w:rsidR="002456A6">
        <w:instrText xml:space="preserve"> SEQ Figuur \* ARABIC </w:instrText>
      </w:r>
      <w:r w:rsidR="002456A6">
        <w:fldChar w:fldCharType="separate"/>
      </w:r>
      <w:r w:rsidR="00F916E4">
        <w:rPr>
          <w:noProof/>
        </w:rPr>
        <w:t>282</w:t>
      </w:r>
      <w:r w:rsidR="002456A6">
        <w:rPr>
          <w:noProof/>
        </w:rPr>
        <w:fldChar w:fldCharType="end"/>
      </w:r>
      <w:r>
        <w:t>: procent jongens d</w:t>
      </w:r>
      <w:r w:rsidR="008613FE">
        <w:t xml:space="preserve">ie zich </w:t>
      </w:r>
      <w:r>
        <w:t>fysiek</w:t>
      </w:r>
      <w:r w:rsidR="008613FE">
        <w:t xml:space="preserve"> inspanden laatste week</w:t>
      </w:r>
      <w:r>
        <w:t>, per graad</w:t>
      </w:r>
      <w:bookmarkEnd w:id="1716"/>
      <w:bookmarkEnd w:id="1717"/>
      <w:bookmarkEnd w:id="1718"/>
      <w:bookmarkEnd w:id="1719"/>
    </w:p>
    <w:p w14:paraId="2F12D3EC" w14:textId="01125EC6" w:rsidR="00406A9E" w:rsidRDefault="00575B34" w:rsidP="00406A9E">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0AAA0C4E" wp14:editId="3C957F58">
            <wp:extent cx="4578350" cy="2780030"/>
            <wp:effectExtent l="0" t="0" r="0" b="1270"/>
            <wp:docPr id="511" name="Afbeelding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1D8898E2" w14:textId="0058C04E" w:rsidR="00880B43" w:rsidRPr="00575B34" w:rsidRDefault="00880B43" w:rsidP="00406A9E">
      <w:pPr>
        <w:jc w:val="center"/>
        <w:rPr>
          <w:rFonts w:ascii="Calibri" w:eastAsia="Times New Roman" w:hAnsi="Calibri" w:cs="Calibri"/>
          <w:i/>
          <w:iCs/>
          <w:color w:val="000000"/>
          <w:sz w:val="16"/>
          <w:szCs w:val="16"/>
          <w:lang w:eastAsia="nl-BE"/>
        </w:rPr>
      </w:pPr>
      <w:r w:rsidRPr="00575B34">
        <w:rPr>
          <w:rFonts w:ascii="Calibri" w:eastAsia="Times New Roman" w:hAnsi="Calibri" w:cs="Calibri"/>
          <w:i/>
          <w:iCs/>
          <w:color w:val="000000"/>
          <w:sz w:val="16"/>
          <w:szCs w:val="16"/>
          <w:lang w:eastAsia="nl-BE"/>
        </w:rPr>
        <w:t>N=1303; Chi²=8,93; p=0,4438</w:t>
      </w:r>
    </w:p>
    <w:p w14:paraId="2FBE35A0" w14:textId="16444130" w:rsidR="00575B34" w:rsidRDefault="00575B34" w:rsidP="00575B34">
      <w:pPr>
        <w:pStyle w:val="Bijschrift"/>
        <w:keepNext/>
      </w:pPr>
      <w:bookmarkStart w:id="1720" w:name="_Toc69209486"/>
      <w:bookmarkStart w:id="1721" w:name="_Toc69255844"/>
      <w:bookmarkStart w:id="1722" w:name="_Toc69629485"/>
      <w:bookmarkStart w:id="1723" w:name="_Toc69652488"/>
      <w:r>
        <w:t xml:space="preserve">Figuur </w:t>
      </w:r>
      <w:r w:rsidR="002456A6">
        <w:fldChar w:fldCharType="begin"/>
      </w:r>
      <w:r w:rsidR="002456A6">
        <w:instrText xml:space="preserve"> SEQ Figuur \* ARABIC </w:instrText>
      </w:r>
      <w:r w:rsidR="002456A6">
        <w:fldChar w:fldCharType="separate"/>
      </w:r>
      <w:r w:rsidR="00F916E4">
        <w:rPr>
          <w:noProof/>
        </w:rPr>
        <w:t>283</w:t>
      </w:r>
      <w:r w:rsidR="002456A6">
        <w:rPr>
          <w:noProof/>
        </w:rPr>
        <w:fldChar w:fldCharType="end"/>
      </w:r>
      <w:r w:rsidRPr="004B4B08">
        <w:t xml:space="preserve">: procent </w:t>
      </w:r>
      <w:r>
        <w:t>meisjes</w:t>
      </w:r>
      <w:r w:rsidRPr="004B4B08">
        <w:t xml:space="preserve"> d</w:t>
      </w:r>
      <w:r w:rsidR="008613FE">
        <w:t xml:space="preserve">ie zich </w:t>
      </w:r>
      <w:r w:rsidRPr="004B4B08">
        <w:t xml:space="preserve">fysiek </w:t>
      </w:r>
      <w:r w:rsidR="008613FE">
        <w:t>inspanden</w:t>
      </w:r>
      <w:r w:rsidRPr="004B4B08">
        <w:t xml:space="preserve"> laatste week, per graad</w:t>
      </w:r>
      <w:bookmarkEnd w:id="1720"/>
      <w:bookmarkEnd w:id="1721"/>
      <w:bookmarkEnd w:id="1722"/>
      <w:bookmarkEnd w:id="1723"/>
    </w:p>
    <w:p w14:paraId="1F7BB978" w14:textId="082D3CB8" w:rsidR="00406A9E" w:rsidRDefault="00575B34" w:rsidP="00406A9E">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41B822E1" wp14:editId="3185328D">
            <wp:extent cx="4578350" cy="2780030"/>
            <wp:effectExtent l="0" t="0" r="0" b="1270"/>
            <wp:docPr id="519" name="Afbeelding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411FF2E4" w14:textId="6886E8F0" w:rsidR="00880B43" w:rsidRPr="006C0573" w:rsidRDefault="00880B43" w:rsidP="00406A9E">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Chi²=29,72; p=0,0005; Cramer's V=0,08</w:t>
      </w:r>
    </w:p>
    <w:p w14:paraId="49407266" w14:textId="77777777" w:rsidR="00880B43" w:rsidRPr="006C0573" w:rsidRDefault="00880B43" w:rsidP="00361DFB">
      <w:pPr>
        <w:jc w:val="center"/>
        <w:rPr>
          <w:b/>
          <w:bCs/>
          <w:i/>
          <w:iCs/>
          <w:color w:val="C00000"/>
          <w:lang w:val="en-US"/>
        </w:rPr>
      </w:pPr>
    </w:p>
    <w:p w14:paraId="5E5B0F5B" w14:textId="77777777" w:rsidR="00361DFB" w:rsidRPr="006B67A9" w:rsidRDefault="00361DFB" w:rsidP="008613FE">
      <w:pPr>
        <w:pStyle w:val="Lijstalinea"/>
        <w:keepNext/>
        <w:widowControl/>
        <w:numPr>
          <w:ilvl w:val="0"/>
          <w:numId w:val="30"/>
        </w:numPr>
        <w:ind w:left="1416"/>
        <w:rPr>
          <w:b/>
          <w:bCs/>
          <w:i/>
          <w:iCs/>
          <w:color w:val="C00000"/>
          <w:lang w:val="nl-BE"/>
        </w:rPr>
      </w:pPr>
      <w:r w:rsidRPr="006B67A9">
        <w:rPr>
          <w:b/>
          <w:bCs/>
          <w:i/>
          <w:iCs/>
          <w:color w:val="C00000"/>
          <w:lang w:val="nl-BE"/>
        </w:rPr>
        <w:lastRenderedPageBreak/>
        <w:t>Ik voel stress op school. * nooit-altijd</w:t>
      </w:r>
    </w:p>
    <w:p w14:paraId="3205FD08" w14:textId="7BC1ABBC" w:rsidR="00A729BC" w:rsidRDefault="00A729BC" w:rsidP="008613FE">
      <w:pPr>
        <w:pStyle w:val="Bijschrift"/>
        <w:keepNext/>
      </w:pPr>
      <w:bookmarkStart w:id="1724" w:name="_Toc69209487"/>
      <w:bookmarkStart w:id="1725" w:name="_Toc69255845"/>
      <w:bookmarkStart w:id="1726" w:name="_Toc69629486"/>
      <w:bookmarkStart w:id="1727" w:name="_Toc69652489"/>
      <w:r>
        <w:t xml:space="preserve">Figuur </w:t>
      </w:r>
      <w:r w:rsidR="002456A6">
        <w:fldChar w:fldCharType="begin"/>
      </w:r>
      <w:r w:rsidR="002456A6">
        <w:instrText xml:space="preserve"> SEQ Figuur \* ARABIC </w:instrText>
      </w:r>
      <w:r w:rsidR="002456A6">
        <w:fldChar w:fldCharType="separate"/>
      </w:r>
      <w:r w:rsidR="00F916E4">
        <w:rPr>
          <w:noProof/>
        </w:rPr>
        <w:t>284</w:t>
      </w:r>
      <w:r w:rsidR="002456A6">
        <w:rPr>
          <w:noProof/>
        </w:rPr>
        <w:fldChar w:fldCharType="end"/>
      </w:r>
      <w:r>
        <w:t>: procent leerlingen d</w:t>
      </w:r>
      <w:r w:rsidR="008613FE">
        <w:t xml:space="preserve">ie </w:t>
      </w:r>
      <w:r>
        <w:t>stress voel</w:t>
      </w:r>
      <w:r w:rsidR="008613FE">
        <w:t>en</w:t>
      </w:r>
      <w:r>
        <w:t xml:space="preserve"> op school</w:t>
      </w:r>
      <w:bookmarkEnd w:id="1724"/>
      <w:bookmarkEnd w:id="1725"/>
      <w:bookmarkEnd w:id="1726"/>
      <w:bookmarkEnd w:id="1727"/>
    </w:p>
    <w:p w14:paraId="26F46B05" w14:textId="5006829C" w:rsidR="0046728E" w:rsidRPr="006B67A9" w:rsidRDefault="0046728E" w:rsidP="008613FE">
      <w:pPr>
        <w:keepNext/>
        <w:jc w:val="center"/>
        <w:rPr>
          <w:b/>
          <w:bCs/>
          <w:i/>
          <w:iCs/>
          <w:color w:val="C00000"/>
        </w:rPr>
      </w:pPr>
      <w:r w:rsidRPr="006B67A9">
        <w:rPr>
          <w:b/>
          <w:bCs/>
          <w:i/>
          <w:iCs/>
          <w:noProof/>
          <w:color w:val="C00000"/>
          <w:lang w:eastAsia="nl-BE"/>
        </w:rPr>
        <w:drawing>
          <wp:inline distT="0" distB="0" distL="0" distR="0" wp14:anchorId="04C606C2" wp14:editId="59CAB174">
            <wp:extent cx="4596765" cy="2767965"/>
            <wp:effectExtent l="0" t="0" r="0" b="0"/>
            <wp:docPr id="405" name="Afbeelding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4596765" cy="2767965"/>
                    </a:xfrm>
                    <a:prstGeom prst="rect">
                      <a:avLst/>
                    </a:prstGeom>
                    <a:noFill/>
                  </pic:spPr>
                </pic:pic>
              </a:graphicData>
            </a:graphic>
          </wp:inline>
        </w:drawing>
      </w:r>
    </w:p>
    <w:p w14:paraId="75801319" w14:textId="0B478A14" w:rsidR="00A729BC" w:rsidRDefault="00A729BC" w:rsidP="00A729BC">
      <w:pPr>
        <w:pStyle w:val="Bijschrift"/>
        <w:keepNext/>
      </w:pPr>
      <w:bookmarkStart w:id="1728" w:name="_Toc69209488"/>
      <w:bookmarkStart w:id="1729" w:name="_Toc69255846"/>
      <w:bookmarkStart w:id="1730" w:name="_Toc69629487"/>
      <w:bookmarkStart w:id="1731" w:name="_Toc69652490"/>
      <w:r>
        <w:t xml:space="preserve">Figuur </w:t>
      </w:r>
      <w:r w:rsidR="002456A6">
        <w:fldChar w:fldCharType="begin"/>
      </w:r>
      <w:r w:rsidR="002456A6">
        <w:instrText xml:space="preserve"> SEQ Figuur \* ARABIC </w:instrText>
      </w:r>
      <w:r w:rsidR="002456A6">
        <w:fldChar w:fldCharType="separate"/>
      </w:r>
      <w:r w:rsidR="00F916E4">
        <w:rPr>
          <w:noProof/>
        </w:rPr>
        <w:t>285</w:t>
      </w:r>
      <w:r w:rsidR="002456A6">
        <w:rPr>
          <w:noProof/>
        </w:rPr>
        <w:fldChar w:fldCharType="end"/>
      </w:r>
      <w:r>
        <w:t>: procent jongens en meisjes d</w:t>
      </w:r>
      <w:r w:rsidR="008613FE">
        <w:t>ie</w:t>
      </w:r>
      <w:r>
        <w:t xml:space="preserve"> stress voel</w:t>
      </w:r>
      <w:r w:rsidR="008613FE">
        <w:t>en</w:t>
      </w:r>
      <w:r>
        <w:t xml:space="preserve"> op school</w:t>
      </w:r>
      <w:bookmarkEnd w:id="1728"/>
      <w:bookmarkEnd w:id="1729"/>
      <w:bookmarkEnd w:id="1730"/>
      <w:bookmarkEnd w:id="1731"/>
    </w:p>
    <w:p w14:paraId="0CBFD3D7" w14:textId="77777777" w:rsidR="00A729BC" w:rsidRDefault="0046728E" w:rsidP="00A729BC">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51DC9204" wp14:editId="400B2EB9">
            <wp:extent cx="4590415" cy="2761615"/>
            <wp:effectExtent l="0" t="0" r="635" b="635"/>
            <wp:docPr id="410" name="Afbeelding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34D62748" w14:textId="362E90A2" w:rsidR="005F537A" w:rsidRPr="006C0573" w:rsidRDefault="005F537A" w:rsidP="00A729B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Chi²=99,72; p=0,0000; Cramer's V=0,18</w:t>
      </w:r>
    </w:p>
    <w:p w14:paraId="06A98911" w14:textId="2AF49490" w:rsidR="00217523" w:rsidRDefault="00217523" w:rsidP="00217523">
      <w:pPr>
        <w:pStyle w:val="Bijschrift"/>
        <w:keepNext/>
      </w:pPr>
      <w:bookmarkStart w:id="1732" w:name="_Toc69209489"/>
      <w:bookmarkStart w:id="1733" w:name="_Toc69255847"/>
      <w:bookmarkStart w:id="1734" w:name="_Toc69629488"/>
      <w:bookmarkStart w:id="1735" w:name="_Toc69652491"/>
      <w:r>
        <w:lastRenderedPageBreak/>
        <w:t xml:space="preserve">Figuur </w:t>
      </w:r>
      <w:r w:rsidR="002456A6">
        <w:fldChar w:fldCharType="begin"/>
      </w:r>
      <w:r w:rsidR="002456A6">
        <w:instrText xml:space="preserve"> SEQ Figuur \* ARABIC </w:instrText>
      </w:r>
      <w:r w:rsidR="002456A6">
        <w:fldChar w:fldCharType="separate"/>
      </w:r>
      <w:r w:rsidR="00F916E4">
        <w:rPr>
          <w:noProof/>
        </w:rPr>
        <w:t>286</w:t>
      </w:r>
      <w:r w:rsidR="002456A6">
        <w:rPr>
          <w:noProof/>
        </w:rPr>
        <w:fldChar w:fldCharType="end"/>
      </w:r>
      <w:r>
        <w:t>: procent leerlingen met stress op school, per graad</w:t>
      </w:r>
      <w:bookmarkEnd w:id="1732"/>
      <w:bookmarkEnd w:id="1733"/>
      <w:bookmarkEnd w:id="1734"/>
      <w:bookmarkEnd w:id="1735"/>
    </w:p>
    <w:p w14:paraId="44438B05" w14:textId="2DE9D6DE" w:rsidR="004A07F4" w:rsidRDefault="004A07F4" w:rsidP="004A07F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399DD923" wp14:editId="70E7F95F">
            <wp:extent cx="4584700" cy="2780030"/>
            <wp:effectExtent l="0" t="0" r="6350" b="1270"/>
            <wp:docPr id="531" name="Afbeelding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151A9C49" w14:textId="60FF9E72" w:rsidR="0046728E" w:rsidRPr="006C0573" w:rsidRDefault="0046728E" w:rsidP="0046728E">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Chi²=128,64; p=0,0000; Cramer's V=0,12</w:t>
      </w:r>
    </w:p>
    <w:p w14:paraId="672CBE8F" w14:textId="7AD85E79" w:rsidR="00217523" w:rsidRDefault="00217523" w:rsidP="00217523">
      <w:pPr>
        <w:pStyle w:val="Bijschrift"/>
        <w:keepNext/>
      </w:pPr>
      <w:bookmarkStart w:id="1736" w:name="_Toc69209490"/>
      <w:bookmarkStart w:id="1737" w:name="_Toc69255848"/>
      <w:bookmarkStart w:id="1738" w:name="_Toc69629489"/>
      <w:bookmarkStart w:id="1739" w:name="_Toc69652492"/>
      <w:r>
        <w:t xml:space="preserve">Figuur </w:t>
      </w:r>
      <w:r w:rsidR="002456A6">
        <w:fldChar w:fldCharType="begin"/>
      </w:r>
      <w:r w:rsidR="002456A6">
        <w:instrText xml:space="preserve"> SEQ Figuur \* ARABIC </w:instrText>
      </w:r>
      <w:r w:rsidR="002456A6">
        <w:fldChar w:fldCharType="separate"/>
      </w:r>
      <w:r w:rsidR="00F916E4">
        <w:rPr>
          <w:noProof/>
        </w:rPr>
        <w:t>287</w:t>
      </w:r>
      <w:r w:rsidR="002456A6">
        <w:rPr>
          <w:noProof/>
        </w:rPr>
        <w:fldChar w:fldCharType="end"/>
      </w:r>
      <w:r>
        <w:t>: procent jongens met stress op school, per graad</w:t>
      </w:r>
      <w:bookmarkEnd w:id="1736"/>
      <w:bookmarkEnd w:id="1737"/>
      <w:bookmarkEnd w:id="1738"/>
      <w:bookmarkEnd w:id="1739"/>
    </w:p>
    <w:p w14:paraId="55A1E3B4" w14:textId="0E21648C" w:rsidR="00A729BC" w:rsidRDefault="00217523" w:rsidP="00A729BC">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3907B077" wp14:editId="043BA482">
            <wp:extent cx="4584700" cy="2780030"/>
            <wp:effectExtent l="0" t="0" r="6350" b="1270"/>
            <wp:docPr id="547" name="Afbeelding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6A6A8C44" w14:textId="5B0A8056" w:rsidR="00217523" w:rsidRDefault="00217523" w:rsidP="00217523">
      <w:pPr>
        <w:spacing w:after="0" w:line="240" w:lineRule="auto"/>
        <w:jc w:val="center"/>
        <w:rPr>
          <w:rFonts w:ascii="Calibri" w:eastAsia="Times New Roman" w:hAnsi="Calibri" w:cs="Calibri"/>
          <w:i/>
          <w:iCs/>
          <w:color w:val="000000"/>
          <w:sz w:val="16"/>
          <w:szCs w:val="16"/>
          <w:lang w:eastAsia="nl-BE"/>
        </w:rPr>
      </w:pPr>
      <w:r w:rsidRPr="00217523">
        <w:rPr>
          <w:rFonts w:ascii="Calibri" w:eastAsia="Times New Roman" w:hAnsi="Calibri" w:cs="Calibri"/>
          <w:i/>
          <w:iCs/>
          <w:color w:val="000000"/>
          <w:sz w:val="16"/>
          <w:szCs w:val="16"/>
          <w:lang w:eastAsia="nl-BE"/>
        </w:rPr>
        <w:t xml:space="preserve">N=1303; Chi²=48,71; p=0,0000; </w:t>
      </w:r>
      <w:proofErr w:type="spellStart"/>
      <w:r w:rsidRPr="00217523">
        <w:rPr>
          <w:rFonts w:ascii="Calibri" w:eastAsia="Times New Roman" w:hAnsi="Calibri" w:cs="Calibri"/>
          <w:i/>
          <w:iCs/>
          <w:color w:val="000000"/>
          <w:sz w:val="16"/>
          <w:szCs w:val="16"/>
          <w:lang w:eastAsia="nl-BE"/>
        </w:rPr>
        <w:t>Cramer's</w:t>
      </w:r>
      <w:proofErr w:type="spellEnd"/>
      <w:r w:rsidRPr="00217523">
        <w:rPr>
          <w:rFonts w:ascii="Calibri" w:eastAsia="Times New Roman" w:hAnsi="Calibri" w:cs="Calibri"/>
          <w:i/>
          <w:iCs/>
          <w:color w:val="000000"/>
          <w:sz w:val="16"/>
          <w:szCs w:val="16"/>
          <w:lang w:eastAsia="nl-BE"/>
        </w:rPr>
        <w:t xml:space="preserve"> V=0,11</w:t>
      </w:r>
      <w:r>
        <w:rPr>
          <w:rFonts w:ascii="Calibri" w:eastAsia="Times New Roman" w:hAnsi="Calibri" w:cs="Calibri"/>
          <w:i/>
          <w:iCs/>
          <w:color w:val="000000"/>
          <w:sz w:val="16"/>
          <w:szCs w:val="16"/>
          <w:lang w:eastAsia="nl-BE"/>
        </w:rPr>
        <w:t xml:space="preserve"> (met </w:t>
      </w:r>
      <w:proofErr w:type="spellStart"/>
      <w:r>
        <w:rPr>
          <w:rFonts w:ascii="Calibri" w:eastAsia="Times New Roman" w:hAnsi="Calibri" w:cs="Calibri"/>
          <w:i/>
          <w:iCs/>
          <w:color w:val="000000"/>
          <w:sz w:val="16"/>
          <w:szCs w:val="16"/>
          <w:lang w:eastAsia="nl-BE"/>
        </w:rPr>
        <w:t>vw</w:t>
      </w:r>
      <w:proofErr w:type="spellEnd"/>
      <w:r>
        <w:rPr>
          <w:rFonts w:ascii="Calibri" w:eastAsia="Times New Roman" w:hAnsi="Calibri" w:cs="Calibri"/>
          <w:i/>
          <w:iCs/>
          <w:color w:val="000000"/>
          <w:sz w:val="16"/>
          <w:szCs w:val="16"/>
          <w:lang w:eastAsia="nl-BE"/>
        </w:rPr>
        <w:t xml:space="preserve"> in 1cel&lt;5)</w:t>
      </w:r>
    </w:p>
    <w:p w14:paraId="3CEA57E8" w14:textId="77777777" w:rsidR="00217523" w:rsidRPr="00217523" w:rsidRDefault="00217523" w:rsidP="00217523">
      <w:pPr>
        <w:spacing w:after="0" w:line="240" w:lineRule="auto"/>
        <w:jc w:val="center"/>
        <w:rPr>
          <w:rFonts w:ascii="Calibri" w:eastAsia="Times New Roman" w:hAnsi="Calibri" w:cs="Calibri"/>
          <w:i/>
          <w:iCs/>
          <w:color w:val="000000"/>
          <w:sz w:val="16"/>
          <w:szCs w:val="16"/>
          <w:lang w:eastAsia="nl-BE"/>
        </w:rPr>
      </w:pPr>
    </w:p>
    <w:p w14:paraId="2CCEC82A" w14:textId="245FB079" w:rsidR="00217523" w:rsidRDefault="00217523" w:rsidP="00217523">
      <w:pPr>
        <w:pStyle w:val="Bijschrift"/>
        <w:keepNext/>
      </w:pPr>
      <w:bookmarkStart w:id="1740" w:name="_Toc69209491"/>
      <w:bookmarkStart w:id="1741" w:name="_Toc69255849"/>
      <w:bookmarkStart w:id="1742" w:name="_Toc69629490"/>
      <w:bookmarkStart w:id="1743" w:name="_Toc69652493"/>
      <w:r>
        <w:lastRenderedPageBreak/>
        <w:t xml:space="preserve">Figuur </w:t>
      </w:r>
      <w:r w:rsidR="002456A6">
        <w:fldChar w:fldCharType="begin"/>
      </w:r>
      <w:r w:rsidR="002456A6">
        <w:instrText xml:space="preserve"> SEQ Figuur \* ARABIC </w:instrText>
      </w:r>
      <w:r w:rsidR="002456A6">
        <w:fldChar w:fldCharType="separate"/>
      </w:r>
      <w:r w:rsidR="00F916E4">
        <w:rPr>
          <w:noProof/>
        </w:rPr>
        <w:t>288</w:t>
      </w:r>
      <w:r w:rsidR="002456A6">
        <w:rPr>
          <w:noProof/>
        </w:rPr>
        <w:fldChar w:fldCharType="end"/>
      </w:r>
      <w:r>
        <w:t>: procent meisjes met stress op school, per graad</w:t>
      </w:r>
      <w:bookmarkEnd w:id="1740"/>
      <w:bookmarkEnd w:id="1741"/>
      <w:bookmarkEnd w:id="1742"/>
      <w:bookmarkEnd w:id="1743"/>
    </w:p>
    <w:p w14:paraId="56024961" w14:textId="204B794E" w:rsidR="00A729BC" w:rsidRDefault="00217523" w:rsidP="00A729BC">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6C2723B7" wp14:editId="0B569388">
            <wp:extent cx="4584700" cy="2780030"/>
            <wp:effectExtent l="0" t="0" r="6350" b="1270"/>
            <wp:docPr id="553" name="Afbeelding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221FF810" w14:textId="77777777" w:rsidR="00217523" w:rsidRPr="006C0573" w:rsidRDefault="00217523" w:rsidP="00217523">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Chi²=88,67; p=0,0000; Cramer's V=0,14</w:t>
      </w:r>
    </w:p>
    <w:p w14:paraId="761316E4" w14:textId="520ED396" w:rsidR="00EF21D2" w:rsidRDefault="00EF21D2" w:rsidP="00EF21D2">
      <w:pPr>
        <w:pStyle w:val="Bijschrift"/>
        <w:keepNext/>
      </w:pPr>
      <w:bookmarkStart w:id="1744" w:name="_Toc69209492"/>
      <w:bookmarkStart w:id="1745" w:name="_Toc69255850"/>
      <w:bookmarkStart w:id="1746" w:name="_Toc69629491"/>
      <w:bookmarkStart w:id="1747" w:name="_Toc69652494"/>
      <w:r>
        <w:t xml:space="preserve">Figuur </w:t>
      </w:r>
      <w:r w:rsidR="002456A6">
        <w:fldChar w:fldCharType="begin"/>
      </w:r>
      <w:r w:rsidR="002456A6">
        <w:instrText xml:space="preserve"> SEQ Figuur \* ARABIC </w:instrText>
      </w:r>
      <w:r w:rsidR="002456A6">
        <w:fldChar w:fldCharType="separate"/>
      </w:r>
      <w:r w:rsidR="00F916E4">
        <w:rPr>
          <w:noProof/>
        </w:rPr>
        <w:t>289</w:t>
      </w:r>
      <w:r w:rsidR="002456A6">
        <w:rPr>
          <w:noProof/>
        </w:rPr>
        <w:fldChar w:fldCharType="end"/>
      </w:r>
      <w:r>
        <w:t>: procent jongens en meisjes met stress op school, per graad</w:t>
      </w:r>
      <w:bookmarkEnd w:id="1744"/>
      <w:bookmarkEnd w:id="1745"/>
      <w:bookmarkEnd w:id="1746"/>
      <w:bookmarkEnd w:id="1747"/>
    </w:p>
    <w:p w14:paraId="285822C3" w14:textId="23C78538" w:rsidR="00EF21D2" w:rsidRPr="006B67A9" w:rsidRDefault="00EF21D2" w:rsidP="00EF21D2">
      <w:pPr>
        <w:jc w:val="center"/>
        <w:rPr>
          <w:b/>
          <w:bCs/>
          <w:i/>
          <w:iCs/>
          <w:color w:val="C00000"/>
        </w:rPr>
      </w:pPr>
      <w:r>
        <w:rPr>
          <w:b/>
          <w:bCs/>
          <w:i/>
          <w:iCs/>
          <w:noProof/>
          <w:color w:val="C00000"/>
          <w:lang w:eastAsia="nl-BE"/>
        </w:rPr>
        <w:drawing>
          <wp:inline distT="0" distB="0" distL="0" distR="0" wp14:anchorId="457A338A" wp14:editId="3A383676">
            <wp:extent cx="4474845" cy="2755900"/>
            <wp:effectExtent l="0" t="0" r="1905" b="6350"/>
            <wp:docPr id="586" name="Afbeelding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4474845" cy="2755900"/>
                    </a:xfrm>
                    <a:prstGeom prst="rect">
                      <a:avLst/>
                    </a:prstGeom>
                    <a:noFill/>
                  </pic:spPr>
                </pic:pic>
              </a:graphicData>
            </a:graphic>
          </wp:inline>
        </w:drawing>
      </w:r>
    </w:p>
    <w:p w14:paraId="7E0E46A8" w14:textId="77777777" w:rsidR="00361DFB" w:rsidRPr="006B67A9" w:rsidRDefault="00361DFB" w:rsidP="00414F86">
      <w:pPr>
        <w:rPr>
          <w:b/>
          <w:bCs/>
          <w:i/>
          <w:iCs/>
          <w:color w:val="C00000"/>
        </w:rPr>
      </w:pPr>
    </w:p>
    <w:p w14:paraId="04B9A4E7" w14:textId="1AD9C01B" w:rsidR="00361DFB" w:rsidRPr="006B67A9" w:rsidRDefault="00361DFB" w:rsidP="008613FE">
      <w:pPr>
        <w:pStyle w:val="Lijstalinea"/>
        <w:keepNext/>
        <w:widowControl/>
        <w:numPr>
          <w:ilvl w:val="0"/>
          <w:numId w:val="30"/>
        </w:numPr>
        <w:ind w:left="1416"/>
        <w:rPr>
          <w:b/>
          <w:bCs/>
          <w:i/>
          <w:iCs/>
          <w:color w:val="C00000"/>
          <w:lang w:val="nl-BE"/>
        </w:rPr>
      </w:pPr>
      <w:r w:rsidRPr="006B67A9">
        <w:rPr>
          <w:b/>
          <w:bCs/>
          <w:i/>
          <w:iCs/>
          <w:color w:val="C00000"/>
          <w:lang w:val="nl-BE"/>
        </w:rPr>
        <w:lastRenderedPageBreak/>
        <w:t>Ik voel stress thuis. * nooit-altijd</w:t>
      </w:r>
    </w:p>
    <w:p w14:paraId="7AA2F989" w14:textId="232A5B99" w:rsidR="002920B9" w:rsidRDefault="002920B9" w:rsidP="008613FE">
      <w:pPr>
        <w:pStyle w:val="Bijschrift"/>
        <w:keepNext/>
      </w:pPr>
      <w:bookmarkStart w:id="1748" w:name="_Toc69209493"/>
      <w:bookmarkStart w:id="1749" w:name="_Toc69255851"/>
      <w:bookmarkStart w:id="1750" w:name="_Toc69629492"/>
      <w:bookmarkStart w:id="1751" w:name="_Toc69652495"/>
      <w:r>
        <w:t xml:space="preserve">Figuur </w:t>
      </w:r>
      <w:r w:rsidR="002456A6">
        <w:fldChar w:fldCharType="begin"/>
      </w:r>
      <w:r w:rsidR="002456A6">
        <w:instrText xml:space="preserve"> SEQ Figuur \* ARABIC </w:instrText>
      </w:r>
      <w:r w:rsidR="002456A6">
        <w:fldChar w:fldCharType="separate"/>
      </w:r>
      <w:r w:rsidR="00F916E4">
        <w:rPr>
          <w:noProof/>
        </w:rPr>
        <w:t>290</w:t>
      </w:r>
      <w:r w:rsidR="002456A6">
        <w:rPr>
          <w:noProof/>
        </w:rPr>
        <w:fldChar w:fldCharType="end"/>
      </w:r>
      <w:r>
        <w:t>: procent leerlingen met stress thuis</w:t>
      </w:r>
      <w:bookmarkEnd w:id="1748"/>
      <w:bookmarkEnd w:id="1749"/>
      <w:bookmarkEnd w:id="1750"/>
      <w:bookmarkEnd w:id="1751"/>
    </w:p>
    <w:p w14:paraId="60F7EDC9" w14:textId="3926ECCC" w:rsidR="00845773" w:rsidRPr="006B67A9" w:rsidRDefault="00BC7D3A" w:rsidP="008613FE">
      <w:pPr>
        <w:keepNext/>
        <w:ind w:left="982"/>
        <w:rPr>
          <w:b/>
          <w:bCs/>
          <w:i/>
          <w:iCs/>
          <w:color w:val="C00000"/>
        </w:rPr>
      </w:pPr>
      <w:r w:rsidRPr="006B67A9">
        <w:rPr>
          <w:b/>
          <w:bCs/>
          <w:i/>
          <w:iCs/>
          <w:noProof/>
          <w:color w:val="C00000"/>
          <w:lang w:eastAsia="nl-BE"/>
        </w:rPr>
        <w:drawing>
          <wp:inline distT="0" distB="0" distL="0" distR="0" wp14:anchorId="07A41FDA" wp14:editId="1DCF6A1F">
            <wp:extent cx="4596765" cy="2761615"/>
            <wp:effectExtent l="0" t="0" r="0" b="635"/>
            <wp:docPr id="414" name="Afbeelding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4596765" cy="2761615"/>
                    </a:xfrm>
                    <a:prstGeom prst="rect">
                      <a:avLst/>
                    </a:prstGeom>
                    <a:noFill/>
                  </pic:spPr>
                </pic:pic>
              </a:graphicData>
            </a:graphic>
          </wp:inline>
        </w:drawing>
      </w:r>
    </w:p>
    <w:p w14:paraId="406C4E7F" w14:textId="0FA50FB2" w:rsidR="002920B9" w:rsidRDefault="002920B9" w:rsidP="002920B9">
      <w:pPr>
        <w:pStyle w:val="Bijschrift"/>
        <w:keepNext/>
      </w:pPr>
      <w:bookmarkStart w:id="1752" w:name="_Toc69209494"/>
      <w:bookmarkStart w:id="1753" w:name="_Toc69255852"/>
      <w:bookmarkStart w:id="1754" w:name="_Toc69629493"/>
      <w:bookmarkStart w:id="1755" w:name="_Toc69652496"/>
      <w:r>
        <w:t xml:space="preserve">Figuur </w:t>
      </w:r>
      <w:r w:rsidR="002456A6">
        <w:fldChar w:fldCharType="begin"/>
      </w:r>
      <w:r w:rsidR="002456A6">
        <w:instrText xml:space="preserve"> SEQ Figuur \* ARABIC </w:instrText>
      </w:r>
      <w:r w:rsidR="002456A6">
        <w:fldChar w:fldCharType="separate"/>
      </w:r>
      <w:r w:rsidR="00F916E4">
        <w:rPr>
          <w:noProof/>
        </w:rPr>
        <w:t>291</w:t>
      </w:r>
      <w:r w:rsidR="002456A6">
        <w:rPr>
          <w:noProof/>
        </w:rPr>
        <w:fldChar w:fldCharType="end"/>
      </w:r>
      <w:r>
        <w:t>: procent jongens en meisjes met stress thuis</w:t>
      </w:r>
      <w:bookmarkEnd w:id="1752"/>
      <w:bookmarkEnd w:id="1753"/>
      <w:bookmarkEnd w:id="1754"/>
      <w:bookmarkEnd w:id="1755"/>
    </w:p>
    <w:p w14:paraId="25DDB549" w14:textId="7C5E1F41" w:rsidR="003E2F0A" w:rsidRPr="006B67A9" w:rsidRDefault="00BC7D3A" w:rsidP="00845773">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0F00ED43" wp14:editId="3FB1AF72">
            <wp:extent cx="4712335" cy="2743200"/>
            <wp:effectExtent l="0" t="0" r="0" b="0"/>
            <wp:docPr id="416" name="Afbeeld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4712335" cy="2743200"/>
                    </a:xfrm>
                    <a:prstGeom prst="rect">
                      <a:avLst/>
                    </a:prstGeom>
                    <a:noFill/>
                  </pic:spPr>
                </pic:pic>
              </a:graphicData>
            </a:graphic>
          </wp:inline>
        </w:drawing>
      </w:r>
    </w:p>
    <w:p w14:paraId="0C9CBB51" w14:textId="77777777" w:rsidR="00BC7D3A" w:rsidRPr="006C0573" w:rsidRDefault="00BC7D3A" w:rsidP="00BC7D3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Chi²=57,50; p=0,0000; Cramer's V=0,14</w:t>
      </w:r>
    </w:p>
    <w:p w14:paraId="6C3508AA" w14:textId="2A3C4468" w:rsidR="002920B9" w:rsidRPr="006C0573" w:rsidRDefault="002920B9" w:rsidP="00DA1F74">
      <w:pPr>
        <w:jc w:val="center"/>
        <w:rPr>
          <w:rFonts w:ascii="Calibri" w:eastAsia="Times New Roman" w:hAnsi="Calibri" w:cs="Calibri"/>
          <w:i/>
          <w:iCs/>
          <w:color w:val="000000"/>
          <w:sz w:val="18"/>
          <w:szCs w:val="18"/>
          <w:lang w:val="en-US" w:eastAsia="nl-BE"/>
        </w:rPr>
      </w:pPr>
    </w:p>
    <w:p w14:paraId="3D8A7E3E" w14:textId="3913515E" w:rsidR="00157E1E" w:rsidRDefault="00157E1E" w:rsidP="00157E1E">
      <w:pPr>
        <w:pStyle w:val="Bijschrift"/>
        <w:keepNext/>
      </w:pPr>
      <w:bookmarkStart w:id="1756" w:name="_Toc69209495"/>
      <w:bookmarkStart w:id="1757" w:name="_Toc69255853"/>
      <w:bookmarkStart w:id="1758" w:name="_Toc69629494"/>
      <w:bookmarkStart w:id="1759" w:name="_Toc69652497"/>
      <w:r>
        <w:lastRenderedPageBreak/>
        <w:t xml:space="preserve">Figuur </w:t>
      </w:r>
      <w:r w:rsidR="002456A6">
        <w:fldChar w:fldCharType="begin"/>
      </w:r>
      <w:r w:rsidR="002456A6">
        <w:instrText xml:space="preserve"> SEQ Figuur \* ARABIC </w:instrText>
      </w:r>
      <w:r w:rsidR="002456A6">
        <w:fldChar w:fldCharType="separate"/>
      </w:r>
      <w:r w:rsidR="00F916E4">
        <w:rPr>
          <w:noProof/>
        </w:rPr>
        <w:t>292</w:t>
      </w:r>
      <w:r w:rsidR="002456A6">
        <w:rPr>
          <w:noProof/>
        </w:rPr>
        <w:fldChar w:fldCharType="end"/>
      </w:r>
      <w:r>
        <w:t>: procent leerlingen met stress thuis</w:t>
      </w:r>
      <w:r w:rsidR="00DF46CF">
        <w:t>, per graad</w:t>
      </w:r>
      <w:bookmarkEnd w:id="1756"/>
      <w:bookmarkEnd w:id="1757"/>
      <w:bookmarkEnd w:id="1758"/>
      <w:bookmarkEnd w:id="1759"/>
    </w:p>
    <w:p w14:paraId="5C0D6F54" w14:textId="77777777" w:rsidR="00157E1E" w:rsidRPr="006B67A9" w:rsidRDefault="00157E1E" w:rsidP="00157E1E">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2C392B83" wp14:editId="5F9DAC84">
            <wp:extent cx="4584700" cy="2780030"/>
            <wp:effectExtent l="0" t="0" r="6350" b="1270"/>
            <wp:docPr id="594" name="Afbeelding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51CABF38" w14:textId="0A74C096" w:rsidR="002920B9" w:rsidRPr="002920B9" w:rsidRDefault="002920B9" w:rsidP="00157E1E">
      <w:pPr>
        <w:jc w:val="center"/>
        <w:rPr>
          <w:rFonts w:ascii="Calibri" w:eastAsia="Times New Roman" w:hAnsi="Calibri" w:cs="Calibri"/>
          <w:i/>
          <w:iCs/>
          <w:color w:val="000000"/>
          <w:sz w:val="16"/>
          <w:szCs w:val="16"/>
          <w:lang w:eastAsia="nl-BE"/>
        </w:rPr>
      </w:pPr>
      <w:r w:rsidRPr="002920B9">
        <w:rPr>
          <w:rFonts w:ascii="Calibri" w:eastAsia="Times New Roman" w:hAnsi="Calibri" w:cs="Calibri"/>
          <w:i/>
          <w:iCs/>
          <w:color w:val="000000"/>
          <w:sz w:val="16"/>
          <w:szCs w:val="16"/>
          <w:lang w:eastAsia="nl-BE"/>
        </w:rPr>
        <w:t xml:space="preserve">N=2912; Chi²=156,35; p=0,0000; </w:t>
      </w:r>
      <w:proofErr w:type="spellStart"/>
      <w:r w:rsidRPr="002920B9">
        <w:rPr>
          <w:rFonts w:ascii="Calibri" w:eastAsia="Times New Roman" w:hAnsi="Calibri" w:cs="Calibri"/>
          <w:i/>
          <w:iCs/>
          <w:color w:val="000000"/>
          <w:sz w:val="16"/>
          <w:szCs w:val="16"/>
          <w:lang w:eastAsia="nl-BE"/>
        </w:rPr>
        <w:t>Cramer's</w:t>
      </w:r>
      <w:proofErr w:type="spellEnd"/>
      <w:r w:rsidRPr="002920B9">
        <w:rPr>
          <w:rFonts w:ascii="Calibri" w:eastAsia="Times New Roman" w:hAnsi="Calibri" w:cs="Calibri"/>
          <w:i/>
          <w:iCs/>
          <w:color w:val="000000"/>
          <w:sz w:val="16"/>
          <w:szCs w:val="16"/>
          <w:lang w:eastAsia="nl-BE"/>
        </w:rPr>
        <w:t xml:space="preserve"> V=0,13</w:t>
      </w:r>
      <w:r>
        <w:rPr>
          <w:rFonts w:ascii="Calibri" w:eastAsia="Times New Roman" w:hAnsi="Calibri" w:cs="Calibri"/>
          <w:i/>
          <w:iCs/>
          <w:color w:val="000000"/>
          <w:sz w:val="16"/>
          <w:szCs w:val="16"/>
          <w:lang w:eastAsia="nl-BE"/>
        </w:rPr>
        <w:t xml:space="preserve"> (met </w:t>
      </w:r>
      <w:proofErr w:type="spellStart"/>
      <w:r>
        <w:rPr>
          <w:rFonts w:ascii="Calibri" w:eastAsia="Times New Roman" w:hAnsi="Calibri" w:cs="Calibri"/>
          <w:i/>
          <w:iCs/>
          <w:color w:val="000000"/>
          <w:sz w:val="16"/>
          <w:szCs w:val="16"/>
          <w:lang w:eastAsia="nl-BE"/>
        </w:rPr>
        <w:t>vw</w:t>
      </w:r>
      <w:proofErr w:type="spellEnd"/>
      <w:r>
        <w:rPr>
          <w:rFonts w:ascii="Calibri" w:eastAsia="Times New Roman" w:hAnsi="Calibri" w:cs="Calibri"/>
          <w:i/>
          <w:iCs/>
          <w:color w:val="000000"/>
          <w:sz w:val="16"/>
          <w:szCs w:val="16"/>
          <w:lang w:eastAsia="nl-BE"/>
        </w:rPr>
        <w:t xml:space="preserve"> in 1 cel&lt;5)</w:t>
      </w:r>
    </w:p>
    <w:p w14:paraId="433E09A5" w14:textId="112D0F0D" w:rsidR="00DF46CF" w:rsidRDefault="00DF46CF" w:rsidP="00DF46CF">
      <w:pPr>
        <w:pStyle w:val="Bijschrift"/>
        <w:keepNext/>
      </w:pPr>
      <w:bookmarkStart w:id="1760" w:name="_Toc69209496"/>
      <w:bookmarkStart w:id="1761" w:name="_Toc69255854"/>
      <w:bookmarkStart w:id="1762" w:name="_Toc69629495"/>
      <w:bookmarkStart w:id="1763" w:name="_Toc69652498"/>
      <w:r>
        <w:t xml:space="preserve">Figuur </w:t>
      </w:r>
      <w:r w:rsidR="002456A6">
        <w:fldChar w:fldCharType="begin"/>
      </w:r>
      <w:r w:rsidR="002456A6">
        <w:instrText xml:space="preserve"> SEQ Figuur \* ARABIC </w:instrText>
      </w:r>
      <w:r w:rsidR="002456A6">
        <w:fldChar w:fldCharType="separate"/>
      </w:r>
      <w:r w:rsidR="00F916E4">
        <w:rPr>
          <w:noProof/>
        </w:rPr>
        <w:t>293</w:t>
      </w:r>
      <w:r w:rsidR="002456A6">
        <w:rPr>
          <w:noProof/>
        </w:rPr>
        <w:fldChar w:fldCharType="end"/>
      </w:r>
      <w:r>
        <w:t>: procent jongens met stress thuis, per graad</w:t>
      </w:r>
      <w:bookmarkEnd w:id="1760"/>
      <w:bookmarkEnd w:id="1761"/>
      <w:bookmarkEnd w:id="1762"/>
      <w:bookmarkEnd w:id="1763"/>
    </w:p>
    <w:p w14:paraId="41E20E01" w14:textId="74C1539A" w:rsidR="00BC7D3A" w:rsidRPr="006B67A9" w:rsidRDefault="00157E1E" w:rsidP="00845773">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20568DCA" wp14:editId="3F466682">
            <wp:extent cx="4584700" cy="2780030"/>
            <wp:effectExtent l="0" t="0" r="6350" b="1270"/>
            <wp:docPr id="616" name="Afbeelding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368DC13A" w14:textId="2E8546E9" w:rsidR="00DA1F74" w:rsidRPr="006C0573" w:rsidRDefault="00DA1F74" w:rsidP="00DA1F74">
      <w:pPr>
        <w:spacing w:after="0" w:line="240" w:lineRule="auto"/>
        <w:jc w:val="center"/>
        <w:rPr>
          <w:rFonts w:ascii="Calibri" w:eastAsia="Times New Roman" w:hAnsi="Calibri" w:cs="Calibri"/>
          <w:i/>
          <w:iCs/>
          <w:color w:val="000000"/>
          <w:sz w:val="18"/>
          <w:szCs w:val="18"/>
          <w:lang w:val="en-US" w:eastAsia="nl-BE"/>
        </w:rPr>
      </w:pPr>
      <w:r w:rsidRPr="006C0573">
        <w:rPr>
          <w:rFonts w:ascii="Calibri" w:eastAsia="Times New Roman" w:hAnsi="Calibri" w:cs="Calibri"/>
          <w:i/>
          <w:iCs/>
          <w:color w:val="000000"/>
          <w:sz w:val="16"/>
          <w:szCs w:val="16"/>
          <w:lang w:val="en-US" w:eastAsia="nl-BE"/>
        </w:rPr>
        <w:t>N=1303; Chi²=30,51; p=0,0000; Cramer's V=0,11</w:t>
      </w:r>
    </w:p>
    <w:p w14:paraId="38562379" w14:textId="51002D7A" w:rsidR="00DF46CF" w:rsidRDefault="00DF46CF" w:rsidP="00DF46CF">
      <w:pPr>
        <w:pStyle w:val="Bijschrift"/>
        <w:keepNext/>
      </w:pPr>
      <w:bookmarkStart w:id="1764" w:name="_Toc69209497"/>
      <w:bookmarkStart w:id="1765" w:name="_Toc69255855"/>
      <w:bookmarkStart w:id="1766" w:name="_Toc69629496"/>
      <w:bookmarkStart w:id="1767" w:name="_Toc69652499"/>
      <w:r>
        <w:lastRenderedPageBreak/>
        <w:t xml:space="preserve">Figuur </w:t>
      </w:r>
      <w:r w:rsidR="002456A6">
        <w:fldChar w:fldCharType="begin"/>
      </w:r>
      <w:r w:rsidR="002456A6">
        <w:instrText xml:space="preserve"> SEQ Figuur \* ARABIC </w:instrText>
      </w:r>
      <w:r w:rsidR="002456A6">
        <w:fldChar w:fldCharType="separate"/>
      </w:r>
      <w:r w:rsidR="00F916E4">
        <w:rPr>
          <w:noProof/>
        </w:rPr>
        <w:t>294</w:t>
      </w:r>
      <w:r w:rsidR="002456A6">
        <w:rPr>
          <w:noProof/>
        </w:rPr>
        <w:fldChar w:fldCharType="end"/>
      </w:r>
      <w:r>
        <w:t>: procent meisjes met stress thuis, per graad</w:t>
      </w:r>
      <w:bookmarkEnd w:id="1764"/>
      <w:bookmarkEnd w:id="1765"/>
      <w:bookmarkEnd w:id="1766"/>
      <w:bookmarkEnd w:id="1767"/>
    </w:p>
    <w:p w14:paraId="447BC793" w14:textId="31510C6B" w:rsidR="00BC7D3A" w:rsidRPr="006B67A9" w:rsidRDefault="00157E1E" w:rsidP="00845773">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031E7BA6" wp14:editId="290A738B">
            <wp:extent cx="4584700" cy="2780030"/>
            <wp:effectExtent l="0" t="0" r="6350" b="1270"/>
            <wp:docPr id="625" name="Afbeelding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7275DBFC" w14:textId="77777777" w:rsidR="00DA1F74" w:rsidRPr="006C0573" w:rsidRDefault="00DA1F74" w:rsidP="00DA1F74">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Chi²=63,93; p=0,0000; Cramer's V=0,14</w:t>
      </w:r>
    </w:p>
    <w:p w14:paraId="165267DF" w14:textId="3095B863" w:rsidR="00DF46CF" w:rsidRDefault="00DF46CF" w:rsidP="00DF46CF">
      <w:pPr>
        <w:pStyle w:val="Bijschrift"/>
        <w:keepNext/>
      </w:pPr>
      <w:bookmarkStart w:id="1768" w:name="_Toc69209498"/>
      <w:bookmarkStart w:id="1769" w:name="_Toc69255856"/>
      <w:bookmarkStart w:id="1770" w:name="_Toc69629497"/>
      <w:bookmarkStart w:id="1771" w:name="_Toc69652500"/>
      <w:r>
        <w:t xml:space="preserve">Figuur </w:t>
      </w:r>
      <w:r w:rsidR="002456A6">
        <w:fldChar w:fldCharType="begin"/>
      </w:r>
      <w:r w:rsidR="002456A6">
        <w:instrText xml:space="preserve"> SEQ Figuur \* ARABIC </w:instrText>
      </w:r>
      <w:r w:rsidR="002456A6">
        <w:fldChar w:fldCharType="separate"/>
      </w:r>
      <w:r w:rsidR="00F916E4">
        <w:rPr>
          <w:noProof/>
        </w:rPr>
        <w:t>295</w:t>
      </w:r>
      <w:r w:rsidR="002456A6">
        <w:rPr>
          <w:noProof/>
        </w:rPr>
        <w:fldChar w:fldCharType="end"/>
      </w:r>
      <w:r>
        <w:t>: procent jongens en meisjes met stress thuis, per graad</w:t>
      </w:r>
      <w:bookmarkEnd w:id="1768"/>
      <w:bookmarkEnd w:id="1769"/>
      <w:bookmarkEnd w:id="1770"/>
      <w:bookmarkEnd w:id="1771"/>
    </w:p>
    <w:p w14:paraId="28D984BE" w14:textId="517F9214" w:rsidR="00DA1F74" w:rsidRPr="006B67A9" w:rsidRDefault="00157E1E" w:rsidP="00845773">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DF6C761" wp14:editId="2C6FA0FB">
            <wp:extent cx="4474845" cy="2755900"/>
            <wp:effectExtent l="0" t="0" r="1905" b="6350"/>
            <wp:docPr id="629" name="Afbeelding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474845" cy="2755900"/>
                    </a:xfrm>
                    <a:prstGeom prst="rect">
                      <a:avLst/>
                    </a:prstGeom>
                    <a:noFill/>
                  </pic:spPr>
                </pic:pic>
              </a:graphicData>
            </a:graphic>
          </wp:inline>
        </w:drawing>
      </w:r>
    </w:p>
    <w:p w14:paraId="7AF76400" w14:textId="77777777" w:rsidR="00DA1F74" w:rsidRPr="006B67A9" w:rsidRDefault="00DA1F74" w:rsidP="00845773">
      <w:pPr>
        <w:spacing w:after="0" w:line="240" w:lineRule="auto"/>
        <w:jc w:val="center"/>
        <w:rPr>
          <w:rFonts w:ascii="Calibri" w:eastAsia="Times New Roman" w:hAnsi="Calibri" w:cs="Calibri"/>
          <w:i/>
          <w:iCs/>
          <w:color w:val="000000"/>
          <w:sz w:val="18"/>
          <w:szCs w:val="18"/>
          <w:lang w:eastAsia="nl-BE"/>
        </w:rPr>
      </w:pPr>
    </w:p>
    <w:p w14:paraId="0D8F2B04" w14:textId="64F0372C" w:rsidR="00CB07B7" w:rsidRDefault="00361DFB" w:rsidP="00CB07B7">
      <w:pPr>
        <w:pStyle w:val="Lijstalinea"/>
        <w:numPr>
          <w:ilvl w:val="0"/>
          <w:numId w:val="30"/>
        </w:numPr>
        <w:ind w:left="1416"/>
        <w:rPr>
          <w:b/>
          <w:bCs/>
          <w:i/>
          <w:iCs/>
          <w:color w:val="C00000"/>
          <w:lang w:val="nl-BE"/>
        </w:rPr>
      </w:pPr>
      <w:r w:rsidRPr="006B67A9">
        <w:rPr>
          <w:b/>
          <w:bCs/>
          <w:i/>
          <w:iCs/>
          <w:color w:val="C00000"/>
          <w:lang w:val="nl-BE"/>
        </w:rPr>
        <w:t>Mijn mama/papa weet waar ik ben en wat ik doe. * nooit-altijd</w:t>
      </w:r>
    </w:p>
    <w:p w14:paraId="6E816FAB" w14:textId="14E1EEED" w:rsidR="007B2A99" w:rsidRDefault="007B2A99" w:rsidP="007B2A99">
      <w:pPr>
        <w:rPr>
          <w:b/>
          <w:bCs/>
          <w:i/>
          <w:iCs/>
          <w:color w:val="C00000"/>
        </w:rPr>
      </w:pPr>
    </w:p>
    <w:p w14:paraId="5CA20417" w14:textId="6A76AA51" w:rsidR="00FB2746" w:rsidRDefault="00FB2746" w:rsidP="00FB2746">
      <w:pPr>
        <w:pStyle w:val="Bijschrift"/>
        <w:keepNext/>
      </w:pPr>
      <w:bookmarkStart w:id="1772" w:name="_Toc69209499"/>
      <w:bookmarkStart w:id="1773" w:name="_Toc69255857"/>
      <w:bookmarkStart w:id="1774" w:name="_Toc69629498"/>
      <w:bookmarkStart w:id="1775" w:name="_Toc69652501"/>
      <w:r>
        <w:lastRenderedPageBreak/>
        <w:t xml:space="preserve">Figuur </w:t>
      </w:r>
      <w:r w:rsidR="002456A6">
        <w:fldChar w:fldCharType="begin"/>
      </w:r>
      <w:r w:rsidR="002456A6">
        <w:instrText xml:space="preserve"> SEQ Figuur \* ARABIC </w:instrText>
      </w:r>
      <w:r w:rsidR="002456A6">
        <w:fldChar w:fldCharType="separate"/>
      </w:r>
      <w:r w:rsidR="00F916E4">
        <w:rPr>
          <w:noProof/>
        </w:rPr>
        <w:t>296</w:t>
      </w:r>
      <w:r w:rsidR="002456A6">
        <w:rPr>
          <w:noProof/>
        </w:rPr>
        <w:fldChar w:fldCharType="end"/>
      </w:r>
      <w:r>
        <w:t>: procent leerlingen die ouderlijke betrokkenheid ervaren</w:t>
      </w:r>
      <w:bookmarkEnd w:id="1772"/>
      <w:bookmarkEnd w:id="1773"/>
      <w:bookmarkEnd w:id="1774"/>
      <w:bookmarkEnd w:id="1775"/>
    </w:p>
    <w:p w14:paraId="6BB4C507" w14:textId="6E3FE1BF" w:rsidR="00361DFB" w:rsidRPr="006B67A9" w:rsidRDefault="00D635A5" w:rsidP="00D635A5">
      <w:pPr>
        <w:jc w:val="center"/>
        <w:rPr>
          <w:b/>
          <w:bCs/>
          <w:i/>
          <w:iCs/>
          <w:color w:val="C00000"/>
        </w:rPr>
      </w:pPr>
      <w:r w:rsidRPr="006B67A9">
        <w:rPr>
          <w:b/>
          <w:bCs/>
          <w:i/>
          <w:iCs/>
          <w:noProof/>
          <w:color w:val="C00000"/>
          <w:lang w:eastAsia="nl-BE"/>
        </w:rPr>
        <w:drawing>
          <wp:inline distT="0" distB="0" distL="0" distR="0" wp14:anchorId="792E47E0" wp14:editId="6572DBE9">
            <wp:extent cx="4584700" cy="2773680"/>
            <wp:effectExtent l="0" t="0" r="6350" b="7620"/>
            <wp:docPr id="422" name="Afbeelding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71108178" w14:textId="3BAEDF44" w:rsidR="0072472A" w:rsidRDefault="0072472A" w:rsidP="0072472A">
      <w:pPr>
        <w:pStyle w:val="Bijschrift"/>
        <w:keepNext/>
      </w:pPr>
      <w:bookmarkStart w:id="1776" w:name="_Toc69209500"/>
      <w:bookmarkStart w:id="1777" w:name="_Toc69255858"/>
      <w:bookmarkStart w:id="1778" w:name="_Toc69629499"/>
      <w:bookmarkStart w:id="1779" w:name="_Toc69652502"/>
      <w:r>
        <w:t xml:space="preserve">Figuur </w:t>
      </w:r>
      <w:r w:rsidR="002456A6">
        <w:fldChar w:fldCharType="begin"/>
      </w:r>
      <w:r w:rsidR="002456A6">
        <w:instrText xml:space="preserve"> SEQ Figuur \* ARABIC </w:instrText>
      </w:r>
      <w:r w:rsidR="002456A6">
        <w:fldChar w:fldCharType="separate"/>
      </w:r>
      <w:r w:rsidR="00F916E4">
        <w:rPr>
          <w:noProof/>
        </w:rPr>
        <w:t>297</w:t>
      </w:r>
      <w:r w:rsidR="002456A6">
        <w:rPr>
          <w:noProof/>
        </w:rPr>
        <w:fldChar w:fldCharType="end"/>
      </w:r>
      <w:r>
        <w:t>: procent jongens en meisjes die ouderlijke betrokkenheid ervaren</w:t>
      </w:r>
      <w:bookmarkEnd w:id="1776"/>
      <w:bookmarkEnd w:id="1777"/>
      <w:bookmarkEnd w:id="1778"/>
      <w:bookmarkEnd w:id="1779"/>
    </w:p>
    <w:p w14:paraId="29D85731" w14:textId="77777777" w:rsidR="0072472A" w:rsidRPr="006B67A9" w:rsidRDefault="00D635A5" w:rsidP="0072472A">
      <w:pPr>
        <w:spacing w:after="0" w:line="240" w:lineRule="auto"/>
        <w:jc w:val="center"/>
        <w:rPr>
          <w:rFonts w:ascii="Calibri" w:eastAsia="Times New Roman" w:hAnsi="Calibri" w:cs="Calibri"/>
          <w:i/>
          <w:iCs/>
          <w:color w:val="000000"/>
          <w:sz w:val="18"/>
          <w:szCs w:val="18"/>
          <w:lang w:eastAsia="nl-BE"/>
        </w:rPr>
      </w:pPr>
      <w:r w:rsidRPr="006B67A9">
        <w:rPr>
          <w:b/>
          <w:bCs/>
          <w:i/>
          <w:iCs/>
          <w:noProof/>
          <w:color w:val="C00000"/>
          <w:lang w:eastAsia="nl-BE"/>
        </w:rPr>
        <w:drawing>
          <wp:inline distT="0" distB="0" distL="0" distR="0" wp14:anchorId="550618B6" wp14:editId="09F642C7">
            <wp:extent cx="4712335" cy="2755900"/>
            <wp:effectExtent l="0" t="0" r="0" b="6350"/>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712335" cy="2755900"/>
                    </a:xfrm>
                    <a:prstGeom prst="rect">
                      <a:avLst/>
                    </a:prstGeom>
                    <a:noFill/>
                  </pic:spPr>
                </pic:pic>
              </a:graphicData>
            </a:graphic>
          </wp:inline>
        </w:drawing>
      </w:r>
    </w:p>
    <w:p w14:paraId="3442A483" w14:textId="67DC3AAB" w:rsidR="00D635A5" w:rsidRPr="006C0573" w:rsidRDefault="00D635A5" w:rsidP="0072472A">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Chi²=46,33; p=0,0000; Cramer's V=0,13</w:t>
      </w:r>
    </w:p>
    <w:p w14:paraId="3392DE1E" w14:textId="2128CB3C" w:rsidR="006F6F41" w:rsidRDefault="006F6F41" w:rsidP="006F6F41">
      <w:pPr>
        <w:pStyle w:val="Bijschrift"/>
        <w:keepNext/>
      </w:pPr>
      <w:bookmarkStart w:id="1780" w:name="_Toc69209501"/>
      <w:bookmarkStart w:id="1781" w:name="_Toc69255859"/>
      <w:bookmarkStart w:id="1782" w:name="_Toc69629500"/>
      <w:bookmarkStart w:id="1783" w:name="_Toc69652503"/>
      <w:r>
        <w:lastRenderedPageBreak/>
        <w:t xml:space="preserve">Figuur </w:t>
      </w:r>
      <w:r w:rsidR="002456A6">
        <w:fldChar w:fldCharType="begin"/>
      </w:r>
      <w:r w:rsidR="002456A6">
        <w:instrText xml:space="preserve"> SEQ Figuur \* ARABIC </w:instrText>
      </w:r>
      <w:r w:rsidR="002456A6">
        <w:fldChar w:fldCharType="separate"/>
      </w:r>
      <w:r w:rsidR="00F916E4">
        <w:rPr>
          <w:noProof/>
        </w:rPr>
        <w:t>298</w:t>
      </w:r>
      <w:r w:rsidR="002456A6">
        <w:rPr>
          <w:noProof/>
        </w:rPr>
        <w:fldChar w:fldCharType="end"/>
      </w:r>
      <w:r>
        <w:t>: procent leerlingen dat betrokkenheid van ouder(s) ervaart, per graad</w:t>
      </w:r>
      <w:bookmarkEnd w:id="1780"/>
      <w:bookmarkEnd w:id="1781"/>
      <w:bookmarkEnd w:id="1782"/>
      <w:bookmarkEnd w:id="1783"/>
    </w:p>
    <w:p w14:paraId="2502F006" w14:textId="440ED0A7" w:rsidR="0072472A" w:rsidRPr="006B67A9" w:rsidRDefault="00731355" w:rsidP="0072472A">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028CAE16" wp14:editId="278223A6">
            <wp:extent cx="4578350" cy="2780030"/>
            <wp:effectExtent l="0" t="0" r="0" b="1270"/>
            <wp:docPr id="632" name="Afbeelding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1BE87258" w14:textId="7CBEDEC8" w:rsidR="00D635A5" w:rsidRPr="006C0573" w:rsidRDefault="00D635A5" w:rsidP="00D635A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Chi²=23,59; p=0,0006; Cramer's V=0,06</w:t>
      </w:r>
    </w:p>
    <w:p w14:paraId="53F26717" w14:textId="5441B867" w:rsidR="006F6F41" w:rsidRDefault="006F6F41" w:rsidP="006F6F41">
      <w:pPr>
        <w:pStyle w:val="Bijschrift"/>
        <w:keepNext/>
      </w:pPr>
      <w:bookmarkStart w:id="1784" w:name="_Toc69209502"/>
      <w:bookmarkStart w:id="1785" w:name="_Toc69255860"/>
      <w:bookmarkStart w:id="1786" w:name="_Toc69629501"/>
      <w:bookmarkStart w:id="1787" w:name="_Toc69652504"/>
      <w:r>
        <w:t xml:space="preserve">Figuur </w:t>
      </w:r>
      <w:r w:rsidR="002456A6">
        <w:fldChar w:fldCharType="begin"/>
      </w:r>
      <w:r w:rsidR="002456A6">
        <w:instrText xml:space="preserve"> SEQ Figuur \* ARABIC </w:instrText>
      </w:r>
      <w:r w:rsidR="002456A6">
        <w:fldChar w:fldCharType="separate"/>
      </w:r>
      <w:r w:rsidR="00F916E4">
        <w:rPr>
          <w:noProof/>
        </w:rPr>
        <w:t>299</w:t>
      </w:r>
      <w:r w:rsidR="002456A6">
        <w:rPr>
          <w:noProof/>
        </w:rPr>
        <w:fldChar w:fldCharType="end"/>
      </w:r>
      <w:r>
        <w:t>: procent jongens dat betrokkenheid van ouder(s) ervaart, per graad</w:t>
      </w:r>
      <w:bookmarkEnd w:id="1784"/>
      <w:bookmarkEnd w:id="1785"/>
      <w:bookmarkEnd w:id="1786"/>
      <w:bookmarkEnd w:id="1787"/>
    </w:p>
    <w:p w14:paraId="13D409BD" w14:textId="22B9EA13" w:rsidR="00D635A5" w:rsidRPr="006B67A9" w:rsidRDefault="00731355" w:rsidP="00D635A5">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3D640BC6" wp14:editId="169EC13C">
            <wp:extent cx="4578350" cy="2780030"/>
            <wp:effectExtent l="0" t="0" r="0" b="1270"/>
            <wp:docPr id="635" name="Afbeelding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03CDA3F4" w14:textId="03177726" w:rsidR="00D635A5" w:rsidRPr="00731355" w:rsidRDefault="00D635A5" w:rsidP="00D635A5">
      <w:pPr>
        <w:spacing w:after="0" w:line="240" w:lineRule="auto"/>
        <w:jc w:val="center"/>
        <w:rPr>
          <w:rFonts w:ascii="Calibri" w:eastAsia="Times New Roman" w:hAnsi="Calibri" w:cs="Calibri"/>
          <w:i/>
          <w:iCs/>
          <w:color w:val="000000"/>
          <w:sz w:val="16"/>
          <w:szCs w:val="16"/>
          <w:lang w:eastAsia="nl-BE"/>
        </w:rPr>
      </w:pPr>
      <w:r w:rsidRPr="00731355">
        <w:rPr>
          <w:rFonts w:ascii="Calibri" w:eastAsia="Times New Roman" w:hAnsi="Calibri" w:cs="Calibri"/>
          <w:i/>
          <w:iCs/>
          <w:color w:val="000000"/>
          <w:sz w:val="16"/>
          <w:szCs w:val="16"/>
          <w:lang w:eastAsia="nl-BE"/>
        </w:rPr>
        <w:t>N=1303; Chi²=7,84; p=0,2500</w:t>
      </w:r>
    </w:p>
    <w:p w14:paraId="73900577" w14:textId="78E0C24D" w:rsidR="006F6F41" w:rsidRDefault="006F6F41" w:rsidP="006F6F41">
      <w:pPr>
        <w:pStyle w:val="Bijschrift"/>
        <w:keepNext/>
      </w:pPr>
      <w:bookmarkStart w:id="1788" w:name="_Toc69209503"/>
      <w:bookmarkStart w:id="1789" w:name="_Toc69255861"/>
      <w:bookmarkStart w:id="1790" w:name="_Toc69629502"/>
      <w:bookmarkStart w:id="1791" w:name="_Toc69652505"/>
      <w:r>
        <w:lastRenderedPageBreak/>
        <w:t xml:space="preserve">Figuur </w:t>
      </w:r>
      <w:r w:rsidR="002456A6">
        <w:fldChar w:fldCharType="begin"/>
      </w:r>
      <w:r w:rsidR="002456A6">
        <w:instrText xml:space="preserve"> SEQ Figuur \* ARABIC </w:instrText>
      </w:r>
      <w:r w:rsidR="002456A6">
        <w:fldChar w:fldCharType="separate"/>
      </w:r>
      <w:r w:rsidR="00F916E4">
        <w:rPr>
          <w:noProof/>
        </w:rPr>
        <w:t>300</w:t>
      </w:r>
      <w:r w:rsidR="002456A6">
        <w:rPr>
          <w:noProof/>
        </w:rPr>
        <w:fldChar w:fldCharType="end"/>
      </w:r>
      <w:r>
        <w:t>: procent meisjes dat betrokkenheid van ouder(s) ervaart, per graad</w:t>
      </w:r>
      <w:bookmarkEnd w:id="1788"/>
      <w:bookmarkEnd w:id="1789"/>
      <w:bookmarkEnd w:id="1790"/>
      <w:bookmarkEnd w:id="1791"/>
    </w:p>
    <w:p w14:paraId="3A209C6D" w14:textId="77777777" w:rsidR="00731355" w:rsidRPr="006B67A9" w:rsidRDefault="00731355" w:rsidP="00731355">
      <w:pPr>
        <w:spacing w:after="0" w:line="240" w:lineRule="auto"/>
        <w:jc w:val="center"/>
        <w:rPr>
          <w:rFonts w:ascii="Calibri" w:eastAsia="Times New Roman" w:hAnsi="Calibri" w:cs="Calibri"/>
          <w:i/>
          <w:iCs/>
          <w:color w:val="000000"/>
          <w:sz w:val="18"/>
          <w:szCs w:val="18"/>
          <w:lang w:eastAsia="nl-BE"/>
        </w:rPr>
      </w:pPr>
      <w:r>
        <w:rPr>
          <w:b/>
          <w:bCs/>
          <w:i/>
          <w:iCs/>
          <w:noProof/>
          <w:color w:val="C00000"/>
          <w:lang w:eastAsia="nl-BE"/>
        </w:rPr>
        <w:drawing>
          <wp:inline distT="0" distB="0" distL="0" distR="0" wp14:anchorId="69DFD836" wp14:editId="4301252B">
            <wp:extent cx="4578350" cy="2780030"/>
            <wp:effectExtent l="0" t="0" r="0" b="1270"/>
            <wp:docPr id="637" name="Afbeelding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5A2762D1" w14:textId="1112B5FF" w:rsidR="00C07DF5" w:rsidRPr="00731355" w:rsidRDefault="00C07DF5" w:rsidP="00731355">
      <w:pPr>
        <w:jc w:val="center"/>
        <w:rPr>
          <w:rFonts w:ascii="Calibri" w:eastAsia="Times New Roman" w:hAnsi="Calibri" w:cs="Calibri"/>
          <w:i/>
          <w:iCs/>
          <w:color w:val="000000"/>
          <w:sz w:val="16"/>
          <w:szCs w:val="16"/>
          <w:lang w:eastAsia="nl-BE"/>
        </w:rPr>
      </w:pPr>
      <w:r w:rsidRPr="00731355">
        <w:rPr>
          <w:rFonts w:ascii="Calibri" w:eastAsia="Times New Roman" w:hAnsi="Calibri" w:cs="Calibri"/>
          <w:i/>
          <w:iCs/>
          <w:color w:val="000000"/>
          <w:sz w:val="16"/>
          <w:szCs w:val="16"/>
          <w:lang w:eastAsia="nl-BE"/>
        </w:rPr>
        <w:t xml:space="preserve">N=1609; Chi²=16,28; p=0,0123; </w:t>
      </w:r>
      <w:proofErr w:type="spellStart"/>
      <w:r w:rsidRPr="00731355">
        <w:rPr>
          <w:rFonts w:ascii="Calibri" w:eastAsia="Times New Roman" w:hAnsi="Calibri" w:cs="Calibri"/>
          <w:i/>
          <w:iCs/>
          <w:color w:val="000000"/>
          <w:sz w:val="16"/>
          <w:szCs w:val="16"/>
          <w:lang w:eastAsia="nl-BE"/>
        </w:rPr>
        <w:t>Cramer's</w:t>
      </w:r>
      <w:proofErr w:type="spellEnd"/>
      <w:r w:rsidRPr="00731355">
        <w:rPr>
          <w:rFonts w:ascii="Calibri" w:eastAsia="Times New Roman" w:hAnsi="Calibri" w:cs="Calibri"/>
          <w:i/>
          <w:iCs/>
          <w:color w:val="000000"/>
          <w:sz w:val="16"/>
          <w:szCs w:val="16"/>
          <w:lang w:eastAsia="nl-BE"/>
        </w:rPr>
        <w:t xml:space="preserve"> V=0,07</w:t>
      </w:r>
      <w:r w:rsidR="00731355">
        <w:rPr>
          <w:rFonts w:ascii="Calibri" w:eastAsia="Times New Roman" w:hAnsi="Calibri" w:cs="Calibri"/>
          <w:i/>
          <w:iCs/>
          <w:color w:val="000000"/>
          <w:sz w:val="16"/>
          <w:szCs w:val="16"/>
          <w:lang w:eastAsia="nl-BE"/>
        </w:rPr>
        <w:t xml:space="preserve"> (met </w:t>
      </w:r>
      <w:proofErr w:type="spellStart"/>
      <w:r w:rsidR="00731355">
        <w:rPr>
          <w:rFonts w:ascii="Calibri" w:eastAsia="Times New Roman" w:hAnsi="Calibri" w:cs="Calibri"/>
          <w:i/>
          <w:iCs/>
          <w:color w:val="000000"/>
          <w:sz w:val="16"/>
          <w:szCs w:val="16"/>
          <w:lang w:eastAsia="nl-BE"/>
        </w:rPr>
        <w:t>vw</w:t>
      </w:r>
      <w:proofErr w:type="spellEnd"/>
      <w:r w:rsidR="00731355">
        <w:rPr>
          <w:rFonts w:ascii="Calibri" w:eastAsia="Times New Roman" w:hAnsi="Calibri" w:cs="Calibri"/>
          <w:i/>
          <w:iCs/>
          <w:color w:val="000000"/>
          <w:sz w:val="16"/>
          <w:szCs w:val="16"/>
          <w:lang w:eastAsia="nl-BE"/>
        </w:rPr>
        <w:t xml:space="preserve"> in 1 cel&lt;5)</w:t>
      </w:r>
    </w:p>
    <w:p w14:paraId="02A1059F" w14:textId="77777777" w:rsidR="00C07DF5" w:rsidRPr="006B67A9" w:rsidRDefault="00C07DF5" w:rsidP="004470AD">
      <w:pPr>
        <w:jc w:val="center"/>
        <w:rPr>
          <w:b/>
          <w:bCs/>
          <w:i/>
          <w:iCs/>
          <w:color w:val="C00000"/>
        </w:rPr>
      </w:pPr>
    </w:p>
    <w:p w14:paraId="39E42E21" w14:textId="77777777" w:rsidR="004470AD" w:rsidRPr="006B67A9" w:rsidRDefault="004470AD" w:rsidP="00B03C26">
      <w:pPr>
        <w:pStyle w:val="Lijstalinea"/>
        <w:numPr>
          <w:ilvl w:val="0"/>
          <w:numId w:val="30"/>
        </w:numPr>
        <w:ind w:left="1416"/>
        <w:rPr>
          <w:sz w:val="21"/>
          <w:lang w:val="nl-BE"/>
        </w:rPr>
      </w:pPr>
      <w:r w:rsidRPr="006B67A9">
        <w:rPr>
          <w:b/>
          <w:bCs/>
          <w:i/>
          <w:iCs/>
          <w:color w:val="C00000"/>
          <w:lang w:val="nl-BE"/>
        </w:rPr>
        <w:t>Ik wil de beste zijn in alles wat ik doe. *helemaal niet waar-helemaal waar</w:t>
      </w:r>
    </w:p>
    <w:p w14:paraId="33D55E07" w14:textId="698AC8AE" w:rsidR="006F6F41" w:rsidRDefault="006F6F41" w:rsidP="006F6F41">
      <w:pPr>
        <w:pStyle w:val="Bijschrift"/>
        <w:keepNext/>
      </w:pPr>
      <w:bookmarkStart w:id="1792" w:name="_Toc69209504"/>
      <w:bookmarkStart w:id="1793" w:name="_Toc69255862"/>
      <w:bookmarkStart w:id="1794" w:name="_Toc69629503"/>
      <w:bookmarkStart w:id="1795" w:name="_Toc69652506"/>
      <w:r>
        <w:t xml:space="preserve">Figuur </w:t>
      </w:r>
      <w:r w:rsidR="002456A6">
        <w:fldChar w:fldCharType="begin"/>
      </w:r>
      <w:r w:rsidR="002456A6">
        <w:instrText xml:space="preserve"> SEQ Figuur \* ARABIC </w:instrText>
      </w:r>
      <w:r w:rsidR="002456A6">
        <w:fldChar w:fldCharType="separate"/>
      </w:r>
      <w:r w:rsidR="00F916E4">
        <w:rPr>
          <w:noProof/>
        </w:rPr>
        <w:t>301</w:t>
      </w:r>
      <w:r w:rsidR="002456A6">
        <w:rPr>
          <w:noProof/>
        </w:rPr>
        <w:fldChar w:fldCharType="end"/>
      </w:r>
      <w:r>
        <w:t>: procent leerlingen dat de beste wil zijn in alles</w:t>
      </w:r>
      <w:bookmarkEnd w:id="1792"/>
      <w:bookmarkEnd w:id="1793"/>
      <w:bookmarkEnd w:id="1794"/>
      <w:bookmarkEnd w:id="1795"/>
    </w:p>
    <w:p w14:paraId="01CA8128" w14:textId="2F77335D" w:rsidR="008F1AD9" w:rsidRPr="006B67A9" w:rsidRDefault="00E6229F" w:rsidP="00B45C89">
      <w:pPr>
        <w:jc w:val="center"/>
        <w:rPr>
          <w:sz w:val="21"/>
        </w:rPr>
      </w:pPr>
      <w:r w:rsidRPr="006B67A9">
        <w:rPr>
          <w:noProof/>
          <w:sz w:val="21"/>
          <w:lang w:eastAsia="nl-BE"/>
        </w:rPr>
        <w:drawing>
          <wp:inline distT="0" distB="0" distL="0" distR="0" wp14:anchorId="55A4370D" wp14:editId="1E5B4BC9">
            <wp:extent cx="4584700" cy="2773680"/>
            <wp:effectExtent l="0" t="0" r="6350" b="7620"/>
            <wp:docPr id="430" name="Afbeelding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6B308DA4" w14:textId="5A7D6539" w:rsidR="00B45C89" w:rsidRDefault="00B45C89" w:rsidP="00B45C89">
      <w:pPr>
        <w:pStyle w:val="Bijschrift"/>
        <w:keepNext/>
      </w:pPr>
      <w:bookmarkStart w:id="1796" w:name="_Toc69209505"/>
      <w:bookmarkStart w:id="1797" w:name="_Toc69255863"/>
      <w:bookmarkStart w:id="1798" w:name="_Toc69629504"/>
      <w:bookmarkStart w:id="1799" w:name="_Toc69652507"/>
      <w:r>
        <w:lastRenderedPageBreak/>
        <w:t xml:space="preserve">Figuur </w:t>
      </w:r>
      <w:r w:rsidR="002456A6">
        <w:fldChar w:fldCharType="begin"/>
      </w:r>
      <w:r w:rsidR="002456A6">
        <w:instrText xml:space="preserve"> SEQ Figuur \* ARABIC </w:instrText>
      </w:r>
      <w:r w:rsidR="002456A6">
        <w:fldChar w:fldCharType="separate"/>
      </w:r>
      <w:r w:rsidR="00F916E4">
        <w:rPr>
          <w:noProof/>
        </w:rPr>
        <w:t>302</w:t>
      </w:r>
      <w:r w:rsidR="002456A6">
        <w:rPr>
          <w:noProof/>
        </w:rPr>
        <w:fldChar w:fldCharType="end"/>
      </w:r>
      <w:r>
        <w:t>: procent jongens en meisjes dat de beste wil zijn in alles</w:t>
      </w:r>
      <w:bookmarkEnd w:id="1796"/>
      <w:bookmarkEnd w:id="1797"/>
      <w:bookmarkEnd w:id="1798"/>
      <w:bookmarkEnd w:id="1799"/>
    </w:p>
    <w:p w14:paraId="689CA9EB" w14:textId="3B0A8439" w:rsidR="003E2F0A" w:rsidRPr="006B67A9" w:rsidRDefault="00EC18F7" w:rsidP="008F1AD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4040E1C" wp14:editId="7184B442">
            <wp:extent cx="4712335" cy="2755900"/>
            <wp:effectExtent l="0" t="0" r="0" b="6350"/>
            <wp:docPr id="443" name="Afbeelding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4712335" cy="2755900"/>
                    </a:xfrm>
                    <a:prstGeom prst="rect">
                      <a:avLst/>
                    </a:prstGeom>
                    <a:noFill/>
                  </pic:spPr>
                </pic:pic>
              </a:graphicData>
            </a:graphic>
          </wp:inline>
        </w:drawing>
      </w:r>
    </w:p>
    <w:p w14:paraId="243B918F" w14:textId="14A72EB0" w:rsidR="00E6229F" w:rsidRPr="006C0573" w:rsidRDefault="00E6229F" w:rsidP="00E6229F">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Chi²=62,93; p=0,0000; Cramer's V=0,15</w:t>
      </w:r>
    </w:p>
    <w:p w14:paraId="18A6454D" w14:textId="14F3DFD6" w:rsidR="00B209B0" w:rsidRDefault="00B209B0" w:rsidP="00B209B0">
      <w:pPr>
        <w:pStyle w:val="Bijschrift"/>
        <w:keepNext/>
      </w:pPr>
      <w:bookmarkStart w:id="1800" w:name="_Toc69209506"/>
      <w:bookmarkStart w:id="1801" w:name="_Toc69255864"/>
      <w:bookmarkStart w:id="1802" w:name="_Toc69629505"/>
      <w:bookmarkStart w:id="1803" w:name="_Toc69652508"/>
      <w:r>
        <w:t xml:space="preserve">Figuur </w:t>
      </w:r>
      <w:r w:rsidR="002456A6">
        <w:fldChar w:fldCharType="begin"/>
      </w:r>
      <w:r w:rsidR="002456A6">
        <w:instrText xml:space="preserve"> SEQ Figuur \* ARABIC </w:instrText>
      </w:r>
      <w:r w:rsidR="002456A6">
        <w:fldChar w:fldCharType="separate"/>
      </w:r>
      <w:r w:rsidR="00F916E4">
        <w:rPr>
          <w:noProof/>
        </w:rPr>
        <w:t>303</w:t>
      </w:r>
      <w:r w:rsidR="002456A6">
        <w:rPr>
          <w:noProof/>
        </w:rPr>
        <w:fldChar w:fldCharType="end"/>
      </w:r>
      <w:r>
        <w:t>: procent leerlingen die de beste willen zijn in alles, per graad</w:t>
      </w:r>
      <w:bookmarkEnd w:id="1800"/>
      <w:bookmarkEnd w:id="1801"/>
      <w:bookmarkEnd w:id="1802"/>
      <w:bookmarkEnd w:id="1803"/>
    </w:p>
    <w:p w14:paraId="6CB6DC84" w14:textId="31D5FC74" w:rsidR="00B45C89" w:rsidRPr="00B45C89" w:rsidRDefault="00B209B0" w:rsidP="00E6229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218C7E0" wp14:editId="27137E03">
            <wp:extent cx="4578350" cy="2780030"/>
            <wp:effectExtent l="0" t="0" r="0" b="1270"/>
            <wp:docPr id="640" name="Afbeelding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1363B094" w14:textId="0DF1088C" w:rsidR="00CE78BA" w:rsidRPr="006C0573" w:rsidRDefault="00CE78BA" w:rsidP="00CE78BA">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Chi²=59,04; p=0,0000; Cramer's V=0,08</w:t>
      </w:r>
    </w:p>
    <w:p w14:paraId="189E396B" w14:textId="102E1D0B" w:rsidR="001D41B3" w:rsidRDefault="001D41B3" w:rsidP="001D41B3">
      <w:pPr>
        <w:pStyle w:val="Bijschrift"/>
        <w:keepNext/>
      </w:pPr>
      <w:bookmarkStart w:id="1804" w:name="_Toc69209507"/>
      <w:bookmarkStart w:id="1805" w:name="_Toc69255865"/>
      <w:bookmarkStart w:id="1806" w:name="_Toc69629506"/>
      <w:bookmarkStart w:id="1807" w:name="_Toc69652509"/>
      <w:r>
        <w:lastRenderedPageBreak/>
        <w:t xml:space="preserve">Figuur </w:t>
      </w:r>
      <w:r w:rsidR="002456A6">
        <w:fldChar w:fldCharType="begin"/>
      </w:r>
      <w:r w:rsidR="002456A6">
        <w:instrText xml:space="preserve"> SEQ Figuur \* ARABIC </w:instrText>
      </w:r>
      <w:r w:rsidR="002456A6">
        <w:fldChar w:fldCharType="separate"/>
      </w:r>
      <w:r w:rsidR="00F916E4">
        <w:rPr>
          <w:noProof/>
        </w:rPr>
        <w:t>304</w:t>
      </w:r>
      <w:r w:rsidR="002456A6">
        <w:rPr>
          <w:noProof/>
        </w:rPr>
        <w:fldChar w:fldCharType="end"/>
      </w:r>
      <w:r>
        <w:t>: procent jongens die de beste willen zijn in alles, per graad</w:t>
      </w:r>
      <w:bookmarkEnd w:id="1804"/>
      <w:bookmarkEnd w:id="1805"/>
      <w:bookmarkEnd w:id="1806"/>
      <w:bookmarkEnd w:id="1807"/>
    </w:p>
    <w:p w14:paraId="71AA05F5" w14:textId="77777777" w:rsidR="00B209B0" w:rsidRPr="00B45C89" w:rsidRDefault="00B209B0" w:rsidP="00B209B0">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8"/>
          <w:szCs w:val="18"/>
          <w:lang w:eastAsia="nl-BE"/>
        </w:rPr>
        <w:drawing>
          <wp:inline distT="0" distB="0" distL="0" distR="0" wp14:anchorId="555F67ED" wp14:editId="10DB9F7D">
            <wp:extent cx="4584700" cy="2780030"/>
            <wp:effectExtent l="0" t="0" r="6350" b="1270"/>
            <wp:docPr id="643" name="Afbeelding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2B67B643" w14:textId="22B382AA" w:rsidR="00CE78BA" w:rsidRPr="006C0573" w:rsidRDefault="00CE78BA" w:rsidP="00B209B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Chi²=36,74; p=0,0002; Cramer's V=0,10</w:t>
      </w:r>
    </w:p>
    <w:p w14:paraId="39666AB5" w14:textId="5D2A692B" w:rsidR="00E6229F" w:rsidRPr="006C0573" w:rsidRDefault="00E6229F" w:rsidP="008F1AD9">
      <w:pPr>
        <w:spacing w:after="0" w:line="240" w:lineRule="auto"/>
        <w:jc w:val="center"/>
        <w:rPr>
          <w:rFonts w:ascii="Calibri" w:eastAsia="Times New Roman" w:hAnsi="Calibri" w:cs="Calibri"/>
          <w:i/>
          <w:iCs/>
          <w:color w:val="000000"/>
          <w:sz w:val="16"/>
          <w:szCs w:val="16"/>
          <w:lang w:val="en-US" w:eastAsia="nl-BE"/>
        </w:rPr>
      </w:pPr>
    </w:p>
    <w:p w14:paraId="19986F6D" w14:textId="7625D80E" w:rsidR="00874015" w:rsidRDefault="00874015" w:rsidP="00874015">
      <w:pPr>
        <w:pStyle w:val="Bijschrift"/>
        <w:keepNext/>
      </w:pPr>
      <w:bookmarkStart w:id="1808" w:name="_Toc69209508"/>
      <w:bookmarkStart w:id="1809" w:name="_Toc69255866"/>
      <w:bookmarkStart w:id="1810" w:name="_Toc69629507"/>
      <w:bookmarkStart w:id="1811" w:name="_Toc69652510"/>
      <w:r>
        <w:t xml:space="preserve">Figuur </w:t>
      </w:r>
      <w:r w:rsidR="002456A6">
        <w:fldChar w:fldCharType="begin"/>
      </w:r>
      <w:r w:rsidR="002456A6">
        <w:instrText xml:space="preserve"> SEQ Figuur \* ARABIC </w:instrText>
      </w:r>
      <w:r w:rsidR="002456A6">
        <w:fldChar w:fldCharType="separate"/>
      </w:r>
      <w:r w:rsidR="00F916E4">
        <w:rPr>
          <w:noProof/>
        </w:rPr>
        <w:t>305</w:t>
      </w:r>
      <w:r w:rsidR="002456A6">
        <w:rPr>
          <w:noProof/>
        </w:rPr>
        <w:fldChar w:fldCharType="end"/>
      </w:r>
      <w:r>
        <w:t>: procent meisjes die de beste willen zijn in alles, per graad</w:t>
      </w:r>
      <w:bookmarkEnd w:id="1808"/>
      <w:bookmarkEnd w:id="1809"/>
      <w:bookmarkEnd w:id="1810"/>
      <w:bookmarkEnd w:id="1811"/>
    </w:p>
    <w:p w14:paraId="3F11830B" w14:textId="6739E101" w:rsidR="00CE78BA" w:rsidRPr="006B67A9" w:rsidRDefault="001D41B3" w:rsidP="008F1AD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57858BF" wp14:editId="2D1331F3">
            <wp:extent cx="4584700" cy="2780030"/>
            <wp:effectExtent l="0" t="0" r="6350" b="1270"/>
            <wp:docPr id="647" name="Afbeelding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0F35EED5" w14:textId="77777777" w:rsidR="00CE78BA" w:rsidRPr="006C0573" w:rsidRDefault="00CE78BA" w:rsidP="00CE78B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Chi²=55,74; p=0,0000; Cramer's V=0,11</w:t>
      </w:r>
    </w:p>
    <w:p w14:paraId="50BA8C64" w14:textId="77777777" w:rsidR="00CE78BA" w:rsidRPr="006C0573" w:rsidRDefault="00CE78BA" w:rsidP="008F1AD9">
      <w:pPr>
        <w:spacing w:after="0" w:line="240" w:lineRule="auto"/>
        <w:jc w:val="center"/>
        <w:rPr>
          <w:rFonts w:ascii="Calibri" w:eastAsia="Times New Roman" w:hAnsi="Calibri" w:cs="Calibri"/>
          <w:i/>
          <w:iCs/>
          <w:color w:val="000000"/>
          <w:sz w:val="16"/>
          <w:szCs w:val="16"/>
          <w:lang w:val="en-US" w:eastAsia="nl-BE"/>
        </w:rPr>
      </w:pPr>
    </w:p>
    <w:p w14:paraId="5D2F7EC0" w14:textId="77777777" w:rsidR="00014EE6" w:rsidRPr="006B67A9" w:rsidRDefault="00014EE6" w:rsidP="00732389">
      <w:pPr>
        <w:pStyle w:val="Lijstalinea"/>
        <w:keepNext/>
        <w:widowControl/>
        <w:numPr>
          <w:ilvl w:val="0"/>
          <w:numId w:val="30"/>
        </w:numPr>
        <w:ind w:left="1416"/>
        <w:rPr>
          <w:sz w:val="21"/>
          <w:lang w:val="nl-BE"/>
        </w:rPr>
      </w:pPr>
      <w:r w:rsidRPr="006B67A9">
        <w:rPr>
          <w:b/>
          <w:bCs/>
          <w:i/>
          <w:iCs/>
          <w:color w:val="C00000"/>
          <w:lang w:val="nl-BE"/>
        </w:rPr>
        <w:lastRenderedPageBreak/>
        <w:t>Mijn mama/papa verwacht van mij dat ik de beste ben in alles. * helemaal niet waar-helemaal waar</w:t>
      </w:r>
    </w:p>
    <w:p w14:paraId="3198101F" w14:textId="4FB50B59" w:rsidR="00874015" w:rsidRDefault="00874015" w:rsidP="00732389">
      <w:pPr>
        <w:pStyle w:val="Bijschrift"/>
        <w:keepNext/>
      </w:pPr>
      <w:bookmarkStart w:id="1812" w:name="_Toc69209509"/>
      <w:bookmarkStart w:id="1813" w:name="_Toc69255867"/>
      <w:bookmarkStart w:id="1814" w:name="_Toc69629508"/>
      <w:bookmarkStart w:id="1815" w:name="_Toc69652511"/>
      <w:r>
        <w:t xml:space="preserve">Figuur </w:t>
      </w:r>
      <w:r w:rsidR="002456A6">
        <w:fldChar w:fldCharType="begin"/>
      </w:r>
      <w:r w:rsidR="002456A6">
        <w:instrText xml:space="preserve"> SEQ Figuur \* ARABIC </w:instrText>
      </w:r>
      <w:r w:rsidR="002456A6">
        <w:fldChar w:fldCharType="separate"/>
      </w:r>
      <w:r w:rsidR="00F916E4">
        <w:rPr>
          <w:noProof/>
        </w:rPr>
        <w:t>306</w:t>
      </w:r>
      <w:r w:rsidR="002456A6">
        <w:rPr>
          <w:noProof/>
        </w:rPr>
        <w:fldChar w:fldCharType="end"/>
      </w:r>
      <w:r>
        <w:t xml:space="preserve">: procent leerlingen </w:t>
      </w:r>
      <w:r w:rsidR="00732389">
        <w:t>van wie</w:t>
      </w:r>
      <w:r>
        <w:t xml:space="preserve"> de ouders verwachten dan ze de beste zijn in alles</w:t>
      </w:r>
      <w:bookmarkEnd w:id="1812"/>
      <w:bookmarkEnd w:id="1813"/>
      <w:bookmarkEnd w:id="1814"/>
      <w:bookmarkEnd w:id="1815"/>
    </w:p>
    <w:p w14:paraId="021E788D" w14:textId="373B202B" w:rsidR="00014EE6" w:rsidRPr="006B67A9" w:rsidRDefault="00EC18F7" w:rsidP="00732389">
      <w:pPr>
        <w:keepNext/>
        <w:jc w:val="center"/>
        <w:rPr>
          <w:sz w:val="21"/>
        </w:rPr>
      </w:pPr>
      <w:r w:rsidRPr="006B67A9">
        <w:rPr>
          <w:noProof/>
          <w:sz w:val="21"/>
          <w:lang w:eastAsia="nl-BE"/>
        </w:rPr>
        <w:drawing>
          <wp:inline distT="0" distB="0" distL="0" distR="0" wp14:anchorId="2CF35393" wp14:editId="629B69EF">
            <wp:extent cx="4584700" cy="2773680"/>
            <wp:effectExtent l="0" t="0" r="6350" b="7620"/>
            <wp:docPr id="439" name="Afbeelding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724DE5C3" w14:textId="3174695E" w:rsidR="00EC18F7" w:rsidRPr="006B67A9" w:rsidRDefault="00EC18F7" w:rsidP="00EC18F7">
      <w:pPr>
        <w:jc w:val="center"/>
        <w:rPr>
          <w:sz w:val="21"/>
        </w:rPr>
      </w:pPr>
    </w:p>
    <w:p w14:paraId="7B93FAD7" w14:textId="2D6D03F5" w:rsidR="00874015" w:rsidRDefault="00874015" w:rsidP="00874015">
      <w:pPr>
        <w:pStyle w:val="Bijschrift"/>
        <w:keepNext/>
      </w:pPr>
      <w:bookmarkStart w:id="1816" w:name="_Toc69209510"/>
      <w:bookmarkStart w:id="1817" w:name="_Toc69255868"/>
      <w:bookmarkStart w:id="1818" w:name="_Toc69629509"/>
      <w:bookmarkStart w:id="1819" w:name="_Toc69652512"/>
      <w:r>
        <w:t xml:space="preserve">Figuur </w:t>
      </w:r>
      <w:r w:rsidR="002456A6">
        <w:fldChar w:fldCharType="begin"/>
      </w:r>
      <w:r w:rsidR="002456A6">
        <w:instrText xml:space="preserve"> SEQ Figuur \* ARABIC </w:instrText>
      </w:r>
      <w:r w:rsidR="002456A6">
        <w:fldChar w:fldCharType="separate"/>
      </w:r>
      <w:r w:rsidR="00F916E4">
        <w:rPr>
          <w:noProof/>
        </w:rPr>
        <w:t>307</w:t>
      </w:r>
      <w:r w:rsidR="002456A6">
        <w:rPr>
          <w:noProof/>
        </w:rPr>
        <w:fldChar w:fldCharType="end"/>
      </w:r>
      <w:r w:rsidRPr="009579D4">
        <w:t xml:space="preserve">: procent </w:t>
      </w:r>
      <w:r>
        <w:t>jongens en meisjes</w:t>
      </w:r>
      <w:r w:rsidRPr="009579D4">
        <w:t xml:space="preserve"> </w:t>
      </w:r>
      <w:r w:rsidR="00732389">
        <w:t>van wie</w:t>
      </w:r>
      <w:r w:rsidRPr="009579D4">
        <w:t xml:space="preserve"> de ouders verwachten dan ze de beste zijn in alles</w:t>
      </w:r>
      <w:bookmarkEnd w:id="1816"/>
      <w:bookmarkEnd w:id="1817"/>
      <w:bookmarkEnd w:id="1818"/>
      <w:bookmarkEnd w:id="1819"/>
    </w:p>
    <w:p w14:paraId="172212B0" w14:textId="77777777" w:rsidR="00874015" w:rsidRPr="006B67A9" w:rsidRDefault="00EC18F7" w:rsidP="00874015">
      <w:pPr>
        <w:spacing w:after="0" w:line="240" w:lineRule="auto"/>
        <w:jc w:val="center"/>
        <w:rPr>
          <w:rFonts w:ascii="Calibri" w:eastAsia="Times New Roman" w:hAnsi="Calibri" w:cs="Calibri"/>
          <w:i/>
          <w:iCs/>
          <w:color w:val="000000"/>
          <w:sz w:val="16"/>
          <w:szCs w:val="16"/>
          <w:lang w:eastAsia="nl-BE"/>
        </w:rPr>
      </w:pPr>
      <w:r w:rsidRPr="006B67A9">
        <w:rPr>
          <w:noProof/>
          <w:sz w:val="21"/>
          <w:lang w:eastAsia="nl-BE"/>
        </w:rPr>
        <w:drawing>
          <wp:inline distT="0" distB="0" distL="0" distR="0" wp14:anchorId="71A5EE88" wp14:editId="595BF205">
            <wp:extent cx="4712335" cy="2749550"/>
            <wp:effectExtent l="0" t="0" r="0" b="0"/>
            <wp:docPr id="445" name="Afbeelding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712335" cy="2749550"/>
                    </a:xfrm>
                    <a:prstGeom prst="rect">
                      <a:avLst/>
                    </a:prstGeom>
                    <a:noFill/>
                  </pic:spPr>
                </pic:pic>
              </a:graphicData>
            </a:graphic>
          </wp:inline>
        </w:drawing>
      </w:r>
    </w:p>
    <w:p w14:paraId="68FE34FD" w14:textId="1133B757" w:rsidR="00EC18F7" w:rsidRPr="006C0573" w:rsidRDefault="00EC18F7" w:rsidP="0087401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Chi²=30,95; p=0,0000; Cramer's V=0,10</w:t>
      </w:r>
    </w:p>
    <w:p w14:paraId="00D1EF2F" w14:textId="66C1D873" w:rsidR="00B928C4" w:rsidRDefault="00B928C4" w:rsidP="00B928C4">
      <w:pPr>
        <w:pStyle w:val="Bijschrift"/>
        <w:keepNext/>
      </w:pPr>
      <w:bookmarkStart w:id="1820" w:name="_Toc69209511"/>
      <w:bookmarkStart w:id="1821" w:name="_Toc69255869"/>
      <w:bookmarkStart w:id="1822" w:name="_Toc69629510"/>
      <w:bookmarkStart w:id="1823" w:name="_Toc69652513"/>
      <w:r>
        <w:lastRenderedPageBreak/>
        <w:t xml:space="preserve">Figuur </w:t>
      </w:r>
      <w:r w:rsidR="002456A6">
        <w:fldChar w:fldCharType="begin"/>
      </w:r>
      <w:r w:rsidR="002456A6">
        <w:instrText xml:space="preserve"> SEQ Figuur \* ARABIC </w:instrText>
      </w:r>
      <w:r w:rsidR="002456A6">
        <w:fldChar w:fldCharType="separate"/>
      </w:r>
      <w:r w:rsidR="00F916E4">
        <w:rPr>
          <w:noProof/>
        </w:rPr>
        <w:t>308</w:t>
      </w:r>
      <w:r w:rsidR="002456A6">
        <w:rPr>
          <w:noProof/>
        </w:rPr>
        <w:fldChar w:fldCharType="end"/>
      </w:r>
      <w:r>
        <w:t>: procent leerlingen en verwachting ouders, per graad</w:t>
      </w:r>
      <w:bookmarkEnd w:id="1820"/>
      <w:bookmarkEnd w:id="1821"/>
      <w:bookmarkEnd w:id="1822"/>
      <w:bookmarkEnd w:id="1823"/>
    </w:p>
    <w:p w14:paraId="0036A383" w14:textId="77777777" w:rsidR="00B928C4" w:rsidRPr="006B67A9" w:rsidRDefault="00874015" w:rsidP="00B928C4">
      <w:pPr>
        <w:spacing w:after="0" w:line="240" w:lineRule="auto"/>
        <w:jc w:val="center"/>
        <w:rPr>
          <w:rFonts w:ascii="Calibri" w:eastAsia="Times New Roman" w:hAnsi="Calibri" w:cs="Calibri"/>
          <w:i/>
          <w:iCs/>
          <w:color w:val="000000"/>
          <w:sz w:val="16"/>
          <w:szCs w:val="16"/>
          <w:lang w:eastAsia="nl-BE"/>
        </w:rPr>
      </w:pPr>
      <w:r>
        <w:rPr>
          <w:noProof/>
          <w:sz w:val="21"/>
          <w:lang w:eastAsia="nl-BE"/>
        </w:rPr>
        <w:drawing>
          <wp:inline distT="0" distB="0" distL="0" distR="0" wp14:anchorId="739A21D6" wp14:editId="37011A3D">
            <wp:extent cx="4584700" cy="2780030"/>
            <wp:effectExtent l="0" t="0" r="6350" b="1270"/>
            <wp:docPr id="651" name="Afbeelding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7F8D68B2" w14:textId="4B2B8A31" w:rsidR="00EC18F7" w:rsidRPr="00B928C4" w:rsidRDefault="00EC18F7" w:rsidP="00874015">
      <w:pPr>
        <w:jc w:val="center"/>
        <w:rPr>
          <w:rFonts w:ascii="Calibri" w:eastAsia="Times New Roman" w:hAnsi="Calibri" w:cs="Calibri"/>
          <w:i/>
          <w:iCs/>
          <w:color w:val="000000"/>
          <w:sz w:val="16"/>
          <w:szCs w:val="16"/>
          <w:lang w:eastAsia="nl-BE"/>
        </w:rPr>
      </w:pPr>
      <w:r w:rsidRPr="00B928C4">
        <w:rPr>
          <w:rFonts w:ascii="Calibri" w:eastAsia="Times New Roman" w:hAnsi="Calibri" w:cs="Calibri"/>
          <w:i/>
          <w:iCs/>
          <w:color w:val="000000"/>
          <w:sz w:val="16"/>
          <w:szCs w:val="16"/>
          <w:lang w:eastAsia="nl-BE"/>
        </w:rPr>
        <w:t>N=2912; Chi²=17,66; p=0,1264</w:t>
      </w:r>
    </w:p>
    <w:p w14:paraId="295148E5" w14:textId="3DD985C3" w:rsidR="00B928C4" w:rsidRDefault="00B928C4" w:rsidP="00B928C4">
      <w:pPr>
        <w:pStyle w:val="Bijschrift"/>
        <w:keepNext/>
      </w:pPr>
      <w:bookmarkStart w:id="1824" w:name="_Toc69209512"/>
      <w:bookmarkStart w:id="1825" w:name="_Toc69255870"/>
      <w:bookmarkStart w:id="1826" w:name="_Toc69629511"/>
      <w:bookmarkStart w:id="1827" w:name="_Toc69652514"/>
      <w:r>
        <w:t xml:space="preserve">Figuur </w:t>
      </w:r>
      <w:r w:rsidR="002456A6">
        <w:fldChar w:fldCharType="begin"/>
      </w:r>
      <w:r w:rsidR="002456A6">
        <w:instrText xml:space="preserve"> SEQ Figuur \* ARABIC </w:instrText>
      </w:r>
      <w:r w:rsidR="002456A6">
        <w:fldChar w:fldCharType="separate"/>
      </w:r>
      <w:r w:rsidR="00F916E4">
        <w:rPr>
          <w:noProof/>
        </w:rPr>
        <w:t>309</w:t>
      </w:r>
      <w:r w:rsidR="002456A6">
        <w:rPr>
          <w:noProof/>
        </w:rPr>
        <w:fldChar w:fldCharType="end"/>
      </w:r>
      <w:r>
        <w:t>: procent jongens en verwachting ouders, per graad</w:t>
      </w:r>
      <w:bookmarkEnd w:id="1824"/>
      <w:bookmarkEnd w:id="1825"/>
      <w:bookmarkEnd w:id="1826"/>
      <w:bookmarkEnd w:id="1827"/>
    </w:p>
    <w:p w14:paraId="3AD1205E" w14:textId="77BE34DF" w:rsidR="00AB5EFA" w:rsidRPr="006B67A9" w:rsidRDefault="00B928C4" w:rsidP="00AB5EFA">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53EA1CF5" wp14:editId="033469CD">
            <wp:extent cx="4584700" cy="2780030"/>
            <wp:effectExtent l="0" t="0" r="6350" b="1270"/>
            <wp:docPr id="655" name="Afbeelding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584700" cy="2780030"/>
                    </a:xfrm>
                    <a:prstGeom prst="rect">
                      <a:avLst/>
                    </a:prstGeom>
                    <a:noFill/>
                  </pic:spPr>
                </pic:pic>
              </a:graphicData>
            </a:graphic>
          </wp:inline>
        </w:drawing>
      </w:r>
    </w:p>
    <w:p w14:paraId="505ED23E" w14:textId="05DAED60" w:rsidR="00AB5EFA" w:rsidRPr="00B928C4" w:rsidRDefault="00AB5EFA" w:rsidP="00AB5EFA">
      <w:pPr>
        <w:spacing w:after="0" w:line="240" w:lineRule="auto"/>
        <w:jc w:val="center"/>
        <w:rPr>
          <w:rFonts w:ascii="Calibri" w:eastAsia="Times New Roman" w:hAnsi="Calibri" w:cs="Calibri"/>
          <w:i/>
          <w:iCs/>
          <w:color w:val="000000"/>
          <w:sz w:val="16"/>
          <w:szCs w:val="16"/>
          <w:lang w:eastAsia="nl-BE"/>
        </w:rPr>
      </w:pPr>
      <w:r w:rsidRPr="00B928C4">
        <w:rPr>
          <w:rFonts w:ascii="Calibri" w:eastAsia="Times New Roman" w:hAnsi="Calibri" w:cs="Calibri"/>
          <w:i/>
          <w:iCs/>
          <w:color w:val="000000"/>
          <w:sz w:val="16"/>
          <w:szCs w:val="16"/>
          <w:lang w:eastAsia="nl-BE"/>
        </w:rPr>
        <w:t>N=1303; Chi²=10,97; p=0,5319</w:t>
      </w:r>
    </w:p>
    <w:p w14:paraId="543900E9" w14:textId="58B004DF" w:rsidR="00B928C4" w:rsidRDefault="00B928C4" w:rsidP="00B928C4">
      <w:pPr>
        <w:pStyle w:val="Bijschrift"/>
        <w:keepNext/>
      </w:pPr>
      <w:bookmarkStart w:id="1828" w:name="_Toc69209513"/>
      <w:bookmarkStart w:id="1829" w:name="_Toc69255871"/>
      <w:bookmarkStart w:id="1830" w:name="_Toc69629512"/>
      <w:bookmarkStart w:id="1831" w:name="_Toc69652515"/>
      <w:r>
        <w:lastRenderedPageBreak/>
        <w:t xml:space="preserve">Figuur </w:t>
      </w:r>
      <w:r w:rsidR="002456A6">
        <w:fldChar w:fldCharType="begin"/>
      </w:r>
      <w:r w:rsidR="002456A6">
        <w:instrText xml:space="preserve"> SEQ Figuur \* ARABIC </w:instrText>
      </w:r>
      <w:r w:rsidR="002456A6">
        <w:fldChar w:fldCharType="separate"/>
      </w:r>
      <w:r w:rsidR="00F916E4">
        <w:rPr>
          <w:noProof/>
        </w:rPr>
        <w:t>310</w:t>
      </w:r>
      <w:r w:rsidR="002456A6">
        <w:rPr>
          <w:noProof/>
        </w:rPr>
        <w:fldChar w:fldCharType="end"/>
      </w:r>
      <w:r>
        <w:t>: procent meisjes en verwachting ouders, per graad</w:t>
      </w:r>
      <w:bookmarkEnd w:id="1828"/>
      <w:bookmarkEnd w:id="1829"/>
      <w:bookmarkEnd w:id="1830"/>
      <w:bookmarkEnd w:id="1831"/>
    </w:p>
    <w:p w14:paraId="123CCA58" w14:textId="77777777" w:rsidR="00B928C4" w:rsidRPr="006B67A9" w:rsidRDefault="00B928C4" w:rsidP="00B928C4">
      <w:pPr>
        <w:spacing w:after="0" w:line="240" w:lineRule="auto"/>
        <w:jc w:val="center"/>
        <w:rPr>
          <w:rFonts w:ascii="Calibri" w:eastAsia="Times New Roman" w:hAnsi="Calibri" w:cs="Calibri"/>
          <w:i/>
          <w:iCs/>
          <w:color w:val="000000"/>
          <w:sz w:val="16"/>
          <w:szCs w:val="16"/>
          <w:lang w:eastAsia="nl-BE"/>
        </w:rPr>
      </w:pPr>
      <w:r>
        <w:rPr>
          <w:noProof/>
          <w:lang w:eastAsia="nl-BE"/>
        </w:rPr>
        <w:drawing>
          <wp:inline distT="0" distB="0" distL="0" distR="0" wp14:anchorId="66B91460" wp14:editId="42AB0D41">
            <wp:extent cx="4572000" cy="2766060"/>
            <wp:effectExtent l="0" t="0" r="0" b="15240"/>
            <wp:docPr id="657" name="Grafiek 657">
              <a:extLst xmlns:a="http://schemas.openxmlformats.org/drawingml/2006/main">
                <a:ext uri="{FF2B5EF4-FFF2-40B4-BE49-F238E27FC236}">
                  <a16:creationId xmlns:a16="http://schemas.microsoft.com/office/drawing/2014/main" id="{C786CDCB-0CD2-4822-AA61-EDA6BD7A39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p w14:paraId="610479F0" w14:textId="412B5208" w:rsidR="00AB5EFA" w:rsidRPr="006B67A9" w:rsidRDefault="00AB5EFA" w:rsidP="00B928C4">
      <w:pPr>
        <w:jc w:val="center"/>
        <w:rPr>
          <w:rFonts w:ascii="Calibri" w:eastAsia="Times New Roman" w:hAnsi="Calibri" w:cs="Calibri"/>
          <w:i/>
          <w:iCs/>
          <w:color w:val="000000"/>
          <w:sz w:val="18"/>
          <w:szCs w:val="18"/>
          <w:lang w:eastAsia="nl-BE"/>
        </w:rPr>
      </w:pPr>
      <w:r w:rsidRPr="006B67A9">
        <w:rPr>
          <w:rFonts w:ascii="Calibri" w:eastAsia="Times New Roman" w:hAnsi="Calibri" w:cs="Calibri"/>
          <w:i/>
          <w:iCs/>
          <w:color w:val="000000"/>
          <w:sz w:val="18"/>
          <w:szCs w:val="18"/>
          <w:lang w:eastAsia="nl-BE"/>
        </w:rPr>
        <w:t>N=1609; Chi²=14,23; p=0,2862</w:t>
      </w:r>
    </w:p>
    <w:p w14:paraId="4E817C8B" w14:textId="77777777" w:rsidR="00125FB7" w:rsidRPr="006B67A9" w:rsidRDefault="00125FB7" w:rsidP="008F1AD9">
      <w:pPr>
        <w:jc w:val="center"/>
        <w:rPr>
          <w:sz w:val="21"/>
        </w:rPr>
      </w:pPr>
    </w:p>
    <w:p w14:paraId="320389DA" w14:textId="0CE0C0BF" w:rsidR="00014EE6" w:rsidRPr="006B67A9" w:rsidRDefault="004F29E4" w:rsidP="004F29E4">
      <w:pPr>
        <w:pStyle w:val="Lijstalinea"/>
        <w:numPr>
          <w:ilvl w:val="0"/>
          <w:numId w:val="13"/>
        </w:numPr>
        <w:rPr>
          <w:b/>
          <w:bCs/>
          <w:i/>
          <w:iCs/>
          <w:color w:val="C00000"/>
          <w:lang w:val="nl-BE"/>
        </w:rPr>
      </w:pPr>
      <w:r w:rsidRPr="006B67A9">
        <w:rPr>
          <w:b/>
          <w:bCs/>
          <w:i/>
          <w:iCs/>
          <w:color w:val="C00000"/>
          <w:lang w:val="nl-BE"/>
        </w:rPr>
        <w:t>Ik sta op een gewone schooldag meestal op* voor 5u; tussen 5&amp;6u; tussen 6&amp;7u; tussen 7&amp;8u; na 8u.</w:t>
      </w:r>
    </w:p>
    <w:p w14:paraId="254F218D" w14:textId="2A32DEA7" w:rsidR="004F29E4" w:rsidRPr="006B67A9" w:rsidRDefault="004F29E4" w:rsidP="004F29E4">
      <w:pPr>
        <w:pStyle w:val="Lijstalinea"/>
        <w:numPr>
          <w:ilvl w:val="0"/>
          <w:numId w:val="13"/>
        </w:numPr>
        <w:rPr>
          <w:sz w:val="21"/>
          <w:lang w:val="nl-BE"/>
        </w:rPr>
      </w:pPr>
      <w:r w:rsidRPr="006B67A9">
        <w:rPr>
          <w:b/>
          <w:bCs/>
          <w:i/>
          <w:iCs/>
          <w:color w:val="C00000"/>
          <w:lang w:val="nl-BE"/>
        </w:rPr>
        <w:t>Ik ga op een gewone schooldag meestal slapen* voor 19u; tussen 19&amp;20u; tussen 20&amp;21u; tussen 21&amp;22u; tussen 22 &amp; 23u; later dan 23u.</w:t>
      </w:r>
    </w:p>
    <w:p w14:paraId="5CFB7A55" w14:textId="77777777" w:rsidR="00B928C4" w:rsidRDefault="00B928C4" w:rsidP="004F29E4">
      <w:pPr>
        <w:ind w:left="106"/>
        <w:rPr>
          <w:sz w:val="21"/>
        </w:rPr>
      </w:pPr>
    </w:p>
    <w:p w14:paraId="7C9464B7" w14:textId="7F7C861D" w:rsidR="004F29E4" w:rsidRPr="006B67A9" w:rsidRDefault="004F29E4" w:rsidP="004F29E4">
      <w:pPr>
        <w:ind w:left="106"/>
        <w:rPr>
          <w:sz w:val="21"/>
        </w:rPr>
      </w:pPr>
      <w:r w:rsidRPr="006B67A9">
        <w:rPr>
          <w:sz w:val="21"/>
        </w:rPr>
        <w:t xml:space="preserve">Uit </w:t>
      </w:r>
      <w:r w:rsidR="00732389">
        <w:rPr>
          <w:sz w:val="21"/>
        </w:rPr>
        <w:t xml:space="preserve">de antwoorden op de twee vorige </w:t>
      </w:r>
      <w:r w:rsidRPr="006B67A9">
        <w:rPr>
          <w:sz w:val="21"/>
        </w:rPr>
        <w:t xml:space="preserve">vragen werd een variabele berekend: </w:t>
      </w:r>
      <w:proofErr w:type="spellStart"/>
      <w:r w:rsidRPr="006B67A9">
        <w:rPr>
          <w:sz w:val="21"/>
        </w:rPr>
        <w:t>uren_slaap</w:t>
      </w:r>
      <w:proofErr w:type="spellEnd"/>
      <w:r w:rsidRPr="006B67A9">
        <w:rPr>
          <w:sz w:val="21"/>
        </w:rPr>
        <w:t>.</w:t>
      </w:r>
    </w:p>
    <w:p w14:paraId="2C40E6F7" w14:textId="41BCB729" w:rsidR="000F3455" w:rsidRDefault="000F3455" w:rsidP="000F3455">
      <w:pPr>
        <w:pStyle w:val="Bijschrift"/>
        <w:keepNext/>
      </w:pPr>
      <w:bookmarkStart w:id="1832" w:name="_Toc69209514"/>
      <w:bookmarkStart w:id="1833" w:name="_Toc69255872"/>
      <w:bookmarkStart w:id="1834" w:name="_Toc69629513"/>
      <w:bookmarkStart w:id="1835" w:name="_Toc69652516"/>
      <w:r>
        <w:t xml:space="preserve">Figuur </w:t>
      </w:r>
      <w:r w:rsidR="002456A6">
        <w:fldChar w:fldCharType="begin"/>
      </w:r>
      <w:r w:rsidR="002456A6">
        <w:instrText xml:space="preserve"> SEQ Figuur \* ARABIC </w:instrText>
      </w:r>
      <w:r w:rsidR="002456A6">
        <w:fldChar w:fldCharType="separate"/>
      </w:r>
      <w:r w:rsidR="00F916E4">
        <w:rPr>
          <w:noProof/>
        </w:rPr>
        <w:t>311</w:t>
      </w:r>
      <w:r w:rsidR="002456A6">
        <w:rPr>
          <w:noProof/>
        </w:rPr>
        <w:fldChar w:fldCharType="end"/>
      </w:r>
      <w:r>
        <w:t>: procent leerlingen en uren slaap</w:t>
      </w:r>
      <w:bookmarkEnd w:id="1832"/>
      <w:bookmarkEnd w:id="1833"/>
      <w:bookmarkEnd w:id="1834"/>
      <w:bookmarkEnd w:id="1835"/>
    </w:p>
    <w:p w14:paraId="01F8A531" w14:textId="4C6EAB61" w:rsidR="004F29E4" w:rsidRPr="006B67A9" w:rsidRDefault="00D57CF3" w:rsidP="00D57CF3">
      <w:pPr>
        <w:ind w:left="106"/>
        <w:jc w:val="center"/>
        <w:rPr>
          <w:sz w:val="21"/>
        </w:rPr>
      </w:pPr>
      <w:r w:rsidRPr="006B67A9">
        <w:rPr>
          <w:noProof/>
          <w:sz w:val="21"/>
          <w:lang w:eastAsia="nl-BE"/>
        </w:rPr>
        <w:drawing>
          <wp:inline distT="0" distB="0" distL="0" distR="0" wp14:anchorId="2C8B26AE" wp14:editId="061AC7C6">
            <wp:extent cx="4596765" cy="2755900"/>
            <wp:effectExtent l="0" t="0" r="0" b="6350"/>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pic:spPr>
                </pic:pic>
              </a:graphicData>
            </a:graphic>
          </wp:inline>
        </w:drawing>
      </w:r>
    </w:p>
    <w:p w14:paraId="242E7FEB" w14:textId="4CB187C5" w:rsidR="004F29E4" w:rsidRPr="006B67A9" w:rsidRDefault="004F29E4" w:rsidP="004F29E4">
      <w:pPr>
        <w:ind w:left="106"/>
        <w:rPr>
          <w:sz w:val="21"/>
        </w:rPr>
      </w:pPr>
    </w:p>
    <w:p w14:paraId="1F23697F" w14:textId="687EA432" w:rsidR="000F3455" w:rsidRDefault="000F3455" w:rsidP="000F3455">
      <w:pPr>
        <w:pStyle w:val="Bijschrift"/>
        <w:keepNext/>
      </w:pPr>
      <w:bookmarkStart w:id="1836" w:name="_Toc69209515"/>
      <w:bookmarkStart w:id="1837" w:name="_Toc69255873"/>
      <w:bookmarkStart w:id="1838" w:name="_Toc69629514"/>
      <w:bookmarkStart w:id="1839" w:name="_Toc69652517"/>
      <w:r>
        <w:lastRenderedPageBreak/>
        <w:t xml:space="preserve">Figuur </w:t>
      </w:r>
      <w:r w:rsidR="002456A6">
        <w:fldChar w:fldCharType="begin"/>
      </w:r>
      <w:r w:rsidR="002456A6">
        <w:instrText xml:space="preserve"> SEQ Figuur \* ARABIC </w:instrText>
      </w:r>
      <w:r w:rsidR="002456A6">
        <w:fldChar w:fldCharType="separate"/>
      </w:r>
      <w:r w:rsidR="00F916E4">
        <w:rPr>
          <w:noProof/>
        </w:rPr>
        <w:t>312</w:t>
      </w:r>
      <w:r w:rsidR="002456A6">
        <w:rPr>
          <w:noProof/>
        </w:rPr>
        <w:fldChar w:fldCharType="end"/>
      </w:r>
      <w:r>
        <w:t>: procent jongens en meisjes en uren slaap</w:t>
      </w:r>
      <w:bookmarkEnd w:id="1836"/>
      <w:bookmarkEnd w:id="1837"/>
      <w:bookmarkEnd w:id="1838"/>
      <w:bookmarkEnd w:id="1839"/>
    </w:p>
    <w:p w14:paraId="51B2811C" w14:textId="4D8B50B0" w:rsidR="00D57CF3" w:rsidRPr="006B67A9" w:rsidRDefault="00D57CF3" w:rsidP="00D57CF3">
      <w:pPr>
        <w:ind w:left="106"/>
        <w:jc w:val="center"/>
        <w:rPr>
          <w:sz w:val="21"/>
        </w:rPr>
      </w:pPr>
      <w:r w:rsidRPr="006B67A9">
        <w:rPr>
          <w:noProof/>
          <w:sz w:val="21"/>
          <w:lang w:eastAsia="nl-BE"/>
        </w:rPr>
        <w:drawing>
          <wp:inline distT="0" distB="0" distL="0" distR="0" wp14:anchorId="2E6485EC" wp14:editId="3F3E8077">
            <wp:extent cx="4596765" cy="2755900"/>
            <wp:effectExtent l="0" t="0" r="0" b="6350"/>
            <wp:docPr id="454" name="Afbeeld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pic:spPr>
                </pic:pic>
              </a:graphicData>
            </a:graphic>
          </wp:inline>
        </w:drawing>
      </w:r>
    </w:p>
    <w:p w14:paraId="3B6E1A66" w14:textId="1F885EE3" w:rsidR="000F3455" w:rsidRDefault="000F3455" w:rsidP="000F3455">
      <w:pPr>
        <w:pStyle w:val="Bijschrift"/>
        <w:keepNext/>
      </w:pPr>
      <w:bookmarkStart w:id="1840" w:name="_Toc69209516"/>
      <w:bookmarkStart w:id="1841" w:name="_Toc69255874"/>
      <w:bookmarkStart w:id="1842" w:name="_Toc69629515"/>
      <w:bookmarkStart w:id="1843" w:name="_Toc69652518"/>
      <w:r>
        <w:t xml:space="preserve">Figuur </w:t>
      </w:r>
      <w:r w:rsidR="002456A6">
        <w:fldChar w:fldCharType="begin"/>
      </w:r>
      <w:r w:rsidR="002456A6">
        <w:instrText xml:space="preserve"> SEQ Figuur \* ARABIC </w:instrText>
      </w:r>
      <w:r w:rsidR="002456A6">
        <w:fldChar w:fldCharType="separate"/>
      </w:r>
      <w:r w:rsidR="00F916E4">
        <w:rPr>
          <w:noProof/>
        </w:rPr>
        <w:t>313</w:t>
      </w:r>
      <w:r w:rsidR="002456A6">
        <w:rPr>
          <w:noProof/>
        </w:rPr>
        <w:fldChar w:fldCharType="end"/>
      </w:r>
      <w:r>
        <w:t>: procent leerlingen volgens uren slaap, per graad</w:t>
      </w:r>
      <w:bookmarkEnd w:id="1840"/>
      <w:bookmarkEnd w:id="1841"/>
      <w:bookmarkEnd w:id="1842"/>
      <w:bookmarkEnd w:id="1843"/>
    </w:p>
    <w:p w14:paraId="74A34F8B" w14:textId="78C24909" w:rsidR="00D57CF3" w:rsidRPr="006B67A9" w:rsidRDefault="000F3455" w:rsidP="00D57CF3">
      <w:pPr>
        <w:ind w:left="106"/>
        <w:jc w:val="center"/>
        <w:rPr>
          <w:sz w:val="21"/>
        </w:rPr>
      </w:pPr>
      <w:r>
        <w:rPr>
          <w:noProof/>
          <w:sz w:val="21"/>
          <w:lang w:eastAsia="nl-BE"/>
        </w:rPr>
        <w:drawing>
          <wp:inline distT="0" distB="0" distL="0" distR="0" wp14:anchorId="59E705AB" wp14:editId="3CFC5788">
            <wp:extent cx="4578350" cy="2755900"/>
            <wp:effectExtent l="0" t="0" r="0" b="6350"/>
            <wp:docPr id="661" name="Afbeelding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2FF88FF1" w14:textId="501DADFC" w:rsidR="00D57CF3" w:rsidRDefault="00D57CF3" w:rsidP="00D57CF3">
      <w:pPr>
        <w:ind w:left="106"/>
        <w:jc w:val="center"/>
        <w:rPr>
          <w:sz w:val="21"/>
        </w:rPr>
      </w:pPr>
    </w:p>
    <w:p w14:paraId="3978725C" w14:textId="14639893" w:rsidR="007E2F1F" w:rsidRDefault="007E2F1F" w:rsidP="007E2F1F">
      <w:pPr>
        <w:pStyle w:val="Bijschrift"/>
        <w:keepNext/>
      </w:pPr>
      <w:bookmarkStart w:id="1844" w:name="_Toc69209517"/>
      <w:bookmarkStart w:id="1845" w:name="_Toc69255875"/>
      <w:bookmarkStart w:id="1846" w:name="_Toc69629516"/>
      <w:bookmarkStart w:id="1847" w:name="_Toc69652519"/>
      <w:r>
        <w:lastRenderedPageBreak/>
        <w:t xml:space="preserve">Figuur </w:t>
      </w:r>
      <w:r w:rsidR="002456A6">
        <w:fldChar w:fldCharType="begin"/>
      </w:r>
      <w:r w:rsidR="002456A6">
        <w:instrText xml:space="preserve"> SEQ Figuur \* ARABIC </w:instrText>
      </w:r>
      <w:r w:rsidR="002456A6">
        <w:fldChar w:fldCharType="separate"/>
      </w:r>
      <w:r w:rsidR="00F916E4">
        <w:rPr>
          <w:noProof/>
        </w:rPr>
        <w:t>314</w:t>
      </w:r>
      <w:r w:rsidR="002456A6">
        <w:rPr>
          <w:noProof/>
        </w:rPr>
        <w:fldChar w:fldCharType="end"/>
      </w:r>
      <w:r>
        <w:t xml:space="preserve">: gemiddelde </w:t>
      </w:r>
      <w:proofErr w:type="spellStart"/>
      <w:r>
        <w:t>uren_slaap</w:t>
      </w:r>
      <w:proofErr w:type="spellEnd"/>
      <w:r>
        <w:t>, per graad</w:t>
      </w:r>
      <w:bookmarkEnd w:id="1844"/>
      <w:bookmarkEnd w:id="1845"/>
      <w:bookmarkEnd w:id="1846"/>
      <w:bookmarkEnd w:id="1847"/>
    </w:p>
    <w:p w14:paraId="1DA875B7" w14:textId="354F9381" w:rsidR="00B40026" w:rsidRPr="006B67A9" w:rsidRDefault="007E2F1F" w:rsidP="00D57CF3">
      <w:pPr>
        <w:ind w:left="106"/>
        <w:jc w:val="center"/>
        <w:rPr>
          <w:sz w:val="21"/>
        </w:rPr>
      </w:pPr>
      <w:r>
        <w:rPr>
          <w:noProof/>
          <w:sz w:val="21"/>
          <w:lang w:eastAsia="nl-BE"/>
        </w:rPr>
        <w:drawing>
          <wp:inline distT="0" distB="0" distL="0" distR="0" wp14:anchorId="2044C386" wp14:editId="43C3458A">
            <wp:extent cx="4578350" cy="2755900"/>
            <wp:effectExtent l="0" t="0" r="0" b="6350"/>
            <wp:docPr id="665" name="Afbeelding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4CCC50A1" w14:textId="27E68725" w:rsidR="008F1AD9" w:rsidRPr="006B67A9" w:rsidRDefault="008F1AD9" w:rsidP="00CF3E42">
      <w:pPr>
        <w:pStyle w:val="Lijstalinea"/>
        <w:numPr>
          <w:ilvl w:val="0"/>
          <w:numId w:val="13"/>
        </w:numPr>
        <w:rPr>
          <w:b/>
          <w:bCs/>
          <w:i/>
          <w:iCs/>
          <w:color w:val="C00000"/>
          <w:lang w:val="nl-BE"/>
        </w:rPr>
      </w:pPr>
      <w:r w:rsidRPr="006B67A9">
        <w:rPr>
          <w:b/>
          <w:bCs/>
          <w:i/>
          <w:iCs/>
          <w:color w:val="C00000"/>
          <w:lang w:val="nl-BE"/>
        </w:rPr>
        <w:t>Ik gebruik volgende toestellen op een gewone weekdag *</w:t>
      </w:r>
      <w:r w:rsidR="00090629" w:rsidRPr="006B67A9">
        <w:rPr>
          <w:b/>
          <w:bCs/>
          <w:i/>
          <w:iCs/>
          <w:color w:val="C00000"/>
          <w:lang w:val="nl-BE"/>
        </w:rPr>
        <w:t xml:space="preserve"> nooit,</w:t>
      </w:r>
      <w:r w:rsidR="00CF3E42" w:rsidRPr="006B67A9">
        <w:rPr>
          <w:b/>
          <w:bCs/>
          <w:i/>
          <w:iCs/>
          <w:color w:val="C00000"/>
          <w:lang w:val="nl-BE"/>
        </w:rPr>
        <w:t xml:space="preserve"> &lt;1u; 1u, 2u, 3u, 4u, 5u, 6u, </w:t>
      </w:r>
      <w:r w:rsidR="00090629" w:rsidRPr="006B67A9">
        <w:rPr>
          <w:b/>
          <w:bCs/>
          <w:i/>
          <w:iCs/>
          <w:color w:val="C00000"/>
          <w:lang w:val="nl-BE"/>
        </w:rPr>
        <w:t>7of</w:t>
      </w:r>
      <w:r w:rsidR="00CF3E42" w:rsidRPr="006B67A9">
        <w:rPr>
          <w:b/>
          <w:bCs/>
          <w:i/>
          <w:iCs/>
          <w:color w:val="C00000"/>
          <w:lang w:val="nl-BE"/>
        </w:rPr>
        <w:t>&lt;, zowel televisie, computer, tablet, smartphone, gameconsole</w:t>
      </w:r>
    </w:p>
    <w:p w14:paraId="5B23780C" w14:textId="06662581" w:rsidR="00150A75" w:rsidRDefault="00150A75" w:rsidP="00150A75">
      <w:pPr>
        <w:pStyle w:val="Bijschrift"/>
        <w:keepNext/>
      </w:pPr>
      <w:bookmarkStart w:id="1848" w:name="_Toc69209200"/>
      <w:bookmarkStart w:id="1849" w:name="_Toc69255557"/>
      <w:bookmarkStart w:id="1850" w:name="_Toc69629193"/>
      <w:bookmarkStart w:id="1851" w:name="_Toc69652201"/>
      <w:r>
        <w:t xml:space="preserve">Tabel </w:t>
      </w:r>
      <w:r w:rsidR="002456A6">
        <w:fldChar w:fldCharType="begin"/>
      </w:r>
      <w:r w:rsidR="002456A6">
        <w:instrText xml:space="preserve"> SEQ Tabel \* ARABIC </w:instrText>
      </w:r>
      <w:r w:rsidR="002456A6">
        <w:fldChar w:fldCharType="separate"/>
      </w:r>
      <w:r w:rsidR="00EF02E5">
        <w:rPr>
          <w:noProof/>
        </w:rPr>
        <w:t>91</w:t>
      </w:r>
      <w:r w:rsidR="002456A6">
        <w:rPr>
          <w:noProof/>
        </w:rPr>
        <w:fldChar w:fldCharType="end"/>
      </w:r>
      <w:r>
        <w:t>: procent jongens en meisjes die geen toestel hebben, per toestel</w:t>
      </w:r>
      <w:bookmarkEnd w:id="1848"/>
      <w:bookmarkEnd w:id="1849"/>
      <w:bookmarkEnd w:id="1850"/>
      <w:bookmarkEnd w:id="1851"/>
    </w:p>
    <w:tbl>
      <w:tblPr>
        <w:tblStyle w:val="Rastertabel1licht-Accent1"/>
        <w:tblW w:w="5524" w:type="dxa"/>
        <w:jc w:val="center"/>
        <w:tblLayout w:type="fixed"/>
        <w:tblLook w:val="04A0" w:firstRow="1" w:lastRow="0" w:firstColumn="1" w:lastColumn="0" w:noHBand="0" w:noVBand="1"/>
      </w:tblPr>
      <w:tblGrid>
        <w:gridCol w:w="1460"/>
        <w:gridCol w:w="1354"/>
        <w:gridCol w:w="1355"/>
        <w:gridCol w:w="1355"/>
      </w:tblGrid>
      <w:tr w:rsidR="00AA33E3" w:rsidRPr="006B67A9" w14:paraId="7B3518AE" w14:textId="77777777" w:rsidTr="00150A75">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1FCBBC59" w14:textId="77777777" w:rsidR="00AA33E3" w:rsidRPr="00150A75" w:rsidRDefault="00AA33E3" w:rsidP="00AA33E3">
            <w:pPr>
              <w:jc w:val="center"/>
              <w:rPr>
                <w:rFonts w:eastAsia="Times New Roman" w:cstheme="minorHAnsi"/>
                <w:sz w:val="20"/>
                <w:szCs w:val="20"/>
                <w:lang w:eastAsia="nl-BE"/>
              </w:rPr>
            </w:pPr>
          </w:p>
        </w:tc>
        <w:tc>
          <w:tcPr>
            <w:tcW w:w="1354" w:type="dxa"/>
            <w:noWrap/>
            <w:hideMark/>
          </w:tcPr>
          <w:p w14:paraId="66056A7C" w14:textId="77777777" w:rsidR="00AA33E3" w:rsidRPr="00150A75" w:rsidRDefault="00AA33E3" w:rsidP="00AA33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jongen</w:t>
            </w:r>
          </w:p>
        </w:tc>
        <w:tc>
          <w:tcPr>
            <w:tcW w:w="1355" w:type="dxa"/>
            <w:noWrap/>
            <w:hideMark/>
          </w:tcPr>
          <w:p w14:paraId="78D3142D" w14:textId="77777777" w:rsidR="00AA33E3" w:rsidRPr="00150A75" w:rsidRDefault="00AA33E3" w:rsidP="00AA33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meisje</w:t>
            </w:r>
          </w:p>
        </w:tc>
        <w:tc>
          <w:tcPr>
            <w:tcW w:w="1355" w:type="dxa"/>
            <w:noWrap/>
            <w:hideMark/>
          </w:tcPr>
          <w:p w14:paraId="54B9E939" w14:textId="77777777" w:rsidR="00AA33E3" w:rsidRPr="00150A75" w:rsidRDefault="00AA33E3" w:rsidP="00AA33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totaal</w:t>
            </w:r>
          </w:p>
        </w:tc>
      </w:tr>
      <w:tr w:rsidR="00AA33E3" w:rsidRPr="006B67A9" w14:paraId="0A5166B8"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F00B768" w14:textId="77777777" w:rsidR="00AA33E3" w:rsidRPr="00150A75" w:rsidRDefault="00AA33E3" w:rsidP="00AA33E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televisie</w:t>
            </w:r>
          </w:p>
        </w:tc>
        <w:tc>
          <w:tcPr>
            <w:tcW w:w="1354" w:type="dxa"/>
            <w:noWrap/>
            <w:hideMark/>
          </w:tcPr>
          <w:p w14:paraId="1988F5B6"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2%</w:t>
            </w:r>
          </w:p>
        </w:tc>
        <w:tc>
          <w:tcPr>
            <w:tcW w:w="1355" w:type="dxa"/>
            <w:noWrap/>
            <w:hideMark/>
          </w:tcPr>
          <w:p w14:paraId="3647144B"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1%</w:t>
            </w:r>
          </w:p>
        </w:tc>
        <w:tc>
          <w:tcPr>
            <w:tcW w:w="1355" w:type="dxa"/>
            <w:noWrap/>
            <w:hideMark/>
          </w:tcPr>
          <w:p w14:paraId="5FE25E88"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1%</w:t>
            </w:r>
          </w:p>
        </w:tc>
      </w:tr>
      <w:tr w:rsidR="00AA33E3" w:rsidRPr="006B67A9" w14:paraId="47A52848"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6FDE561D" w14:textId="77777777" w:rsidR="00AA33E3" w:rsidRPr="00150A75" w:rsidRDefault="00AA33E3" w:rsidP="00AA33E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computer</w:t>
            </w:r>
          </w:p>
        </w:tc>
        <w:tc>
          <w:tcPr>
            <w:tcW w:w="1354" w:type="dxa"/>
            <w:noWrap/>
            <w:hideMark/>
          </w:tcPr>
          <w:p w14:paraId="3F9A9C5C"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7%</w:t>
            </w:r>
          </w:p>
        </w:tc>
        <w:tc>
          <w:tcPr>
            <w:tcW w:w="1355" w:type="dxa"/>
            <w:noWrap/>
            <w:hideMark/>
          </w:tcPr>
          <w:p w14:paraId="296D38C9"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5%</w:t>
            </w:r>
          </w:p>
        </w:tc>
        <w:tc>
          <w:tcPr>
            <w:tcW w:w="1355" w:type="dxa"/>
            <w:noWrap/>
            <w:hideMark/>
          </w:tcPr>
          <w:p w14:paraId="5E2835CF"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6%</w:t>
            </w:r>
          </w:p>
        </w:tc>
      </w:tr>
      <w:tr w:rsidR="00AA33E3" w:rsidRPr="006B67A9" w14:paraId="618475B6"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26072315" w14:textId="77777777" w:rsidR="00AA33E3" w:rsidRPr="00150A75" w:rsidRDefault="00AA33E3" w:rsidP="00AA33E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tablet</w:t>
            </w:r>
          </w:p>
        </w:tc>
        <w:tc>
          <w:tcPr>
            <w:tcW w:w="1354" w:type="dxa"/>
            <w:noWrap/>
            <w:hideMark/>
          </w:tcPr>
          <w:p w14:paraId="7AD996B2"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27%</w:t>
            </w:r>
          </w:p>
        </w:tc>
        <w:tc>
          <w:tcPr>
            <w:tcW w:w="1355" w:type="dxa"/>
            <w:noWrap/>
            <w:hideMark/>
          </w:tcPr>
          <w:p w14:paraId="0877221A"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23%</w:t>
            </w:r>
          </w:p>
        </w:tc>
        <w:tc>
          <w:tcPr>
            <w:tcW w:w="1355" w:type="dxa"/>
            <w:noWrap/>
            <w:hideMark/>
          </w:tcPr>
          <w:p w14:paraId="5D64079A"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25%</w:t>
            </w:r>
          </w:p>
        </w:tc>
      </w:tr>
      <w:tr w:rsidR="00AA33E3" w:rsidRPr="006B67A9" w14:paraId="76F0ABEB"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31A4ADFF" w14:textId="77777777" w:rsidR="00AA33E3" w:rsidRPr="00150A75" w:rsidRDefault="00AA33E3" w:rsidP="00AA33E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smartphone</w:t>
            </w:r>
          </w:p>
        </w:tc>
        <w:tc>
          <w:tcPr>
            <w:tcW w:w="1354" w:type="dxa"/>
            <w:noWrap/>
            <w:hideMark/>
          </w:tcPr>
          <w:p w14:paraId="15B3D22D"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19%</w:t>
            </w:r>
          </w:p>
        </w:tc>
        <w:tc>
          <w:tcPr>
            <w:tcW w:w="1355" w:type="dxa"/>
            <w:noWrap/>
            <w:hideMark/>
          </w:tcPr>
          <w:p w14:paraId="2E92C737"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13%</w:t>
            </w:r>
          </w:p>
        </w:tc>
        <w:tc>
          <w:tcPr>
            <w:tcW w:w="1355" w:type="dxa"/>
            <w:noWrap/>
            <w:hideMark/>
          </w:tcPr>
          <w:p w14:paraId="4FF14BAA"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15%</w:t>
            </w:r>
          </w:p>
        </w:tc>
      </w:tr>
      <w:tr w:rsidR="00AA33E3" w:rsidRPr="006B67A9" w14:paraId="39BE5F1A"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460" w:type="dxa"/>
            <w:noWrap/>
            <w:hideMark/>
          </w:tcPr>
          <w:p w14:paraId="0A005D8C" w14:textId="77777777" w:rsidR="00AA33E3" w:rsidRPr="00150A75" w:rsidRDefault="00AA33E3" w:rsidP="00AA33E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gameconsole</w:t>
            </w:r>
          </w:p>
        </w:tc>
        <w:tc>
          <w:tcPr>
            <w:tcW w:w="1354" w:type="dxa"/>
            <w:noWrap/>
            <w:hideMark/>
          </w:tcPr>
          <w:p w14:paraId="4B116B0C"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17%</w:t>
            </w:r>
          </w:p>
        </w:tc>
        <w:tc>
          <w:tcPr>
            <w:tcW w:w="1355" w:type="dxa"/>
            <w:noWrap/>
            <w:hideMark/>
          </w:tcPr>
          <w:p w14:paraId="7644851F"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45%</w:t>
            </w:r>
          </w:p>
        </w:tc>
        <w:tc>
          <w:tcPr>
            <w:tcW w:w="1355" w:type="dxa"/>
            <w:noWrap/>
            <w:hideMark/>
          </w:tcPr>
          <w:p w14:paraId="3DB3E754" w14:textId="77777777" w:rsidR="00AA33E3" w:rsidRPr="00150A75" w:rsidRDefault="00AA33E3" w:rsidP="00AA33E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32%</w:t>
            </w:r>
          </w:p>
        </w:tc>
      </w:tr>
    </w:tbl>
    <w:p w14:paraId="0671AA9A" w14:textId="77777777" w:rsidR="00150A75" w:rsidRDefault="00150A75" w:rsidP="00090629">
      <w:pPr>
        <w:ind w:left="106"/>
        <w:rPr>
          <w:i/>
          <w:iCs/>
          <w:color w:val="C00000"/>
        </w:rPr>
      </w:pPr>
    </w:p>
    <w:p w14:paraId="553E018F" w14:textId="4C522566" w:rsidR="00090629" w:rsidRPr="006B67A9" w:rsidRDefault="00090629" w:rsidP="00090629">
      <w:pPr>
        <w:ind w:left="106"/>
        <w:rPr>
          <w:i/>
          <w:iCs/>
          <w:color w:val="C00000"/>
        </w:rPr>
      </w:pPr>
      <w:r w:rsidRPr="006B67A9">
        <w:rPr>
          <w:i/>
          <w:iCs/>
          <w:color w:val="C00000"/>
        </w:rPr>
        <w:t>(zonder rekening te houden met de kinderen die “heb ik niet” hebben aangevinkt)</w:t>
      </w:r>
    </w:p>
    <w:p w14:paraId="102A6D50" w14:textId="225263C6" w:rsidR="00150A75" w:rsidRDefault="00150A75" w:rsidP="00150A75">
      <w:pPr>
        <w:pStyle w:val="Bijschrift"/>
        <w:keepNext/>
      </w:pPr>
      <w:bookmarkStart w:id="1852" w:name="_Toc69209201"/>
      <w:bookmarkStart w:id="1853" w:name="_Toc69255558"/>
      <w:bookmarkStart w:id="1854" w:name="_Toc69629194"/>
      <w:bookmarkStart w:id="1855" w:name="_Toc69652202"/>
      <w:r>
        <w:t xml:space="preserve">Tabel </w:t>
      </w:r>
      <w:r w:rsidR="002456A6">
        <w:fldChar w:fldCharType="begin"/>
      </w:r>
      <w:r w:rsidR="002456A6">
        <w:instrText xml:space="preserve"> SEQ Tabel \* ARABIC </w:instrText>
      </w:r>
      <w:r w:rsidR="002456A6">
        <w:fldChar w:fldCharType="separate"/>
      </w:r>
      <w:r w:rsidR="00EF02E5">
        <w:rPr>
          <w:noProof/>
        </w:rPr>
        <w:t>92</w:t>
      </w:r>
      <w:r w:rsidR="002456A6">
        <w:rPr>
          <w:noProof/>
        </w:rPr>
        <w:fldChar w:fldCharType="end"/>
      </w:r>
      <w:r>
        <w:t>: gemiddeld aantal uren/dag dat jongens en meisjes spenderen, per toestel</w:t>
      </w:r>
      <w:bookmarkEnd w:id="1852"/>
      <w:bookmarkEnd w:id="1853"/>
      <w:bookmarkEnd w:id="1854"/>
      <w:bookmarkEnd w:id="1855"/>
    </w:p>
    <w:tbl>
      <w:tblPr>
        <w:tblStyle w:val="Rastertabel1licht-Accent1"/>
        <w:tblW w:w="6516" w:type="dxa"/>
        <w:jc w:val="center"/>
        <w:tblLayout w:type="fixed"/>
        <w:tblLook w:val="04A0" w:firstRow="1" w:lastRow="0" w:firstColumn="1" w:lastColumn="0" w:noHBand="0" w:noVBand="1"/>
      </w:tblPr>
      <w:tblGrid>
        <w:gridCol w:w="1980"/>
        <w:gridCol w:w="1512"/>
        <w:gridCol w:w="1512"/>
        <w:gridCol w:w="1512"/>
      </w:tblGrid>
      <w:tr w:rsidR="00AA33E3" w:rsidRPr="006B67A9" w14:paraId="0D2251CA" w14:textId="77777777" w:rsidTr="00150A75">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A88400D" w14:textId="6E7C826F" w:rsidR="00AA33E3" w:rsidRPr="00150A75" w:rsidRDefault="008A75C3" w:rsidP="0087353C">
            <w:pPr>
              <w:jc w:val="center"/>
              <w:rPr>
                <w:rFonts w:eastAsia="Times New Roman" w:cstheme="minorHAnsi"/>
                <w:b w:val="0"/>
                <w:bCs w:val="0"/>
                <w:sz w:val="20"/>
                <w:szCs w:val="20"/>
                <w:lang w:eastAsia="nl-BE"/>
              </w:rPr>
            </w:pPr>
            <w:r w:rsidRPr="00150A75">
              <w:rPr>
                <w:rFonts w:eastAsia="Times New Roman" w:cstheme="minorHAnsi"/>
                <w:b w:val="0"/>
                <w:bCs w:val="0"/>
                <w:sz w:val="20"/>
                <w:szCs w:val="20"/>
                <w:lang w:eastAsia="nl-BE"/>
              </w:rPr>
              <w:t>gem aantal uren/dag</w:t>
            </w:r>
          </w:p>
        </w:tc>
        <w:tc>
          <w:tcPr>
            <w:tcW w:w="1512" w:type="dxa"/>
            <w:noWrap/>
            <w:vAlign w:val="center"/>
            <w:hideMark/>
          </w:tcPr>
          <w:p w14:paraId="280DE5E7" w14:textId="77777777" w:rsidR="00AA33E3" w:rsidRPr="00150A75" w:rsidRDefault="00AA33E3" w:rsidP="00150A7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jongen</w:t>
            </w:r>
          </w:p>
        </w:tc>
        <w:tc>
          <w:tcPr>
            <w:tcW w:w="1512" w:type="dxa"/>
            <w:noWrap/>
            <w:vAlign w:val="center"/>
            <w:hideMark/>
          </w:tcPr>
          <w:p w14:paraId="383984B8" w14:textId="77777777" w:rsidR="00AA33E3" w:rsidRPr="00150A75" w:rsidRDefault="00AA33E3" w:rsidP="00150A7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meisje</w:t>
            </w:r>
          </w:p>
        </w:tc>
        <w:tc>
          <w:tcPr>
            <w:tcW w:w="1512" w:type="dxa"/>
            <w:noWrap/>
            <w:vAlign w:val="center"/>
            <w:hideMark/>
          </w:tcPr>
          <w:p w14:paraId="11A54A5B" w14:textId="07494E89" w:rsidR="00AA33E3" w:rsidRPr="00150A75" w:rsidRDefault="00150A75" w:rsidP="00150A7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rFonts w:eastAsia="Times New Roman" w:cstheme="minorHAnsi"/>
                <w:color w:val="000000"/>
                <w:sz w:val="20"/>
                <w:szCs w:val="20"/>
                <w:lang w:eastAsia="nl-BE"/>
              </w:rPr>
              <w:t>totaal</w:t>
            </w:r>
          </w:p>
        </w:tc>
      </w:tr>
      <w:tr w:rsidR="008A75C3" w:rsidRPr="006B67A9" w14:paraId="08DAAEF6"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8A865DB"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televisie</w:t>
            </w:r>
          </w:p>
        </w:tc>
        <w:tc>
          <w:tcPr>
            <w:tcW w:w="1512" w:type="dxa"/>
            <w:noWrap/>
            <w:hideMark/>
          </w:tcPr>
          <w:p w14:paraId="6F587A97" w14:textId="7A14D162"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1,6</w:t>
            </w:r>
          </w:p>
        </w:tc>
        <w:tc>
          <w:tcPr>
            <w:tcW w:w="1512" w:type="dxa"/>
            <w:noWrap/>
            <w:hideMark/>
          </w:tcPr>
          <w:p w14:paraId="3063F2C2" w14:textId="38F30FE9"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1,4</w:t>
            </w:r>
          </w:p>
        </w:tc>
        <w:tc>
          <w:tcPr>
            <w:tcW w:w="1512" w:type="dxa"/>
            <w:noWrap/>
            <w:hideMark/>
          </w:tcPr>
          <w:p w14:paraId="0564D8B8" w14:textId="6A6D5962"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150A75">
              <w:rPr>
                <w:b/>
                <w:bCs/>
                <w:color w:val="000000"/>
                <w:sz w:val="20"/>
                <w:szCs w:val="20"/>
              </w:rPr>
              <w:t>1,5</w:t>
            </w:r>
          </w:p>
        </w:tc>
      </w:tr>
      <w:tr w:rsidR="008A75C3" w:rsidRPr="006B67A9" w14:paraId="677ACB3F"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876DBF9"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computer</w:t>
            </w:r>
          </w:p>
        </w:tc>
        <w:tc>
          <w:tcPr>
            <w:tcW w:w="1512" w:type="dxa"/>
            <w:noWrap/>
            <w:hideMark/>
          </w:tcPr>
          <w:p w14:paraId="12E1B9AC" w14:textId="3FBBDBEB"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1,4</w:t>
            </w:r>
          </w:p>
        </w:tc>
        <w:tc>
          <w:tcPr>
            <w:tcW w:w="1512" w:type="dxa"/>
            <w:noWrap/>
            <w:hideMark/>
          </w:tcPr>
          <w:p w14:paraId="789CC9A2" w14:textId="3AFA9C8F"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1,2</w:t>
            </w:r>
          </w:p>
        </w:tc>
        <w:tc>
          <w:tcPr>
            <w:tcW w:w="1512" w:type="dxa"/>
            <w:noWrap/>
            <w:hideMark/>
          </w:tcPr>
          <w:p w14:paraId="31F03700" w14:textId="46DCA9C0"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150A75">
              <w:rPr>
                <w:b/>
                <w:bCs/>
                <w:color w:val="000000"/>
                <w:sz w:val="20"/>
                <w:szCs w:val="20"/>
              </w:rPr>
              <w:t>1,3</w:t>
            </w:r>
          </w:p>
        </w:tc>
      </w:tr>
      <w:tr w:rsidR="008A75C3" w:rsidRPr="006B67A9" w14:paraId="5AA7D9EA"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CD41E54"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tablet</w:t>
            </w:r>
          </w:p>
        </w:tc>
        <w:tc>
          <w:tcPr>
            <w:tcW w:w="1512" w:type="dxa"/>
            <w:noWrap/>
            <w:hideMark/>
          </w:tcPr>
          <w:p w14:paraId="209C72AE" w14:textId="4A96FE61"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1,3</w:t>
            </w:r>
          </w:p>
        </w:tc>
        <w:tc>
          <w:tcPr>
            <w:tcW w:w="1512" w:type="dxa"/>
            <w:noWrap/>
            <w:hideMark/>
          </w:tcPr>
          <w:p w14:paraId="2CE841EC" w14:textId="120D0754"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1,0</w:t>
            </w:r>
          </w:p>
        </w:tc>
        <w:tc>
          <w:tcPr>
            <w:tcW w:w="1512" w:type="dxa"/>
            <w:noWrap/>
            <w:hideMark/>
          </w:tcPr>
          <w:p w14:paraId="6535C3DD" w14:textId="36C08FE7"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150A75">
              <w:rPr>
                <w:b/>
                <w:bCs/>
                <w:color w:val="000000"/>
                <w:sz w:val="20"/>
                <w:szCs w:val="20"/>
              </w:rPr>
              <w:t>1,1</w:t>
            </w:r>
          </w:p>
        </w:tc>
      </w:tr>
      <w:tr w:rsidR="008A75C3" w:rsidRPr="006B67A9" w14:paraId="165E420D"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45FBDAC"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smartphone</w:t>
            </w:r>
          </w:p>
        </w:tc>
        <w:tc>
          <w:tcPr>
            <w:tcW w:w="1512" w:type="dxa"/>
            <w:noWrap/>
            <w:hideMark/>
          </w:tcPr>
          <w:p w14:paraId="17FC5D42" w14:textId="6053B4F2"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2,8</w:t>
            </w:r>
          </w:p>
        </w:tc>
        <w:tc>
          <w:tcPr>
            <w:tcW w:w="1512" w:type="dxa"/>
            <w:noWrap/>
            <w:hideMark/>
          </w:tcPr>
          <w:p w14:paraId="47926480" w14:textId="03F38C5C"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3,0</w:t>
            </w:r>
          </w:p>
        </w:tc>
        <w:tc>
          <w:tcPr>
            <w:tcW w:w="1512" w:type="dxa"/>
            <w:noWrap/>
            <w:hideMark/>
          </w:tcPr>
          <w:p w14:paraId="56264CD4" w14:textId="413B052A"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150A75">
              <w:rPr>
                <w:b/>
                <w:bCs/>
                <w:color w:val="000000"/>
                <w:sz w:val="20"/>
                <w:szCs w:val="20"/>
              </w:rPr>
              <w:t>2,9</w:t>
            </w:r>
          </w:p>
        </w:tc>
      </w:tr>
      <w:tr w:rsidR="008A75C3" w:rsidRPr="006B67A9" w14:paraId="080473C7" w14:textId="77777777" w:rsidTr="00150A75">
        <w:trPr>
          <w:trHeight w:val="276"/>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918A8D1"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gameconsole</w:t>
            </w:r>
          </w:p>
        </w:tc>
        <w:tc>
          <w:tcPr>
            <w:tcW w:w="1512" w:type="dxa"/>
            <w:noWrap/>
            <w:hideMark/>
          </w:tcPr>
          <w:p w14:paraId="02112755" w14:textId="4BB0A418"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1,9</w:t>
            </w:r>
          </w:p>
        </w:tc>
        <w:tc>
          <w:tcPr>
            <w:tcW w:w="1512" w:type="dxa"/>
            <w:noWrap/>
            <w:hideMark/>
          </w:tcPr>
          <w:p w14:paraId="671E8D57" w14:textId="1225E0A3"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0,6</w:t>
            </w:r>
          </w:p>
        </w:tc>
        <w:tc>
          <w:tcPr>
            <w:tcW w:w="1512" w:type="dxa"/>
            <w:noWrap/>
            <w:hideMark/>
          </w:tcPr>
          <w:p w14:paraId="1A213BEB" w14:textId="4F3C0696"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0"/>
                <w:szCs w:val="20"/>
                <w:lang w:eastAsia="nl-BE"/>
              </w:rPr>
            </w:pPr>
            <w:r w:rsidRPr="00150A75">
              <w:rPr>
                <w:b/>
                <w:bCs/>
                <w:color w:val="000000"/>
                <w:sz w:val="20"/>
                <w:szCs w:val="20"/>
              </w:rPr>
              <w:t>1,4</w:t>
            </w:r>
          </w:p>
        </w:tc>
      </w:tr>
    </w:tbl>
    <w:p w14:paraId="6BFCE8F3" w14:textId="3BE40185" w:rsidR="00AA33E3" w:rsidRPr="006B67A9" w:rsidRDefault="00AA33E3" w:rsidP="00090629">
      <w:pPr>
        <w:ind w:left="106"/>
        <w:rPr>
          <w:i/>
          <w:iCs/>
          <w:color w:val="C00000"/>
        </w:rPr>
      </w:pPr>
    </w:p>
    <w:p w14:paraId="64798E49" w14:textId="5CAF7CC4" w:rsidR="00DD43DE" w:rsidRDefault="00DD43DE" w:rsidP="00DD43DE">
      <w:pPr>
        <w:pStyle w:val="Bijschrift"/>
        <w:keepNext/>
      </w:pPr>
      <w:bookmarkStart w:id="1856" w:name="_Toc69209202"/>
      <w:bookmarkStart w:id="1857" w:name="_Toc69255559"/>
      <w:bookmarkStart w:id="1858" w:name="_Toc69629195"/>
      <w:bookmarkStart w:id="1859" w:name="_Toc69652203"/>
      <w:r>
        <w:t xml:space="preserve">Tabel </w:t>
      </w:r>
      <w:r w:rsidR="002456A6">
        <w:fldChar w:fldCharType="begin"/>
      </w:r>
      <w:r w:rsidR="002456A6">
        <w:instrText xml:space="preserve"> SEQ Tabel \* ARABIC </w:instrText>
      </w:r>
      <w:r w:rsidR="002456A6">
        <w:fldChar w:fldCharType="separate"/>
      </w:r>
      <w:r w:rsidR="00EF02E5">
        <w:rPr>
          <w:noProof/>
        </w:rPr>
        <w:t>93</w:t>
      </w:r>
      <w:r w:rsidR="002456A6">
        <w:rPr>
          <w:noProof/>
        </w:rPr>
        <w:fldChar w:fldCharType="end"/>
      </w:r>
      <w:r>
        <w:t>: gemiddeld aantal uren/dag dat leerlingen spenderen per toestel, per graad</w:t>
      </w:r>
      <w:bookmarkEnd w:id="1856"/>
      <w:bookmarkEnd w:id="1857"/>
      <w:bookmarkEnd w:id="1858"/>
      <w:bookmarkEnd w:id="1859"/>
    </w:p>
    <w:tbl>
      <w:tblPr>
        <w:tblStyle w:val="Rastertabel1licht-Accent1"/>
        <w:tblW w:w="8359" w:type="dxa"/>
        <w:tblLayout w:type="fixed"/>
        <w:tblLook w:val="04A0" w:firstRow="1" w:lastRow="0" w:firstColumn="1" w:lastColumn="0" w:noHBand="0" w:noVBand="1"/>
      </w:tblPr>
      <w:tblGrid>
        <w:gridCol w:w="1980"/>
        <w:gridCol w:w="1512"/>
        <w:gridCol w:w="1512"/>
        <w:gridCol w:w="1512"/>
        <w:gridCol w:w="1843"/>
      </w:tblGrid>
      <w:tr w:rsidR="00150A75" w:rsidRPr="00150A75" w14:paraId="3D278E6C" w14:textId="47FB09DD" w:rsidTr="00150A75">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F3B1F37" w14:textId="77777777" w:rsidR="00150A75" w:rsidRPr="00150A75" w:rsidRDefault="00150A75" w:rsidP="00150A75">
            <w:pPr>
              <w:jc w:val="center"/>
              <w:rPr>
                <w:rFonts w:eastAsia="Times New Roman" w:cstheme="minorHAnsi"/>
                <w:b w:val="0"/>
                <w:bCs w:val="0"/>
                <w:sz w:val="20"/>
                <w:szCs w:val="20"/>
                <w:lang w:eastAsia="nl-BE"/>
              </w:rPr>
            </w:pPr>
            <w:r w:rsidRPr="00150A75">
              <w:rPr>
                <w:rFonts w:eastAsia="Times New Roman" w:cstheme="minorHAnsi"/>
                <w:b w:val="0"/>
                <w:bCs w:val="0"/>
                <w:sz w:val="20"/>
                <w:szCs w:val="20"/>
                <w:lang w:eastAsia="nl-BE"/>
              </w:rPr>
              <w:t>gem aantal uren/dag</w:t>
            </w:r>
          </w:p>
        </w:tc>
        <w:tc>
          <w:tcPr>
            <w:tcW w:w="1512" w:type="dxa"/>
            <w:noWrap/>
            <w:hideMark/>
          </w:tcPr>
          <w:p w14:paraId="3A294DC8" w14:textId="77437087" w:rsidR="00150A75" w:rsidRPr="00150A75" w:rsidRDefault="00150A75" w:rsidP="00150A7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b w:val="0"/>
                <w:bCs w:val="0"/>
                <w:sz w:val="20"/>
                <w:szCs w:val="20"/>
              </w:rPr>
              <w:t>LO3</w:t>
            </w:r>
          </w:p>
        </w:tc>
        <w:tc>
          <w:tcPr>
            <w:tcW w:w="1512" w:type="dxa"/>
            <w:noWrap/>
            <w:hideMark/>
          </w:tcPr>
          <w:p w14:paraId="5D99D276" w14:textId="62DB3E37" w:rsidR="00150A75" w:rsidRPr="00150A75" w:rsidRDefault="00150A75" w:rsidP="00150A7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b w:val="0"/>
                <w:bCs w:val="0"/>
                <w:sz w:val="20"/>
                <w:szCs w:val="20"/>
              </w:rPr>
              <w:t>SO1</w:t>
            </w:r>
          </w:p>
        </w:tc>
        <w:tc>
          <w:tcPr>
            <w:tcW w:w="1512" w:type="dxa"/>
            <w:noWrap/>
            <w:hideMark/>
          </w:tcPr>
          <w:p w14:paraId="712BECC7" w14:textId="52C434F5" w:rsidR="00150A75" w:rsidRPr="00150A75" w:rsidRDefault="00150A75" w:rsidP="00150A7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b w:val="0"/>
                <w:bCs w:val="0"/>
                <w:sz w:val="20"/>
                <w:szCs w:val="20"/>
              </w:rPr>
              <w:t>SO2</w:t>
            </w:r>
          </w:p>
        </w:tc>
        <w:tc>
          <w:tcPr>
            <w:tcW w:w="1843" w:type="dxa"/>
          </w:tcPr>
          <w:p w14:paraId="04B64BAA" w14:textId="7A610FBE" w:rsidR="00150A75" w:rsidRPr="00150A75" w:rsidRDefault="00150A75" w:rsidP="00150A75">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nl-BE"/>
              </w:rPr>
            </w:pPr>
            <w:r w:rsidRPr="00150A75">
              <w:rPr>
                <w:b w:val="0"/>
                <w:bCs w:val="0"/>
                <w:sz w:val="20"/>
                <w:szCs w:val="20"/>
              </w:rPr>
              <w:t>SO3</w:t>
            </w:r>
          </w:p>
        </w:tc>
      </w:tr>
      <w:tr w:rsidR="008A75C3" w:rsidRPr="00150A75" w14:paraId="65D07047" w14:textId="60816D35" w:rsidTr="00150A75">
        <w:trPr>
          <w:trHeight w:val="276"/>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18F9017"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televisie</w:t>
            </w:r>
          </w:p>
        </w:tc>
        <w:tc>
          <w:tcPr>
            <w:tcW w:w="1512" w:type="dxa"/>
            <w:noWrap/>
            <w:hideMark/>
          </w:tcPr>
          <w:p w14:paraId="6B978770" w14:textId="628AFA7D"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1,7</w:t>
            </w:r>
          </w:p>
        </w:tc>
        <w:tc>
          <w:tcPr>
            <w:tcW w:w="1512" w:type="dxa"/>
            <w:noWrap/>
            <w:hideMark/>
          </w:tcPr>
          <w:p w14:paraId="2F33BFA9" w14:textId="287FCFD7"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1,3</w:t>
            </w:r>
          </w:p>
        </w:tc>
        <w:tc>
          <w:tcPr>
            <w:tcW w:w="1512" w:type="dxa"/>
            <w:noWrap/>
            <w:hideMark/>
          </w:tcPr>
          <w:p w14:paraId="6F4C867E" w14:textId="445CA86C"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1,3</w:t>
            </w:r>
          </w:p>
        </w:tc>
        <w:tc>
          <w:tcPr>
            <w:tcW w:w="1843" w:type="dxa"/>
          </w:tcPr>
          <w:p w14:paraId="604769C9" w14:textId="31B611E6"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0A75">
              <w:rPr>
                <w:color w:val="000000"/>
                <w:sz w:val="20"/>
                <w:szCs w:val="20"/>
              </w:rPr>
              <w:t>1,2</w:t>
            </w:r>
          </w:p>
        </w:tc>
      </w:tr>
      <w:tr w:rsidR="008A75C3" w:rsidRPr="00150A75" w14:paraId="7E204A06" w14:textId="2EB23490" w:rsidTr="00150A75">
        <w:trPr>
          <w:trHeight w:val="276"/>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8705233"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computer</w:t>
            </w:r>
          </w:p>
        </w:tc>
        <w:tc>
          <w:tcPr>
            <w:tcW w:w="1512" w:type="dxa"/>
            <w:noWrap/>
            <w:hideMark/>
          </w:tcPr>
          <w:p w14:paraId="580E3269" w14:textId="21968897"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1,1</w:t>
            </w:r>
          </w:p>
        </w:tc>
        <w:tc>
          <w:tcPr>
            <w:tcW w:w="1512" w:type="dxa"/>
            <w:noWrap/>
            <w:hideMark/>
          </w:tcPr>
          <w:p w14:paraId="33B0D5B7" w14:textId="33A02545"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1,2</w:t>
            </w:r>
          </w:p>
        </w:tc>
        <w:tc>
          <w:tcPr>
            <w:tcW w:w="1512" w:type="dxa"/>
            <w:noWrap/>
            <w:hideMark/>
          </w:tcPr>
          <w:p w14:paraId="220392B7" w14:textId="413D64CD"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1,7</w:t>
            </w:r>
          </w:p>
        </w:tc>
        <w:tc>
          <w:tcPr>
            <w:tcW w:w="1843" w:type="dxa"/>
          </w:tcPr>
          <w:p w14:paraId="05974B69" w14:textId="6B50DF1E"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0A75">
              <w:rPr>
                <w:color w:val="000000"/>
                <w:sz w:val="20"/>
                <w:szCs w:val="20"/>
              </w:rPr>
              <w:t>1,4</w:t>
            </w:r>
          </w:p>
        </w:tc>
      </w:tr>
      <w:tr w:rsidR="008A75C3" w:rsidRPr="00150A75" w14:paraId="0B093530" w14:textId="1834BF7B" w:rsidTr="00150A75">
        <w:trPr>
          <w:trHeight w:val="276"/>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7C4B653"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tablet</w:t>
            </w:r>
          </w:p>
        </w:tc>
        <w:tc>
          <w:tcPr>
            <w:tcW w:w="1512" w:type="dxa"/>
            <w:noWrap/>
            <w:hideMark/>
          </w:tcPr>
          <w:p w14:paraId="10936898" w14:textId="5DAABC55"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1,5</w:t>
            </w:r>
          </w:p>
        </w:tc>
        <w:tc>
          <w:tcPr>
            <w:tcW w:w="1512" w:type="dxa"/>
            <w:noWrap/>
            <w:hideMark/>
          </w:tcPr>
          <w:p w14:paraId="02204BEA" w14:textId="1C46965F"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0,8</w:t>
            </w:r>
          </w:p>
        </w:tc>
        <w:tc>
          <w:tcPr>
            <w:tcW w:w="1512" w:type="dxa"/>
            <w:noWrap/>
            <w:hideMark/>
          </w:tcPr>
          <w:p w14:paraId="2C0D086E" w14:textId="2EE705D7"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0,7</w:t>
            </w:r>
          </w:p>
        </w:tc>
        <w:tc>
          <w:tcPr>
            <w:tcW w:w="1843" w:type="dxa"/>
          </w:tcPr>
          <w:p w14:paraId="3AA29E56" w14:textId="6FD7D90D"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0A75">
              <w:rPr>
                <w:color w:val="000000"/>
                <w:sz w:val="20"/>
                <w:szCs w:val="20"/>
              </w:rPr>
              <w:t>0,5</w:t>
            </w:r>
          </w:p>
        </w:tc>
      </w:tr>
      <w:tr w:rsidR="008A75C3" w:rsidRPr="00150A75" w14:paraId="47DB59B9" w14:textId="0BA11C1E" w:rsidTr="00150A75">
        <w:trPr>
          <w:trHeight w:val="276"/>
        </w:trPr>
        <w:tc>
          <w:tcPr>
            <w:cnfStyle w:val="001000000000" w:firstRow="0" w:lastRow="0" w:firstColumn="1" w:lastColumn="0" w:oddVBand="0" w:evenVBand="0" w:oddHBand="0" w:evenHBand="0" w:firstRowFirstColumn="0" w:firstRowLastColumn="0" w:lastRowFirstColumn="0" w:lastRowLastColumn="0"/>
            <w:tcW w:w="1980" w:type="dxa"/>
            <w:noWrap/>
            <w:hideMark/>
          </w:tcPr>
          <w:p w14:paraId="7B4A3904"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smartphone</w:t>
            </w:r>
          </w:p>
        </w:tc>
        <w:tc>
          <w:tcPr>
            <w:tcW w:w="1512" w:type="dxa"/>
            <w:noWrap/>
            <w:hideMark/>
          </w:tcPr>
          <w:p w14:paraId="697A52B3" w14:textId="3921CD77"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2,3</w:t>
            </w:r>
          </w:p>
        </w:tc>
        <w:tc>
          <w:tcPr>
            <w:tcW w:w="1512" w:type="dxa"/>
            <w:noWrap/>
            <w:hideMark/>
          </w:tcPr>
          <w:p w14:paraId="14C38DCC" w14:textId="44C1BB58"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2,9</w:t>
            </w:r>
          </w:p>
        </w:tc>
        <w:tc>
          <w:tcPr>
            <w:tcW w:w="1512" w:type="dxa"/>
            <w:noWrap/>
            <w:hideMark/>
          </w:tcPr>
          <w:p w14:paraId="2D238CBF" w14:textId="56956C3A"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3,8</w:t>
            </w:r>
          </w:p>
        </w:tc>
        <w:tc>
          <w:tcPr>
            <w:tcW w:w="1843" w:type="dxa"/>
          </w:tcPr>
          <w:p w14:paraId="3EC05A54" w14:textId="3D65D539"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0A75">
              <w:rPr>
                <w:color w:val="000000"/>
                <w:sz w:val="20"/>
                <w:szCs w:val="20"/>
              </w:rPr>
              <w:t>3,9</w:t>
            </w:r>
          </w:p>
        </w:tc>
      </w:tr>
      <w:tr w:rsidR="008A75C3" w:rsidRPr="00150A75" w14:paraId="15642217" w14:textId="74562187" w:rsidTr="00150A75">
        <w:trPr>
          <w:trHeight w:val="276"/>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50DDBFC" w14:textId="77777777" w:rsidR="008A75C3" w:rsidRPr="00150A75" w:rsidRDefault="008A75C3" w:rsidP="008A75C3">
            <w:pPr>
              <w:jc w:val="center"/>
              <w:rPr>
                <w:rFonts w:eastAsia="Times New Roman" w:cstheme="minorHAnsi"/>
                <w:b w:val="0"/>
                <w:bCs w:val="0"/>
                <w:color w:val="000000"/>
                <w:sz w:val="20"/>
                <w:szCs w:val="20"/>
                <w:lang w:eastAsia="nl-BE"/>
              </w:rPr>
            </w:pPr>
            <w:r w:rsidRPr="00150A75">
              <w:rPr>
                <w:rFonts w:eastAsia="Times New Roman" w:cstheme="minorHAnsi"/>
                <w:b w:val="0"/>
                <w:bCs w:val="0"/>
                <w:color w:val="000000"/>
                <w:sz w:val="20"/>
                <w:szCs w:val="20"/>
                <w:lang w:eastAsia="nl-BE"/>
              </w:rPr>
              <w:t>gameconsole</w:t>
            </w:r>
          </w:p>
        </w:tc>
        <w:tc>
          <w:tcPr>
            <w:tcW w:w="1512" w:type="dxa"/>
            <w:noWrap/>
            <w:hideMark/>
          </w:tcPr>
          <w:p w14:paraId="3FBD1ADA" w14:textId="69F7BFEE"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1,7</w:t>
            </w:r>
          </w:p>
        </w:tc>
        <w:tc>
          <w:tcPr>
            <w:tcW w:w="1512" w:type="dxa"/>
            <w:noWrap/>
            <w:hideMark/>
          </w:tcPr>
          <w:p w14:paraId="54BC01E6" w14:textId="4F142166"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1,0</w:t>
            </w:r>
          </w:p>
        </w:tc>
        <w:tc>
          <w:tcPr>
            <w:tcW w:w="1512" w:type="dxa"/>
            <w:noWrap/>
            <w:hideMark/>
          </w:tcPr>
          <w:p w14:paraId="4BA1B330" w14:textId="33E92280"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nl-BE"/>
              </w:rPr>
            </w:pPr>
            <w:r w:rsidRPr="00150A75">
              <w:rPr>
                <w:color w:val="000000"/>
                <w:sz w:val="20"/>
                <w:szCs w:val="20"/>
              </w:rPr>
              <w:t>1,1</w:t>
            </w:r>
          </w:p>
        </w:tc>
        <w:tc>
          <w:tcPr>
            <w:tcW w:w="1843" w:type="dxa"/>
          </w:tcPr>
          <w:p w14:paraId="27513028" w14:textId="11DD69D6" w:rsidR="008A75C3" w:rsidRPr="00150A75" w:rsidRDefault="008A75C3" w:rsidP="008A75C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150A75">
              <w:rPr>
                <w:color w:val="000000"/>
                <w:sz w:val="20"/>
                <w:szCs w:val="20"/>
              </w:rPr>
              <w:t>0,9</w:t>
            </w:r>
          </w:p>
        </w:tc>
      </w:tr>
    </w:tbl>
    <w:p w14:paraId="351B1532" w14:textId="77777777" w:rsidR="008A75C3" w:rsidRPr="006B67A9" w:rsidRDefault="008A75C3" w:rsidP="00090629">
      <w:pPr>
        <w:ind w:left="106"/>
        <w:rPr>
          <w:i/>
          <w:iCs/>
          <w:color w:val="C00000"/>
        </w:rPr>
      </w:pPr>
    </w:p>
    <w:p w14:paraId="4B195949" w14:textId="77777777" w:rsidR="003E2F0A" w:rsidRPr="006B67A9" w:rsidRDefault="00634825" w:rsidP="00634825">
      <w:pPr>
        <w:pStyle w:val="Lijstalinea"/>
        <w:numPr>
          <w:ilvl w:val="0"/>
          <w:numId w:val="13"/>
        </w:numPr>
        <w:rPr>
          <w:b/>
          <w:bCs/>
          <w:i/>
          <w:iCs/>
          <w:color w:val="C00000"/>
          <w:lang w:val="nl-BE"/>
        </w:rPr>
      </w:pPr>
      <w:r w:rsidRPr="006B67A9">
        <w:rPr>
          <w:b/>
          <w:bCs/>
          <w:i/>
          <w:iCs/>
          <w:color w:val="C00000"/>
          <w:lang w:val="nl-BE"/>
        </w:rPr>
        <w:lastRenderedPageBreak/>
        <w:t>Op de computer/tablet/smartphone gebruik ik soms:</w:t>
      </w:r>
    </w:p>
    <w:p w14:paraId="268326A1" w14:textId="61F478BC" w:rsidR="003E2F0A" w:rsidRPr="006B67A9" w:rsidRDefault="008A75C3" w:rsidP="008A75C3">
      <w:pPr>
        <w:ind w:left="106"/>
        <w:rPr>
          <w:b/>
          <w:bCs/>
          <w:i/>
          <w:iCs/>
          <w:color w:val="C00000"/>
        </w:rPr>
      </w:pPr>
      <w:bookmarkStart w:id="1860" w:name="_Hlk65187665"/>
      <w:r w:rsidRPr="006B67A9">
        <w:rPr>
          <w:b/>
          <w:bCs/>
          <w:i/>
          <w:iCs/>
          <w:color w:val="C00000"/>
        </w:rPr>
        <w:t xml:space="preserve">gamen, Instagram, Snapchat, WhatsApp, YouTube, Twitter, Messenger, videobellen, </w:t>
      </w:r>
      <w:proofErr w:type="spellStart"/>
      <w:r w:rsidRPr="006B67A9">
        <w:rPr>
          <w:b/>
          <w:bCs/>
          <w:i/>
          <w:iCs/>
          <w:color w:val="C00000"/>
        </w:rPr>
        <w:t>TikTok</w:t>
      </w:r>
      <w:proofErr w:type="spellEnd"/>
      <w:r w:rsidRPr="006B67A9">
        <w:rPr>
          <w:b/>
          <w:bCs/>
          <w:i/>
          <w:iCs/>
          <w:color w:val="C00000"/>
        </w:rPr>
        <w:t>, Facebook, niks van dit alles</w:t>
      </w:r>
    </w:p>
    <w:p w14:paraId="2BD3BCC1" w14:textId="7D7DE4D9" w:rsidR="00DD43DE" w:rsidRDefault="00DD43DE" w:rsidP="00DD43DE">
      <w:pPr>
        <w:pStyle w:val="Bijschrift"/>
        <w:keepNext/>
      </w:pPr>
      <w:bookmarkStart w:id="1861" w:name="_Toc69209518"/>
      <w:bookmarkStart w:id="1862" w:name="_Toc69255876"/>
      <w:bookmarkStart w:id="1863" w:name="_Toc69629517"/>
      <w:bookmarkStart w:id="1864" w:name="_Toc69652520"/>
      <w:r>
        <w:t xml:space="preserve">Figuur </w:t>
      </w:r>
      <w:r w:rsidR="002456A6">
        <w:fldChar w:fldCharType="begin"/>
      </w:r>
      <w:r w:rsidR="002456A6">
        <w:instrText xml:space="preserve"> SEQ Figuur \* ARABIC </w:instrText>
      </w:r>
      <w:r w:rsidR="002456A6">
        <w:fldChar w:fldCharType="separate"/>
      </w:r>
      <w:r w:rsidR="00F916E4">
        <w:rPr>
          <w:noProof/>
        </w:rPr>
        <w:t>315</w:t>
      </w:r>
      <w:r w:rsidR="002456A6">
        <w:rPr>
          <w:noProof/>
        </w:rPr>
        <w:fldChar w:fldCharType="end"/>
      </w:r>
      <w:r>
        <w:t>: procent gebruik software bij jongens en meisjes</w:t>
      </w:r>
      <w:bookmarkEnd w:id="1861"/>
      <w:bookmarkEnd w:id="1862"/>
      <w:bookmarkEnd w:id="1863"/>
      <w:bookmarkEnd w:id="1864"/>
    </w:p>
    <w:p w14:paraId="7AC8B031" w14:textId="73372977" w:rsidR="005C5AE3" w:rsidRPr="006B67A9" w:rsidRDefault="00947E7C" w:rsidP="00BE5CC7">
      <w:pPr>
        <w:ind w:left="106"/>
        <w:jc w:val="center"/>
        <w:rPr>
          <w:b/>
          <w:bCs/>
          <w:i/>
          <w:iCs/>
          <w:color w:val="C00000"/>
        </w:rPr>
      </w:pPr>
      <w:r w:rsidRPr="006B67A9">
        <w:rPr>
          <w:b/>
          <w:bCs/>
          <w:i/>
          <w:iCs/>
          <w:noProof/>
          <w:color w:val="C00000"/>
          <w:lang w:eastAsia="nl-BE"/>
        </w:rPr>
        <w:drawing>
          <wp:inline distT="0" distB="0" distL="0" distR="0" wp14:anchorId="4607B776" wp14:editId="2C7074AB">
            <wp:extent cx="4584700" cy="3676015"/>
            <wp:effectExtent l="0" t="0" r="6350" b="635"/>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584700" cy="3676015"/>
                    </a:xfrm>
                    <a:prstGeom prst="rect">
                      <a:avLst/>
                    </a:prstGeom>
                    <a:noFill/>
                  </pic:spPr>
                </pic:pic>
              </a:graphicData>
            </a:graphic>
          </wp:inline>
        </w:drawing>
      </w:r>
    </w:p>
    <w:p w14:paraId="6ABDB4C1" w14:textId="07BCF001" w:rsidR="00310D52" w:rsidRDefault="00310D52" w:rsidP="00310D52">
      <w:pPr>
        <w:pStyle w:val="Bijschrift"/>
        <w:keepNext/>
      </w:pPr>
      <w:bookmarkStart w:id="1865" w:name="_Toc69209203"/>
      <w:bookmarkStart w:id="1866" w:name="_Toc69255560"/>
      <w:bookmarkStart w:id="1867" w:name="_Toc69629196"/>
      <w:bookmarkStart w:id="1868" w:name="_Toc69652204"/>
      <w:r>
        <w:t xml:space="preserve">Tabel </w:t>
      </w:r>
      <w:r w:rsidR="002456A6">
        <w:fldChar w:fldCharType="begin"/>
      </w:r>
      <w:r w:rsidR="002456A6">
        <w:instrText xml:space="preserve"> SEQ Tabel \* ARABIC </w:instrText>
      </w:r>
      <w:r w:rsidR="002456A6">
        <w:fldChar w:fldCharType="separate"/>
      </w:r>
      <w:r w:rsidR="00EF02E5">
        <w:rPr>
          <w:noProof/>
        </w:rPr>
        <w:t>94</w:t>
      </w:r>
      <w:r w:rsidR="002456A6">
        <w:rPr>
          <w:noProof/>
        </w:rPr>
        <w:fldChar w:fldCharType="end"/>
      </w:r>
      <w:r>
        <w:rPr>
          <w:noProof/>
        </w:rPr>
        <w:t>: procent jongens en meisjes dat software gebruikt, met verschiltoets</w:t>
      </w:r>
      <w:bookmarkEnd w:id="1865"/>
      <w:bookmarkEnd w:id="1866"/>
      <w:bookmarkEnd w:id="1867"/>
      <w:bookmarkEnd w:id="1868"/>
    </w:p>
    <w:tbl>
      <w:tblPr>
        <w:tblStyle w:val="Rastertabel1licht-Accent1"/>
        <w:tblW w:w="7225" w:type="dxa"/>
        <w:jc w:val="center"/>
        <w:tblLook w:val="04A0" w:firstRow="1" w:lastRow="0" w:firstColumn="1" w:lastColumn="0" w:noHBand="0" w:noVBand="1"/>
      </w:tblPr>
      <w:tblGrid>
        <w:gridCol w:w="1520"/>
        <w:gridCol w:w="936"/>
        <w:gridCol w:w="800"/>
        <w:gridCol w:w="3969"/>
      </w:tblGrid>
      <w:tr w:rsidR="00310D52" w:rsidRPr="00310D52" w14:paraId="42CC147D" w14:textId="77777777" w:rsidTr="00310D5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6CCDBB69" w14:textId="77777777" w:rsidR="00310D52" w:rsidRPr="00310D52" w:rsidRDefault="00310D52" w:rsidP="00310D52">
            <w:pPr>
              <w:rPr>
                <w:rFonts w:eastAsia="Times New Roman" w:cstheme="minorHAnsi"/>
                <w:sz w:val="18"/>
                <w:szCs w:val="18"/>
                <w:lang w:eastAsia="nl-BE"/>
              </w:rPr>
            </w:pPr>
          </w:p>
        </w:tc>
        <w:tc>
          <w:tcPr>
            <w:tcW w:w="936" w:type="dxa"/>
            <w:noWrap/>
            <w:vAlign w:val="center"/>
            <w:hideMark/>
          </w:tcPr>
          <w:p w14:paraId="2B9B8F66" w14:textId="77777777" w:rsidR="00310D52" w:rsidRPr="00310D52" w:rsidRDefault="00310D52" w:rsidP="00310D5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jongen</w:t>
            </w:r>
          </w:p>
        </w:tc>
        <w:tc>
          <w:tcPr>
            <w:tcW w:w="800" w:type="dxa"/>
            <w:noWrap/>
            <w:vAlign w:val="center"/>
            <w:hideMark/>
          </w:tcPr>
          <w:p w14:paraId="09D91765" w14:textId="77777777" w:rsidR="00310D52" w:rsidRPr="00310D52" w:rsidRDefault="00310D52" w:rsidP="00310D5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meisje</w:t>
            </w:r>
          </w:p>
        </w:tc>
        <w:tc>
          <w:tcPr>
            <w:tcW w:w="3969" w:type="dxa"/>
            <w:noWrap/>
            <w:vAlign w:val="center"/>
            <w:hideMark/>
          </w:tcPr>
          <w:p w14:paraId="68634146" w14:textId="4C0C2B56" w:rsidR="00310D52" w:rsidRPr="00310D52" w:rsidRDefault="00310D52" w:rsidP="00310D5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verschiltoets</w:t>
            </w:r>
          </w:p>
        </w:tc>
      </w:tr>
      <w:tr w:rsidR="00310D52" w:rsidRPr="005F273F" w14:paraId="233A26A8"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2A3AD521" w14:textId="77777777" w:rsidR="00310D52" w:rsidRPr="00310D52" w:rsidRDefault="00310D52" w:rsidP="00F4146C">
            <w:pPr>
              <w:jc w:val="center"/>
              <w:rPr>
                <w:rFonts w:eastAsia="Times New Roman" w:cstheme="minorHAnsi"/>
                <w:b w:val="0"/>
                <w:bCs w:val="0"/>
                <w:color w:val="000000"/>
                <w:sz w:val="18"/>
                <w:szCs w:val="18"/>
                <w:lang w:eastAsia="nl-BE"/>
              </w:rPr>
            </w:pPr>
            <w:proofErr w:type="spellStart"/>
            <w:r w:rsidRPr="00310D52">
              <w:rPr>
                <w:rFonts w:eastAsia="Times New Roman" w:cstheme="minorHAnsi"/>
                <w:b w:val="0"/>
                <w:bCs w:val="0"/>
                <w:color w:val="000000"/>
                <w:sz w:val="18"/>
                <w:szCs w:val="18"/>
                <w:lang w:eastAsia="nl-BE"/>
              </w:rPr>
              <w:t>Youtube</w:t>
            </w:r>
            <w:proofErr w:type="spellEnd"/>
          </w:p>
        </w:tc>
        <w:tc>
          <w:tcPr>
            <w:tcW w:w="936" w:type="dxa"/>
            <w:noWrap/>
            <w:hideMark/>
          </w:tcPr>
          <w:p w14:paraId="2E0F2509"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93%</w:t>
            </w:r>
          </w:p>
        </w:tc>
        <w:tc>
          <w:tcPr>
            <w:tcW w:w="800" w:type="dxa"/>
            <w:noWrap/>
            <w:hideMark/>
          </w:tcPr>
          <w:p w14:paraId="160CA024"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87%</w:t>
            </w:r>
          </w:p>
        </w:tc>
        <w:tc>
          <w:tcPr>
            <w:tcW w:w="3969" w:type="dxa"/>
            <w:noWrap/>
            <w:hideMark/>
          </w:tcPr>
          <w:p w14:paraId="7D683EB2"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Chi²=35,41; p=0,0000; Cramer's V=0,11</w:t>
            </w:r>
          </w:p>
        </w:tc>
      </w:tr>
      <w:tr w:rsidR="00310D52" w:rsidRPr="005F273F" w14:paraId="0F5F7AC8"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08E9B567"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Tik Tok</w:t>
            </w:r>
          </w:p>
        </w:tc>
        <w:tc>
          <w:tcPr>
            <w:tcW w:w="936" w:type="dxa"/>
            <w:noWrap/>
            <w:hideMark/>
          </w:tcPr>
          <w:p w14:paraId="08E0F701"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61%</w:t>
            </w:r>
          </w:p>
        </w:tc>
        <w:tc>
          <w:tcPr>
            <w:tcW w:w="800" w:type="dxa"/>
            <w:noWrap/>
            <w:hideMark/>
          </w:tcPr>
          <w:p w14:paraId="397098E3"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80%</w:t>
            </w:r>
          </w:p>
        </w:tc>
        <w:tc>
          <w:tcPr>
            <w:tcW w:w="3969" w:type="dxa"/>
            <w:noWrap/>
            <w:hideMark/>
          </w:tcPr>
          <w:p w14:paraId="2FA606CC"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Chi²=125,56; p=0,0000; Cramer's V=0,21</w:t>
            </w:r>
          </w:p>
        </w:tc>
      </w:tr>
      <w:tr w:rsidR="00310D52" w:rsidRPr="005F273F" w14:paraId="7DE935E3" w14:textId="77777777" w:rsidTr="00310D52">
        <w:trPr>
          <w:trHeight w:val="276"/>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5CF606BF"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Snapchat</w:t>
            </w:r>
          </w:p>
        </w:tc>
        <w:tc>
          <w:tcPr>
            <w:tcW w:w="936" w:type="dxa"/>
            <w:noWrap/>
            <w:hideMark/>
          </w:tcPr>
          <w:p w14:paraId="656DC126"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54%</w:t>
            </w:r>
          </w:p>
        </w:tc>
        <w:tc>
          <w:tcPr>
            <w:tcW w:w="800" w:type="dxa"/>
            <w:noWrap/>
            <w:hideMark/>
          </w:tcPr>
          <w:p w14:paraId="3E97C0FF"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71%</w:t>
            </w:r>
          </w:p>
        </w:tc>
        <w:tc>
          <w:tcPr>
            <w:tcW w:w="3969" w:type="dxa"/>
            <w:noWrap/>
            <w:hideMark/>
          </w:tcPr>
          <w:p w14:paraId="5ED3C995"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Chi²=85,94; p=0,0000; Cramer's V=0,17</w:t>
            </w:r>
          </w:p>
        </w:tc>
      </w:tr>
      <w:tr w:rsidR="00310D52" w:rsidRPr="005F273F" w14:paraId="4565300B" w14:textId="77777777" w:rsidTr="00310D52">
        <w:trPr>
          <w:trHeight w:val="276"/>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76C540B8"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WhatsApp</w:t>
            </w:r>
          </w:p>
        </w:tc>
        <w:tc>
          <w:tcPr>
            <w:tcW w:w="936" w:type="dxa"/>
            <w:noWrap/>
            <w:hideMark/>
          </w:tcPr>
          <w:p w14:paraId="0850CB68"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55%</w:t>
            </w:r>
          </w:p>
        </w:tc>
        <w:tc>
          <w:tcPr>
            <w:tcW w:w="800" w:type="dxa"/>
            <w:noWrap/>
            <w:hideMark/>
          </w:tcPr>
          <w:p w14:paraId="1E98124D"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68%</w:t>
            </w:r>
          </w:p>
        </w:tc>
        <w:tc>
          <w:tcPr>
            <w:tcW w:w="3969" w:type="dxa"/>
            <w:noWrap/>
            <w:hideMark/>
          </w:tcPr>
          <w:p w14:paraId="4B02CC52"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Chi²=48,59; p=0,0000; Cramer's V=0,13</w:t>
            </w:r>
          </w:p>
        </w:tc>
      </w:tr>
      <w:tr w:rsidR="00310D52" w:rsidRPr="005F273F" w14:paraId="4429BC84"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55F0F00F"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Instagram</w:t>
            </w:r>
          </w:p>
        </w:tc>
        <w:tc>
          <w:tcPr>
            <w:tcW w:w="936" w:type="dxa"/>
            <w:noWrap/>
            <w:hideMark/>
          </w:tcPr>
          <w:p w14:paraId="17365607"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54%</w:t>
            </w:r>
          </w:p>
        </w:tc>
        <w:tc>
          <w:tcPr>
            <w:tcW w:w="800" w:type="dxa"/>
            <w:noWrap/>
            <w:hideMark/>
          </w:tcPr>
          <w:p w14:paraId="1A8F1792"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63%</w:t>
            </w:r>
          </w:p>
        </w:tc>
        <w:tc>
          <w:tcPr>
            <w:tcW w:w="3969" w:type="dxa"/>
            <w:noWrap/>
            <w:hideMark/>
          </w:tcPr>
          <w:p w14:paraId="7E880B62"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Chi²=20,55; p=0,0000; Cramer's V=0,08</w:t>
            </w:r>
          </w:p>
        </w:tc>
      </w:tr>
      <w:tr w:rsidR="00310D52" w:rsidRPr="005F273F" w14:paraId="00B19456" w14:textId="77777777" w:rsidTr="00310D52">
        <w:trPr>
          <w:trHeight w:val="276"/>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1031EEFF"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Messenger</w:t>
            </w:r>
          </w:p>
        </w:tc>
        <w:tc>
          <w:tcPr>
            <w:tcW w:w="936" w:type="dxa"/>
            <w:noWrap/>
            <w:hideMark/>
          </w:tcPr>
          <w:p w14:paraId="66AA5459"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42%</w:t>
            </w:r>
          </w:p>
        </w:tc>
        <w:tc>
          <w:tcPr>
            <w:tcW w:w="800" w:type="dxa"/>
            <w:noWrap/>
            <w:hideMark/>
          </w:tcPr>
          <w:p w14:paraId="2F72BE83"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46%</w:t>
            </w:r>
          </w:p>
        </w:tc>
        <w:tc>
          <w:tcPr>
            <w:tcW w:w="3969" w:type="dxa"/>
            <w:noWrap/>
            <w:hideMark/>
          </w:tcPr>
          <w:p w14:paraId="60037BCF"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Chi²=4,45; p=0,0350; Cramer's V=0,04</w:t>
            </w:r>
          </w:p>
        </w:tc>
      </w:tr>
      <w:tr w:rsidR="00310D52" w:rsidRPr="005F273F" w14:paraId="247B09AD"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37945C71"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videobellen</w:t>
            </w:r>
          </w:p>
        </w:tc>
        <w:tc>
          <w:tcPr>
            <w:tcW w:w="936" w:type="dxa"/>
            <w:noWrap/>
            <w:hideMark/>
          </w:tcPr>
          <w:p w14:paraId="51AB338B"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29%</w:t>
            </w:r>
          </w:p>
        </w:tc>
        <w:tc>
          <w:tcPr>
            <w:tcW w:w="800" w:type="dxa"/>
            <w:noWrap/>
            <w:hideMark/>
          </w:tcPr>
          <w:p w14:paraId="2FE52E4B"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40%</w:t>
            </w:r>
          </w:p>
        </w:tc>
        <w:tc>
          <w:tcPr>
            <w:tcW w:w="3969" w:type="dxa"/>
            <w:noWrap/>
            <w:hideMark/>
          </w:tcPr>
          <w:p w14:paraId="062DC213"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Chi²=34,29; p=0,0000; Cramer's V=0,11</w:t>
            </w:r>
          </w:p>
        </w:tc>
      </w:tr>
      <w:tr w:rsidR="00310D52" w:rsidRPr="005F273F" w14:paraId="647198B0"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1F2F0339"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gamen</w:t>
            </w:r>
          </w:p>
        </w:tc>
        <w:tc>
          <w:tcPr>
            <w:tcW w:w="936" w:type="dxa"/>
            <w:noWrap/>
            <w:hideMark/>
          </w:tcPr>
          <w:p w14:paraId="699B5F39"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41%</w:t>
            </w:r>
          </w:p>
        </w:tc>
        <w:tc>
          <w:tcPr>
            <w:tcW w:w="800" w:type="dxa"/>
            <w:noWrap/>
            <w:hideMark/>
          </w:tcPr>
          <w:p w14:paraId="08A0EC6C"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24%</w:t>
            </w:r>
          </w:p>
        </w:tc>
        <w:tc>
          <w:tcPr>
            <w:tcW w:w="3969" w:type="dxa"/>
            <w:noWrap/>
            <w:hideMark/>
          </w:tcPr>
          <w:p w14:paraId="209A8F21"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Chi²=98,62; p=0,0000; Cramer's V=0,18</w:t>
            </w:r>
          </w:p>
        </w:tc>
      </w:tr>
      <w:tr w:rsidR="00310D52" w:rsidRPr="00310D52" w14:paraId="779527C2"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74FB7E83"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Facebook</w:t>
            </w:r>
          </w:p>
        </w:tc>
        <w:tc>
          <w:tcPr>
            <w:tcW w:w="936" w:type="dxa"/>
            <w:noWrap/>
            <w:hideMark/>
          </w:tcPr>
          <w:p w14:paraId="6F315AFA"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28%</w:t>
            </w:r>
          </w:p>
        </w:tc>
        <w:tc>
          <w:tcPr>
            <w:tcW w:w="800" w:type="dxa"/>
            <w:noWrap/>
            <w:hideMark/>
          </w:tcPr>
          <w:p w14:paraId="537C1E88"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26%</w:t>
            </w:r>
          </w:p>
        </w:tc>
        <w:tc>
          <w:tcPr>
            <w:tcW w:w="3969" w:type="dxa"/>
            <w:noWrap/>
            <w:hideMark/>
          </w:tcPr>
          <w:p w14:paraId="5BAC2F08" w14:textId="77777777" w:rsidR="00310D52" w:rsidRPr="00310D52"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nl-BE"/>
              </w:rPr>
            </w:pPr>
            <w:r w:rsidRPr="00310D52">
              <w:rPr>
                <w:rFonts w:eastAsia="Times New Roman" w:cstheme="minorHAnsi"/>
                <w:color w:val="000000"/>
                <w:sz w:val="16"/>
                <w:szCs w:val="16"/>
                <w:lang w:eastAsia="nl-BE"/>
              </w:rPr>
              <w:t>NS</w:t>
            </w:r>
          </w:p>
        </w:tc>
      </w:tr>
      <w:tr w:rsidR="00310D52" w:rsidRPr="005F273F" w14:paraId="6E96E405"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30234639"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Twitter</w:t>
            </w:r>
          </w:p>
        </w:tc>
        <w:tc>
          <w:tcPr>
            <w:tcW w:w="936" w:type="dxa"/>
            <w:noWrap/>
            <w:hideMark/>
          </w:tcPr>
          <w:p w14:paraId="5449BF37"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13%</w:t>
            </w:r>
          </w:p>
        </w:tc>
        <w:tc>
          <w:tcPr>
            <w:tcW w:w="800" w:type="dxa"/>
            <w:noWrap/>
            <w:hideMark/>
          </w:tcPr>
          <w:p w14:paraId="2C3977E6"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10%</w:t>
            </w:r>
          </w:p>
        </w:tc>
        <w:tc>
          <w:tcPr>
            <w:tcW w:w="3969" w:type="dxa"/>
            <w:noWrap/>
            <w:hideMark/>
          </w:tcPr>
          <w:p w14:paraId="33B98101"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Chi²=6,52; p=0,0107; Cramer's V=0,05</w:t>
            </w:r>
          </w:p>
        </w:tc>
      </w:tr>
      <w:tr w:rsidR="00310D52" w:rsidRPr="005F273F" w14:paraId="567706D5" w14:textId="77777777" w:rsidTr="00310D52">
        <w:trPr>
          <w:trHeight w:val="288"/>
          <w:jc w:val="center"/>
        </w:trPr>
        <w:tc>
          <w:tcPr>
            <w:cnfStyle w:val="001000000000" w:firstRow="0" w:lastRow="0" w:firstColumn="1" w:lastColumn="0" w:oddVBand="0" w:evenVBand="0" w:oddHBand="0" w:evenHBand="0" w:firstRowFirstColumn="0" w:firstRowLastColumn="0" w:lastRowFirstColumn="0" w:lastRowLastColumn="0"/>
            <w:tcW w:w="1520" w:type="dxa"/>
            <w:noWrap/>
            <w:hideMark/>
          </w:tcPr>
          <w:p w14:paraId="2DB679CC" w14:textId="77777777" w:rsidR="00310D52" w:rsidRPr="00310D52" w:rsidRDefault="00310D52" w:rsidP="00F4146C">
            <w:pPr>
              <w:jc w:val="center"/>
              <w:rPr>
                <w:rFonts w:eastAsia="Times New Roman" w:cstheme="minorHAnsi"/>
                <w:b w:val="0"/>
                <w:bCs w:val="0"/>
                <w:color w:val="000000"/>
                <w:sz w:val="18"/>
                <w:szCs w:val="18"/>
                <w:lang w:eastAsia="nl-BE"/>
              </w:rPr>
            </w:pPr>
            <w:r w:rsidRPr="00310D52">
              <w:rPr>
                <w:rFonts w:eastAsia="Times New Roman" w:cstheme="minorHAnsi"/>
                <w:b w:val="0"/>
                <w:bCs w:val="0"/>
                <w:color w:val="000000"/>
                <w:sz w:val="18"/>
                <w:szCs w:val="18"/>
                <w:lang w:eastAsia="nl-BE"/>
              </w:rPr>
              <w:t>niks van dit alles</w:t>
            </w:r>
          </w:p>
        </w:tc>
        <w:tc>
          <w:tcPr>
            <w:tcW w:w="936" w:type="dxa"/>
            <w:noWrap/>
            <w:hideMark/>
          </w:tcPr>
          <w:p w14:paraId="4C6B42D4"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3%</w:t>
            </w:r>
          </w:p>
        </w:tc>
        <w:tc>
          <w:tcPr>
            <w:tcW w:w="800" w:type="dxa"/>
            <w:noWrap/>
            <w:hideMark/>
          </w:tcPr>
          <w:p w14:paraId="49EF8FF0" w14:textId="77777777" w:rsidR="00310D52" w:rsidRPr="00310D52" w:rsidRDefault="00310D52" w:rsidP="00310D5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310D52">
              <w:rPr>
                <w:rFonts w:eastAsia="Times New Roman" w:cstheme="minorHAnsi"/>
                <w:color w:val="000000"/>
                <w:sz w:val="18"/>
                <w:szCs w:val="18"/>
                <w:lang w:eastAsia="nl-BE"/>
              </w:rPr>
              <w:t>1%</w:t>
            </w:r>
          </w:p>
        </w:tc>
        <w:tc>
          <w:tcPr>
            <w:tcW w:w="3969" w:type="dxa"/>
            <w:noWrap/>
            <w:hideMark/>
          </w:tcPr>
          <w:p w14:paraId="0671CAA0" w14:textId="77777777" w:rsidR="00310D52" w:rsidRPr="006C0573" w:rsidRDefault="00310D52" w:rsidP="00310D5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N=2935; Chi²=5,74; p=0,0166; Cramer's V=0,04</w:t>
            </w:r>
          </w:p>
        </w:tc>
      </w:tr>
    </w:tbl>
    <w:p w14:paraId="263EA5FB" w14:textId="1AE5B26D" w:rsidR="005C5AE3" w:rsidRPr="006C0573" w:rsidRDefault="005C5AE3">
      <w:pPr>
        <w:rPr>
          <w:b/>
          <w:bCs/>
          <w:i/>
          <w:iCs/>
          <w:color w:val="C00000"/>
          <w:lang w:val="en-US"/>
        </w:rPr>
      </w:pPr>
    </w:p>
    <w:p w14:paraId="01F34D56" w14:textId="3C895AB6" w:rsidR="00F4146C" w:rsidRDefault="00F4146C" w:rsidP="00F4146C">
      <w:pPr>
        <w:pStyle w:val="Bijschrift"/>
        <w:keepNext/>
      </w:pPr>
      <w:bookmarkStart w:id="1869" w:name="_Toc69209519"/>
      <w:bookmarkStart w:id="1870" w:name="_Toc69255877"/>
      <w:bookmarkStart w:id="1871" w:name="_Toc69629518"/>
      <w:bookmarkStart w:id="1872" w:name="_Toc69652521"/>
      <w:r>
        <w:lastRenderedPageBreak/>
        <w:t xml:space="preserve">Figuur </w:t>
      </w:r>
      <w:r w:rsidR="002456A6">
        <w:fldChar w:fldCharType="begin"/>
      </w:r>
      <w:r w:rsidR="002456A6">
        <w:instrText xml:space="preserve"> SEQ Figuur \* ARABIC </w:instrText>
      </w:r>
      <w:r w:rsidR="002456A6">
        <w:fldChar w:fldCharType="separate"/>
      </w:r>
      <w:r w:rsidR="00F916E4">
        <w:rPr>
          <w:noProof/>
        </w:rPr>
        <w:t>316</w:t>
      </w:r>
      <w:r w:rsidR="002456A6">
        <w:rPr>
          <w:noProof/>
        </w:rPr>
        <w:fldChar w:fldCharType="end"/>
      </w:r>
      <w:r>
        <w:t>: procent leerlingen die software gebruiken, per graad</w:t>
      </w:r>
      <w:bookmarkEnd w:id="1869"/>
      <w:bookmarkEnd w:id="1870"/>
      <w:bookmarkEnd w:id="1871"/>
      <w:bookmarkEnd w:id="1872"/>
    </w:p>
    <w:p w14:paraId="78FABB50" w14:textId="3DAB19BE" w:rsidR="00FC4C55" w:rsidRDefault="00F4146C" w:rsidP="00F4146C">
      <w:pPr>
        <w:jc w:val="center"/>
        <w:rPr>
          <w:b/>
          <w:bCs/>
          <w:i/>
          <w:iCs/>
          <w:color w:val="C00000"/>
        </w:rPr>
      </w:pPr>
      <w:r>
        <w:rPr>
          <w:b/>
          <w:bCs/>
          <w:i/>
          <w:iCs/>
          <w:noProof/>
          <w:color w:val="C00000"/>
          <w:lang w:eastAsia="nl-BE"/>
        </w:rPr>
        <w:drawing>
          <wp:inline distT="0" distB="0" distL="0" distR="0" wp14:anchorId="76FD940C" wp14:editId="44B72697">
            <wp:extent cx="4578350" cy="2755900"/>
            <wp:effectExtent l="0" t="0" r="0" b="6350"/>
            <wp:docPr id="669" name="Afbeelding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79208A84" w14:textId="584FF406" w:rsidR="00F4146C" w:rsidRDefault="00F4146C" w:rsidP="00F4146C">
      <w:pPr>
        <w:pStyle w:val="Bijschrift"/>
        <w:keepNext/>
      </w:pPr>
      <w:bookmarkStart w:id="1873" w:name="_Toc69209204"/>
      <w:bookmarkStart w:id="1874" w:name="_Toc69255561"/>
      <w:bookmarkStart w:id="1875" w:name="_Toc69629197"/>
      <w:bookmarkStart w:id="1876" w:name="_Toc69652205"/>
      <w:r>
        <w:t xml:space="preserve">Tabel </w:t>
      </w:r>
      <w:r w:rsidR="002456A6">
        <w:fldChar w:fldCharType="begin"/>
      </w:r>
      <w:r w:rsidR="002456A6">
        <w:instrText xml:space="preserve"> SEQ Tabel \* ARABIC </w:instrText>
      </w:r>
      <w:r w:rsidR="002456A6">
        <w:fldChar w:fldCharType="separate"/>
      </w:r>
      <w:r w:rsidR="00EF02E5">
        <w:rPr>
          <w:noProof/>
        </w:rPr>
        <w:t>95</w:t>
      </w:r>
      <w:r w:rsidR="002456A6">
        <w:rPr>
          <w:noProof/>
        </w:rPr>
        <w:fldChar w:fldCharType="end"/>
      </w:r>
      <w:r>
        <w:t>: procent leerlingen die software gebruiken, per graad met verschiltoets</w:t>
      </w:r>
      <w:bookmarkEnd w:id="1873"/>
      <w:bookmarkEnd w:id="1874"/>
      <w:bookmarkEnd w:id="1875"/>
      <w:bookmarkEnd w:id="1876"/>
    </w:p>
    <w:tbl>
      <w:tblPr>
        <w:tblStyle w:val="Rastertabel1licht-Accent1"/>
        <w:tblW w:w="8926" w:type="dxa"/>
        <w:jc w:val="center"/>
        <w:tblLook w:val="04A0" w:firstRow="1" w:lastRow="0" w:firstColumn="1" w:lastColumn="0" w:noHBand="0" w:noVBand="1"/>
      </w:tblPr>
      <w:tblGrid>
        <w:gridCol w:w="1555"/>
        <w:gridCol w:w="528"/>
        <w:gridCol w:w="753"/>
        <w:gridCol w:w="753"/>
        <w:gridCol w:w="659"/>
        <w:gridCol w:w="4678"/>
      </w:tblGrid>
      <w:tr w:rsidR="00F4146C" w:rsidRPr="00F4146C" w14:paraId="16FD00A4" w14:textId="77777777" w:rsidTr="00F4146C">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8E6C929" w14:textId="77777777" w:rsidR="00F4146C" w:rsidRPr="00F4146C" w:rsidRDefault="00F4146C" w:rsidP="00F4146C">
            <w:pPr>
              <w:rPr>
                <w:rFonts w:eastAsia="Times New Roman" w:cstheme="minorHAnsi"/>
                <w:sz w:val="18"/>
                <w:szCs w:val="18"/>
                <w:lang w:eastAsia="nl-BE"/>
              </w:rPr>
            </w:pPr>
          </w:p>
        </w:tc>
        <w:tc>
          <w:tcPr>
            <w:tcW w:w="528" w:type="dxa"/>
            <w:noWrap/>
            <w:hideMark/>
          </w:tcPr>
          <w:p w14:paraId="38BFF01A" w14:textId="77777777" w:rsidR="00F4146C" w:rsidRPr="00F4146C" w:rsidRDefault="00F4146C" w:rsidP="00F4146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LO3</w:t>
            </w:r>
          </w:p>
        </w:tc>
        <w:tc>
          <w:tcPr>
            <w:tcW w:w="753" w:type="dxa"/>
            <w:noWrap/>
            <w:hideMark/>
          </w:tcPr>
          <w:p w14:paraId="366AF6DA" w14:textId="77777777" w:rsidR="00F4146C" w:rsidRPr="00F4146C" w:rsidRDefault="00F4146C" w:rsidP="00F4146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SO1</w:t>
            </w:r>
          </w:p>
        </w:tc>
        <w:tc>
          <w:tcPr>
            <w:tcW w:w="753" w:type="dxa"/>
            <w:noWrap/>
            <w:hideMark/>
          </w:tcPr>
          <w:p w14:paraId="408CE821" w14:textId="77777777" w:rsidR="00F4146C" w:rsidRPr="00F4146C" w:rsidRDefault="00F4146C" w:rsidP="00F4146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SO2</w:t>
            </w:r>
          </w:p>
        </w:tc>
        <w:tc>
          <w:tcPr>
            <w:tcW w:w="659" w:type="dxa"/>
            <w:noWrap/>
            <w:hideMark/>
          </w:tcPr>
          <w:p w14:paraId="78B21925" w14:textId="77777777" w:rsidR="00F4146C" w:rsidRPr="00F4146C" w:rsidRDefault="00F4146C" w:rsidP="00F4146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SO3</w:t>
            </w:r>
          </w:p>
        </w:tc>
        <w:tc>
          <w:tcPr>
            <w:tcW w:w="4678" w:type="dxa"/>
            <w:noWrap/>
            <w:hideMark/>
          </w:tcPr>
          <w:p w14:paraId="637B9481" w14:textId="36982C06" w:rsidR="00F4146C" w:rsidRPr="00F4146C" w:rsidRDefault="00F4146C" w:rsidP="00F4146C">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verschiltoets</w:t>
            </w:r>
          </w:p>
        </w:tc>
      </w:tr>
      <w:tr w:rsidR="00F4146C" w:rsidRPr="00F4146C" w14:paraId="777D741D"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30E5D03" w14:textId="77777777" w:rsidR="00F4146C" w:rsidRPr="00F4146C" w:rsidRDefault="00F4146C" w:rsidP="00F4146C">
            <w:pPr>
              <w:rPr>
                <w:rFonts w:eastAsia="Times New Roman" w:cstheme="minorHAnsi"/>
                <w:b w:val="0"/>
                <w:bCs w:val="0"/>
                <w:color w:val="000000"/>
                <w:sz w:val="18"/>
                <w:szCs w:val="18"/>
                <w:lang w:eastAsia="nl-BE"/>
              </w:rPr>
            </w:pPr>
            <w:proofErr w:type="spellStart"/>
            <w:r w:rsidRPr="00F4146C">
              <w:rPr>
                <w:rFonts w:eastAsia="Times New Roman" w:cstheme="minorHAnsi"/>
                <w:b w:val="0"/>
                <w:bCs w:val="0"/>
                <w:color w:val="000000"/>
                <w:sz w:val="18"/>
                <w:szCs w:val="18"/>
                <w:lang w:eastAsia="nl-BE"/>
              </w:rPr>
              <w:t>Youtube</w:t>
            </w:r>
            <w:proofErr w:type="spellEnd"/>
          </w:p>
        </w:tc>
        <w:tc>
          <w:tcPr>
            <w:tcW w:w="528" w:type="dxa"/>
            <w:noWrap/>
            <w:hideMark/>
          </w:tcPr>
          <w:p w14:paraId="5912EFDD"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90%</w:t>
            </w:r>
          </w:p>
        </w:tc>
        <w:tc>
          <w:tcPr>
            <w:tcW w:w="753" w:type="dxa"/>
            <w:noWrap/>
            <w:hideMark/>
          </w:tcPr>
          <w:p w14:paraId="4688DED5"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88%</w:t>
            </w:r>
          </w:p>
        </w:tc>
        <w:tc>
          <w:tcPr>
            <w:tcW w:w="753" w:type="dxa"/>
            <w:noWrap/>
            <w:hideMark/>
          </w:tcPr>
          <w:p w14:paraId="0BD9714A"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92%</w:t>
            </w:r>
          </w:p>
        </w:tc>
        <w:tc>
          <w:tcPr>
            <w:tcW w:w="659" w:type="dxa"/>
            <w:noWrap/>
            <w:hideMark/>
          </w:tcPr>
          <w:p w14:paraId="2FDBEA8B"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91%</w:t>
            </w:r>
          </w:p>
        </w:tc>
        <w:tc>
          <w:tcPr>
            <w:tcW w:w="4678" w:type="dxa"/>
            <w:noWrap/>
            <w:hideMark/>
          </w:tcPr>
          <w:p w14:paraId="22C194FD" w14:textId="77777777" w:rsidR="00F4146C" w:rsidRPr="00F4146C"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nl-BE"/>
              </w:rPr>
            </w:pPr>
            <w:r w:rsidRPr="00F4146C">
              <w:rPr>
                <w:rFonts w:eastAsia="Times New Roman" w:cstheme="minorHAnsi"/>
                <w:color w:val="000000"/>
                <w:sz w:val="16"/>
                <w:szCs w:val="16"/>
                <w:lang w:eastAsia="nl-BE"/>
              </w:rPr>
              <w:t>NS</w:t>
            </w:r>
          </w:p>
        </w:tc>
      </w:tr>
      <w:tr w:rsidR="00F4146C" w:rsidRPr="005F273F" w14:paraId="1A2ADF94"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2DC844F"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Tik Tok</w:t>
            </w:r>
          </w:p>
        </w:tc>
        <w:tc>
          <w:tcPr>
            <w:tcW w:w="528" w:type="dxa"/>
            <w:noWrap/>
            <w:hideMark/>
          </w:tcPr>
          <w:p w14:paraId="00CC8346"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68%</w:t>
            </w:r>
          </w:p>
        </w:tc>
        <w:tc>
          <w:tcPr>
            <w:tcW w:w="753" w:type="dxa"/>
            <w:noWrap/>
            <w:hideMark/>
          </w:tcPr>
          <w:p w14:paraId="40D4CD3A"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78%</w:t>
            </w:r>
          </w:p>
        </w:tc>
        <w:tc>
          <w:tcPr>
            <w:tcW w:w="753" w:type="dxa"/>
            <w:noWrap/>
            <w:hideMark/>
          </w:tcPr>
          <w:p w14:paraId="3ED1F7C6"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77%</w:t>
            </w:r>
          </w:p>
        </w:tc>
        <w:tc>
          <w:tcPr>
            <w:tcW w:w="659" w:type="dxa"/>
            <w:noWrap/>
            <w:hideMark/>
          </w:tcPr>
          <w:p w14:paraId="181B33BC"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61%</w:t>
            </w:r>
          </w:p>
        </w:tc>
        <w:tc>
          <w:tcPr>
            <w:tcW w:w="4678" w:type="dxa"/>
            <w:noWrap/>
            <w:hideMark/>
          </w:tcPr>
          <w:p w14:paraId="669C6DBD"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Chi²=44,54; p=0,0000; Cramer's V=0,12</w:t>
            </w:r>
          </w:p>
        </w:tc>
      </w:tr>
      <w:tr w:rsidR="00F4146C" w:rsidRPr="005F273F" w14:paraId="0254C985" w14:textId="77777777" w:rsidTr="00F4146C">
        <w:trPr>
          <w:trHeight w:val="276"/>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9CFE42A"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Snapchat</w:t>
            </w:r>
          </w:p>
        </w:tc>
        <w:tc>
          <w:tcPr>
            <w:tcW w:w="528" w:type="dxa"/>
            <w:noWrap/>
            <w:hideMark/>
          </w:tcPr>
          <w:p w14:paraId="37711053"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43%</w:t>
            </w:r>
          </w:p>
        </w:tc>
        <w:tc>
          <w:tcPr>
            <w:tcW w:w="753" w:type="dxa"/>
            <w:noWrap/>
            <w:hideMark/>
          </w:tcPr>
          <w:p w14:paraId="078C1DBE"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80%</w:t>
            </w:r>
          </w:p>
        </w:tc>
        <w:tc>
          <w:tcPr>
            <w:tcW w:w="753" w:type="dxa"/>
            <w:noWrap/>
            <w:hideMark/>
          </w:tcPr>
          <w:p w14:paraId="255DB07B"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86%</w:t>
            </w:r>
          </w:p>
        </w:tc>
        <w:tc>
          <w:tcPr>
            <w:tcW w:w="659" w:type="dxa"/>
            <w:noWrap/>
            <w:hideMark/>
          </w:tcPr>
          <w:p w14:paraId="164829D7"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85%</w:t>
            </w:r>
          </w:p>
        </w:tc>
        <w:tc>
          <w:tcPr>
            <w:tcW w:w="4678" w:type="dxa"/>
            <w:noWrap/>
            <w:hideMark/>
          </w:tcPr>
          <w:p w14:paraId="6979D7B2"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Chi²=490,06; p=0,0000; Cramer's V=0,41</w:t>
            </w:r>
          </w:p>
        </w:tc>
      </w:tr>
      <w:tr w:rsidR="00F4146C" w:rsidRPr="005F273F" w14:paraId="07641640" w14:textId="77777777" w:rsidTr="00F4146C">
        <w:trPr>
          <w:trHeight w:val="276"/>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09C39E7B"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WhatsApp</w:t>
            </w:r>
          </w:p>
        </w:tc>
        <w:tc>
          <w:tcPr>
            <w:tcW w:w="528" w:type="dxa"/>
            <w:noWrap/>
            <w:hideMark/>
          </w:tcPr>
          <w:p w14:paraId="30A379C7"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40%</w:t>
            </w:r>
          </w:p>
        </w:tc>
        <w:tc>
          <w:tcPr>
            <w:tcW w:w="753" w:type="dxa"/>
            <w:noWrap/>
            <w:hideMark/>
          </w:tcPr>
          <w:p w14:paraId="0A838E65"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85%</w:t>
            </w:r>
          </w:p>
        </w:tc>
        <w:tc>
          <w:tcPr>
            <w:tcW w:w="753" w:type="dxa"/>
            <w:noWrap/>
            <w:hideMark/>
          </w:tcPr>
          <w:p w14:paraId="73FA6B61"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79%</w:t>
            </w:r>
          </w:p>
        </w:tc>
        <w:tc>
          <w:tcPr>
            <w:tcW w:w="659" w:type="dxa"/>
            <w:noWrap/>
            <w:hideMark/>
          </w:tcPr>
          <w:p w14:paraId="68F650A6"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73%</w:t>
            </w:r>
          </w:p>
        </w:tc>
        <w:tc>
          <w:tcPr>
            <w:tcW w:w="4678" w:type="dxa"/>
            <w:noWrap/>
            <w:hideMark/>
          </w:tcPr>
          <w:p w14:paraId="4C80E1D2"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Chi²=544,55; p=0,0000; Cramer's V=0,43</w:t>
            </w:r>
          </w:p>
        </w:tc>
      </w:tr>
      <w:tr w:rsidR="00F4146C" w:rsidRPr="005F273F" w14:paraId="0A24A5AF"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5B64A60"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Instagram</w:t>
            </w:r>
          </w:p>
        </w:tc>
        <w:tc>
          <w:tcPr>
            <w:tcW w:w="528" w:type="dxa"/>
            <w:noWrap/>
            <w:hideMark/>
          </w:tcPr>
          <w:p w14:paraId="5D501665"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30%</w:t>
            </w:r>
          </w:p>
        </w:tc>
        <w:tc>
          <w:tcPr>
            <w:tcW w:w="753" w:type="dxa"/>
            <w:noWrap/>
            <w:hideMark/>
          </w:tcPr>
          <w:p w14:paraId="64781281"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80%</w:t>
            </w:r>
          </w:p>
        </w:tc>
        <w:tc>
          <w:tcPr>
            <w:tcW w:w="753" w:type="dxa"/>
            <w:noWrap/>
            <w:hideMark/>
          </w:tcPr>
          <w:p w14:paraId="6D6ADBB1"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91%</w:t>
            </w:r>
          </w:p>
        </w:tc>
        <w:tc>
          <w:tcPr>
            <w:tcW w:w="659" w:type="dxa"/>
            <w:noWrap/>
            <w:hideMark/>
          </w:tcPr>
          <w:p w14:paraId="377B06AB"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89%</w:t>
            </w:r>
          </w:p>
        </w:tc>
        <w:tc>
          <w:tcPr>
            <w:tcW w:w="4678" w:type="dxa"/>
            <w:noWrap/>
            <w:hideMark/>
          </w:tcPr>
          <w:p w14:paraId="05BBA138"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Chi²=888,90; p=0,0000; Cramer's V=0,55</w:t>
            </w:r>
          </w:p>
        </w:tc>
      </w:tr>
      <w:tr w:rsidR="00F4146C" w:rsidRPr="005F273F" w14:paraId="7CA42C54" w14:textId="77777777" w:rsidTr="00F4146C">
        <w:trPr>
          <w:trHeight w:val="276"/>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3AF4D0DD"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Messenger</w:t>
            </w:r>
          </w:p>
        </w:tc>
        <w:tc>
          <w:tcPr>
            <w:tcW w:w="528" w:type="dxa"/>
            <w:noWrap/>
            <w:hideMark/>
          </w:tcPr>
          <w:p w14:paraId="5CFD8128"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31%</w:t>
            </w:r>
          </w:p>
        </w:tc>
        <w:tc>
          <w:tcPr>
            <w:tcW w:w="753" w:type="dxa"/>
            <w:noWrap/>
            <w:hideMark/>
          </w:tcPr>
          <w:p w14:paraId="0450B154"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47%</w:t>
            </w:r>
          </w:p>
        </w:tc>
        <w:tc>
          <w:tcPr>
            <w:tcW w:w="753" w:type="dxa"/>
            <w:noWrap/>
            <w:hideMark/>
          </w:tcPr>
          <w:p w14:paraId="26AF962B"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65%</w:t>
            </w:r>
          </w:p>
        </w:tc>
        <w:tc>
          <w:tcPr>
            <w:tcW w:w="659" w:type="dxa"/>
            <w:noWrap/>
            <w:hideMark/>
          </w:tcPr>
          <w:p w14:paraId="3920C15E"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83%</w:t>
            </w:r>
          </w:p>
        </w:tc>
        <w:tc>
          <w:tcPr>
            <w:tcW w:w="4678" w:type="dxa"/>
            <w:noWrap/>
            <w:hideMark/>
          </w:tcPr>
          <w:p w14:paraId="38A71382"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Chi²=276,19; p=0,0000; Cramer's V=0,31</w:t>
            </w:r>
          </w:p>
        </w:tc>
      </w:tr>
      <w:tr w:rsidR="00F4146C" w:rsidRPr="00F4146C" w14:paraId="70967FF2"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41458502"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videobellen</w:t>
            </w:r>
          </w:p>
        </w:tc>
        <w:tc>
          <w:tcPr>
            <w:tcW w:w="528" w:type="dxa"/>
            <w:noWrap/>
            <w:hideMark/>
          </w:tcPr>
          <w:p w14:paraId="230C662F"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34%</w:t>
            </w:r>
          </w:p>
        </w:tc>
        <w:tc>
          <w:tcPr>
            <w:tcW w:w="753" w:type="dxa"/>
            <w:noWrap/>
            <w:hideMark/>
          </w:tcPr>
          <w:p w14:paraId="2DB8E55A"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37%</w:t>
            </w:r>
          </w:p>
        </w:tc>
        <w:tc>
          <w:tcPr>
            <w:tcW w:w="753" w:type="dxa"/>
            <w:noWrap/>
            <w:hideMark/>
          </w:tcPr>
          <w:p w14:paraId="29438417"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37%</w:t>
            </w:r>
          </w:p>
        </w:tc>
        <w:tc>
          <w:tcPr>
            <w:tcW w:w="659" w:type="dxa"/>
            <w:noWrap/>
            <w:hideMark/>
          </w:tcPr>
          <w:p w14:paraId="1E2F2A65"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29%</w:t>
            </w:r>
          </w:p>
        </w:tc>
        <w:tc>
          <w:tcPr>
            <w:tcW w:w="4678" w:type="dxa"/>
            <w:noWrap/>
            <w:hideMark/>
          </w:tcPr>
          <w:p w14:paraId="127A1579" w14:textId="77777777" w:rsidR="00F4146C" w:rsidRPr="00F4146C"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nl-BE"/>
              </w:rPr>
            </w:pPr>
            <w:r w:rsidRPr="00F4146C">
              <w:rPr>
                <w:rFonts w:eastAsia="Times New Roman" w:cstheme="minorHAnsi"/>
                <w:color w:val="000000"/>
                <w:sz w:val="16"/>
                <w:szCs w:val="16"/>
                <w:lang w:eastAsia="nl-BE"/>
              </w:rPr>
              <w:t>NS</w:t>
            </w:r>
          </w:p>
        </w:tc>
      </w:tr>
      <w:tr w:rsidR="00F4146C" w:rsidRPr="005F273F" w14:paraId="088131A8"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8B76192"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gamen</w:t>
            </w:r>
          </w:p>
        </w:tc>
        <w:tc>
          <w:tcPr>
            <w:tcW w:w="528" w:type="dxa"/>
            <w:noWrap/>
            <w:hideMark/>
          </w:tcPr>
          <w:p w14:paraId="0E270538"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0%</w:t>
            </w:r>
          </w:p>
        </w:tc>
        <w:tc>
          <w:tcPr>
            <w:tcW w:w="753" w:type="dxa"/>
            <w:noWrap/>
            <w:hideMark/>
          </w:tcPr>
          <w:p w14:paraId="09FFED65"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63%</w:t>
            </w:r>
          </w:p>
        </w:tc>
        <w:tc>
          <w:tcPr>
            <w:tcW w:w="753" w:type="dxa"/>
            <w:noWrap/>
            <w:hideMark/>
          </w:tcPr>
          <w:p w14:paraId="3A42EA13"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55%</w:t>
            </w:r>
          </w:p>
        </w:tc>
        <w:tc>
          <w:tcPr>
            <w:tcW w:w="659" w:type="dxa"/>
            <w:noWrap/>
            <w:hideMark/>
          </w:tcPr>
          <w:p w14:paraId="341A9F17"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49%</w:t>
            </w:r>
          </w:p>
        </w:tc>
        <w:tc>
          <w:tcPr>
            <w:tcW w:w="4678" w:type="dxa"/>
            <w:noWrap/>
            <w:hideMark/>
          </w:tcPr>
          <w:p w14:paraId="7C55F411"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Chi²=1 197,16; p=0,0000; Cramer's V=0,64</w:t>
            </w:r>
          </w:p>
        </w:tc>
      </w:tr>
      <w:tr w:rsidR="00F4146C" w:rsidRPr="005F273F" w14:paraId="20019035"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5F5AA8B6"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Facebook</w:t>
            </w:r>
          </w:p>
        </w:tc>
        <w:tc>
          <w:tcPr>
            <w:tcW w:w="528" w:type="dxa"/>
            <w:noWrap/>
            <w:hideMark/>
          </w:tcPr>
          <w:p w14:paraId="34072E2D"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17%</w:t>
            </w:r>
          </w:p>
        </w:tc>
        <w:tc>
          <w:tcPr>
            <w:tcW w:w="753" w:type="dxa"/>
            <w:noWrap/>
            <w:hideMark/>
          </w:tcPr>
          <w:p w14:paraId="128348F2"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27%</w:t>
            </w:r>
          </w:p>
        </w:tc>
        <w:tc>
          <w:tcPr>
            <w:tcW w:w="753" w:type="dxa"/>
            <w:noWrap/>
            <w:hideMark/>
          </w:tcPr>
          <w:p w14:paraId="51922229"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40%</w:t>
            </w:r>
          </w:p>
        </w:tc>
        <w:tc>
          <w:tcPr>
            <w:tcW w:w="659" w:type="dxa"/>
            <w:noWrap/>
            <w:hideMark/>
          </w:tcPr>
          <w:p w14:paraId="6E356C36"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66%</w:t>
            </w:r>
          </w:p>
        </w:tc>
        <w:tc>
          <w:tcPr>
            <w:tcW w:w="4678" w:type="dxa"/>
            <w:noWrap/>
            <w:hideMark/>
          </w:tcPr>
          <w:p w14:paraId="12855459"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Chi²=242,90; p=0,0000; Cramer's V=0,29</w:t>
            </w:r>
          </w:p>
        </w:tc>
      </w:tr>
      <w:tr w:rsidR="00F4146C" w:rsidRPr="005F273F" w14:paraId="6BEA254B"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77060BBB"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Twitter</w:t>
            </w:r>
          </w:p>
        </w:tc>
        <w:tc>
          <w:tcPr>
            <w:tcW w:w="528" w:type="dxa"/>
            <w:noWrap/>
            <w:hideMark/>
          </w:tcPr>
          <w:p w14:paraId="3DFCF3E7"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6%</w:t>
            </w:r>
          </w:p>
        </w:tc>
        <w:tc>
          <w:tcPr>
            <w:tcW w:w="753" w:type="dxa"/>
            <w:noWrap/>
            <w:hideMark/>
          </w:tcPr>
          <w:p w14:paraId="2C25BF35"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10%</w:t>
            </w:r>
          </w:p>
        </w:tc>
        <w:tc>
          <w:tcPr>
            <w:tcW w:w="753" w:type="dxa"/>
            <w:noWrap/>
            <w:hideMark/>
          </w:tcPr>
          <w:p w14:paraId="3F25295F"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22%</w:t>
            </w:r>
          </w:p>
        </w:tc>
        <w:tc>
          <w:tcPr>
            <w:tcW w:w="659" w:type="dxa"/>
            <w:noWrap/>
            <w:hideMark/>
          </w:tcPr>
          <w:p w14:paraId="0FB1088B"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31%</w:t>
            </w:r>
          </w:p>
        </w:tc>
        <w:tc>
          <w:tcPr>
            <w:tcW w:w="4678" w:type="dxa"/>
            <w:noWrap/>
            <w:hideMark/>
          </w:tcPr>
          <w:p w14:paraId="15A1669C" w14:textId="77777777" w:rsidR="00F4146C" w:rsidRPr="006C0573"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val="en-US" w:eastAsia="nl-BE"/>
              </w:rPr>
            </w:pPr>
            <w:r w:rsidRPr="006C0573">
              <w:rPr>
                <w:rFonts w:eastAsia="Times New Roman" w:cstheme="minorHAnsi"/>
                <w:color w:val="000000"/>
                <w:sz w:val="16"/>
                <w:szCs w:val="16"/>
                <w:lang w:val="en-US" w:eastAsia="nl-BE"/>
              </w:rPr>
              <w:t>N=2912; Chi²=159,13; p=0,0000; Cramer's V=0,23</w:t>
            </w:r>
          </w:p>
        </w:tc>
      </w:tr>
      <w:tr w:rsidR="00F4146C" w:rsidRPr="00F4146C" w14:paraId="6E41135E" w14:textId="77777777" w:rsidTr="00F4146C">
        <w:trPr>
          <w:trHeight w:val="288"/>
          <w:jc w:val="center"/>
        </w:trPr>
        <w:tc>
          <w:tcPr>
            <w:cnfStyle w:val="001000000000" w:firstRow="0" w:lastRow="0" w:firstColumn="1" w:lastColumn="0" w:oddVBand="0" w:evenVBand="0" w:oddHBand="0" w:evenHBand="0" w:firstRowFirstColumn="0" w:firstRowLastColumn="0" w:lastRowFirstColumn="0" w:lastRowLastColumn="0"/>
            <w:tcW w:w="1555" w:type="dxa"/>
            <w:noWrap/>
            <w:hideMark/>
          </w:tcPr>
          <w:p w14:paraId="10A5980C" w14:textId="77777777" w:rsidR="00F4146C" w:rsidRPr="00F4146C" w:rsidRDefault="00F4146C" w:rsidP="00F4146C">
            <w:pPr>
              <w:rPr>
                <w:rFonts w:eastAsia="Times New Roman" w:cstheme="minorHAnsi"/>
                <w:b w:val="0"/>
                <w:bCs w:val="0"/>
                <w:color w:val="000000"/>
                <w:sz w:val="18"/>
                <w:szCs w:val="18"/>
                <w:lang w:eastAsia="nl-BE"/>
              </w:rPr>
            </w:pPr>
            <w:r w:rsidRPr="00F4146C">
              <w:rPr>
                <w:rFonts w:eastAsia="Times New Roman" w:cstheme="minorHAnsi"/>
                <w:b w:val="0"/>
                <w:bCs w:val="0"/>
                <w:color w:val="000000"/>
                <w:sz w:val="18"/>
                <w:szCs w:val="18"/>
                <w:lang w:eastAsia="nl-BE"/>
              </w:rPr>
              <w:t>niks van dit alles</w:t>
            </w:r>
          </w:p>
        </w:tc>
        <w:tc>
          <w:tcPr>
            <w:tcW w:w="528" w:type="dxa"/>
            <w:noWrap/>
            <w:hideMark/>
          </w:tcPr>
          <w:p w14:paraId="3BC6CA1E"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3%</w:t>
            </w:r>
          </w:p>
        </w:tc>
        <w:tc>
          <w:tcPr>
            <w:tcW w:w="753" w:type="dxa"/>
            <w:noWrap/>
            <w:hideMark/>
          </w:tcPr>
          <w:p w14:paraId="5444BEDC"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1%</w:t>
            </w:r>
          </w:p>
        </w:tc>
        <w:tc>
          <w:tcPr>
            <w:tcW w:w="753" w:type="dxa"/>
            <w:noWrap/>
            <w:hideMark/>
          </w:tcPr>
          <w:p w14:paraId="6C5ACF37"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1%</w:t>
            </w:r>
          </w:p>
        </w:tc>
        <w:tc>
          <w:tcPr>
            <w:tcW w:w="659" w:type="dxa"/>
            <w:noWrap/>
            <w:hideMark/>
          </w:tcPr>
          <w:p w14:paraId="72CC7441" w14:textId="77777777" w:rsidR="00F4146C" w:rsidRPr="00F4146C" w:rsidRDefault="00F4146C" w:rsidP="00F4146C">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F4146C">
              <w:rPr>
                <w:rFonts w:eastAsia="Times New Roman" w:cstheme="minorHAnsi"/>
                <w:color w:val="000000"/>
                <w:sz w:val="18"/>
                <w:szCs w:val="18"/>
                <w:lang w:eastAsia="nl-BE"/>
              </w:rPr>
              <w:t>1%</w:t>
            </w:r>
          </w:p>
        </w:tc>
        <w:tc>
          <w:tcPr>
            <w:tcW w:w="4678" w:type="dxa"/>
            <w:noWrap/>
            <w:hideMark/>
          </w:tcPr>
          <w:p w14:paraId="2894C472" w14:textId="77777777" w:rsidR="00F4146C" w:rsidRPr="00F4146C" w:rsidRDefault="00F4146C" w:rsidP="00F4146C">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nl-BE"/>
              </w:rPr>
            </w:pPr>
            <w:r w:rsidRPr="00F4146C">
              <w:rPr>
                <w:rFonts w:eastAsia="Times New Roman" w:cstheme="minorHAnsi"/>
                <w:color w:val="000000"/>
                <w:sz w:val="16"/>
                <w:szCs w:val="16"/>
                <w:lang w:eastAsia="nl-BE"/>
              </w:rPr>
              <w:t xml:space="preserve">N=2912; Chi²=21,89; p=0,0001; </w:t>
            </w:r>
            <w:proofErr w:type="spellStart"/>
            <w:r w:rsidRPr="00F4146C">
              <w:rPr>
                <w:rFonts w:eastAsia="Times New Roman" w:cstheme="minorHAnsi"/>
                <w:color w:val="000000"/>
                <w:sz w:val="16"/>
                <w:szCs w:val="16"/>
                <w:lang w:eastAsia="nl-BE"/>
              </w:rPr>
              <w:t>Cramer's</w:t>
            </w:r>
            <w:proofErr w:type="spellEnd"/>
            <w:r w:rsidRPr="00F4146C">
              <w:rPr>
                <w:rFonts w:eastAsia="Times New Roman" w:cstheme="minorHAnsi"/>
                <w:color w:val="000000"/>
                <w:sz w:val="16"/>
                <w:szCs w:val="16"/>
                <w:lang w:eastAsia="nl-BE"/>
              </w:rPr>
              <w:t xml:space="preserve"> V=0,09 (met </w:t>
            </w:r>
            <w:proofErr w:type="spellStart"/>
            <w:r w:rsidRPr="00F4146C">
              <w:rPr>
                <w:rFonts w:eastAsia="Times New Roman" w:cstheme="minorHAnsi"/>
                <w:color w:val="000000"/>
                <w:sz w:val="16"/>
                <w:szCs w:val="16"/>
                <w:lang w:eastAsia="nl-BE"/>
              </w:rPr>
              <w:t>vw</w:t>
            </w:r>
            <w:proofErr w:type="spellEnd"/>
            <w:r w:rsidRPr="00F4146C">
              <w:rPr>
                <w:rFonts w:eastAsia="Times New Roman" w:cstheme="minorHAnsi"/>
                <w:color w:val="000000"/>
                <w:sz w:val="16"/>
                <w:szCs w:val="16"/>
                <w:lang w:eastAsia="nl-BE"/>
              </w:rPr>
              <w:t xml:space="preserve"> in 1 cel &lt;5)</w:t>
            </w:r>
          </w:p>
        </w:tc>
      </w:tr>
    </w:tbl>
    <w:p w14:paraId="135505D9" w14:textId="77777777" w:rsidR="00F4146C" w:rsidRPr="006B67A9" w:rsidRDefault="00F4146C">
      <w:pPr>
        <w:rPr>
          <w:b/>
          <w:bCs/>
          <w:i/>
          <w:iCs/>
          <w:color w:val="C00000"/>
        </w:rPr>
      </w:pPr>
    </w:p>
    <w:bookmarkEnd w:id="1860"/>
    <w:p w14:paraId="106DB18D" w14:textId="77777777" w:rsidR="00014EE6" w:rsidRPr="006B67A9" w:rsidRDefault="00634825" w:rsidP="00732389">
      <w:pPr>
        <w:pStyle w:val="Lijstalinea"/>
        <w:keepNext/>
        <w:widowControl/>
        <w:numPr>
          <w:ilvl w:val="0"/>
          <w:numId w:val="13"/>
        </w:numPr>
        <w:rPr>
          <w:b/>
          <w:bCs/>
          <w:i/>
          <w:iCs/>
          <w:color w:val="C00000"/>
          <w:lang w:val="nl-BE"/>
        </w:rPr>
      </w:pPr>
      <w:r w:rsidRPr="006B67A9">
        <w:rPr>
          <w:b/>
          <w:bCs/>
          <w:i/>
          <w:iCs/>
          <w:color w:val="C00000"/>
          <w:lang w:val="nl-BE"/>
        </w:rPr>
        <w:lastRenderedPageBreak/>
        <w:t>Mijn ouders weten wat ik op de tv, computer, tablet, smartphone, spelconsole doe. * nooit-altijd</w:t>
      </w:r>
    </w:p>
    <w:p w14:paraId="391B7DC5" w14:textId="5CC93B3F" w:rsidR="00B71679" w:rsidRDefault="00B71679" w:rsidP="00732389">
      <w:pPr>
        <w:pStyle w:val="Bijschrift"/>
        <w:keepNext/>
      </w:pPr>
      <w:bookmarkStart w:id="1877" w:name="_Toc69209520"/>
      <w:bookmarkStart w:id="1878" w:name="_Toc69255878"/>
      <w:bookmarkStart w:id="1879" w:name="_Toc69629519"/>
      <w:bookmarkStart w:id="1880" w:name="_Toc69652522"/>
      <w:r>
        <w:t xml:space="preserve">Figuur </w:t>
      </w:r>
      <w:r w:rsidR="002456A6">
        <w:fldChar w:fldCharType="begin"/>
      </w:r>
      <w:r w:rsidR="002456A6">
        <w:instrText xml:space="preserve"> SEQ Figuur \* ARABIC </w:instrText>
      </w:r>
      <w:r w:rsidR="002456A6">
        <w:fldChar w:fldCharType="separate"/>
      </w:r>
      <w:r w:rsidR="00F916E4">
        <w:rPr>
          <w:noProof/>
        </w:rPr>
        <w:t>317</w:t>
      </w:r>
      <w:r w:rsidR="002456A6">
        <w:rPr>
          <w:noProof/>
        </w:rPr>
        <w:fldChar w:fldCharType="end"/>
      </w:r>
      <w:r>
        <w:t>: procent leerlingen met ouderlijke controle op toestellen</w:t>
      </w:r>
      <w:bookmarkEnd w:id="1877"/>
      <w:bookmarkEnd w:id="1878"/>
      <w:bookmarkEnd w:id="1879"/>
      <w:bookmarkEnd w:id="1880"/>
    </w:p>
    <w:p w14:paraId="6FFB1C10" w14:textId="135FCC07" w:rsidR="00B2560D" w:rsidRPr="006B67A9" w:rsidRDefault="002F0544" w:rsidP="00732389">
      <w:pPr>
        <w:keepNext/>
        <w:jc w:val="center"/>
        <w:rPr>
          <w:b/>
          <w:bCs/>
          <w:i/>
          <w:iCs/>
          <w:color w:val="C00000"/>
        </w:rPr>
      </w:pPr>
      <w:r w:rsidRPr="006B67A9">
        <w:rPr>
          <w:b/>
          <w:bCs/>
          <w:i/>
          <w:iCs/>
          <w:noProof/>
          <w:color w:val="C00000"/>
          <w:lang w:eastAsia="nl-BE"/>
        </w:rPr>
        <w:drawing>
          <wp:inline distT="0" distB="0" distL="0" distR="0" wp14:anchorId="59A46E31" wp14:editId="3AF10BEC">
            <wp:extent cx="4584700" cy="2743200"/>
            <wp:effectExtent l="0" t="0" r="6350" b="0"/>
            <wp:docPr id="462" name="Afbeeld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584700" cy="2743200"/>
                    </a:xfrm>
                    <a:prstGeom prst="rect">
                      <a:avLst/>
                    </a:prstGeom>
                    <a:noFill/>
                  </pic:spPr>
                </pic:pic>
              </a:graphicData>
            </a:graphic>
          </wp:inline>
        </w:drawing>
      </w:r>
    </w:p>
    <w:p w14:paraId="3E7D26F8" w14:textId="7188E01A" w:rsidR="00B71679" w:rsidRDefault="00B71679" w:rsidP="00B71679">
      <w:pPr>
        <w:pStyle w:val="Bijschrift"/>
        <w:keepNext/>
      </w:pPr>
      <w:bookmarkStart w:id="1881" w:name="_Toc69209521"/>
      <w:bookmarkStart w:id="1882" w:name="_Toc69255879"/>
      <w:bookmarkStart w:id="1883" w:name="_Toc69629520"/>
      <w:bookmarkStart w:id="1884" w:name="_Toc69652523"/>
      <w:r>
        <w:t xml:space="preserve">Figuur </w:t>
      </w:r>
      <w:r w:rsidR="002456A6">
        <w:fldChar w:fldCharType="begin"/>
      </w:r>
      <w:r w:rsidR="002456A6">
        <w:instrText xml:space="preserve"> SEQ Figuur \* ARABIC </w:instrText>
      </w:r>
      <w:r w:rsidR="002456A6">
        <w:fldChar w:fldCharType="separate"/>
      </w:r>
      <w:r w:rsidR="00F916E4">
        <w:rPr>
          <w:noProof/>
        </w:rPr>
        <w:t>318</w:t>
      </w:r>
      <w:r w:rsidR="002456A6">
        <w:rPr>
          <w:noProof/>
        </w:rPr>
        <w:fldChar w:fldCharType="end"/>
      </w:r>
      <w:r>
        <w:t>: procent jongens en meisjes met ouderlijke controle op toestellen</w:t>
      </w:r>
      <w:bookmarkEnd w:id="1881"/>
      <w:bookmarkEnd w:id="1882"/>
      <w:bookmarkEnd w:id="1883"/>
      <w:bookmarkEnd w:id="1884"/>
    </w:p>
    <w:p w14:paraId="47CC8FDF" w14:textId="77777777" w:rsidR="00B71679" w:rsidRPr="006B67A9" w:rsidRDefault="002F0544" w:rsidP="00B71679">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5232C162" wp14:editId="6194598B">
            <wp:extent cx="4584700" cy="2749550"/>
            <wp:effectExtent l="0" t="0" r="6350" b="0"/>
            <wp:docPr id="465" name="Afbeelding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086F31BF" w14:textId="0DB82E43" w:rsidR="002F0544" w:rsidRPr="00B71679" w:rsidRDefault="002F0544" w:rsidP="00B71679">
      <w:pPr>
        <w:jc w:val="center"/>
        <w:rPr>
          <w:rFonts w:ascii="Calibri" w:eastAsia="Times New Roman" w:hAnsi="Calibri" w:cs="Calibri"/>
          <w:i/>
          <w:iCs/>
          <w:color w:val="000000"/>
          <w:sz w:val="16"/>
          <w:szCs w:val="16"/>
          <w:lang w:eastAsia="nl-BE"/>
        </w:rPr>
      </w:pPr>
      <w:r w:rsidRPr="00B71679">
        <w:rPr>
          <w:rFonts w:ascii="Calibri" w:eastAsia="Times New Roman" w:hAnsi="Calibri" w:cs="Calibri"/>
          <w:i/>
          <w:iCs/>
          <w:color w:val="000000"/>
          <w:sz w:val="16"/>
          <w:szCs w:val="16"/>
          <w:lang w:eastAsia="nl-BE"/>
        </w:rPr>
        <w:t>N=2935; Chi²=5,62; p=0,2292</w:t>
      </w:r>
    </w:p>
    <w:p w14:paraId="5671B876" w14:textId="6C706C04" w:rsidR="00D3432A" w:rsidRDefault="00D3432A" w:rsidP="00D3432A">
      <w:pPr>
        <w:pStyle w:val="Bijschrift"/>
        <w:keepNext/>
      </w:pPr>
      <w:bookmarkStart w:id="1885" w:name="_Toc69209522"/>
      <w:bookmarkStart w:id="1886" w:name="_Toc69255880"/>
      <w:bookmarkStart w:id="1887" w:name="_Toc69629521"/>
      <w:bookmarkStart w:id="1888" w:name="_Toc69652524"/>
      <w:r>
        <w:lastRenderedPageBreak/>
        <w:t xml:space="preserve">Figuur </w:t>
      </w:r>
      <w:r w:rsidR="002456A6">
        <w:fldChar w:fldCharType="begin"/>
      </w:r>
      <w:r w:rsidR="002456A6">
        <w:instrText xml:space="preserve"> SEQ Figuur \* ARABIC </w:instrText>
      </w:r>
      <w:r w:rsidR="002456A6">
        <w:fldChar w:fldCharType="separate"/>
      </w:r>
      <w:r w:rsidR="00F916E4">
        <w:rPr>
          <w:noProof/>
        </w:rPr>
        <w:t>319</w:t>
      </w:r>
      <w:r w:rsidR="002456A6">
        <w:rPr>
          <w:noProof/>
        </w:rPr>
        <w:fldChar w:fldCharType="end"/>
      </w:r>
      <w:r>
        <w:t>: procent leerlingen met ouders controle toestellen, per graad</w:t>
      </w:r>
      <w:bookmarkEnd w:id="1885"/>
      <w:bookmarkEnd w:id="1886"/>
      <w:bookmarkEnd w:id="1887"/>
      <w:bookmarkEnd w:id="1888"/>
    </w:p>
    <w:p w14:paraId="14FE670D" w14:textId="3C8D799C" w:rsidR="005C5AE3" w:rsidRPr="006B67A9" w:rsidRDefault="00D3432A" w:rsidP="002F054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2D65313E" wp14:editId="72FF05C6">
            <wp:extent cx="4584700" cy="2773680"/>
            <wp:effectExtent l="0" t="0" r="6350" b="7620"/>
            <wp:docPr id="672" name="Afbeelding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26664B63" w14:textId="7423462D" w:rsidR="002F0544" w:rsidRPr="006C0573" w:rsidRDefault="002F0544" w:rsidP="00D3432A">
      <w:pPr>
        <w:jc w:val="center"/>
        <w:rPr>
          <w:rFonts w:ascii="Calibri" w:eastAsia="Times New Roman" w:hAnsi="Calibri" w:cs="Calibri"/>
          <w:i/>
          <w:iCs/>
          <w:color w:val="000000"/>
          <w:sz w:val="18"/>
          <w:szCs w:val="18"/>
          <w:lang w:val="en-US" w:eastAsia="nl-BE"/>
        </w:rPr>
      </w:pPr>
      <w:r w:rsidRPr="006C0573">
        <w:rPr>
          <w:rFonts w:ascii="Calibri" w:eastAsia="Times New Roman" w:hAnsi="Calibri" w:cs="Calibri"/>
          <w:i/>
          <w:iCs/>
          <w:color w:val="000000"/>
          <w:sz w:val="16"/>
          <w:szCs w:val="16"/>
          <w:lang w:val="en-US" w:eastAsia="nl-BE"/>
        </w:rPr>
        <w:t>N=2912; Chi²=150,40; p=0,0000; Cramer's V=0,13</w:t>
      </w:r>
    </w:p>
    <w:p w14:paraId="103E8D6B" w14:textId="535042C7" w:rsidR="00D3432A" w:rsidRDefault="00D3432A" w:rsidP="00D3432A">
      <w:pPr>
        <w:pStyle w:val="Bijschrift"/>
        <w:keepNext/>
      </w:pPr>
      <w:bookmarkStart w:id="1889" w:name="_Toc69209523"/>
      <w:bookmarkStart w:id="1890" w:name="_Toc69255881"/>
      <w:bookmarkStart w:id="1891" w:name="_Toc69629522"/>
      <w:bookmarkStart w:id="1892" w:name="_Toc69652525"/>
      <w:r>
        <w:t xml:space="preserve">Figuur </w:t>
      </w:r>
      <w:r w:rsidR="002456A6">
        <w:fldChar w:fldCharType="begin"/>
      </w:r>
      <w:r w:rsidR="002456A6">
        <w:instrText xml:space="preserve"> SEQ Figuur \* ARABIC </w:instrText>
      </w:r>
      <w:r w:rsidR="002456A6">
        <w:fldChar w:fldCharType="separate"/>
      </w:r>
      <w:r w:rsidR="00F916E4">
        <w:rPr>
          <w:noProof/>
        </w:rPr>
        <w:t>320</w:t>
      </w:r>
      <w:r w:rsidR="002456A6">
        <w:rPr>
          <w:noProof/>
        </w:rPr>
        <w:fldChar w:fldCharType="end"/>
      </w:r>
      <w:r>
        <w:t>: procent jongens met ouders controle toestellen, per graad</w:t>
      </w:r>
      <w:bookmarkEnd w:id="1889"/>
      <w:bookmarkEnd w:id="1890"/>
      <w:bookmarkEnd w:id="1891"/>
      <w:bookmarkEnd w:id="1892"/>
    </w:p>
    <w:p w14:paraId="653CB7B0" w14:textId="7C531DDF" w:rsidR="00B71679" w:rsidRPr="006B67A9" w:rsidRDefault="00D3432A" w:rsidP="00B7167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07C32984" wp14:editId="4FA975D1">
            <wp:extent cx="4584700" cy="2773680"/>
            <wp:effectExtent l="0" t="0" r="6350" b="7620"/>
            <wp:docPr id="676" name="Afbeelding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23AB45D0" w14:textId="56E17298" w:rsidR="00D3432A" w:rsidRPr="00D3432A" w:rsidRDefault="00D3432A" w:rsidP="00D3432A">
      <w:pPr>
        <w:spacing w:after="0" w:line="240" w:lineRule="auto"/>
        <w:jc w:val="center"/>
        <w:rPr>
          <w:rFonts w:ascii="Calibri" w:eastAsia="Times New Roman" w:hAnsi="Calibri" w:cs="Calibri"/>
          <w:i/>
          <w:iCs/>
          <w:color w:val="000000"/>
          <w:sz w:val="16"/>
          <w:szCs w:val="16"/>
          <w:lang w:eastAsia="nl-BE"/>
        </w:rPr>
      </w:pPr>
      <w:r w:rsidRPr="00D3432A">
        <w:rPr>
          <w:rFonts w:ascii="Calibri" w:eastAsia="Times New Roman" w:hAnsi="Calibri" w:cs="Calibri"/>
          <w:i/>
          <w:iCs/>
          <w:color w:val="000000"/>
          <w:sz w:val="16"/>
          <w:szCs w:val="16"/>
          <w:lang w:eastAsia="nl-BE"/>
        </w:rPr>
        <w:t xml:space="preserve">N=1303; Chi²=81,94; p=0,0000; </w:t>
      </w:r>
      <w:proofErr w:type="spellStart"/>
      <w:r w:rsidRPr="00D3432A">
        <w:rPr>
          <w:rFonts w:ascii="Calibri" w:eastAsia="Times New Roman" w:hAnsi="Calibri" w:cs="Calibri"/>
          <w:i/>
          <w:iCs/>
          <w:color w:val="000000"/>
          <w:sz w:val="16"/>
          <w:szCs w:val="16"/>
          <w:lang w:eastAsia="nl-BE"/>
        </w:rPr>
        <w:t>Cramer's</w:t>
      </w:r>
      <w:proofErr w:type="spellEnd"/>
      <w:r w:rsidRPr="00D3432A">
        <w:rPr>
          <w:rFonts w:ascii="Calibri" w:eastAsia="Times New Roman" w:hAnsi="Calibri" w:cs="Calibri"/>
          <w:i/>
          <w:iCs/>
          <w:color w:val="000000"/>
          <w:sz w:val="16"/>
          <w:szCs w:val="16"/>
          <w:lang w:eastAsia="nl-BE"/>
        </w:rPr>
        <w:t xml:space="preserve"> V=0,14</w:t>
      </w:r>
      <w:r>
        <w:rPr>
          <w:rFonts w:ascii="Calibri" w:eastAsia="Times New Roman" w:hAnsi="Calibri" w:cs="Calibri"/>
          <w:i/>
          <w:iCs/>
          <w:color w:val="000000"/>
          <w:sz w:val="16"/>
          <w:szCs w:val="16"/>
          <w:lang w:eastAsia="nl-BE"/>
        </w:rPr>
        <w:t xml:space="preserve"> (met </w:t>
      </w:r>
      <w:proofErr w:type="spellStart"/>
      <w:r>
        <w:rPr>
          <w:rFonts w:ascii="Calibri" w:eastAsia="Times New Roman" w:hAnsi="Calibri" w:cs="Calibri"/>
          <w:i/>
          <w:iCs/>
          <w:color w:val="000000"/>
          <w:sz w:val="16"/>
          <w:szCs w:val="16"/>
          <w:lang w:eastAsia="nl-BE"/>
        </w:rPr>
        <w:t>vw</w:t>
      </w:r>
      <w:proofErr w:type="spellEnd"/>
      <w:r>
        <w:rPr>
          <w:rFonts w:ascii="Calibri" w:eastAsia="Times New Roman" w:hAnsi="Calibri" w:cs="Calibri"/>
          <w:i/>
          <w:iCs/>
          <w:color w:val="000000"/>
          <w:sz w:val="16"/>
          <w:szCs w:val="16"/>
          <w:lang w:eastAsia="nl-BE"/>
        </w:rPr>
        <w:t xml:space="preserve"> in 1 cel &lt;5)</w:t>
      </w:r>
    </w:p>
    <w:p w14:paraId="4994C4CE" w14:textId="0C951AA6" w:rsidR="007539B9" w:rsidRDefault="007539B9" w:rsidP="007539B9">
      <w:pPr>
        <w:pStyle w:val="Bijschrift"/>
        <w:keepNext/>
      </w:pPr>
      <w:bookmarkStart w:id="1893" w:name="_Toc69209524"/>
      <w:bookmarkStart w:id="1894" w:name="_Toc69255882"/>
      <w:bookmarkStart w:id="1895" w:name="_Toc69629523"/>
      <w:bookmarkStart w:id="1896" w:name="_Toc69652526"/>
      <w:r>
        <w:lastRenderedPageBreak/>
        <w:t xml:space="preserve">Figuur </w:t>
      </w:r>
      <w:r w:rsidR="002456A6">
        <w:fldChar w:fldCharType="begin"/>
      </w:r>
      <w:r w:rsidR="002456A6">
        <w:instrText xml:space="preserve"> SEQ Figuur \* ARABIC </w:instrText>
      </w:r>
      <w:r w:rsidR="002456A6">
        <w:fldChar w:fldCharType="separate"/>
      </w:r>
      <w:r w:rsidR="00F916E4">
        <w:rPr>
          <w:noProof/>
        </w:rPr>
        <w:t>321</w:t>
      </w:r>
      <w:r w:rsidR="002456A6">
        <w:rPr>
          <w:noProof/>
        </w:rPr>
        <w:fldChar w:fldCharType="end"/>
      </w:r>
      <w:r>
        <w:t>: procent meisjes met ouders controle toestellen per graad</w:t>
      </w:r>
      <w:bookmarkEnd w:id="1893"/>
      <w:bookmarkEnd w:id="1894"/>
      <w:bookmarkEnd w:id="1895"/>
      <w:bookmarkEnd w:id="1896"/>
    </w:p>
    <w:p w14:paraId="67256708" w14:textId="6E76D15E" w:rsidR="00B71679" w:rsidRPr="006B67A9" w:rsidRDefault="00D3432A" w:rsidP="00B7167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8A8F292" wp14:editId="33928736">
            <wp:extent cx="4584700" cy="2773680"/>
            <wp:effectExtent l="0" t="0" r="6350" b="7620"/>
            <wp:docPr id="678" name="Afbeelding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0F09E672" w14:textId="36CC1D1D" w:rsidR="00D3432A" w:rsidRPr="00D3432A" w:rsidRDefault="00D3432A" w:rsidP="00D3432A">
      <w:pPr>
        <w:spacing w:after="0" w:line="240" w:lineRule="auto"/>
        <w:jc w:val="center"/>
        <w:rPr>
          <w:rFonts w:ascii="Calibri" w:eastAsia="Times New Roman" w:hAnsi="Calibri" w:cs="Calibri"/>
          <w:i/>
          <w:iCs/>
          <w:color w:val="000000"/>
          <w:sz w:val="16"/>
          <w:szCs w:val="16"/>
          <w:lang w:eastAsia="nl-BE"/>
        </w:rPr>
      </w:pPr>
      <w:r w:rsidRPr="00D3432A">
        <w:rPr>
          <w:rFonts w:ascii="Calibri" w:eastAsia="Times New Roman" w:hAnsi="Calibri" w:cs="Calibri"/>
          <w:i/>
          <w:iCs/>
          <w:color w:val="000000"/>
          <w:sz w:val="16"/>
          <w:szCs w:val="16"/>
          <w:lang w:eastAsia="nl-BE"/>
        </w:rPr>
        <w:t xml:space="preserve">N=1609; Chi²=82,53; p=0,0000; </w:t>
      </w:r>
      <w:proofErr w:type="spellStart"/>
      <w:r w:rsidRPr="00D3432A">
        <w:rPr>
          <w:rFonts w:ascii="Calibri" w:eastAsia="Times New Roman" w:hAnsi="Calibri" w:cs="Calibri"/>
          <w:i/>
          <w:iCs/>
          <w:color w:val="000000"/>
          <w:sz w:val="16"/>
          <w:szCs w:val="16"/>
          <w:lang w:eastAsia="nl-BE"/>
        </w:rPr>
        <w:t>Cramer's</w:t>
      </w:r>
      <w:proofErr w:type="spellEnd"/>
      <w:r w:rsidRPr="00D3432A">
        <w:rPr>
          <w:rFonts w:ascii="Calibri" w:eastAsia="Times New Roman" w:hAnsi="Calibri" w:cs="Calibri"/>
          <w:i/>
          <w:iCs/>
          <w:color w:val="000000"/>
          <w:sz w:val="16"/>
          <w:szCs w:val="16"/>
          <w:lang w:eastAsia="nl-BE"/>
        </w:rPr>
        <w:t xml:space="preserve"> V=0,13</w:t>
      </w:r>
      <w:r>
        <w:rPr>
          <w:rFonts w:ascii="Calibri" w:eastAsia="Times New Roman" w:hAnsi="Calibri" w:cs="Calibri"/>
          <w:i/>
          <w:iCs/>
          <w:color w:val="000000"/>
          <w:sz w:val="16"/>
          <w:szCs w:val="16"/>
          <w:lang w:eastAsia="nl-BE"/>
        </w:rPr>
        <w:t xml:space="preserve"> (met </w:t>
      </w:r>
      <w:proofErr w:type="spellStart"/>
      <w:r>
        <w:rPr>
          <w:rFonts w:ascii="Calibri" w:eastAsia="Times New Roman" w:hAnsi="Calibri" w:cs="Calibri"/>
          <w:i/>
          <w:iCs/>
          <w:color w:val="000000"/>
          <w:sz w:val="16"/>
          <w:szCs w:val="16"/>
          <w:lang w:eastAsia="nl-BE"/>
        </w:rPr>
        <w:t>vw</w:t>
      </w:r>
      <w:proofErr w:type="spellEnd"/>
      <w:r>
        <w:rPr>
          <w:rFonts w:ascii="Calibri" w:eastAsia="Times New Roman" w:hAnsi="Calibri" w:cs="Calibri"/>
          <w:i/>
          <w:iCs/>
          <w:color w:val="000000"/>
          <w:sz w:val="16"/>
          <w:szCs w:val="16"/>
          <w:lang w:eastAsia="nl-BE"/>
        </w:rPr>
        <w:t xml:space="preserve"> in 1 cel&lt;5)</w:t>
      </w:r>
    </w:p>
    <w:p w14:paraId="1F9E63A0" w14:textId="6DBD6FE3" w:rsidR="00115C60" w:rsidRPr="006B67A9" w:rsidRDefault="00115C60" w:rsidP="00D3432A">
      <w:pPr>
        <w:jc w:val="center"/>
        <w:rPr>
          <w:b/>
          <w:bCs/>
          <w:i/>
          <w:iCs/>
          <w:color w:val="C00000"/>
        </w:rPr>
      </w:pPr>
    </w:p>
    <w:p w14:paraId="35C4A737" w14:textId="10DBD639" w:rsidR="003E2F0A" w:rsidRPr="006B67A9" w:rsidRDefault="00B2560D" w:rsidP="00B2560D">
      <w:pPr>
        <w:pStyle w:val="Lijstalinea"/>
        <w:numPr>
          <w:ilvl w:val="0"/>
          <w:numId w:val="13"/>
        </w:numPr>
        <w:rPr>
          <w:b/>
          <w:bCs/>
          <w:i/>
          <w:iCs/>
          <w:color w:val="C00000"/>
          <w:lang w:val="nl-BE"/>
        </w:rPr>
      </w:pPr>
      <w:r w:rsidRPr="006B67A9">
        <w:rPr>
          <w:b/>
          <w:bCs/>
          <w:i/>
          <w:iCs/>
          <w:color w:val="C00000"/>
          <w:lang w:val="nl-BE"/>
        </w:rPr>
        <w:t>Anderen zeggen soms dat ik verslaafd ben aan schermen (tv, computer, tablet, smartphone, spelconsole). *</w:t>
      </w:r>
    </w:p>
    <w:p w14:paraId="5C249374" w14:textId="17952AE4" w:rsidR="007539B9" w:rsidRDefault="007539B9" w:rsidP="007539B9">
      <w:pPr>
        <w:pStyle w:val="Bijschrift"/>
        <w:keepNext/>
      </w:pPr>
      <w:bookmarkStart w:id="1897" w:name="_Toc69209525"/>
      <w:bookmarkStart w:id="1898" w:name="_Toc69255883"/>
      <w:bookmarkStart w:id="1899" w:name="_Toc69629524"/>
      <w:bookmarkStart w:id="1900" w:name="_Toc69652527"/>
      <w:r>
        <w:t xml:space="preserve">Figuur </w:t>
      </w:r>
      <w:r w:rsidR="002456A6">
        <w:fldChar w:fldCharType="begin"/>
      </w:r>
      <w:r w:rsidR="002456A6">
        <w:instrText xml:space="preserve"> SEQ Figuur \* ARABIC </w:instrText>
      </w:r>
      <w:r w:rsidR="002456A6">
        <w:fldChar w:fldCharType="separate"/>
      </w:r>
      <w:r w:rsidR="00F916E4">
        <w:rPr>
          <w:noProof/>
        </w:rPr>
        <w:t>322</w:t>
      </w:r>
      <w:r w:rsidR="002456A6">
        <w:rPr>
          <w:noProof/>
        </w:rPr>
        <w:fldChar w:fldCharType="end"/>
      </w:r>
      <w:r>
        <w:t>: procent leerlingen die volgens anderen verslaafd zijn aan schermen</w:t>
      </w:r>
      <w:bookmarkEnd w:id="1897"/>
      <w:bookmarkEnd w:id="1898"/>
      <w:bookmarkEnd w:id="1899"/>
      <w:bookmarkEnd w:id="1900"/>
    </w:p>
    <w:p w14:paraId="5CB60DB7" w14:textId="4805E52D" w:rsidR="00CF0B1C" w:rsidRPr="006B67A9" w:rsidRDefault="005D34C6" w:rsidP="00CF0B1C">
      <w:pPr>
        <w:jc w:val="center"/>
        <w:rPr>
          <w:b/>
          <w:bCs/>
          <w:i/>
          <w:iCs/>
          <w:color w:val="C00000"/>
        </w:rPr>
      </w:pPr>
      <w:r w:rsidRPr="006B67A9">
        <w:rPr>
          <w:b/>
          <w:bCs/>
          <w:i/>
          <w:iCs/>
          <w:noProof/>
          <w:color w:val="C00000"/>
          <w:lang w:eastAsia="nl-BE"/>
        </w:rPr>
        <w:drawing>
          <wp:inline distT="0" distB="0" distL="0" distR="0" wp14:anchorId="09F9974F" wp14:editId="3E19A9CF">
            <wp:extent cx="4566285" cy="2767965"/>
            <wp:effectExtent l="0" t="0" r="571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4566285" cy="2767965"/>
                    </a:xfrm>
                    <a:prstGeom prst="rect">
                      <a:avLst/>
                    </a:prstGeom>
                    <a:noFill/>
                  </pic:spPr>
                </pic:pic>
              </a:graphicData>
            </a:graphic>
          </wp:inline>
        </w:drawing>
      </w:r>
    </w:p>
    <w:p w14:paraId="6B05C80D" w14:textId="40803B48" w:rsidR="007539B9" w:rsidRDefault="007539B9" w:rsidP="007539B9">
      <w:pPr>
        <w:pStyle w:val="Bijschrift"/>
        <w:keepNext/>
      </w:pPr>
      <w:bookmarkStart w:id="1901" w:name="_Toc69209526"/>
      <w:bookmarkStart w:id="1902" w:name="_Toc69255884"/>
      <w:bookmarkStart w:id="1903" w:name="_Toc69629525"/>
      <w:bookmarkStart w:id="1904" w:name="_Toc69652528"/>
      <w:r>
        <w:lastRenderedPageBreak/>
        <w:t xml:space="preserve">Figuur </w:t>
      </w:r>
      <w:r w:rsidR="002456A6">
        <w:fldChar w:fldCharType="begin"/>
      </w:r>
      <w:r w:rsidR="002456A6">
        <w:instrText xml:space="preserve"> SEQ Figuur \* ARABIC </w:instrText>
      </w:r>
      <w:r w:rsidR="002456A6">
        <w:fldChar w:fldCharType="separate"/>
      </w:r>
      <w:r w:rsidR="00F916E4">
        <w:rPr>
          <w:noProof/>
        </w:rPr>
        <w:t>323</w:t>
      </w:r>
      <w:r w:rsidR="002456A6">
        <w:rPr>
          <w:noProof/>
        </w:rPr>
        <w:fldChar w:fldCharType="end"/>
      </w:r>
      <w:r>
        <w:t>: procent jongens en meisjes die volgens anderen verslaafd zijn aan schermen</w:t>
      </w:r>
      <w:bookmarkEnd w:id="1901"/>
      <w:bookmarkEnd w:id="1902"/>
      <w:bookmarkEnd w:id="1903"/>
      <w:bookmarkEnd w:id="1904"/>
    </w:p>
    <w:p w14:paraId="0A00B6A3" w14:textId="77777777" w:rsidR="003D26D3" w:rsidRPr="006B67A9" w:rsidRDefault="00CF0B1C" w:rsidP="003D26D3">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59EED374" wp14:editId="3237F99B">
            <wp:extent cx="4584700" cy="2743200"/>
            <wp:effectExtent l="0" t="0" r="6350" b="0"/>
            <wp:docPr id="473" name="Afbeelding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4584700" cy="2743200"/>
                    </a:xfrm>
                    <a:prstGeom prst="rect">
                      <a:avLst/>
                    </a:prstGeom>
                    <a:noFill/>
                  </pic:spPr>
                </pic:pic>
              </a:graphicData>
            </a:graphic>
          </wp:inline>
        </w:drawing>
      </w:r>
    </w:p>
    <w:p w14:paraId="506A1606" w14:textId="586B33AD" w:rsidR="00CF0B1C" w:rsidRPr="006C0573" w:rsidRDefault="00CF0B1C" w:rsidP="003D26D3">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Chi²=10,12; p=0,0384; Cramer's V=0,06</w:t>
      </w:r>
    </w:p>
    <w:p w14:paraId="159C4BF7" w14:textId="208251ED" w:rsidR="00BD4A6F" w:rsidRDefault="00BD4A6F" w:rsidP="00BD4A6F">
      <w:pPr>
        <w:pStyle w:val="Bijschrift"/>
        <w:keepNext/>
      </w:pPr>
      <w:bookmarkStart w:id="1905" w:name="_Toc69209527"/>
      <w:bookmarkStart w:id="1906" w:name="_Toc69255885"/>
      <w:bookmarkStart w:id="1907" w:name="_Toc69629526"/>
      <w:bookmarkStart w:id="1908" w:name="_Toc69652529"/>
      <w:r>
        <w:t xml:space="preserve">Figuur </w:t>
      </w:r>
      <w:r w:rsidR="002456A6">
        <w:fldChar w:fldCharType="begin"/>
      </w:r>
      <w:r w:rsidR="002456A6">
        <w:instrText xml:space="preserve"> SEQ Figuur \* ARABIC </w:instrText>
      </w:r>
      <w:r w:rsidR="002456A6">
        <w:fldChar w:fldCharType="separate"/>
      </w:r>
      <w:r w:rsidR="00F916E4">
        <w:rPr>
          <w:noProof/>
        </w:rPr>
        <w:t>324</w:t>
      </w:r>
      <w:r w:rsidR="002456A6">
        <w:rPr>
          <w:noProof/>
        </w:rPr>
        <w:fldChar w:fldCharType="end"/>
      </w:r>
      <w:r>
        <w:t>: procent leerlingen 'verslaafd aan schermen', per graad</w:t>
      </w:r>
      <w:bookmarkEnd w:id="1905"/>
      <w:bookmarkEnd w:id="1906"/>
      <w:bookmarkEnd w:id="1907"/>
      <w:bookmarkEnd w:id="1908"/>
    </w:p>
    <w:p w14:paraId="20F756A5" w14:textId="5AD6448B" w:rsidR="00A81A25" w:rsidRPr="006B67A9" w:rsidRDefault="00BD4A6F" w:rsidP="00A81A25">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07EB7A8" wp14:editId="03707787">
            <wp:extent cx="4584700" cy="2773680"/>
            <wp:effectExtent l="0" t="0" r="6350" b="7620"/>
            <wp:docPr id="687" name="Afbeelding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2B3AB0EF" w14:textId="2FB035B9" w:rsidR="00CF0B1C" w:rsidRPr="006C0573" w:rsidRDefault="00CF0B1C" w:rsidP="00A81A2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Chi²=46,40; p=0,0000; Cramer's V=0,07</w:t>
      </w:r>
    </w:p>
    <w:p w14:paraId="500497FE" w14:textId="01FDDC6C" w:rsidR="00BD4A6F" w:rsidRDefault="00BD4A6F" w:rsidP="00BD4A6F">
      <w:pPr>
        <w:pStyle w:val="Bijschrift"/>
        <w:keepNext/>
      </w:pPr>
      <w:bookmarkStart w:id="1909" w:name="_Toc69209528"/>
      <w:bookmarkStart w:id="1910" w:name="_Toc69255886"/>
      <w:bookmarkStart w:id="1911" w:name="_Toc69629527"/>
      <w:bookmarkStart w:id="1912" w:name="_Toc69652530"/>
      <w:r>
        <w:lastRenderedPageBreak/>
        <w:t xml:space="preserve">Figuur </w:t>
      </w:r>
      <w:r w:rsidR="002456A6">
        <w:fldChar w:fldCharType="begin"/>
      </w:r>
      <w:r w:rsidR="002456A6">
        <w:instrText xml:space="preserve"> SEQ Figuur \* ARABIC </w:instrText>
      </w:r>
      <w:r w:rsidR="002456A6">
        <w:fldChar w:fldCharType="separate"/>
      </w:r>
      <w:r w:rsidR="00F916E4">
        <w:rPr>
          <w:noProof/>
        </w:rPr>
        <w:t>325</w:t>
      </w:r>
      <w:r w:rsidR="002456A6">
        <w:rPr>
          <w:noProof/>
        </w:rPr>
        <w:fldChar w:fldCharType="end"/>
      </w:r>
      <w:r>
        <w:t>: procent jongens 'verslaafd aan schermen', per graad</w:t>
      </w:r>
      <w:bookmarkEnd w:id="1909"/>
      <w:bookmarkEnd w:id="1910"/>
      <w:bookmarkEnd w:id="1911"/>
      <w:bookmarkEnd w:id="1912"/>
    </w:p>
    <w:p w14:paraId="2AFF4F6A" w14:textId="6768CFF4" w:rsidR="00A81A25" w:rsidRPr="006B67A9" w:rsidRDefault="00A81A25" w:rsidP="00A81A25">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32418D8E" wp14:editId="7EA86E8A">
            <wp:extent cx="4584700" cy="2773680"/>
            <wp:effectExtent l="0" t="0" r="6350" b="7620"/>
            <wp:docPr id="683" name="Afbeelding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3AEA5690" w14:textId="1F966336" w:rsidR="00CF0B1C" w:rsidRPr="006C0573" w:rsidRDefault="00CF0B1C" w:rsidP="00A81A25">
      <w:pPr>
        <w:ind w:left="106"/>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Chi²=37,65; p=0,0002; Cramer's V=0,10</w:t>
      </w:r>
    </w:p>
    <w:p w14:paraId="756054CB" w14:textId="3771730C" w:rsidR="00BD4A6F" w:rsidRDefault="00BD4A6F" w:rsidP="00BD4A6F">
      <w:pPr>
        <w:pStyle w:val="Bijschrift"/>
        <w:keepNext/>
      </w:pPr>
      <w:bookmarkStart w:id="1913" w:name="_Toc69209529"/>
      <w:bookmarkStart w:id="1914" w:name="_Toc69255887"/>
      <w:bookmarkStart w:id="1915" w:name="_Toc69629528"/>
      <w:bookmarkStart w:id="1916" w:name="_Toc69652531"/>
      <w:r>
        <w:t xml:space="preserve">Figuur </w:t>
      </w:r>
      <w:r w:rsidR="002456A6">
        <w:fldChar w:fldCharType="begin"/>
      </w:r>
      <w:r w:rsidR="002456A6">
        <w:instrText xml:space="preserve"> SEQ Figuur \* ARABIC </w:instrText>
      </w:r>
      <w:r w:rsidR="002456A6">
        <w:fldChar w:fldCharType="separate"/>
      </w:r>
      <w:r w:rsidR="00F916E4">
        <w:rPr>
          <w:noProof/>
        </w:rPr>
        <w:t>326</w:t>
      </w:r>
      <w:r w:rsidR="002456A6">
        <w:rPr>
          <w:noProof/>
        </w:rPr>
        <w:fldChar w:fldCharType="end"/>
      </w:r>
      <w:r>
        <w:t>: procent meisjes 'verslaafd aan schermen', per graad</w:t>
      </w:r>
      <w:bookmarkEnd w:id="1913"/>
      <w:bookmarkEnd w:id="1914"/>
      <w:bookmarkEnd w:id="1915"/>
      <w:bookmarkEnd w:id="1916"/>
    </w:p>
    <w:p w14:paraId="0CE99E76" w14:textId="20504B5B" w:rsidR="001B3E0C" w:rsidRPr="006B67A9" w:rsidRDefault="00A81A25" w:rsidP="001B3E0C">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5C516269" wp14:editId="74ACF935">
            <wp:extent cx="4584700" cy="2773680"/>
            <wp:effectExtent l="0" t="0" r="6350" b="7620"/>
            <wp:docPr id="685" name="Afbeelding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0BCD2082" w14:textId="77777777" w:rsidR="001B3E0C" w:rsidRPr="006C0573" w:rsidRDefault="001B3E0C" w:rsidP="001B3E0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Chi²=36,02; p=0,0003; Cramer's V=0,09</w:t>
      </w:r>
    </w:p>
    <w:p w14:paraId="5DA59ACB" w14:textId="4367AB30" w:rsidR="00115C60" w:rsidRPr="006C0573" w:rsidRDefault="00115C60">
      <w:pPr>
        <w:rPr>
          <w:rFonts w:ascii="Calibri" w:eastAsia="Times New Roman" w:hAnsi="Calibri" w:cs="Calibri"/>
          <w:i/>
          <w:iCs/>
          <w:color w:val="000000"/>
          <w:sz w:val="18"/>
          <w:szCs w:val="18"/>
          <w:lang w:val="en-US" w:eastAsia="nl-BE"/>
        </w:rPr>
      </w:pPr>
    </w:p>
    <w:p w14:paraId="4CFA2E29" w14:textId="77777777" w:rsidR="00B2560D" w:rsidRPr="006B67A9" w:rsidRDefault="00B2560D" w:rsidP="00732389">
      <w:pPr>
        <w:pStyle w:val="Lijstalinea"/>
        <w:keepNext/>
        <w:widowControl/>
        <w:numPr>
          <w:ilvl w:val="0"/>
          <w:numId w:val="13"/>
        </w:numPr>
        <w:rPr>
          <w:b/>
          <w:bCs/>
          <w:i/>
          <w:iCs/>
          <w:color w:val="C00000"/>
          <w:lang w:val="nl-BE"/>
        </w:rPr>
      </w:pPr>
      <w:r w:rsidRPr="006B67A9">
        <w:rPr>
          <w:b/>
          <w:bCs/>
          <w:i/>
          <w:iCs/>
          <w:color w:val="C00000"/>
          <w:lang w:val="nl-BE"/>
        </w:rPr>
        <w:lastRenderedPageBreak/>
        <w:t>Ik gebruik verschillende schermen tegelijk (bijvoorbeeld tv en tablet, of computer en smartphone...) *</w:t>
      </w:r>
    </w:p>
    <w:p w14:paraId="6FB773D7" w14:textId="710B4067" w:rsidR="00BD4A6F" w:rsidRDefault="00BD4A6F" w:rsidP="00732389">
      <w:pPr>
        <w:pStyle w:val="Bijschrift"/>
        <w:keepNext/>
      </w:pPr>
      <w:bookmarkStart w:id="1917" w:name="_Toc69209530"/>
      <w:bookmarkStart w:id="1918" w:name="_Toc69255888"/>
      <w:bookmarkStart w:id="1919" w:name="_Toc69629529"/>
      <w:bookmarkStart w:id="1920" w:name="_Toc69652532"/>
      <w:r>
        <w:t xml:space="preserve">Figuur </w:t>
      </w:r>
      <w:r w:rsidR="002456A6">
        <w:fldChar w:fldCharType="begin"/>
      </w:r>
      <w:r w:rsidR="002456A6">
        <w:instrText xml:space="preserve"> SEQ Figuur \* ARABIC </w:instrText>
      </w:r>
      <w:r w:rsidR="002456A6">
        <w:fldChar w:fldCharType="separate"/>
      </w:r>
      <w:r w:rsidR="00F916E4">
        <w:rPr>
          <w:noProof/>
        </w:rPr>
        <w:t>327</w:t>
      </w:r>
      <w:r w:rsidR="002456A6">
        <w:rPr>
          <w:noProof/>
        </w:rPr>
        <w:fldChar w:fldCharType="end"/>
      </w:r>
      <w:r>
        <w:t>: procent leerlingen die simultaan toestellen gebruiken</w:t>
      </w:r>
      <w:bookmarkEnd w:id="1917"/>
      <w:bookmarkEnd w:id="1918"/>
      <w:bookmarkEnd w:id="1919"/>
      <w:bookmarkEnd w:id="1920"/>
    </w:p>
    <w:p w14:paraId="34C9B8DB" w14:textId="213735BB" w:rsidR="00B2560D" w:rsidRPr="006B67A9" w:rsidRDefault="001B3E0C" w:rsidP="00732389">
      <w:pPr>
        <w:keepNext/>
        <w:jc w:val="center"/>
        <w:rPr>
          <w:b/>
          <w:bCs/>
          <w:i/>
          <w:iCs/>
          <w:color w:val="C00000"/>
        </w:rPr>
      </w:pPr>
      <w:r w:rsidRPr="006B67A9">
        <w:rPr>
          <w:b/>
          <w:bCs/>
          <w:i/>
          <w:iCs/>
          <w:noProof/>
          <w:color w:val="C00000"/>
          <w:lang w:eastAsia="nl-BE"/>
        </w:rPr>
        <w:drawing>
          <wp:inline distT="0" distB="0" distL="0" distR="0" wp14:anchorId="62239150" wp14:editId="2348216E">
            <wp:extent cx="4584700" cy="2749550"/>
            <wp:effectExtent l="0" t="0" r="6350" b="0"/>
            <wp:docPr id="484" name="Afbeelding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6C9E03AA" w14:textId="6EB0D706" w:rsidR="00BD4A6F" w:rsidRDefault="00BD4A6F" w:rsidP="00BD4A6F">
      <w:pPr>
        <w:pStyle w:val="Bijschrift"/>
        <w:keepNext/>
      </w:pPr>
      <w:bookmarkStart w:id="1921" w:name="_Toc69209531"/>
      <w:bookmarkStart w:id="1922" w:name="_Toc69255889"/>
      <w:bookmarkStart w:id="1923" w:name="_Toc69629530"/>
      <w:bookmarkStart w:id="1924" w:name="_Toc69652533"/>
      <w:r>
        <w:t xml:space="preserve">Figuur </w:t>
      </w:r>
      <w:r w:rsidR="002456A6">
        <w:fldChar w:fldCharType="begin"/>
      </w:r>
      <w:r w:rsidR="002456A6">
        <w:instrText xml:space="preserve"> SEQ Figuur \* ARABIC </w:instrText>
      </w:r>
      <w:r w:rsidR="002456A6">
        <w:fldChar w:fldCharType="separate"/>
      </w:r>
      <w:r w:rsidR="00F916E4">
        <w:rPr>
          <w:noProof/>
        </w:rPr>
        <w:t>328</w:t>
      </w:r>
      <w:r w:rsidR="002456A6">
        <w:rPr>
          <w:noProof/>
        </w:rPr>
        <w:fldChar w:fldCharType="end"/>
      </w:r>
      <w:r>
        <w:t>: procent jongens en meisjes die simultaan toestellen gebruiken</w:t>
      </w:r>
      <w:bookmarkEnd w:id="1921"/>
      <w:bookmarkEnd w:id="1922"/>
      <w:bookmarkEnd w:id="1923"/>
      <w:bookmarkEnd w:id="1924"/>
    </w:p>
    <w:p w14:paraId="02ABD2BB" w14:textId="77777777" w:rsidR="00BD4A6F" w:rsidRPr="006B67A9" w:rsidRDefault="001B3E0C" w:rsidP="00BD4A6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0B306E8" wp14:editId="27313353">
            <wp:extent cx="4590415" cy="2743200"/>
            <wp:effectExtent l="0" t="0" r="635" b="0"/>
            <wp:docPr id="486" name="Afbeelding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590415" cy="2743200"/>
                    </a:xfrm>
                    <a:prstGeom prst="rect">
                      <a:avLst/>
                    </a:prstGeom>
                    <a:noFill/>
                  </pic:spPr>
                </pic:pic>
              </a:graphicData>
            </a:graphic>
          </wp:inline>
        </w:drawing>
      </w:r>
    </w:p>
    <w:p w14:paraId="69AA5456" w14:textId="14C005F6" w:rsidR="00FB39D6" w:rsidRPr="006C0573" w:rsidRDefault="00FB39D6" w:rsidP="00BD4A6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Chi²=42,21; p=0,0000; Cramer's V=0,12</w:t>
      </w:r>
    </w:p>
    <w:p w14:paraId="02C1CC79" w14:textId="75F098DE" w:rsidR="00174CC9" w:rsidRDefault="00174CC9" w:rsidP="00174CC9">
      <w:pPr>
        <w:pStyle w:val="Bijschrift"/>
        <w:keepNext/>
      </w:pPr>
      <w:bookmarkStart w:id="1925" w:name="_Toc69209532"/>
      <w:bookmarkStart w:id="1926" w:name="_Toc69255890"/>
      <w:bookmarkStart w:id="1927" w:name="_Toc69629531"/>
      <w:bookmarkStart w:id="1928" w:name="_Toc69652534"/>
      <w:r>
        <w:lastRenderedPageBreak/>
        <w:t xml:space="preserve">Figuur </w:t>
      </w:r>
      <w:r w:rsidR="002456A6">
        <w:fldChar w:fldCharType="begin"/>
      </w:r>
      <w:r w:rsidR="002456A6">
        <w:instrText xml:space="preserve"> SEQ Figuur \* ARABIC </w:instrText>
      </w:r>
      <w:r w:rsidR="002456A6">
        <w:fldChar w:fldCharType="separate"/>
      </w:r>
      <w:r w:rsidR="00F916E4">
        <w:rPr>
          <w:noProof/>
        </w:rPr>
        <w:t>329</w:t>
      </w:r>
      <w:r w:rsidR="002456A6">
        <w:rPr>
          <w:noProof/>
        </w:rPr>
        <w:fldChar w:fldCharType="end"/>
      </w:r>
      <w:r>
        <w:t>: procent leerlingen die simultaan toestellen gebruiken, per graad</w:t>
      </w:r>
      <w:bookmarkEnd w:id="1925"/>
      <w:bookmarkEnd w:id="1926"/>
      <w:bookmarkEnd w:id="1927"/>
      <w:bookmarkEnd w:id="1928"/>
    </w:p>
    <w:p w14:paraId="7B77A71D" w14:textId="77777777" w:rsidR="00174CC9" w:rsidRPr="006B67A9" w:rsidRDefault="00BD4A6F" w:rsidP="00174CC9">
      <w:pPr>
        <w:spacing w:after="0" w:line="240" w:lineRule="auto"/>
        <w:jc w:val="center"/>
        <w:rPr>
          <w:rFonts w:ascii="Calibri" w:eastAsia="Times New Roman" w:hAnsi="Calibri" w:cs="Calibri"/>
          <w:i/>
          <w:iCs/>
          <w:color w:val="000000"/>
          <w:sz w:val="16"/>
          <w:szCs w:val="16"/>
          <w:lang w:eastAsia="nl-BE"/>
        </w:rPr>
      </w:pPr>
      <w:r>
        <w:rPr>
          <w:b/>
          <w:bCs/>
          <w:i/>
          <w:iCs/>
          <w:noProof/>
          <w:color w:val="C00000"/>
          <w:sz w:val="20"/>
          <w:szCs w:val="20"/>
          <w:lang w:eastAsia="nl-BE"/>
        </w:rPr>
        <w:drawing>
          <wp:inline distT="0" distB="0" distL="0" distR="0" wp14:anchorId="10F5E4C6" wp14:editId="39DFA199">
            <wp:extent cx="4584700" cy="2773680"/>
            <wp:effectExtent l="0" t="0" r="6350" b="7620"/>
            <wp:docPr id="689" name="Afbeelding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6821DDB5" w14:textId="6358E044" w:rsidR="00FB39D6" w:rsidRPr="006C0573" w:rsidRDefault="00FB39D6" w:rsidP="00174CC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Chi²=141,19; p=0,0000; Cramer's V=0,13</w:t>
      </w:r>
    </w:p>
    <w:p w14:paraId="2F193D3F" w14:textId="0F4339EA" w:rsidR="00174CC9" w:rsidRDefault="00174CC9" w:rsidP="00174CC9">
      <w:pPr>
        <w:pStyle w:val="Bijschrift"/>
        <w:keepNext/>
      </w:pPr>
      <w:bookmarkStart w:id="1929" w:name="_Toc69209533"/>
      <w:bookmarkStart w:id="1930" w:name="_Toc69255891"/>
      <w:bookmarkStart w:id="1931" w:name="_Toc69629532"/>
      <w:bookmarkStart w:id="1932" w:name="_Toc69652535"/>
      <w:r>
        <w:t xml:space="preserve">Figuur </w:t>
      </w:r>
      <w:r w:rsidR="002456A6">
        <w:fldChar w:fldCharType="begin"/>
      </w:r>
      <w:r w:rsidR="002456A6">
        <w:instrText xml:space="preserve"> SEQ Figuur \* ARABIC </w:instrText>
      </w:r>
      <w:r w:rsidR="002456A6">
        <w:fldChar w:fldCharType="separate"/>
      </w:r>
      <w:r w:rsidR="00F916E4">
        <w:rPr>
          <w:noProof/>
        </w:rPr>
        <w:t>330</w:t>
      </w:r>
      <w:r w:rsidR="002456A6">
        <w:rPr>
          <w:noProof/>
        </w:rPr>
        <w:fldChar w:fldCharType="end"/>
      </w:r>
      <w:r>
        <w:t>: procent jongens die simultaan toestellen gebruiken, per graad</w:t>
      </w:r>
      <w:bookmarkEnd w:id="1929"/>
      <w:bookmarkEnd w:id="1930"/>
      <w:bookmarkEnd w:id="1931"/>
      <w:bookmarkEnd w:id="1932"/>
    </w:p>
    <w:p w14:paraId="3F28C977" w14:textId="77777777" w:rsidR="00174CC9" w:rsidRPr="006B67A9" w:rsidRDefault="00174CC9" w:rsidP="00174CC9">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06B67DD7" wp14:editId="3CAC7264">
            <wp:extent cx="4584700" cy="2773680"/>
            <wp:effectExtent l="0" t="0" r="6350" b="7620"/>
            <wp:docPr id="690" name="Afbeelding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6286AE57" w14:textId="1AC5B412" w:rsidR="00FB39D6" w:rsidRPr="006C0573" w:rsidRDefault="00FB39D6" w:rsidP="00174CC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Chi²=59,35; p=0,0000; Cramer's V=0,12</w:t>
      </w:r>
    </w:p>
    <w:p w14:paraId="6C7F0C0E" w14:textId="60FE76C9" w:rsidR="00FB39D6" w:rsidRPr="006C0573" w:rsidRDefault="00FB39D6" w:rsidP="00FB39D6">
      <w:pPr>
        <w:spacing w:after="0" w:line="240" w:lineRule="auto"/>
        <w:jc w:val="center"/>
        <w:rPr>
          <w:rFonts w:ascii="Calibri" w:eastAsia="Times New Roman" w:hAnsi="Calibri" w:cs="Calibri"/>
          <w:i/>
          <w:iCs/>
          <w:color w:val="000000"/>
          <w:sz w:val="18"/>
          <w:szCs w:val="18"/>
          <w:lang w:val="en-US" w:eastAsia="nl-BE"/>
        </w:rPr>
      </w:pPr>
    </w:p>
    <w:p w14:paraId="32B3A622" w14:textId="2E0BB355" w:rsidR="00174CC9" w:rsidRDefault="00174CC9" w:rsidP="00174CC9">
      <w:pPr>
        <w:pStyle w:val="Bijschrift"/>
        <w:keepNext/>
      </w:pPr>
      <w:bookmarkStart w:id="1933" w:name="_Toc69209534"/>
      <w:bookmarkStart w:id="1934" w:name="_Toc69255892"/>
      <w:bookmarkStart w:id="1935" w:name="_Toc69629533"/>
      <w:bookmarkStart w:id="1936" w:name="_Toc69652536"/>
      <w:r>
        <w:lastRenderedPageBreak/>
        <w:t xml:space="preserve">Figuur </w:t>
      </w:r>
      <w:r w:rsidR="002456A6">
        <w:fldChar w:fldCharType="begin"/>
      </w:r>
      <w:r w:rsidR="002456A6">
        <w:instrText xml:space="preserve"> SEQ Figuur \* ARABIC </w:instrText>
      </w:r>
      <w:r w:rsidR="002456A6">
        <w:fldChar w:fldCharType="separate"/>
      </w:r>
      <w:r w:rsidR="00F916E4">
        <w:rPr>
          <w:noProof/>
        </w:rPr>
        <w:t>331</w:t>
      </w:r>
      <w:r w:rsidR="002456A6">
        <w:rPr>
          <w:noProof/>
        </w:rPr>
        <w:fldChar w:fldCharType="end"/>
      </w:r>
      <w:r>
        <w:t>: procent meisjes die simultaan toestellen gebruiken, per graad</w:t>
      </w:r>
      <w:bookmarkEnd w:id="1933"/>
      <w:bookmarkEnd w:id="1934"/>
      <w:bookmarkEnd w:id="1935"/>
      <w:bookmarkEnd w:id="1936"/>
    </w:p>
    <w:p w14:paraId="1D1FE70C" w14:textId="06D6852F" w:rsidR="00FB39D6" w:rsidRPr="006B67A9" w:rsidRDefault="00174CC9" w:rsidP="00FB39D6">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3EE693D6" wp14:editId="51B0C524">
            <wp:extent cx="4584700" cy="2773680"/>
            <wp:effectExtent l="0" t="0" r="6350" b="7620"/>
            <wp:docPr id="692" name="Afbeelding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4584700" cy="2773680"/>
                    </a:xfrm>
                    <a:prstGeom prst="rect">
                      <a:avLst/>
                    </a:prstGeom>
                    <a:noFill/>
                  </pic:spPr>
                </pic:pic>
              </a:graphicData>
            </a:graphic>
          </wp:inline>
        </w:drawing>
      </w:r>
    </w:p>
    <w:p w14:paraId="03A9250B" w14:textId="77777777" w:rsidR="00FB39D6" w:rsidRPr="006C0573" w:rsidRDefault="00FB39D6" w:rsidP="00FB39D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Chi²=103,25; p=0,0000; Cramer's V=0,15</w:t>
      </w:r>
    </w:p>
    <w:p w14:paraId="11C8761F" w14:textId="3A8E7AE4" w:rsidR="00D72B85" w:rsidRDefault="00D72B85" w:rsidP="00D72B85">
      <w:pPr>
        <w:pStyle w:val="Bijschrift"/>
        <w:keepNext/>
      </w:pPr>
      <w:bookmarkStart w:id="1937" w:name="_Toc69209535"/>
      <w:bookmarkStart w:id="1938" w:name="_Toc69255893"/>
      <w:bookmarkStart w:id="1939" w:name="_Toc69629534"/>
      <w:bookmarkStart w:id="1940" w:name="_Toc69652537"/>
      <w:r>
        <w:t xml:space="preserve">Figuur </w:t>
      </w:r>
      <w:r w:rsidR="002456A6">
        <w:fldChar w:fldCharType="begin"/>
      </w:r>
      <w:r w:rsidR="002456A6">
        <w:instrText xml:space="preserve"> SEQ Figuur \* ARABIC </w:instrText>
      </w:r>
      <w:r w:rsidR="002456A6">
        <w:fldChar w:fldCharType="separate"/>
      </w:r>
      <w:r w:rsidR="00F916E4">
        <w:rPr>
          <w:noProof/>
        </w:rPr>
        <w:t>332</w:t>
      </w:r>
      <w:r w:rsidR="002456A6">
        <w:rPr>
          <w:noProof/>
        </w:rPr>
        <w:fldChar w:fldCharType="end"/>
      </w:r>
      <w:r>
        <w:t>: procent jongens en meisjes die simultaan toestellen gebruiken, per graad</w:t>
      </w:r>
      <w:bookmarkEnd w:id="1937"/>
      <w:bookmarkEnd w:id="1938"/>
      <w:bookmarkEnd w:id="1939"/>
      <w:bookmarkEnd w:id="1940"/>
    </w:p>
    <w:p w14:paraId="6FA9DE6C" w14:textId="36DF266E" w:rsidR="00D72B85" w:rsidRDefault="00D72B85" w:rsidP="00D72B85">
      <w:pPr>
        <w:jc w:val="center"/>
        <w:rPr>
          <w:b/>
          <w:bCs/>
          <w:i/>
          <w:iCs/>
          <w:color w:val="C00000"/>
        </w:rPr>
      </w:pPr>
      <w:r>
        <w:rPr>
          <w:b/>
          <w:bCs/>
          <w:i/>
          <w:iCs/>
          <w:noProof/>
          <w:color w:val="C00000"/>
          <w:lang w:eastAsia="nl-BE"/>
        </w:rPr>
        <w:drawing>
          <wp:inline distT="0" distB="0" distL="0" distR="0" wp14:anchorId="1810C833" wp14:editId="65E9CB09">
            <wp:extent cx="4474845" cy="2731135"/>
            <wp:effectExtent l="0" t="0" r="1905" b="0"/>
            <wp:docPr id="694" name="Afbeelding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4474845" cy="2731135"/>
                    </a:xfrm>
                    <a:prstGeom prst="rect">
                      <a:avLst/>
                    </a:prstGeom>
                    <a:noFill/>
                  </pic:spPr>
                </pic:pic>
              </a:graphicData>
            </a:graphic>
          </wp:inline>
        </w:drawing>
      </w:r>
    </w:p>
    <w:p w14:paraId="29D217F7" w14:textId="77777777" w:rsidR="00D72B85" w:rsidRDefault="00D72B85">
      <w:pPr>
        <w:rPr>
          <w:b/>
          <w:bCs/>
          <w:i/>
          <w:iCs/>
          <w:color w:val="C00000"/>
        </w:rPr>
      </w:pPr>
      <w:r>
        <w:rPr>
          <w:b/>
          <w:bCs/>
          <w:i/>
          <w:iCs/>
          <w:color w:val="C00000"/>
        </w:rPr>
        <w:br w:type="page"/>
      </w:r>
    </w:p>
    <w:p w14:paraId="371189C5" w14:textId="77777777" w:rsidR="00384637" w:rsidRPr="006B67A9" w:rsidRDefault="00384637" w:rsidP="00D72B85">
      <w:pPr>
        <w:jc w:val="center"/>
        <w:rPr>
          <w:b/>
          <w:bCs/>
          <w:i/>
          <w:iCs/>
          <w:color w:val="C00000"/>
        </w:rPr>
      </w:pPr>
    </w:p>
    <w:p w14:paraId="62C6C57A" w14:textId="77777777" w:rsidR="00FE2D41" w:rsidRPr="006B67A9" w:rsidRDefault="00FE2D41" w:rsidP="00FE2D41">
      <w:pPr>
        <w:pStyle w:val="Lijstalinea"/>
        <w:numPr>
          <w:ilvl w:val="0"/>
          <w:numId w:val="13"/>
        </w:numPr>
        <w:rPr>
          <w:b/>
          <w:bCs/>
          <w:i/>
          <w:iCs/>
          <w:color w:val="C00000"/>
          <w:lang w:val="nl-BE"/>
        </w:rPr>
      </w:pPr>
      <w:r w:rsidRPr="006B67A9">
        <w:rPr>
          <w:b/>
          <w:bCs/>
          <w:i/>
          <w:iCs/>
          <w:color w:val="C00000"/>
          <w:lang w:val="nl-BE"/>
        </w:rPr>
        <w:t>Ik drink *</w:t>
      </w:r>
    </w:p>
    <w:p w14:paraId="69CF43C2" w14:textId="22B23387" w:rsidR="00657CCA" w:rsidRPr="006B67A9" w:rsidRDefault="00657CCA" w:rsidP="00657CCA">
      <w:pPr>
        <w:spacing w:after="0" w:line="240" w:lineRule="auto"/>
        <w:rPr>
          <w:rFonts w:ascii="Calibri" w:eastAsia="Times New Roman" w:hAnsi="Calibri" w:cs="Calibri"/>
          <w:color w:val="000000"/>
          <w:sz w:val="20"/>
          <w:szCs w:val="20"/>
          <w:lang w:eastAsia="nl-BE"/>
        </w:rPr>
      </w:pPr>
    </w:p>
    <w:p w14:paraId="2F5A1848" w14:textId="04840DC0" w:rsidR="00BC2CBB" w:rsidRDefault="00BC2CBB" w:rsidP="00BC2CBB">
      <w:pPr>
        <w:pStyle w:val="Bijschrift"/>
        <w:keepNext/>
      </w:pPr>
      <w:bookmarkStart w:id="1941" w:name="_Toc69209205"/>
      <w:bookmarkStart w:id="1942" w:name="_Toc69255562"/>
      <w:bookmarkStart w:id="1943" w:name="_Toc69629198"/>
      <w:bookmarkStart w:id="1944" w:name="_Toc69652206"/>
      <w:r>
        <w:t xml:space="preserve">Tabel </w:t>
      </w:r>
      <w:r w:rsidR="002456A6">
        <w:fldChar w:fldCharType="begin"/>
      </w:r>
      <w:r w:rsidR="002456A6">
        <w:instrText xml:space="preserve"> SEQ Tabel \* ARABIC </w:instrText>
      </w:r>
      <w:r w:rsidR="002456A6">
        <w:fldChar w:fldCharType="separate"/>
      </w:r>
      <w:r w:rsidR="00EF02E5">
        <w:rPr>
          <w:noProof/>
        </w:rPr>
        <w:t>96</w:t>
      </w:r>
      <w:r w:rsidR="002456A6">
        <w:rPr>
          <w:noProof/>
        </w:rPr>
        <w:fldChar w:fldCharType="end"/>
      </w:r>
      <w:r>
        <w:t>: dranken die bevraagd werden en voorbeelden die gegeven werden</w:t>
      </w:r>
      <w:bookmarkEnd w:id="1941"/>
      <w:bookmarkEnd w:id="1942"/>
      <w:bookmarkEnd w:id="1943"/>
      <w:bookmarkEnd w:id="1944"/>
    </w:p>
    <w:tbl>
      <w:tblPr>
        <w:tblStyle w:val="Rastertabel1licht-Accent1"/>
        <w:tblW w:w="6799" w:type="dxa"/>
        <w:jc w:val="center"/>
        <w:tblLook w:val="04A0" w:firstRow="1" w:lastRow="0" w:firstColumn="1" w:lastColumn="0" w:noHBand="0" w:noVBand="1"/>
      </w:tblPr>
      <w:tblGrid>
        <w:gridCol w:w="2616"/>
        <w:gridCol w:w="4183"/>
      </w:tblGrid>
      <w:tr w:rsidR="00DF10DE" w:rsidRPr="006B67A9" w14:paraId="774B073C" w14:textId="77777777" w:rsidTr="00DF10DE">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tcPr>
          <w:p w14:paraId="1F1460B5" w14:textId="6E9A5043" w:rsidR="00DF10DE" w:rsidRPr="006B67A9" w:rsidRDefault="00DF10DE" w:rsidP="00657CCA">
            <w:pPr>
              <w:rPr>
                <w:rFonts w:eastAsia="Times New Roman" w:cstheme="minorHAnsi"/>
                <w:color w:val="000000"/>
                <w:lang w:eastAsia="nl-BE"/>
              </w:rPr>
            </w:pPr>
            <w:r>
              <w:rPr>
                <w:rFonts w:eastAsia="Times New Roman" w:cstheme="minorHAnsi"/>
                <w:color w:val="000000"/>
                <w:lang w:eastAsia="nl-BE"/>
              </w:rPr>
              <w:t>dranken</w:t>
            </w:r>
          </w:p>
        </w:tc>
        <w:tc>
          <w:tcPr>
            <w:tcW w:w="4183" w:type="dxa"/>
            <w:noWrap/>
          </w:tcPr>
          <w:p w14:paraId="6BCECAE8" w14:textId="5D0A766A" w:rsidR="00DF10DE" w:rsidRPr="006B67A9" w:rsidRDefault="00DF10DE" w:rsidP="00657CCA">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nl-BE"/>
              </w:rPr>
            </w:pPr>
            <w:r>
              <w:rPr>
                <w:rFonts w:eastAsia="Times New Roman" w:cstheme="minorHAnsi"/>
                <w:color w:val="000000"/>
                <w:lang w:eastAsia="nl-BE"/>
              </w:rPr>
              <w:t>voorbeelden</w:t>
            </w:r>
          </w:p>
        </w:tc>
      </w:tr>
      <w:tr w:rsidR="00657CCA" w:rsidRPr="006B67A9" w14:paraId="057444F4" w14:textId="77777777" w:rsidTr="00DF10DE">
        <w:trPr>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hideMark/>
          </w:tcPr>
          <w:p w14:paraId="2A2C061B" w14:textId="77777777" w:rsidR="00657CCA" w:rsidRPr="00DF10DE" w:rsidRDefault="00657CCA" w:rsidP="00657CCA">
            <w:pPr>
              <w:rPr>
                <w:rFonts w:eastAsia="Times New Roman" w:cstheme="minorHAnsi"/>
                <w:b w:val="0"/>
                <w:bCs w:val="0"/>
                <w:color w:val="000000"/>
                <w:lang w:eastAsia="nl-BE"/>
              </w:rPr>
            </w:pPr>
            <w:r w:rsidRPr="00DF10DE">
              <w:rPr>
                <w:rFonts w:eastAsia="Times New Roman" w:cstheme="minorHAnsi"/>
                <w:b w:val="0"/>
                <w:bCs w:val="0"/>
                <w:color w:val="000000"/>
                <w:lang w:eastAsia="nl-BE"/>
              </w:rPr>
              <w:t>water</w:t>
            </w:r>
          </w:p>
        </w:tc>
        <w:tc>
          <w:tcPr>
            <w:tcW w:w="4183" w:type="dxa"/>
            <w:noWrap/>
          </w:tcPr>
          <w:p w14:paraId="75F2FA2B" w14:textId="0C40C8B3" w:rsidR="00657CCA" w:rsidRPr="006B67A9" w:rsidRDefault="00657CCA" w:rsidP="00657CC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p>
        </w:tc>
      </w:tr>
      <w:tr w:rsidR="00DF10DE" w:rsidRPr="005F273F" w14:paraId="1F5DED8C" w14:textId="77777777" w:rsidTr="00DF10DE">
        <w:trPr>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hideMark/>
          </w:tcPr>
          <w:p w14:paraId="5885E588" w14:textId="23C19A7A" w:rsidR="00DF10DE" w:rsidRPr="00DF10DE" w:rsidRDefault="00DF10DE" w:rsidP="00DF10DE">
            <w:pPr>
              <w:rPr>
                <w:rFonts w:eastAsia="Times New Roman" w:cstheme="minorHAnsi"/>
                <w:b w:val="0"/>
                <w:bCs w:val="0"/>
                <w:color w:val="000000"/>
                <w:lang w:eastAsia="nl-BE"/>
              </w:rPr>
            </w:pPr>
            <w:proofErr w:type="spellStart"/>
            <w:r w:rsidRPr="00DF10DE">
              <w:rPr>
                <w:rFonts w:eastAsia="Times New Roman" w:cstheme="minorHAnsi"/>
                <w:b w:val="0"/>
                <w:bCs w:val="0"/>
                <w:color w:val="000000"/>
                <w:lang w:eastAsia="nl-BE"/>
              </w:rPr>
              <w:t>gesuikerde_frisdranken</w:t>
            </w:r>
            <w:proofErr w:type="spellEnd"/>
          </w:p>
        </w:tc>
        <w:tc>
          <w:tcPr>
            <w:tcW w:w="4183" w:type="dxa"/>
            <w:noWrap/>
          </w:tcPr>
          <w:p w14:paraId="23C388A5" w14:textId="554FFE21" w:rsidR="00DF10DE" w:rsidRPr="006C0573" w:rsidRDefault="00DF10DE" w:rsidP="00DF10D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nl-BE"/>
              </w:rPr>
            </w:pPr>
            <w:r w:rsidRPr="006C0573">
              <w:rPr>
                <w:rFonts w:eastAsia="Times New Roman" w:cstheme="minorHAnsi"/>
                <w:color w:val="000000"/>
                <w:lang w:val="en-US" w:eastAsia="nl-BE"/>
              </w:rPr>
              <w:t>cola, Fanta, Sprite, ice tea,…</w:t>
            </w:r>
          </w:p>
        </w:tc>
      </w:tr>
      <w:tr w:rsidR="00DF10DE" w:rsidRPr="006B67A9" w14:paraId="52EBE00E" w14:textId="77777777" w:rsidTr="00DF10DE">
        <w:trPr>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hideMark/>
          </w:tcPr>
          <w:p w14:paraId="716ED1E6" w14:textId="3838EF59" w:rsidR="00DF10DE" w:rsidRPr="00DF10DE" w:rsidRDefault="00DF10DE" w:rsidP="00DF10DE">
            <w:pPr>
              <w:rPr>
                <w:rFonts w:eastAsia="Times New Roman" w:cstheme="minorHAnsi"/>
                <w:b w:val="0"/>
                <w:bCs w:val="0"/>
                <w:color w:val="000000"/>
                <w:lang w:eastAsia="nl-BE"/>
              </w:rPr>
            </w:pPr>
            <w:proofErr w:type="spellStart"/>
            <w:r w:rsidRPr="00DF10DE">
              <w:rPr>
                <w:rFonts w:eastAsia="Times New Roman" w:cstheme="minorHAnsi"/>
                <w:b w:val="0"/>
                <w:bCs w:val="0"/>
                <w:color w:val="000000"/>
                <w:lang w:eastAsia="nl-BE"/>
              </w:rPr>
              <w:t>light_of</w:t>
            </w:r>
            <w:proofErr w:type="spellEnd"/>
            <w:r w:rsidRPr="00DF10DE">
              <w:rPr>
                <w:rFonts w:eastAsia="Times New Roman" w:cstheme="minorHAnsi"/>
                <w:b w:val="0"/>
                <w:bCs w:val="0"/>
                <w:color w:val="000000"/>
                <w:lang w:eastAsia="nl-BE"/>
              </w:rPr>
              <w:t xml:space="preserve"> </w:t>
            </w:r>
            <w:proofErr w:type="spellStart"/>
            <w:r w:rsidRPr="00DF10DE">
              <w:rPr>
                <w:rFonts w:eastAsia="Times New Roman" w:cstheme="minorHAnsi"/>
                <w:b w:val="0"/>
                <w:bCs w:val="0"/>
                <w:color w:val="000000"/>
                <w:lang w:eastAsia="nl-BE"/>
              </w:rPr>
              <w:t>zero_frisdranken</w:t>
            </w:r>
            <w:proofErr w:type="spellEnd"/>
          </w:p>
        </w:tc>
        <w:tc>
          <w:tcPr>
            <w:tcW w:w="4183" w:type="dxa"/>
            <w:noWrap/>
          </w:tcPr>
          <w:p w14:paraId="43774DAE" w14:textId="7F63ADDC" w:rsidR="00DF10DE" w:rsidRPr="006B67A9" w:rsidRDefault="00DF10DE" w:rsidP="00DF10D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p>
        </w:tc>
      </w:tr>
      <w:tr w:rsidR="00DF10DE" w:rsidRPr="006B67A9" w14:paraId="7160D1A1" w14:textId="77777777" w:rsidTr="00DF10DE">
        <w:trPr>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tcPr>
          <w:p w14:paraId="3DFF5CBE" w14:textId="6291BBEF" w:rsidR="00DF10DE" w:rsidRPr="00DF10DE" w:rsidRDefault="00DF10DE" w:rsidP="00DF10DE">
            <w:pPr>
              <w:rPr>
                <w:rFonts w:eastAsia="Times New Roman" w:cstheme="minorHAnsi"/>
                <w:b w:val="0"/>
                <w:bCs w:val="0"/>
                <w:color w:val="000000"/>
                <w:lang w:eastAsia="nl-BE"/>
              </w:rPr>
            </w:pPr>
            <w:r w:rsidRPr="00DF10DE">
              <w:rPr>
                <w:rFonts w:eastAsia="Times New Roman" w:cstheme="minorHAnsi"/>
                <w:b w:val="0"/>
                <w:bCs w:val="0"/>
                <w:color w:val="000000"/>
                <w:lang w:eastAsia="nl-BE"/>
              </w:rPr>
              <w:t>melk (puur)</w:t>
            </w:r>
          </w:p>
        </w:tc>
        <w:tc>
          <w:tcPr>
            <w:tcW w:w="4183" w:type="dxa"/>
            <w:noWrap/>
          </w:tcPr>
          <w:p w14:paraId="0895AED5" w14:textId="2E11DFD0" w:rsidR="00DF10DE" w:rsidRPr="006B67A9" w:rsidRDefault="00DF10DE" w:rsidP="00DF10D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p>
        </w:tc>
      </w:tr>
      <w:tr w:rsidR="00DF10DE" w:rsidRPr="006B67A9" w14:paraId="5A0EE307" w14:textId="77777777" w:rsidTr="00DF10DE">
        <w:trPr>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hideMark/>
          </w:tcPr>
          <w:p w14:paraId="2A570CCB" w14:textId="77777777" w:rsidR="00DF10DE" w:rsidRPr="00DF10DE" w:rsidRDefault="00DF10DE" w:rsidP="00DF10DE">
            <w:pPr>
              <w:rPr>
                <w:rFonts w:eastAsia="Times New Roman" w:cstheme="minorHAnsi"/>
                <w:b w:val="0"/>
                <w:bCs w:val="0"/>
                <w:color w:val="000000"/>
                <w:lang w:eastAsia="nl-BE"/>
              </w:rPr>
            </w:pPr>
            <w:r w:rsidRPr="00DF10DE">
              <w:rPr>
                <w:rFonts w:eastAsia="Times New Roman" w:cstheme="minorHAnsi"/>
                <w:b w:val="0"/>
                <w:bCs w:val="0"/>
                <w:color w:val="000000"/>
                <w:lang w:eastAsia="nl-BE"/>
              </w:rPr>
              <w:t>koffie</w:t>
            </w:r>
          </w:p>
        </w:tc>
        <w:tc>
          <w:tcPr>
            <w:tcW w:w="4183" w:type="dxa"/>
            <w:noWrap/>
          </w:tcPr>
          <w:p w14:paraId="68929299" w14:textId="7EC3F105" w:rsidR="00DF10DE" w:rsidRPr="006B67A9" w:rsidRDefault="00DF10DE" w:rsidP="00DF10D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p>
        </w:tc>
      </w:tr>
      <w:tr w:rsidR="00DF10DE" w:rsidRPr="006B67A9" w14:paraId="5F25525C" w14:textId="77777777" w:rsidTr="00DF10DE">
        <w:trPr>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tcPr>
          <w:p w14:paraId="08286F85" w14:textId="3A802521" w:rsidR="00DF10DE" w:rsidRPr="00DF10DE" w:rsidRDefault="00DF10DE" w:rsidP="00DF10DE">
            <w:pPr>
              <w:rPr>
                <w:rFonts w:eastAsia="Times New Roman" w:cstheme="minorHAnsi"/>
                <w:b w:val="0"/>
                <w:bCs w:val="0"/>
                <w:color w:val="000000"/>
                <w:lang w:eastAsia="nl-BE"/>
              </w:rPr>
            </w:pPr>
            <w:proofErr w:type="spellStart"/>
            <w:r w:rsidRPr="00DF10DE">
              <w:rPr>
                <w:rFonts w:eastAsia="Times New Roman" w:cstheme="minorHAnsi"/>
                <w:b w:val="0"/>
                <w:bCs w:val="0"/>
                <w:color w:val="000000"/>
                <w:lang w:eastAsia="nl-BE"/>
              </w:rPr>
              <w:t>zoete_melkdrankjes</w:t>
            </w:r>
            <w:proofErr w:type="spellEnd"/>
          </w:p>
        </w:tc>
        <w:tc>
          <w:tcPr>
            <w:tcW w:w="4183" w:type="dxa"/>
            <w:noWrap/>
          </w:tcPr>
          <w:p w14:paraId="124AEAFB" w14:textId="1A4431AC" w:rsidR="00DF10DE" w:rsidRPr="006B67A9" w:rsidRDefault="00DF10DE" w:rsidP="00DF10D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proofErr w:type="spellStart"/>
            <w:r>
              <w:rPr>
                <w:rFonts w:eastAsia="Times New Roman" w:cstheme="minorHAnsi"/>
                <w:color w:val="000000"/>
                <w:lang w:eastAsia="nl-BE"/>
              </w:rPr>
              <w:t>Fristi</w:t>
            </w:r>
            <w:proofErr w:type="spellEnd"/>
            <w:r>
              <w:rPr>
                <w:rFonts w:eastAsia="Times New Roman" w:cstheme="minorHAnsi"/>
                <w:color w:val="000000"/>
                <w:lang w:eastAsia="nl-BE"/>
              </w:rPr>
              <w:t>, chocolademelk…</w:t>
            </w:r>
          </w:p>
        </w:tc>
      </w:tr>
      <w:tr w:rsidR="00DF10DE" w:rsidRPr="006B67A9" w14:paraId="5A95A017" w14:textId="77777777" w:rsidTr="00DF10DE">
        <w:trPr>
          <w:trHeight w:val="276"/>
          <w:jc w:val="center"/>
        </w:trPr>
        <w:tc>
          <w:tcPr>
            <w:cnfStyle w:val="001000000000" w:firstRow="0" w:lastRow="0" w:firstColumn="1" w:lastColumn="0" w:oddVBand="0" w:evenVBand="0" w:oddHBand="0" w:evenHBand="0" w:firstRowFirstColumn="0" w:firstRowLastColumn="0" w:lastRowFirstColumn="0" w:lastRowLastColumn="0"/>
            <w:tcW w:w="2616" w:type="dxa"/>
            <w:noWrap/>
            <w:hideMark/>
          </w:tcPr>
          <w:p w14:paraId="35D56F96" w14:textId="77777777" w:rsidR="00DF10DE" w:rsidRPr="00DF10DE" w:rsidRDefault="00DF10DE" w:rsidP="00DF10DE">
            <w:pPr>
              <w:rPr>
                <w:rFonts w:eastAsia="Times New Roman" w:cstheme="minorHAnsi"/>
                <w:b w:val="0"/>
                <w:bCs w:val="0"/>
                <w:color w:val="000000"/>
                <w:lang w:eastAsia="nl-BE"/>
              </w:rPr>
            </w:pPr>
            <w:r w:rsidRPr="00DF10DE">
              <w:rPr>
                <w:rFonts w:eastAsia="Times New Roman" w:cstheme="minorHAnsi"/>
                <w:b w:val="0"/>
                <w:bCs w:val="0"/>
                <w:color w:val="000000"/>
                <w:lang w:eastAsia="nl-BE"/>
              </w:rPr>
              <w:t>Energydrinks</w:t>
            </w:r>
          </w:p>
        </w:tc>
        <w:tc>
          <w:tcPr>
            <w:tcW w:w="4183" w:type="dxa"/>
            <w:noWrap/>
          </w:tcPr>
          <w:p w14:paraId="58269100" w14:textId="242A994F" w:rsidR="00DF10DE" w:rsidRPr="006B67A9" w:rsidRDefault="00DF10DE" w:rsidP="00DF10D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Pr>
                <w:rFonts w:eastAsia="Times New Roman" w:cstheme="minorHAnsi"/>
                <w:color w:val="000000"/>
                <w:lang w:eastAsia="nl-BE"/>
              </w:rPr>
              <w:t>Red Bull, Monster, Golden Power, Kong…</w:t>
            </w:r>
          </w:p>
        </w:tc>
      </w:tr>
    </w:tbl>
    <w:p w14:paraId="528E960C" w14:textId="2C32E86E" w:rsidR="00BC2CBB" w:rsidRDefault="00BC2CBB" w:rsidP="00BC2CBB">
      <w:pPr>
        <w:pStyle w:val="Bijschrift"/>
        <w:keepNext/>
      </w:pPr>
      <w:bookmarkStart w:id="1945" w:name="_Toc69209536"/>
      <w:bookmarkStart w:id="1946" w:name="_Toc69255894"/>
      <w:bookmarkStart w:id="1947" w:name="_Toc69629535"/>
      <w:bookmarkStart w:id="1948" w:name="_Toc69652538"/>
      <w:r>
        <w:t xml:space="preserve">Figuur </w:t>
      </w:r>
      <w:r w:rsidR="002456A6">
        <w:fldChar w:fldCharType="begin"/>
      </w:r>
      <w:r w:rsidR="002456A6">
        <w:instrText xml:space="preserve"> SEQ Figuur \* ARABIC </w:instrText>
      </w:r>
      <w:r w:rsidR="002456A6">
        <w:fldChar w:fldCharType="separate"/>
      </w:r>
      <w:r w:rsidR="00F916E4">
        <w:rPr>
          <w:noProof/>
        </w:rPr>
        <w:t>333</w:t>
      </w:r>
      <w:r w:rsidR="002456A6">
        <w:rPr>
          <w:noProof/>
        </w:rPr>
        <w:fldChar w:fldCharType="end"/>
      </w:r>
      <w:r>
        <w:t>: procent leerlingen die water drinken</w:t>
      </w:r>
      <w:bookmarkEnd w:id="1945"/>
      <w:bookmarkEnd w:id="1946"/>
      <w:bookmarkEnd w:id="1947"/>
      <w:bookmarkEnd w:id="1948"/>
    </w:p>
    <w:p w14:paraId="2CD20FDA" w14:textId="10391C4E" w:rsidR="008B2E4A" w:rsidRPr="006B67A9" w:rsidRDefault="008B2E4A" w:rsidP="008B2E4A">
      <w:pPr>
        <w:jc w:val="center"/>
        <w:rPr>
          <w:b/>
          <w:bCs/>
          <w:i/>
          <w:iCs/>
          <w:color w:val="C00000"/>
        </w:rPr>
      </w:pPr>
      <w:r w:rsidRPr="006B67A9">
        <w:rPr>
          <w:b/>
          <w:bCs/>
          <w:i/>
          <w:iCs/>
          <w:noProof/>
          <w:color w:val="C00000"/>
          <w:lang w:eastAsia="nl-BE"/>
        </w:rPr>
        <w:drawing>
          <wp:inline distT="0" distB="0" distL="0" distR="0" wp14:anchorId="5C903A79" wp14:editId="7BF20F12">
            <wp:extent cx="4578350" cy="2767965"/>
            <wp:effectExtent l="0" t="0" r="0" b="0"/>
            <wp:docPr id="492" name="Afbeelding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578350" cy="2767965"/>
                    </a:xfrm>
                    <a:prstGeom prst="rect">
                      <a:avLst/>
                    </a:prstGeom>
                    <a:noFill/>
                  </pic:spPr>
                </pic:pic>
              </a:graphicData>
            </a:graphic>
          </wp:inline>
        </w:drawing>
      </w:r>
    </w:p>
    <w:p w14:paraId="2ECFD710" w14:textId="77777777" w:rsidR="008B2E4A" w:rsidRPr="006B67A9" w:rsidRDefault="008B2E4A" w:rsidP="00634825">
      <w:pPr>
        <w:rPr>
          <w:b/>
          <w:bCs/>
          <w:i/>
          <w:iCs/>
          <w:color w:val="C00000"/>
        </w:rPr>
      </w:pPr>
    </w:p>
    <w:p w14:paraId="0721E1F6" w14:textId="2DA6789B" w:rsidR="00BC2CBB" w:rsidRDefault="00BC2CBB" w:rsidP="00BC2CBB">
      <w:pPr>
        <w:pStyle w:val="Bijschrift"/>
        <w:keepNext/>
      </w:pPr>
      <w:bookmarkStart w:id="1949" w:name="_Toc69209537"/>
      <w:bookmarkStart w:id="1950" w:name="_Toc69255895"/>
      <w:bookmarkStart w:id="1951" w:name="_Toc69629536"/>
      <w:bookmarkStart w:id="1952" w:name="_Toc69652539"/>
      <w:r>
        <w:lastRenderedPageBreak/>
        <w:t xml:space="preserve">Figuur </w:t>
      </w:r>
      <w:r w:rsidR="002456A6">
        <w:fldChar w:fldCharType="begin"/>
      </w:r>
      <w:r w:rsidR="002456A6">
        <w:instrText xml:space="preserve"> SEQ Figuur \* ARABIC </w:instrText>
      </w:r>
      <w:r w:rsidR="002456A6">
        <w:fldChar w:fldCharType="separate"/>
      </w:r>
      <w:r w:rsidR="00F916E4">
        <w:rPr>
          <w:noProof/>
        </w:rPr>
        <w:t>334</w:t>
      </w:r>
      <w:r w:rsidR="002456A6">
        <w:rPr>
          <w:noProof/>
        </w:rPr>
        <w:fldChar w:fldCharType="end"/>
      </w:r>
      <w:r>
        <w:t>: procent jongens en meisjes die water drinken</w:t>
      </w:r>
      <w:bookmarkEnd w:id="1949"/>
      <w:bookmarkEnd w:id="1950"/>
      <w:bookmarkEnd w:id="1951"/>
      <w:bookmarkEnd w:id="1952"/>
    </w:p>
    <w:p w14:paraId="164D5042" w14:textId="47BB66BD" w:rsidR="006F150C" w:rsidRPr="006B67A9" w:rsidRDefault="006F150C" w:rsidP="006F150C">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1689E165" wp14:editId="31CAAF7F">
            <wp:extent cx="4590415" cy="2761615"/>
            <wp:effectExtent l="0" t="0" r="635" b="635"/>
            <wp:docPr id="518" name="Afbeelding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7DE0CFDE" w14:textId="349369C4" w:rsidR="006F150C" w:rsidRPr="006C0573" w:rsidRDefault="006F150C" w:rsidP="006F150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Chi²=15,96; p=0,0031; Cramer's V=0,07</w:t>
      </w:r>
    </w:p>
    <w:p w14:paraId="63C0F527" w14:textId="1CA7F87D" w:rsidR="002F2686" w:rsidRDefault="002F2686" w:rsidP="002F2686">
      <w:pPr>
        <w:pStyle w:val="Bijschrift"/>
        <w:keepNext/>
      </w:pPr>
      <w:bookmarkStart w:id="1953" w:name="_Toc69209538"/>
      <w:bookmarkStart w:id="1954" w:name="_Toc69255896"/>
      <w:bookmarkStart w:id="1955" w:name="_Toc69629537"/>
      <w:bookmarkStart w:id="1956" w:name="_Toc69652540"/>
      <w:r>
        <w:t xml:space="preserve">Figuur </w:t>
      </w:r>
      <w:r w:rsidR="002456A6">
        <w:fldChar w:fldCharType="begin"/>
      </w:r>
      <w:r w:rsidR="002456A6">
        <w:instrText xml:space="preserve"> SEQ Figuur \* ARABIC </w:instrText>
      </w:r>
      <w:r w:rsidR="002456A6">
        <w:fldChar w:fldCharType="separate"/>
      </w:r>
      <w:r w:rsidR="00F916E4">
        <w:rPr>
          <w:noProof/>
        </w:rPr>
        <w:t>335</w:t>
      </w:r>
      <w:r w:rsidR="002456A6">
        <w:rPr>
          <w:noProof/>
        </w:rPr>
        <w:fldChar w:fldCharType="end"/>
      </w:r>
      <w:r>
        <w:t>: procent leerlingen die (bijna) elke dag water drinken, per graad</w:t>
      </w:r>
      <w:bookmarkEnd w:id="1953"/>
      <w:bookmarkEnd w:id="1954"/>
      <w:bookmarkEnd w:id="1955"/>
      <w:bookmarkEnd w:id="1956"/>
    </w:p>
    <w:p w14:paraId="68F8C843" w14:textId="0B72F675" w:rsidR="003E2F0A" w:rsidRPr="006B67A9" w:rsidRDefault="002F2686"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0197D778" wp14:editId="43F79098">
            <wp:extent cx="4578350" cy="2755900"/>
            <wp:effectExtent l="0" t="0" r="0" b="6350"/>
            <wp:docPr id="696" name="Afbeelding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6AC7B629" w14:textId="546594CF" w:rsidR="00685EE0" w:rsidRPr="002F2686" w:rsidRDefault="00685EE0" w:rsidP="002F2686">
      <w:pPr>
        <w:spacing w:after="0" w:line="240" w:lineRule="auto"/>
        <w:jc w:val="center"/>
        <w:rPr>
          <w:rFonts w:ascii="Calibri" w:eastAsia="Times New Roman" w:hAnsi="Calibri" w:cs="Calibri"/>
          <w:i/>
          <w:iCs/>
          <w:color w:val="000000"/>
          <w:sz w:val="16"/>
          <w:szCs w:val="16"/>
          <w:lang w:eastAsia="nl-BE"/>
        </w:rPr>
      </w:pPr>
      <w:r w:rsidRPr="002F2686">
        <w:rPr>
          <w:rFonts w:ascii="Calibri" w:eastAsia="Times New Roman" w:hAnsi="Calibri" w:cs="Calibri"/>
          <w:i/>
          <w:iCs/>
          <w:color w:val="000000"/>
          <w:sz w:val="16"/>
          <w:szCs w:val="16"/>
          <w:lang w:eastAsia="nl-BE"/>
        </w:rPr>
        <w:t>N=2912; Chi²=4,42; p=0,2196</w:t>
      </w:r>
    </w:p>
    <w:p w14:paraId="2AFE9088" w14:textId="228C08FB" w:rsidR="002F2686" w:rsidRDefault="002F2686" w:rsidP="002F2686">
      <w:pPr>
        <w:pStyle w:val="Bijschrift"/>
        <w:keepNext/>
      </w:pPr>
      <w:bookmarkStart w:id="1957" w:name="_Toc69209539"/>
      <w:bookmarkStart w:id="1958" w:name="_Toc69255897"/>
      <w:bookmarkStart w:id="1959" w:name="_Toc69629538"/>
      <w:bookmarkStart w:id="1960" w:name="_Toc69652541"/>
      <w:r>
        <w:lastRenderedPageBreak/>
        <w:t xml:space="preserve">Figuur </w:t>
      </w:r>
      <w:r w:rsidR="002456A6">
        <w:fldChar w:fldCharType="begin"/>
      </w:r>
      <w:r w:rsidR="002456A6">
        <w:instrText xml:space="preserve"> SEQ Figuur \* ARABIC </w:instrText>
      </w:r>
      <w:r w:rsidR="002456A6">
        <w:fldChar w:fldCharType="separate"/>
      </w:r>
      <w:r w:rsidR="00F916E4">
        <w:rPr>
          <w:noProof/>
        </w:rPr>
        <w:t>336</w:t>
      </w:r>
      <w:r w:rsidR="002456A6">
        <w:rPr>
          <w:noProof/>
        </w:rPr>
        <w:fldChar w:fldCharType="end"/>
      </w:r>
      <w:r>
        <w:t>: procent leerlingen die elke dag melk (puur) drinken</w:t>
      </w:r>
      <w:bookmarkEnd w:id="1957"/>
      <w:bookmarkEnd w:id="1958"/>
      <w:bookmarkEnd w:id="1959"/>
      <w:bookmarkEnd w:id="1960"/>
    </w:p>
    <w:p w14:paraId="6F42EB58" w14:textId="65F0D7AE" w:rsidR="008B2E4A" w:rsidRPr="006B67A9" w:rsidRDefault="002D280D"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561ACC45" wp14:editId="4EF6CEC3">
            <wp:extent cx="4591050" cy="2767965"/>
            <wp:effectExtent l="0" t="0" r="0" b="0"/>
            <wp:docPr id="494" name="Afbeelding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4591050" cy="2767965"/>
                    </a:xfrm>
                    <a:prstGeom prst="rect">
                      <a:avLst/>
                    </a:prstGeom>
                    <a:noFill/>
                  </pic:spPr>
                </pic:pic>
              </a:graphicData>
            </a:graphic>
          </wp:inline>
        </w:drawing>
      </w:r>
    </w:p>
    <w:p w14:paraId="0D2246E4" w14:textId="5DF2D500" w:rsidR="00480F1B" w:rsidRDefault="00480F1B" w:rsidP="00480F1B">
      <w:pPr>
        <w:pStyle w:val="Bijschrift"/>
        <w:keepNext/>
      </w:pPr>
      <w:bookmarkStart w:id="1961" w:name="_Toc69209540"/>
      <w:bookmarkStart w:id="1962" w:name="_Toc69255898"/>
      <w:bookmarkStart w:id="1963" w:name="_Toc69629539"/>
      <w:bookmarkStart w:id="1964" w:name="_Toc69652542"/>
      <w:r>
        <w:t xml:space="preserve">Figuur </w:t>
      </w:r>
      <w:r w:rsidR="002456A6">
        <w:fldChar w:fldCharType="begin"/>
      </w:r>
      <w:r w:rsidR="002456A6">
        <w:instrText xml:space="preserve"> SEQ Figuur \* ARABIC </w:instrText>
      </w:r>
      <w:r w:rsidR="002456A6">
        <w:fldChar w:fldCharType="separate"/>
      </w:r>
      <w:r w:rsidR="00F916E4">
        <w:rPr>
          <w:noProof/>
        </w:rPr>
        <w:t>337</w:t>
      </w:r>
      <w:r w:rsidR="002456A6">
        <w:rPr>
          <w:noProof/>
        </w:rPr>
        <w:fldChar w:fldCharType="end"/>
      </w:r>
      <w:r>
        <w:t>: procent leerlingen die (bijna) elke dag melk (puur) drinken</w:t>
      </w:r>
      <w:bookmarkEnd w:id="1961"/>
      <w:bookmarkEnd w:id="1962"/>
      <w:bookmarkEnd w:id="1963"/>
      <w:bookmarkEnd w:id="1964"/>
    </w:p>
    <w:p w14:paraId="5F880AD2" w14:textId="3599BECA" w:rsidR="006F150C" w:rsidRPr="006B67A9" w:rsidRDefault="006F150C"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6A95946" wp14:editId="04A7D4C2">
            <wp:extent cx="4590415" cy="2761615"/>
            <wp:effectExtent l="0" t="0" r="635" b="635"/>
            <wp:docPr id="516" name="Afbeelding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71738570" w14:textId="77777777" w:rsidR="006F150C" w:rsidRPr="006C0573" w:rsidRDefault="006F150C" w:rsidP="006F150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Chi²=10,03; p=0,0400; Cramer's V=0,06</w:t>
      </w:r>
    </w:p>
    <w:p w14:paraId="5F52F673" w14:textId="2B7F66FB" w:rsidR="000925DF" w:rsidRDefault="000925DF" w:rsidP="000925DF">
      <w:pPr>
        <w:pStyle w:val="Bijschrift"/>
        <w:keepNext/>
      </w:pPr>
      <w:bookmarkStart w:id="1965" w:name="_Toc69209541"/>
      <w:bookmarkStart w:id="1966" w:name="_Toc69255899"/>
      <w:bookmarkStart w:id="1967" w:name="_Toc69629540"/>
      <w:bookmarkStart w:id="1968" w:name="_Toc69652543"/>
      <w:r>
        <w:lastRenderedPageBreak/>
        <w:t xml:space="preserve">Figuur </w:t>
      </w:r>
      <w:r w:rsidR="002456A6">
        <w:fldChar w:fldCharType="begin"/>
      </w:r>
      <w:r w:rsidR="002456A6">
        <w:instrText xml:space="preserve"> SEQ Figuur \* ARABIC </w:instrText>
      </w:r>
      <w:r w:rsidR="002456A6">
        <w:fldChar w:fldCharType="separate"/>
      </w:r>
      <w:r w:rsidR="00F916E4">
        <w:rPr>
          <w:noProof/>
        </w:rPr>
        <w:t>338</w:t>
      </w:r>
      <w:r w:rsidR="002456A6">
        <w:rPr>
          <w:noProof/>
        </w:rPr>
        <w:fldChar w:fldCharType="end"/>
      </w:r>
      <w:r>
        <w:t>: procent leerlingen die melk (puur) drinken, per graad</w:t>
      </w:r>
      <w:bookmarkEnd w:id="1965"/>
      <w:bookmarkEnd w:id="1966"/>
      <w:bookmarkEnd w:id="1967"/>
      <w:bookmarkEnd w:id="1968"/>
    </w:p>
    <w:p w14:paraId="6D562FCF" w14:textId="158ABF47" w:rsidR="006F150C" w:rsidRPr="006B67A9" w:rsidRDefault="000925DF"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5229C00E" wp14:editId="12425385">
            <wp:extent cx="4578350" cy="2755900"/>
            <wp:effectExtent l="0" t="0" r="0" b="6350"/>
            <wp:docPr id="698" name="Afbeelding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17C82C97" w14:textId="0F36F5D1" w:rsidR="00685EE0" w:rsidRPr="000925DF" w:rsidRDefault="00685EE0" w:rsidP="000925DF">
      <w:pPr>
        <w:spacing w:after="0" w:line="240" w:lineRule="auto"/>
        <w:jc w:val="center"/>
        <w:rPr>
          <w:rFonts w:ascii="Calibri" w:eastAsia="Times New Roman" w:hAnsi="Calibri" w:cs="Calibri"/>
          <w:i/>
          <w:iCs/>
          <w:color w:val="000000"/>
          <w:sz w:val="16"/>
          <w:szCs w:val="16"/>
          <w:lang w:eastAsia="nl-BE"/>
        </w:rPr>
      </w:pPr>
      <w:r w:rsidRPr="000925DF">
        <w:rPr>
          <w:rFonts w:ascii="Calibri" w:eastAsia="Times New Roman" w:hAnsi="Calibri" w:cs="Calibri"/>
          <w:i/>
          <w:iCs/>
          <w:color w:val="000000"/>
          <w:sz w:val="16"/>
          <w:szCs w:val="16"/>
          <w:lang w:eastAsia="nl-BE"/>
        </w:rPr>
        <w:t>N=2912; Chi²=14,51; p=0,2696</w:t>
      </w:r>
    </w:p>
    <w:p w14:paraId="1D65A711" w14:textId="7463FEFF" w:rsidR="000925DF" w:rsidRDefault="000925DF" w:rsidP="000925DF">
      <w:pPr>
        <w:pStyle w:val="Bijschrift"/>
        <w:keepNext/>
      </w:pPr>
      <w:bookmarkStart w:id="1969" w:name="_Toc69209542"/>
      <w:bookmarkStart w:id="1970" w:name="_Toc69255900"/>
      <w:bookmarkStart w:id="1971" w:name="_Toc69629541"/>
      <w:bookmarkStart w:id="1972" w:name="_Toc69652544"/>
      <w:r>
        <w:t xml:space="preserve">Figuur </w:t>
      </w:r>
      <w:r w:rsidR="002456A6">
        <w:fldChar w:fldCharType="begin"/>
      </w:r>
      <w:r w:rsidR="002456A6">
        <w:instrText xml:space="preserve"> SEQ Figuur \* ARABIC </w:instrText>
      </w:r>
      <w:r w:rsidR="002456A6">
        <w:fldChar w:fldCharType="separate"/>
      </w:r>
      <w:r w:rsidR="00F916E4">
        <w:rPr>
          <w:noProof/>
        </w:rPr>
        <w:t>339</w:t>
      </w:r>
      <w:r w:rsidR="002456A6">
        <w:rPr>
          <w:noProof/>
        </w:rPr>
        <w:fldChar w:fldCharType="end"/>
      </w:r>
      <w:r>
        <w:t xml:space="preserve">: procent leerlingen die </w:t>
      </w:r>
      <w:proofErr w:type="spellStart"/>
      <w:r>
        <w:t>light_zero_frisdrank</w:t>
      </w:r>
      <w:proofErr w:type="spellEnd"/>
      <w:r>
        <w:t xml:space="preserve"> drinken</w:t>
      </w:r>
      <w:bookmarkEnd w:id="1969"/>
      <w:bookmarkEnd w:id="1970"/>
      <w:bookmarkEnd w:id="1971"/>
      <w:bookmarkEnd w:id="1972"/>
    </w:p>
    <w:p w14:paraId="15C1028A" w14:textId="3F0E6D36" w:rsidR="002D280D" w:rsidRPr="006B67A9" w:rsidRDefault="002D280D"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1CF3E15" wp14:editId="3C214D4C">
            <wp:extent cx="5035550" cy="2767965"/>
            <wp:effectExtent l="0" t="0" r="0" b="0"/>
            <wp:docPr id="496" name="Afbeelding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035550" cy="2767965"/>
                    </a:xfrm>
                    <a:prstGeom prst="rect">
                      <a:avLst/>
                    </a:prstGeom>
                    <a:noFill/>
                  </pic:spPr>
                </pic:pic>
              </a:graphicData>
            </a:graphic>
          </wp:inline>
        </w:drawing>
      </w:r>
    </w:p>
    <w:p w14:paraId="35656AE2" w14:textId="224575E4" w:rsidR="00071E4D" w:rsidRDefault="00071E4D" w:rsidP="00071E4D">
      <w:pPr>
        <w:pStyle w:val="Bijschrift"/>
        <w:keepNext/>
      </w:pPr>
      <w:bookmarkStart w:id="1973" w:name="_Toc69209543"/>
      <w:bookmarkStart w:id="1974" w:name="_Toc69255901"/>
      <w:bookmarkStart w:id="1975" w:name="_Toc69629542"/>
      <w:bookmarkStart w:id="1976" w:name="_Toc69652545"/>
      <w:r>
        <w:lastRenderedPageBreak/>
        <w:t xml:space="preserve">Figuur </w:t>
      </w:r>
      <w:r w:rsidR="002456A6">
        <w:fldChar w:fldCharType="begin"/>
      </w:r>
      <w:r w:rsidR="002456A6">
        <w:instrText xml:space="preserve"> SEQ Figuur \* ARABIC </w:instrText>
      </w:r>
      <w:r w:rsidR="002456A6">
        <w:fldChar w:fldCharType="separate"/>
      </w:r>
      <w:r w:rsidR="00F916E4">
        <w:rPr>
          <w:noProof/>
        </w:rPr>
        <w:t>340</w:t>
      </w:r>
      <w:r w:rsidR="002456A6">
        <w:rPr>
          <w:noProof/>
        </w:rPr>
        <w:fldChar w:fldCharType="end"/>
      </w:r>
      <w:r>
        <w:t xml:space="preserve">: procent jongens en meisjes die </w:t>
      </w:r>
      <w:proofErr w:type="spellStart"/>
      <w:r>
        <w:t>light_zero_frisdrank</w:t>
      </w:r>
      <w:proofErr w:type="spellEnd"/>
      <w:r>
        <w:t xml:space="preserve"> drinken</w:t>
      </w:r>
      <w:bookmarkEnd w:id="1973"/>
      <w:bookmarkEnd w:id="1974"/>
      <w:bookmarkEnd w:id="1975"/>
      <w:bookmarkEnd w:id="1976"/>
    </w:p>
    <w:p w14:paraId="41452038" w14:textId="409AB456" w:rsidR="002D280D" w:rsidRPr="006B67A9" w:rsidRDefault="006F150C"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A24ACD3" wp14:editId="5AA68073">
            <wp:extent cx="4590415" cy="2761615"/>
            <wp:effectExtent l="0" t="0" r="635" b="635"/>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768D8599" w14:textId="2774CB20" w:rsidR="006F150C" w:rsidRPr="006C0573" w:rsidRDefault="006F150C" w:rsidP="006F150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Chi²=28,12; p=0,0000; Cramer's V=0,10</w:t>
      </w:r>
    </w:p>
    <w:p w14:paraId="0F1961E2" w14:textId="751B1189" w:rsidR="005D6FFA" w:rsidRDefault="005D6FFA" w:rsidP="005D6FFA">
      <w:pPr>
        <w:pStyle w:val="Bijschrift"/>
        <w:keepNext/>
      </w:pPr>
      <w:bookmarkStart w:id="1977" w:name="_Toc69209544"/>
      <w:bookmarkStart w:id="1978" w:name="_Toc69255902"/>
      <w:bookmarkStart w:id="1979" w:name="_Toc69629543"/>
      <w:bookmarkStart w:id="1980" w:name="_Toc69652546"/>
      <w:r>
        <w:t xml:space="preserve">Figuur </w:t>
      </w:r>
      <w:r w:rsidR="002456A6">
        <w:fldChar w:fldCharType="begin"/>
      </w:r>
      <w:r w:rsidR="002456A6">
        <w:instrText xml:space="preserve"> SEQ Figuur \* ARABIC </w:instrText>
      </w:r>
      <w:r w:rsidR="002456A6">
        <w:fldChar w:fldCharType="separate"/>
      </w:r>
      <w:r w:rsidR="00F916E4">
        <w:rPr>
          <w:noProof/>
        </w:rPr>
        <w:t>341</w:t>
      </w:r>
      <w:r w:rsidR="002456A6">
        <w:rPr>
          <w:noProof/>
        </w:rPr>
        <w:fldChar w:fldCharType="end"/>
      </w:r>
      <w:r>
        <w:t xml:space="preserve">: procent leerlingen die </w:t>
      </w:r>
      <w:proofErr w:type="spellStart"/>
      <w:r>
        <w:t>light_zero_frisdrank</w:t>
      </w:r>
      <w:proofErr w:type="spellEnd"/>
      <w:r>
        <w:t xml:space="preserve"> drinken, per graad</w:t>
      </w:r>
      <w:bookmarkEnd w:id="1977"/>
      <w:bookmarkEnd w:id="1978"/>
      <w:bookmarkEnd w:id="1979"/>
      <w:bookmarkEnd w:id="1980"/>
    </w:p>
    <w:p w14:paraId="72243586" w14:textId="2026041C" w:rsidR="00625CCA" w:rsidRDefault="00625CCA" w:rsidP="006F150C">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159A9990" wp14:editId="502114C1">
            <wp:extent cx="4328795" cy="2712720"/>
            <wp:effectExtent l="0" t="0" r="0" b="0"/>
            <wp:docPr id="700" name="Afbeelding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p>
    <w:p w14:paraId="4AA457EA" w14:textId="77777777" w:rsidR="00625CCA" w:rsidRPr="006C0573" w:rsidRDefault="00625CCA" w:rsidP="00625CC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Chi²=33,34; p=0,0009; Cramer's V=0,06</w:t>
      </w:r>
    </w:p>
    <w:p w14:paraId="573CBAA3" w14:textId="721D5F93" w:rsidR="00625CCA" w:rsidRDefault="00625CCA" w:rsidP="00625CCA">
      <w:pPr>
        <w:pStyle w:val="Bijschrift"/>
        <w:keepNext/>
      </w:pPr>
      <w:bookmarkStart w:id="1981" w:name="_Toc69209545"/>
      <w:bookmarkStart w:id="1982" w:name="_Toc69255903"/>
      <w:bookmarkStart w:id="1983" w:name="_Toc69629544"/>
      <w:bookmarkStart w:id="1984" w:name="_Toc69652547"/>
      <w:r>
        <w:lastRenderedPageBreak/>
        <w:t xml:space="preserve">Figuur </w:t>
      </w:r>
      <w:r w:rsidR="002456A6">
        <w:fldChar w:fldCharType="begin"/>
      </w:r>
      <w:r w:rsidR="002456A6">
        <w:instrText xml:space="preserve"> SEQ Figuur \* ARABIC </w:instrText>
      </w:r>
      <w:r w:rsidR="002456A6">
        <w:fldChar w:fldCharType="separate"/>
      </w:r>
      <w:r w:rsidR="00F916E4">
        <w:rPr>
          <w:noProof/>
        </w:rPr>
        <w:t>342</w:t>
      </w:r>
      <w:r w:rsidR="002456A6">
        <w:rPr>
          <w:noProof/>
        </w:rPr>
        <w:fldChar w:fldCharType="end"/>
      </w:r>
      <w:r>
        <w:t xml:space="preserve">: procent leerlingen die </w:t>
      </w:r>
      <w:proofErr w:type="spellStart"/>
      <w:r>
        <w:t>zoete_melk</w:t>
      </w:r>
      <w:proofErr w:type="spellEnd"/>
      <w:r>
        <w:t xml:space="preserve"> drinken</w:t>
      </w:r>
      <w:bookmarkEnd w:id="1981"/>
      <w:bookmarkEnd w:id="1982"/>
      <w:bookmarkEnd w:id="1983"/>
      <w:bookmarkEnd w:id="1984"/>
    </w:p>
    <w:p w14:paraId="4A71612B" w14:textId="38F95FD2" w:rsidR="002D280D" w:rsidRPr="006B67A9" w:rsidRDefault="002D280D"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A4CEC4E" wp14:editId="17587E7E">
            <wp:extent cx="5035550" cy="2767965"/>
            <wp:effectExtent l="0" t="0" r="0" b="0"/>
            <wp:docPr id="498" name="Afbeelding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035550" cy="2767965"/>
                    </a:xfrm>
                    <a:prstGeom prst="rect">
                      <a:avLst/>
                    </a:prstGeom>
                    <a:noFill/>
                  </pic:spPr>
                </pic:pic>
              </a:graphicData>
            </a:graphic>
          </wp:inline>
        </w:drawing>
      </w:r>
    </w:p>
    <w:p w14:paraId="5FB93114" w14:textId="084CD731" w:rsidR="00625CCA" w:rsidRDefault="00625CCA" w:rsidP="00625CCA">
      <w:pPr>
        <w:pStyle w:val="Bijschrift"/>
        <w:keepNext/>
      </w:pPr>
      <w:bookmarkStart w:id="1985" w:name="_Toc69209546"/>
      <w:bookmarkStart w:id="1986" w:name="_Toc69255904"/>
      <w:bookmarkStart w:id="1987" w:name="_Toc69629545"/>
      <w:bookmarkStart w:id="1988" w:name="_Toc69652548"/>
      <w:r>
        <w:t xml:space="preserve">Figuur </w:t>
      </w:r>
      <w:r w:rsidR="002456A6">
        <w:fldChar w:fldCharType="begin"/>
      </w:r>
      <w:r w:rsidR="002456A6">
        <w:instrText xml:space="preserve"> SEQ Figuur \* ARABIC </w:instrText>
      </w:r>
      <w:r w:rsidR="002456A6">
        <w:fldChar w:fldCharType="separate"/>
      </w:r>
      <w:r w:rsidR="00F916E4">
        <w:rPr>
          <w:noProof/>
        </w:rPr>
        <w:t>343</w:t>
      </w:r>
      <w:r w:rsidR="002456A6">
        <w:rPr>
          <w:noProof/>
        </w:rPr>
        <w:fldChar w:fldCharType="end"/>
      </w:r>
      <w:r>
        <w:t>: procent leerlingen die zoete melk drinken</w:t>
      </w:r>
      <w:bookmarkEnd w:id="1985"/>
      <w:bookmarkEnd w:id="1986"/>
      <w:bookmarkEnd w:id="1987"/>
      <w:bookmarkEnd w:id="1988"/>
    </w:p>
    <w:p w14:paraId="734A8E45" w14:textId="3227D6FF" w:rsidR="005703BF" w:rsidRPr="006B67A9" w:rsidRDefault="006F150C"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65B878F" wp14:editId="429D9347">
            <wp:extent cx="4590415" cy="2761615"/>
            <wp:effectExtent l="0" t="0" r="635" b="635"/>
            <wp:docPr id="512" name="Afbeelding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47CFF962" w14:textId="75A7DBDA" w:rsidR="006F150C" w:rsidRPr="006C0573" w:rsidRDefault="006F150C" w:rsidP="006F150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Chi²=11,27; p=0,0237; Cramer's V=0,06</w:t>
      </w:r>
    </w:p>
    <w:p w14:paraId="67BCAFF0" w14:textId="46C676BD" w:rsidR="00625CCA" w:rsidRDefault="005D6FFA"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lastRenderedPageBreak/>
        <w:drawing>
          <wp:inline distT="0" distB="0" distL="0" distR="0" wp14:anchorId="3A20F174" wp14:editId="6FAC79B8">
            <wp:extent cx="4334510" cy="2712720"/>
            <wp:effectExtent l="0" t="0" r="8890" b="0"/>
            <wp:docPr id="702" name="Afbeelding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0861B54C" w14:textId="77777777" w:rsidR="00625CCA" w:rsidRPr="006C0573" w:rsidRDefault="00625CCA" w:rsidP="00625CC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Chi²=22,79; p=0,0296; Cramer's V=0,05</w:t>
      </w:r>
    </w:p>
    <w:p w14:paraId="7583DE41" w14:textId="750142DA" w:rsidR="005D6FFA" w:rsidRDefault="005D6FFA" w:rsidP="005D6FFA">
      <w:pPr>
        <w:pStyle w:val="Bijschrift"/>
        <w:keepNext/>
      </w:pPr>
      <w:bookmarkStart w:id="1989" w:name="_Toc69209547"/>
      <w:bookmarkStart w:id="1990" w:name="_Toc69255905"/>
      <w:bookmarkStart w:id="1991" w:name="_Toc69629546"/>
      <w:bookmarkStart w:id="1992" w:name="_Toc69652549"/>
      <w:r>
        <w:t xml:space="preserve">Figuur </w:t>
      </w:r>
      <w:r w:rsidR="002456A6">
        <w:fldChar w:fldCharType="begin"/>
      </w:r>
      <w:r w:rsidR="002456A6">
        <w:instrText xml:space="preserve"> SEQ Figuur \* ARABIC </w:instrText>
      </w:r>
      <w:r w:rsidR="002456A6">
        <w:fldChar w:fldCharType="separate"/>
      </w:r>
      <w:r w:rsidR="00F916E4">
        <w:rPr>
          <w:noProof/>
        </w:rPr>
        <w:t>344</w:t>
      </w:r>
      <w:r w:rsidR="002456A6">
        <w:rPr>
          <w:noProof/>
        </w:rPr>
        <w:fldChar w:fldCharType="end"/>
      </w:r>
      <w:r>
        <w:t>: procent leerlingen die koffie drinken</w:t>
      </w:r>
      <w:bookmarkEnd w:id="1989"/>
      <w:bookmarkEnd w:id="1990"/>
      <w:bookmarkEnd w:id="1991"/>
      <w:bookmarkEnd w:id="1992"/>
    </w:p>
    <w:p w14:paraId="66CC3171" w14:textId="5AFCC12A" w:rsidR="002D280D" w:rsidRPr="006B67A9" w:rsidRDefault="002D280D"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58A5C180" wp14:editId="28C2F9FA">
            <wp:extent cx="5035550" cy="2767965"/>
            <wp:effectExtent l="0" t="0" r="0" b="0"/>
            <wp:docPr id="500" name="Afbeelding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035550" cy="2767965"/>
                    </a:xfrm>
                    <a:prstGeom prst="rect">
                      <a:avLst/>
                    </a:prstGeom>
                    <a:noFill/>
                  </pic:spPr>
                </pic:pic>
              </a:graphicData>
            </a:graphic>
          </wp:inline>
        </w:drawing>
      </w:r>
    </w:p>
    <w:p w14:paraId="52A99C7F" w14:textId="076B0D22" w:rsidR="005D6FFA" w:rsidRDefault="005D6FFA" w:rsidP="005D6FFA">
      <w:pPr>
        <w:pStyle w:val="Bijschrift"/>
        <w:keepNext/>
      </w:pPr>
      <w:bookmarkStart w:id="1993" w:name="_Toc69209549"/>
      <w:bookmarkStart w:id="1994" w:name="_Toc69255907"/>
      <w:bookmarkStart w:id="1995" w:name="_Toc69629548"/>
      <w:bookmarkStart w:id="1996" w:name="_Toc69652550"/>
      <w:r>
        <w:lastRenderedPageBreak/>
        <w:t xml:space="preserve">Figuur </w:t>
      </w:r>
      <w:r w:rsidR="002456A6">
        <w:fldChar w:fldCharType="begin"/>
      </w:r>
      <w:r w:rsidR="002456A6">
        <w:instrText xml:space="preserve"> SEQ Figuur \* ARABIC </w:instrText>
      </w:r>
      <w:r w:rsidR="002456A6">
        <w:fldChar w:fldCharType="separate"/>
      </w:r>
      <w:r w:rsidR="00F916E4">
        <w:rPr>
          <w:noProof/>
        </w:rPr>
        <w:t>346</w:t>
      </w:r>
      <w:r w:rsidR="002456A6">
        <w:rPr>
          <w:noProof/>
        </w:rPr>
        <w:fldChar w:fldCharType="end"/>
      </w:r>
      <w:r>
        <w:t>: procent jongens en meisjes die koffie drinken</w:t>
      </w:r>
      <w:bookmarkEnd w:id="1993"/>
      <w:bookmarkEnd w:id="1994"/>
      <w:bookmarkEnd w:id="1995"/>
      <w:bookmarkEnd w:id="1996"/>
    </w:p>
    <w:p w14:paraId="51CFB220" w14:textId="5CF92765" w:rsidR="002D280D" w:rsidRPr="006B67A9" w:rsidRDefault="005703BF"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162459D4" wp14:editId="1F536291">
            <wp:extent cx="4590415" cy="2761615"/>
            <wp:effectExtent l="0" t="0" r="635" b="635"/>
            <wp:docPr id="508" name="Afbeelding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45FA2DBA" w14:textId="3B17B0AE" w:rsidR="005703BF" w:rsidRPr="006C0573" w:rsidRDefault="005703BF" w:rsidP="005703BF">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Chi²=12,93; p=0,0116; Cramer's V=0,07</w:t>
      </w:r>
    </w:p>
    <w:p w14:paraId="23B2734C" w14:textId="026CC940" w:rsidR="005D6FFA" w:rsidRDefault="005D6FFA" w:rsidP="005D6FFA">
      <w:pPr>
        <w:pStyle w:val="Bijschrift"/>
        <w:keepNext/>
      </w:pPr>
      <w:bookmarkStart w:id="1997" w:name="_Toc69209550"/>
      <w:bookmarkStart w:id="1998" w:name="_Toc69255908"/>
      <w:bookmarkStart w:id="1999" w:name="_Toc69629549"/>
      <w:bookmarkStart w:id="2000" w:name="_Toc69652551"/>
      <w:r>
        <w:t xml:space="preserve">Figuur </w:t>
      </w:r>
      <w:r w:rsidR="002456A6">
        <w:fldChar w:fldCharType="begin"/>
      </w:r>
      <w:r w:rsidR="002456A6">
        <w:instrText xml:space="preserve"> SEQ Figuur \* ARABIC </w:instrText>
      </w:r>
      <w:r w:rsidR="002456A6">
        <w:fldChar w:fldCharType="separate"/>
      </w:r>
      <w:r w:rsidR="00F916E4">
        <w:rPr>
          <w:noProof/>
        </w:rPr>
        <w:t>347</w:t>
      </w:r>
      <w:r w:rsidR="002456A6">
        <w:rPr>
          <w:noProof/>
        </w:rPr>
        <w:fldChar w:fldCharType="end"/>
      </w:r>
      <w:r>
        <w:t>: procent leerlingen die koffie drinken, per graad</w:t>
      </w:r>
      <w:bookmarkEnd w:id="1997"/>
      <w:bookmarkEnd w:id="1998"/>
      <w:bookmarkEnd w:id="1999"/>
      <w:bookmarkEnd w:id="2000"/>
    </w:p>
    <w:p w14:paraId="22256EC0" w14:textId="397B92F6" w:rsidR="005D6FFA" w:rsidRDefault="005D6FFA" w:rsidP="005703B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3759DEE" wp14:editId="1FF9493E">
            <wp:extent cx="4334510" cy="2712720"/>
            <wp:effectExtent l="0" t="0" r="8890" b="0"/>
            <wp:docPr id="704" name="Afbeelding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17127648" w14:textId="77777777" w:rsidR="0089493C" w:rsidRPr="006C0573" w:rsidRDefault="0089493C" w:rsidP="0089493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Chi²=96,51; p=0,0000; Cramer's V=0,11</w:t>
      </w:r>
    </w:p>
    <w:p w14:paraId="293681E2" w14:textId="77777777" w:rsidR="005D6FFA" w:rsidRPr="006C0573" w:rsidRDefault="005D6FFA" w:rsidP="005703BF">
      <w:pPr>
        <w:spacing w:after="0" w:line="240" w:lineRule="auto"/>
        <w:jc w:val="center"/>
        <w:rPr>
          <w:rFonts w:ascii="Calibri" w:eastAsia="Times New Roman" w:hAnsi="Calibri" w:cs="Calibri"/>
          <w:i/>
          <w:iCs/>
          <w:color w:val="000000"/>
          <w:sz w:val="16"/>
          <w:szCs w:val="16"/>
          <w:lang w:val="en-US" w:eastAsia="nl-BE"/>
        </w:rPr>
      </w:pPr>
    </w:p>
    <w:p w14:paraId="502917CF" w14:textId="0E8DFFC3" w:rsidR="0089493C" w:rsidRDefault="0089493C" w:rsidP="0089493C">
      <w:pPr>
        <w:pStyle w:val="Bijschrift"/>
        <w:keepNext/>
      </w:pPr>
      <w:bookmarkStart w:id="2001" w:name="_Toc69209551"/>
      <w:bookmarkStart w:id="2002" w:name="_Toc69255909"/>
      <w:bookmarkStart w:id="2003" w:name="_Toc69629550"/>
      <w:bookmarkStart w:id="2004" w:name="_Toc69652552"/>
      <w:r>
        <w:lastRenderedPageBreak/>
        <w:t xml:space="preserve">Figuur </w:t>
      </w:r>
      <w:r w:rsidR="002456A6">
        <w:fldChar w:fldCharType="begin"/>
      </w:r>
      <w:r w:rsidR="002456A6">
        <w:instrText xml:space="preserve"> SEQ Figuur \* ARABIC </w:instrText>
      </w:r>
      <w:r w:rsidR="002456A6">
        <w:fldChar w:fldCharType="separate"/>
      </w:r>
      <w:r w:rsidR="00F916E4">
        <w:rPr>
          <w:noProof/>
        </w:rPr>
        <w:t>348</w:t>
      </w:r>
      <w:r w:rsidR="002456A6">
        <w:rPr>
          <w:noProof/>
        </w:rPr>
        <w:fldChar w:fldCharType="end"/>
      </w:r>
      <w:r>
        <w:t>: procent leerlingen die gesuikerde frisdranken drinken</w:t>
      </w:r>
      <w:bookmarkEnd w:id="2001"/>
      <w:bookmarkEnd w:id="2002"/>
      <w:bookmarkEnd w:id="2003"/>
      <w:bookmarkEnd w:id="2004"/>
    </w:p>
    <w:p w14:paraId="70263287" w14:textId="199FDC40" w:rsidR="002D280D" w:rsidRPr="006B67A9" w:rsidRDefault="002D280D"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163D1720" wp14:editId="0EF70C1F">
            <wp:extent cx="5035550" cy="2767965"/>
            <wp:effectExtent l="0" t="0" r="0" b="0"/>
            <wp:docPr id="502" name="Afbeelding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035550" cy="2767965"/>
                    </a:xfrm>
                    <a:prstGeom prst="rect">
                      <a:avLst/>
                    </a:prstGeom>
                    <a:noFill/>
                  </pic:spPr>
                </pic:pic>
              </a:graphicData>
            </a:graphic>
          </wp:inline>
        </w:drawing>
      </w:r>
    </w:p>
    <w:p w14:paraId="549DC352" w14:textId="6B48A78A" w:rsidR="0089493C" w:rsidRDefault="0089493C" w:rsidP="0089493C">
      <w:pPr>
        <w:pStyle w:val="Bijschrift"/>
        <w:keepNext/>
      </w:pPr>
      <w:bookmarkStart w:id="2005" w:name="_Toc69209552"/>
      <w:bookmarkStart w:id="2006" w:name="_Toc69255910"/>
      <w:bookmarkStart w:id="2007" w:name="_Toc69629551"/>
      <w:bookmarkStart w:id="2008" w:name="_Toc69652553"/>
      <w:r>
        <w:t xml:space="preserve">Figuur </w:t>
      </w:r>
      <w:r w:rsidR="002456A6">
        <w:fldChar w:fldCharType="begin"/>
      </w:r>
      <w:r w:rsidR="002456A6">
        <w:instrText xml:space="preserve"> SEQ Figuur \* ARABIC </w:instrText>
      </w:r>
      <w:r w:rsidR="002456A6">
        <w:fldChar w:fldCharType="separate"/>
      </w:r>
      <w:r w:rsidR="00F916E4">
        <w:rPr>
          <w:noProof/>
        </w:rPr>
        <w:t>349</w:t>
      </w:r>
      <w:r w:rsidR="002456A6">
        <w:rPr>
          <w:noProof/>
        </w:rPr>
        <w:fldChar w:fldCharType="end"/>
      </w:r>
      <w:r>
        <w:t>: procent jongens en meisjes die gesuikerde frisdranken drinken</w:t>
      </w:r>
      <w:bookmarkEnd w:id="2005"/>
      <w:bookmarkEnd w:id="2006"/>
      <w:bookmarkEnd w:id="2007"/>
      <w:bookmarkEnd w:id="2008"/>
    </w:p>
    <w:p w14:paraId="1E818239" w14:textId="3BD09E7A" w:rsidR="005703BF" w:rsidRPr="006B67A9" w:rsidRDefault="005703BF"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BA6F896" wp14:editId="59489092">
            <wp:extent cx="4578350" cy="2767965"/>
            <wp:effectExtent l="0" t="0" r="0" b="0"/>
            <wp:docPr id="510" name="Afbeelding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4578350" cy="2767965"/>
                    </a:xfrm>
                    <a:prstGeom prst="rect">
                      <a:avLst/>
                    </a:prstGeom>
                    <a:noFill/>
                  </pic:spPr>
                </pic:pic>
              </a:graphicData>
            </a:graphic>
          </wp:inline>
        </w:drawing>
      </w:r>
    </w:p>
    <w:p w14:paraId="4EE75EA9" w14:textId="77777777" w:rsidR="005703BF" w:rsidRPr="006C0573" w:rsidRDefault="005703BF" w:rsidP="005703BF">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Chi²=50,48; p=0,0000; Cramer's V=0,13</w:t>
      </w:r>
    </w:p>
    <w:p w14:paraId="02C9D41A" w14:textId="23F00FB5" w:rsidR="00D67F9C" w:rsidRDefault="00D67F9C" w:rsidP="00D67F9C">
      <w:pPr>
        <w:pStyle w:val="Bijschrift"/>
        <w:keepNext/>
      </w:pPr>
      <w:bookmarkStart w:id="2009" w:name="_Toc69255911"/>
      <w:bookmarkStart w:id="2010" w:name="_Toc69629552"/>
      <w:bookmarkStart w:id="2011" w:name="_Toc69652554"/>
      <w:r>
        <w:lastRenderedPageBreak/>
        <w:t xml:space="preserve">Figuur </w:t>
      </w:r>
      <w:r w:rsidR="002456A6">
        <w:fldChar w:fldCharType="begin"/>
      </w:r>
      <w:r w:rsidR="002456A6">
        <w:instrText xml:space="preserve"> SEQ Figuur \* ARABIC </w:instrText>
      </w:r>
      <w:r w:rsidR="002456A6">
        <w:fldChar w:fldCharType="separate"/>
      </w:r>
      <w:r w:rsidR="00F916E4">
        <w:rPr>
          <w:noProof/>
        </w:rPr>
        <w:t>350</w:t>
      </w:r>
      <w:r w:rsidR="002456A6">
        <w:rPr>
          <w:noProof/>
        </w:rPr>
        <w:fldChar w:fldCharType="end"/>
      </w:r>
      <w:r w:rsidRPr="002A7B0D">
        <w:t>: procent leerlingen die gesuikerde frisdranken drinken, per graad</w:t>
      </w:r>
      <w:bookmarkEnd w:id="2009"/>
      <w:bookmarkEnd w:id="2010"/>
      <w:bookmarkEnd w:id="2011"/>
    </w:p>
    <w:p w14:paraId="07D94B80" w14:textId="77777777" w:rsidR="00D67F9C" w:rsidRDefault="0089493C" w:rsidP="00D67F9C">
      <w:pPr>
        <w:keepNext/>
        <w:spacing w:after="0" w:line="240" w:lineRule="auto"/>
        <w:jc w:val="center"/>
      </w:pPr>
      <w:r>
        <w:rPr>
          <w:rFonts w:ascii="Calibri" w:eastAsia="Times New Roman" w:hAnsi="Calibri" w:cs="Calibri"/>
          <w:i/>
          <w:iCs/>
          <w:noProof/>
          <w:color w:val="000000"/>
          <w:sz w:val="16"/>
          <w:szCs w:val="16"/>
          <w:lang w:eastAsia="nl-BE"/>
        </w:rPr>
        <w:drawing>
          <wp:inline distT="0" distB="0" distL="0" distR="0" wp14:anchorId="656C7B7C" wp14:editId="34428059">
            <wp:extent cx="4328795" cy="2712720"/>
            <wp:effectExtent l="0" t="0" r="0" b="0"/>
            <wp:docPr id="706" name="Afbeelding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p>
    <w:p w14:paraId="5B8A10BD" w14:textId="7553D1D6" w:rsidR="00F42DD7" w:rsidRPr="006C0573" w:rsidRDefault="00F42DD7" w:rsidP="0089493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Chi²=27,02; p=0,0077; Cramer's V=0,06</w:t>
      </w:r>
    </w:p>
    <w:p w14:paraId="24E485C1" w14:textId="1BA7ECC8" w:rsidR="00D67F9C" w:rsidRDefault="00D67F9C" w:rsidP="00D67F9C">
      <w:pPr>
        <w:pStyle w:val="Bijschrift"/>
        <w:keepNext/>
      </w:pPr>
      <w:bookmarkStart w:id="2012" w:name="_Toc69255912"/>
      <w:bookmarkStart w:id="2013" w:name="_Toc69629553"/>
      <w:bookmarkStart w:id="2014" w:name="_Toc69652555"/>
      <w:r>
        <w:t xml:space="preserve">Figuur </w:t>
      </w:r>
      <w:r w:rsidR="002456A6">
        <w:fldChar w:fldCharType="begin"/>
      </w:r>
      <w:r w:rsidR="002456A6">
        <w:instrText xml:space="preserve"> SEQ Figuur \* ARABIC </w:instrText>
      </w:r>
      <w:r w:rsidR="002456A6">
        <w:fldChar w:fldCharType="separate"/>
      </w:r>
      <w:r w:rsidR="00F916E4">
        <w:rPr>
          <w:noProof/>
        </w:rPr>
        <w:t>351</w:t>
      </w:r>
      <w:r w:rsidR="002456A6">
        <w:rPr>
          <w:noProof/>
        </w:rPr>
        <w:fldChar w:fldCharType="end"/>
      </w:r>
      <w:r>
        <w:t>: procent jongens die gesuikerde frisdranken drinken, per graad</w:t>
      </w:r>
      <w:bookmarkEnd w:id="2012"/>
      <w:bookmarkEnd w:id="2013"/>
      <w:bookmarkEnd w:id="2014"/>
    </w:p>
    <w:p w14:paraId="28CB664E" w14:textId="114420C1" w:rsidR="00F42DD7" w:rsidRPr="006B67A9" w:rsidRDefault="00B14EE4"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11B4C88" wp14:editId="0641BDCD">
            <wp:extent cx="4334510" cy="2712720"/>
            <wp:effectExtent l="0" t="0" r="889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26F7A382" w14:textId="77777777" w:rsidR="00F42DD7" w:rsidRPr="006C0573" w:rsidRDefault="00F42DD7" w:rsidP="00F42DD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Chi²=21,79; p=0,0399; Cramer's V=0,07</w:t>
      </w:r>
    </w:p>
    <w:p w14:paraId="5B5BAA5C" w14:textId="406718A3" w:rsidR="00861233" w:rsidRDefault="00861233" w:rsidP="00861233">
      <w:pPr>
        <w:pStyle w:val="Bijschrift"/>
        <w:keepNext/>
      </w:pPr>
      <w:bookmarkStart w:id="2015" w:name="_Toc69255913"/>
      <w:bookmarkStart w:id="2016" w:name="_Toc69629554"/>
      <w:bookmarkStart w:id="2017" w:name="_Toc69652556"/>
      <w:r>
        <w:lastRenderedPageBreak/>
        <w:t xml:space="preserve">Figuur </w:t>
      </w:r>
      <w:r w:rsidR="002456A6">
        <w:fldChar w:fldCharType="begin"/>
      </w:r>
      <w:r w:rsidR="002456A6">
        <w:instrText xml:space="preserve"> SEQ Figuur \* ARABIC </w:instrText>
      </w:r>
      <w:r w:rsidR="002456A6">
        <w:fldChar w:fldCharType="separate"/>
      </w:r>
      <w:r w:rsidR="00F916E4">
        <w:rPr>
          <w:noProof/>
        </w:rPr>
        <w:t>352</w:t>
      </w:r>
      <w:r w:rsidR="002456A6">
        <w:rPr>
          <w:noProof/>
        </w:rPr>
        <w:fldChar w:fldCharType="end"/>
      </w:r>
      <w:r>
        <w:t>: procent meisjes die gesuikerde frisdrank drinken, per graad</w:t>
      </w:r>
      <w:bookmarkEnd w:id="2015"/>
      <w:bookmarkEnd w:id="2016"/>
      <w:bookmarkEnd w:id="2017"/>
    </w:p>
    <w:p w14:paraId="2447C383" w14:textId="65A8BE02" w:rsidR="00F42DD7" w:rsidRPr="006B67A9" w:rsidRDefault="00B14EE4"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481AEAD" wp14:editId="085E4740">
            <wp:extent cx="4334510" cy="2712720"/>
            <wp:effectExtent l="0" t="0" r="8890" b="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1D228D98" w14:textId="77777777" w:rsidR="00F42DD7" w:rsidRPr="006C0573" w:rsidRDefault="00F42DD7" w:rsidP="00F42DD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Chi²=23,18; p=0,0263; Cramer's V=0,07</w:t>
      </w:r>
    </w:p>
    <w:p w14:paraId="5247EEF4" w14:textId="1138A109" w:rsidR="00861233" w:rsidRDefault="00861233" w:rsidP="00861233">
      <w:pPr>
        <w:pStyle w:val="Bijschrift"/>
        <w:keepNext/>
      </w:pPr>
      <w:bookmarkStart w:id="2018" w:name="_Toc69255914"/>
      <w:bookmarkStart w:id="2019" w:name="_Toc69629555"/>
      <w:bookmarkStart w:id="2020" w:name="_Toc69652557"/>
      <w:r>
        <w:t xml:space="preserve">Figuur </w:t>
      </w:r>
      <w:r w:rsidR="002456A6">
        <w:fldChar w:fldCharType="begin"/>
      </w:r>
      <w:r w:rsidR="002456A6">
        <w:instrText xml:space="preserve"> SEQ Figuur \* ARABIC </w:instrText>
      </w:r>
      <w:r w:rsidR="002456A6">
        <w:fldChar w:fldCharType="separate"/>
      </w:r>
      <w:r w:rsidR="00F916E4">
        <w:rPr>
          <w:noProof/>
        </w:rPr>
        <w:t>353</w:t>
      </w:r>
      <w:r w:rsidR="002456A6">
        <w:rPr>
          <w:noProof/>
        </w:rPr>
        <w:fldChar w:fldCharType="end"/>
      </w:r>
      <w:r>
        <w:t>: procent jongens en meisjes die gesuikerde frisdrank drinken, per graad</w:t>
      </w:r>
      <w:bookmarkEnd w:id="2018"/>
      <w:bookmarkEnd w:id="2019"/>
      <w:bookmarkEnd w:id="2020"/>
    </w:p>
    <w:p w14:paraId="7D7D2872" w14:textId="4AA136FB" w:rsidR="00F42DD7" w:rsidRDefault="00D67F9C"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AFC3F69" wp14:editId="53800C4F">
            <wp:extent cx="4481195" cy="2731135"/>
            <wp:effectExtent l="0" t="0" r="0" b="0"/>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481195" cy="2731135"/>
                    </a:xfrm>
                    <a:prstGeom prst="rect">
                      <a:avLst/>
                    </a:prstGeom>
                    <a:noFill/>
                  </pic:spPr>
                </pic:pic>
              </a:graphicData>
            </a:graphic>
          </wp:inline>
        </w:drawing>
      </w:r>
    </w:p>
    <w:p w14:paraId="25C706B7" w14:textId="5F59518D" w:rsidR="00861233" w:rsidRDefault="00861233" w:rsidP="00B42D49">
      <w:pPr>
        <w:spacing w:after="0" w:line="240" w:lineRule="auto"/>
        <w:jc w:val="center"/>
        <w:rPr>
          <w:rFonts w:ascii="Calibri" w:eastAsia="Times New Roman" w:hAnsi="Calibri" w:cs="Calibri"/>
          <w:i/>
          <w:iCs/>
          <w:color w:val="000000"/>
          <w:sz w:val="16"/>
          <w:szCs w:val="16"/>
          <w:lang w:eastAsia="nl-BE"/>
        </w:rPr>
      </w:pPr>
    </w:p>
    <w:p w14:paraId="40F6D2EE" w14:textId="1685747C" w:rsidR="009E50C1" w:rsidRDefault="009E50C1" w:rsidP="009E50C1">
      <w:pPr>
        <w:pStyle w:val="Bijschrift"/>
        <w:keepNext/>
      </w:pPr>
      <w:bookmarkStart w:id="2021" w:name="_Toc69255915"/>
      <w:bookmarkStart w:id="2022" w:name="_Toc69629556"/>
      <w:bookmarkStart w:id="2023" w:name="_Toc69652558"/>
      <w:r>
        <w:lastRenderedPageBreak/>
        <w:t xml:space="preserve">Figuur </w:t>
      </w:r>
      <w:r w:rsidR="002456A6">
        <w:fldChar w:fldCharType="begin"/>
      </w:r>
      <w:r w:rsidR="002456A6">
        <w:instrText xml:space="preserve"> SEQ Figuur \* ARABIC </w:instrText>
      </w:r>
      <w:r w:rsidR="002456A6">
        <w:fldChar w:fldCharType="separate"/>
      </w:r>
      <w:r w:rsidR="00F916E4">
        <w:rPr>
          <w:noProof/>
        </w:rPr>
        <w:t>354</w:t>
      </w:r>
      <w:r w:rsidR="002456A6">
        <w:rPr>
          <w:noProof/>
        </w:rPr>
        <w:fldChar w:fldCharType="end"/>
      </w:r>
      <w:r>
        <w:t>: procent leerlingen die Energydrinks drinken</w:t>
      </w:r>
      <w:bookmarkEnd w:id="2021"/>
      <w:bookmarkEnd w:id="2022"/>
      <w:bookmarkEnd w:id="2023"/>
    </w:p>
    <w:p w14:paraId="009A7B79" w14:textId="128FDEE4" w:rsidR="00861233" w:rsidRPr="006B67A9" w:rsidRDefault="009E50C1"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6C47C660" wp14:editId="2AAEE4E5">
            <wp:extent cx="4584700" cy="2755900"/>
            <wp:effectExtent l="0" t="0" r="6350" b="6350"/>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CE740F3" w14:textId="1D307521" w:rsidR="00861233" w:rsidRDefault="00861233" w:rsidP="00861233">
      <w:pPr>
        <w:pStyle w:val="Bijschrift"/>
        <w:keepNext/>
      </w:pPr>
      <w:bookmarkStart w:id="2024" w:name="_Toc69255916"/>
      <w:bookmarkStart w:id="2025" w:name="_Toc69629557"/>
      <w:bookmarkStart w:id="2026" w:name="_Toc69652559"/>
      <w:r>
        <w:t xml:space="preserve">Figuur </w:t>
      </w:r>
      <w:r w:rsidR="002456A6">
        <w:fldChar w:fldCharType="begin"/>
      </w:r>
      <w:r w:rsidR="002456A6">
        <w:instrText xml:space="preserve"> SEQ Figuur \* ARABIC </w:instrText>
      </w:r>
      <w:r w:rsidR="002456A6">
        <w:fldChar w:fldCharType="separate"/>
      </w:r>
      <w:r w:rsidR="00F916E4">
        <w:rPr>
          <w:noProof/>
        </w:rPr>
        <w:t>355</w:t>
      </w:r>
      <w:r w:rsidR="002456A6">
        <w:rPr>
          <w:noProof/>
        </w:rPr>
        <w:fldChar w:fldCharType="end"/>
      </w:r>
      <w:r>
        <w:t>: procent jongens en meisjes die Energydrinks drinken</w:t>
      </w:r>
      <w:bookmarkEnd w:id="2024"/>
      <w:bookmarkEnd w:id="2025"/>
      <w:bookmarkEnd w:id="2026"/>
    </w:p>
    <w:p w14:paraId="2BB02D00" w14:textId="5776AE25" w:rsidR="002D280D" w:rsidRPr="006B67A9" w:rsidRDefault="005703BF" w:rsidP="00B42D4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7EC4713" wp14:editId="4F35A138">
            <wp:extent cx="4590415" cy="2761615"/>
            <wp:effectExtent l="0" t="0" r="635" b="635"/>
            <wp:docPr id="505" name="Afbeelding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67DD8CE5" w14:textId="77777777" w:rsidR="005703BF" w:rsidRPr="006C0573" w:rsidRDefault="005703BF" w:rsidP="005703BF">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Chi²=28,35; p=0,0000; Cramer's V=0,10</w:t>
      </w:r>
    </w:p>
    <w:p w14:paraId="51373568" w14:textId="520DAD5B" w:rsidR="00570B66" w:rsidRDefault="00570B66" w:rsidP="00570B66">
      <w:pPr>
        <w:pStyle w:val="Bijschrift"/>
        <w:keepNext/>
      </w:pPr>
      <w:bookmarkStart w:id="2027" w:name="_Toc69255917"/>
      <w:bookmarkStart w:id="2028" w:name="_Toc69629558"/>
      <w:bookmarkStart w:id="2029" w:name="_Toc69652560"/>
      <w:r>
        <w:lastRenderedPageBreak/>
        <w:t xml:space="preserve">Figuur </w:t>
      </w:r>
      <w:r w:rsidR="002456A6">
        <w:fldChar w:fldCharType="begin"/>
      </w:r>
      <w:r w:rsidR="002456A6">
        <w:instrText xml:space="preserve"> SEQ Figuur \* ARABIC </w:instrText>
      </w:r>
      <w:r w:rsidR="002456A6">
        <w:fldChar w:fldCharType="separate"/>
      </w:r>
      <w:r w:rsidR="00F916E4">
        <w:rPr>
          <w:noProof/>
        </w:rPr>
        <w:t>356</w:t>
      </w:r>
      <w:r w:rsidR="002456A6">
        <w:rPr>
          <w:noProof/>
        </w:rPr>
        <w:fldChar w:fldCharType="end"/>
      </w:r>
      <w:r>
        <w:t>: procent leerlingen die Energydrinks drinken, per graad</w:t>
      </w:r>
      <w:bookmarkEnd w:id="2027"/>
      <w:bookmarkEnd w:id="2028"/>
      <w:bookmarkEnd w:id="2029"/>
    </w:p>
    <w:p w14:paraId="46F686A9" w14:textId="34606634" w:rsidR="002D280D" w:rsidRPr="006B67A9" w:rsidRDefault="00A16F64"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1143EAA9" wp14:editId="0E7AB45F">
            <wp:extent cx="4498975" cy="2712720"/>
            <wp:effectExtent l="0" t="0" r="0" b="0"/>
            <wp:docPr id="196" name="Afbeeld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525C331E" w14:textId="354E1B37" w:rsidR="009216A6" w:rsidRPr="006C0573" w:rsidRDefault="009216A6" w:rsidP="009E50C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Chi²=119,00; p=0,0000; Cramer's V=0,12</w:t>
      </w:r>
    </w:p>
    <w:p w14:paraId="4394B973" w14:textId="7B4D9E27" w:rsidR="00570B66" w:rsidRDefault="00570B66" w:rsidP="00570B66">
      <w:pPr>
        <w:pStyle w:val="Bijschrift"/>
        <w:keepNext/>
      </w:pPr>
      <w:bookmarkStart w:id="2030" w:name="_Toc69255918"/>
      <w:bookmarkStart w:id="2031" w:name="_Toc69629559"/>
      <w:bookmarkStart w:id="2032" w:name="_Toc69652561"/>
      <w:r>
        <w:t xml:space="preserve">Figuur </w:t>
      </w:r>
      <w:r w:rsidR="002456A6">
        <w:fldChar w:fldCharType="begin"/>
      </w:r>
      <w:r w:rsidR="002456A6">
        <w:instrText xml:space="preserve"> SEQ Figuur \* ARABIC </w:instrText>
      </w:r>
      <w:r w:rsidR="002456A6">
        <w:fldChar w:fldCharType="separate"/>
      </w:r>
      <w:r w:rsidR="00F916E4">
        <w:rPr>
          <w:noProof/>
        </w:rPr>
        <w:t>357</w:t>
      </w:r>
      <w:r w:rsidR="002456A6">
        <w:rPr>
          <w:noProof/>
        </w:rPr>
        <w:fldChar w:fldCharType="end"/>
      </w:r>
      <w:r>
        <w:t>: procent jongens die Energydrinks drinken, per graad</w:t>
      </w:r>
      <w:bookmarkEnd w:id="2030"/>
      <w:bookmarkEnd w:id="2031"/>
      <w:bookmarkEnd w:id="2032"/>
    </w:p>
    <w:p w14:paraId="0DB64603" w14:textId="0A20EE4D" w:rsidR="005703BF" w:rsidRPr="006B67A9" w:rsidRDefault="003C1983"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6B92E31B" wp14:editId="6E46A3EF">
            <wp:extent cx="4498975" cy="2712720"/>
            <wp:effectExtent l="0" t="0" r="0" b="0"/>
            <wp:docPr id="218"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63B21520" w14:textId="77777777" w:rsidR="009216A6" w:rsidRPr="006C0573" w:rsidRDefault="009216A6" w:rsidP="009216A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Chi²=41,59; p=0,0000; Cramer's V=0,10</w:t>
      </w:r>
    </w:p>
    <w:p w14:paraId="37BC06CF" w14:textId="33CFA603" w:rsidR="00570B66" w:rsidRDefault="00570B66" w:rsidP="00570B66">
      <w:pPr>
        <w:pStyle w:val="Bijschrift"/>
        <w:keepNext/>
      </w:pPr>
      <w:bookmarkStart w:id="2033" w:name="_Toc69255919"/>
      <w:bookmarkStart w:id="2034" w:name="_Toc69629560"/>
      <w:bookmarkStart w:id="2035" w:name="_Toc69652562"/>
      <w:r>
        <w:lastRenderedPageBreak/>
        <w:t xml:space="preserve">Figuur </w:t>
      </w:r>
      <w:r w:rsidR="002456A6">
        <w:fldChar w:fldCharType="begin"/>
      </w:r>
      <w:r w:rsidR="002456A6">
        <w:instrText xml:space="preserve"> SEQ Figuur \* ARABIC </w:instrText>
      </w:r>
      <w:r w:rsidR="002456A6">
        <w:fldChar w:fldCharType="separate"/>
      </w:r>
      <w:r w:rsidR="00F916E4">
        <w:rPr>
          <w:noProof/>
        </w:rPr>
        <w:t>358</w:t>
      </w:r>
      <w:r w:rsidR="002456A6">
        <w:rPr>
          <w:noProof/>
        </w:rPr>
        <w:fldChar w:fldCharType="end"/>
      </w:r>
      <w:r>
        <w:t>: procent meisjes die Energydrinks drinken, per graad</w:t>
      </w:r>
      <w:bookmarkEnd w:id="2033"/>
      <w:bookmarkEnd w:id="2034"/>
      <w:bookmarkEnd w:id="2035"/>
    </w:p>
    <w:p w14:paraId="7ED58172" w14:textId="01ECCEAE" w:rsidR="002D280D" w:rsidRPr="006B67A9" w:rsidRDefault="003C1983" w:rsidP="00B42D4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4D4B50EA" wp14:editId="5BE40FF3">
            <wp:extent cx="4498975" cy="2712720"/>
            <wp:effectExtent l="0" t="0" r="0" b="0"/>
            <wp:docPr id="230"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7786AFEE" w14:textId="3A9C92A9" w:rsidR="009216A6" w:rsidRPr="006C0573" w:rsidRDefault="009216A6" w:rsidP="009216A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Chi²=115,28; p=0,0000; Cramer's V=0,15</w:t>
      </w:r>
    </w:p>
    <w:p w14:paraId="58DAFE4F" w14:textId="3953C49B" w:rsidR="00570B66" w:rsidRDefault="00570B66" w:rsidP="00570B66">
      <w:pPr>
        <w:pStyle w:val="Bijschrift"/>
        <w:keepNext/>
      </w:pPr>
      <w:bookmarkStart w:id="2036" w:name="_Toc69255920"/>
      <w:bookmarkStart w:id="2037" w:name="_Toc69629561"/>
      <w:bookmarkStart w:id="2038" w:name="_Toc69652563"/>
      <w:r>
        <w:t xml:space="preserve">Figuur </w:t>
      </w:r>
      <w:r w:rsidR="002456A6">
        <w:fldChar w:fldCharType="begin"/>
      </w:r>
      <w:r w:rsidR="002456A6">
        <w:instrText xml:space="preserve"> SEQ Figuur \* ARABIC </w:instrText>
      </w:r>
      <w:r w:rsidR="002456A6">
        <w:fldChar w:fldCharType="separate"/>
      </w:r>
      <w:r w:rsidR="00F916E4">
        <w:rPr>
          <w:noProof/>
        </w:rPr>
        <w:t>359</w:t>
      </w:r>
      <w:r w:rsidR="002456A6">
        <w:rPr>
          <w:noProof/>
        </w:rPr>
        <w:fldChar w:fldCharType="end"/>
      </w:r>
      <w:r>
        <w:t>: procent jongens en meisjes die Energydrinks drinken, per graad</w:t>
      </w:r>
      <w:bookmarkEnd w:id="2036"/>
      <w:bookmarkEnd w:id="2037"/>
      <w:bookmarkEnd w:id="2038"/>
    </w:p>
    <w:p w14:paraId="2CCAB65C" w14:textId="6213E111" w:rsidR="00570B66" w:rsidRDefault="006B54AD" w:rsidP="006B54AD">
      <w:pPr>
        <w:jc w:val="center"/>
      </w:pPr>
      <w:r>
        <w:rPr>
          <w:noProof/>
          <w:lang w:eastAsia="nl-BE"/>
        </w:rPr>
        <w:drawing>
          <wp:inline distT="0" distB="0" distL="0" distR="0" wp14:anchorId="41547150" wp14:editId="3DB19E54">
            <wp:extent cx="4328795" cy="2712720"/>
            <wp:effectExtent l="0" t="0" r="0" b="0"/>
            <wp:docPr id="161" name="Afbeelding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p>
    <w:p w14:paraId="2B27A9B4" w14:textId="77777777" w:rsidR="003C093D" w:rsidRPr="006B67A9" w:rsidRDefault="003C093D" w:rsidP="003C093D">
      <w:pPr>
        <w:pStyle w:val="Lijstalinea"/>
        <w:numPr>
          <w:ilvl w:val="0"/>
          <w:numId w:val="13"/>
        </w:numPr>
        <w:rPr>
          <w:sz w:val="21"/>
          <w:lang w:val="nl-BE"/>
        </w:rPr>
      </w:pPr>
      <w:r w:rsidRPr="006B67A9">
        <w:rPr>
          <w:b/>
          <w:bCs/>
          <w:i/>
          <w:iCs/>
          <w:color w:val="C00000"/>
          <w:lang w:val="nl-BE"/>
        </w:rPr>
        <w:t>Ik eet *</w:t>
      </w:r>
    </w:p>
    <w:p w14:paraId="156147C1" w14:textId="27FDE72B" w:rsidR="006B54AD" w:rsidRDefault="006B54AD" w:rsidP="006B54AD">
      <w:pPr>
        <w:pStyle w:val="Bijschrift"/>
        <w:keepNext/>
      </w:pPr>
      <w:bookmarkStart w:id="2039" w:name="_Toc69255563"/>
      <w:bookmarkStart w:id="2040" w:name="_Toc69629199"/>
      <w:bookmarkStart w:id="2041" w:name="_Toc69652207"/>
      <w:r>
        <w:lastRenderedPageBreak/>
        <w:t xml:space="preserve">Tabel </w:t>
      </w:r>
      <w:r w:rsidR="002456A6">
        <w:fldChar w:fldCharType="begin"/>
      </w:r>
      <w:r w:rsidR="002456A6">
        <w:instrText xml:space="preserve"> SEQ Tabel \* ARABIC </w:instrText>
      </w:r>
      <w:r w:rsidR="002456A6">
        <w:fldChar w:fldCharType="separate"/>
      </w:r>
      <w:r w:rsidR="00EF02E5">
        <w:rPr>
          <w:noProof/>
        </w:rPr>
        <w:t>97</w:t>
      </w:r>
      <w:r w:rsidR="002456A6">
        <w:rPr>
          <w:noProof/>
        </w:rPr>
        <w:fldChar w:fldCharType="end"/>
      </w:r>
      <w:r>
        <w:t>: lijst voedingsproducten</w:t>
      </w:r>
      <w:bookmarkEnd w:id="2039"/>
      <w:bookmarkEnd w:id="2040"/>
      <w:bookmarkEnd w:id="2041"/>
    </w:p>
    <w:tbl>
      <w:tblPr>
        <w:tblW w:w="7078" w:type="dxa"/>
        <w:jc w:val="center"/>
        <w:tblCellMar>
          <w:left w:w="70" w:type="dxa"/>
          <w:right w:w="70" w:type="dxa"/>
        </w:tblCellMar>
        <w:tblLook w:val="04A0" w:firstRow="1" w:lastRow="0" w:firstColumn="1" w:lastColumn="0" w:noHBand="0" w:noVBand="1"/>
      </w:tblPr>
      <w:tblGrid>
        <w:gridCol w:w="2575"/>
        <w:gridCol w:w="4503"/>
      </w:tblGrid>
      <w:tr w:rsidR="008C4BA0" w:rsidRPr="006B67A9" w14:paraId="343D5032" w14:textId="6EF9F725" w:rsidTr="006B54AD">
        <w:trPr>
          <w:trHeight w:val="227"/>
          <w:jc w:val="center"/>
        </w:trPr>
        <w:tc>
          <w:tcPr>
            <w:tcW w:w="2575"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134AB638"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snoep</w:t>
            </w:r>
          </w:p>
        </w:tc>
        <w:tc>
          <w:tcPr>
            <w:tcW w:w="4503" w:type="dxa"/>
            <w:tcBorders>
              <w:top w:val="single" w:sz="8" w:space="0" w:color="CCCCCC"/>
              <w:left w:val="single" w:sz="8" w:space="0" w:color="CCCCCC"/>
              <w:bottom w:val="single" w:sz="8" w:space="0" w:color="CCCCCC"/>
              <w:right w:val="single" w:sz="8" w:space="0" w:color="CCCCCC"/>
            </w:tcBorders>
            <w:shd w:val="clear" w:color="auto" w:fill="auto"/>
          </w:tcPr>
          <w:p w14:paraId="068B28E7" w14:textId="2146F939" w:rsidR="008C4BA0" w:rsidRPr="006B67A9" w:rsidRDefault="006B54AD" w:rsidP="006B54AD">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(zoete dingen zoals snoepjes, koekjes, chocolade…)</w:t>
            </w:r>
          </w:p>
        </w:tc>
      </w:tr>
      <w:tr w:rsidR="008C4BA0" w:rsidRPr="006B67A9" w14:paraId="6D1F7245" w14:textId="23ACCD1C"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2F3A5D71"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groenten</w:t>
            </w:r>
          </w:p>
        </w:tc>
        <w:tc>
          <w:tcPr>
            <w:tcW w:w="4503" w:type="dxa"/>
            <w:tcBorders>
              <w:top w:val="nil"/>
              <w:left w:val="single" w:sz="8" w:space="0" w:color="CCCCCC"/>
              <w:bottom w:val="single" w:sz="8" w:space="0" w:color="CCCCCC"/>
              <w:right w:val="single" w:sz="8" w:space="0" w:color="CCCCCC"/>
            </w:tcBorders>
            <w:shd w:val="clear" w:color="auto" w:fill="auto"/>
          </w:tcPr>
          <w:p w14:paraId="37455E93"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575CDF07" w14:textId="7B49F81A"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6A6FA013" w14:textId="7928AA20" w:rsidR="008C4BA0" w:rsidRPr="006B67A9" w:rsidRDefault="006B54AD" w:rsidP="006B54AD">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frieten, kroketjes</w:t>
            </w:r>
          </w:p>
        </w:tc>
        <w:tc>
          <w:tcPr>
            <w:tcW w:w="4503" w:type="dxa"/>
            <w:tcBorders>
              <w:top w:val="nil"/>
              <w:left w:val="single" w:sz="8" w:space="0" w:color="CCCCCC"/>
              <w:bottom w:val="single" w:sz="8" w:space="0" w:color="CCCCCC"/>
              <w:right w:val="single" w:sz="8" w:space="0" w:color="CCCCCC"/>
            </w:tcBorders>
            <w:shd w:val="clear" w:color="auto" w:fill="auto"/>
          </w:tcPr>
          <w:p w14:paraId="5FC00151" w14:textId="07727A54" w:rsidR="008C4BA0" w:rsidRPr="006B67A9" w:rsidRDefault="006B54AD" w:rsidP="006B54AD">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 xml:space="preserve">(uit de </w:t>
            </w:r>
            <w:proofErr w:type="spellStart"/>
            <w:r>
              <w:rPr>
                <w:rFonts w:ascii="Calibri" w:eastAsia="Times New Roman" w:hAnsi="Calibri" w:cs="Calibri"/>
                <w:color w:val="000000"/>
                <w:sz w:val="20"/>
                <w:szCs w:val="20"/>
                <w:lang w:eastAsia="nl-BE"/>
              </w:rPr>
              <w:t>frietpot</w:t>
            </w:r>
            <w:proofErr w:type="spellEnd"/>
            <w:r>
              <w:rPr>
                <w:rFonts w:ascii="Calibri" w:eastAsia="Times New Roman" w:hAnsi="Calibri" w:cs="Calibri"/>
                <w:color w:val="000000"/>
                <w:sz w:val="20"/>
                <w:szCs w:val="20"/>
                <w:lang w:eastAsia="nl-BE"/>
              </w:rPr>
              <w:t xml:space="preserve"> of uit de frituur)</w:t>
            </w:r>
          </w:p>
        </w:tc>
      </w:tr>
      <w:tr w:rsidR="008C4BA0" w:rsidRPr="006B67A9" w14:paraId="0C2A2020" w14:textId="63FF74A3"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20E4FF7D"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chips</w:t>
            </w:r>
          </w:p>
        </w:tc>
        <w:tc>
          <w:tcPr>
            <w:tcW w:w="4503" w:type="dxa"/>
            <w:tcBorders>
              <w:top w:val="nil"/>
              <w:left w:val="single" w:sz="8" w:space="0" w:color="CCCCCC"/>
              <w:bottom w:val="single" w:sz="8" w:space="0" w:color="CCCCCC"/>
              <w:right w:val="single" w:sz="8" w:space="0" w:color="CCCCCC"/>
            </w:tcBorders>
            <w:shd w:val="clear" w:color="auto" w:fill="auto"/>
          </w:tcPr>
          <w:p w14:paraId="5A2A86DA"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11B0C655" w14:textId="2C8439C8"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471F2A91" w14:textId="190C3B5A"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vers</w:t>
            </w:r>
            <w:r w:rsidR="006B54AD">
              <w:rPr>
                <w:rFonts w:ascii="Calibri" w:eastAsia="Times New Roman" w:hAnsi="Calibri" w:cs="Calibri"/>
                <w:color w:val="000000"/>
                <w:sz w:val="20"/>
                <w:szCs w:val="20"/>
                <w:lang w:eastAsia="nl-BE"/>
              </w:rPr>
              <w:t xml:space="preserve"> </w:t>
            </w:r>
            <w:r w:rsidRPr="006B67A9">
              <w:rPr>
                <w:rFonts w:ascii="Calibri" w:eastAsia="Times New Roman" w:hAnsi="Calibri" w:cs="Calibri"/>
                <w:color w:val="000000"/>
                <w:sz w:val="20"/>
                <w:szCs w:val="20"/>
                <w:lang w:eastAsia="nl-BE"/>
              </w:rPr>
              <w:t>fruit</w:t>
            </w:r>
          </w:p>
        </w:tc>
        <w:tc>
          <w:tcPr>
            <w:tcW w:w="4503" w:type="dxa"/>
            <w:tcBorders>
              <w:top w:val="nil"/>
              <w:left w:val="single" w:sz="8" w:space="0" w:color="CCCCCC"/>
              <w:bottom w:val="single" w:sz="8" w:space="0" w:color="CCCCCC"/>
              <w:right w:val="single" w:sz="8" w:space="0" w:color="CCCCCC"/>
            </w:tcBorders>
            <w:shd w:val="clear" w:color="auto" w:fill="auto"/>
          </w:tcPr>
          <w:p w14:paraId="67A9664D"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5D1F1621" w14:textId="68C67E19"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45B5738F"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vlees</w:t>
            </w:r>
          </w:p>
        </w:tc>
        <w:tc>
          <w:tcPr>
            <w:tcW w:w="4503" w:type="dxa"/>
            <w:tcBorders>
              <w:top w:val="nil"/>
              <w:left w:val="single" w:sz="8" w:space="0" w:color="CCCCCC"/>
              <w:bottom w:val="single" w:sz="8" w:space="0" w:color="CCCCCC"/>
              <w:right w:val="single" w:sz="8" w:space="0" w:color="CCCCCC"/>
            </w:tcBorders>
            <w:shd w:val="clear" w:color="auto" w:fill="auto"/>
          </w:tcPr>
          <w:p w14:paraId="21E07507"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12CCD4C3" w14:textId="3AF64F41"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0CA0E062" w14:textId="591B095F"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vegetarisch</w:t>
            </w:r>
            <w:r w:rsidR="006B54AD">
              <w:rPr>
                <w:rFonts w:ascii="Calibri" w:eastAsia="Times New Roman" w:hAnsi="Calibri" w:cs="Calibri"/>
                <w:color w:val="000000"/>
                <w:sz w:val="20"/>
                <w:szCs w:val="20"/>
                <w:lang w:eastAsia="nl-BE"/>
              </w:rPr>
              <w:t xml:space="preserve">e </w:t>
            </w:r>
            <w:r w:rsidRPr="006B67A9">
              <w:rPr>
                <w:rFonts w:ascii="Calibri" w:eastAsia="Times New Roman" w:hAnsi="Calibri" w:cs="Calibri"/>
                <w:color w:val="000000"/>
                <w:sz w:val="20"/>
                <w:szCs w:val="20"/>
                <w:lang w:eastAsia="nl-BE"/>
              </w:rPr>
              <w:t>vlees</w:t>
            </w:r>
            <w:r w:rsidR="006B54AD">
              <w:rPr>
                <w:rFonts w:ascii="Calibri" w:eastAsia="Times New Roman" w:hAnsi="Calibri" w:cs="Calibri"/>
                <w:color w:val="000000"/>
                <w:sz w:val="20"/>
                <w:szCs w:val="20"/>
                <w:lang w:eastAsia="nl-BE"/>
              </w:rPr>
              <w:t>vervangers</w:t>
            </w:r>
          </w:p>
        </w:tc>
        <w:tc>
          <w:tcPr>
            <w:tcW w:w="4503" w:type="dxa"/>
            <w:tcBorders>
              <w:top w:val="nil"/>
              <w:left w:val="single" w:sz="8" w:space="0" w:color="CCCCCC"/>
              <w:bottom w:val="single" w:sz="8" w:space="0" w:color="CCCCCC"/>
              <w:right w:val="single" w:sz="8" w:space="0" w:color="CCCCCC"/>
            </w:tcBorders>
            <w:shd w:val="clear" w:color="auto" w:fill="auto"/>
          </w:tcPr>
          <w:p w14:paraId="164B55EB" w14:textId="3BF7948D" w:rsidR="008C4BA0" w:rsidRPr="006B67A9" w:rsidRDefault="006B54AD" w:rsidP="006B54AD">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 xml:space="preserve">(peulvruchten, </w:t>
            </w:r>
            <w:proofErr w:type="spellStart"/>
            <w:r>
              <w:rPr>
                <w:rFonts w:ascii="Calibri" w:eastAsia="Times New Roman" w:hAnsi="Calibri" w:cs="Calibri"/>
                <w:color w:val="000000"/>
                <w:sz w:val="20"/>
                <w:szCs w:val="20"/>
                <w:lang w:eastAsia="nl-BE"/>
              </w:rPr>
              <w:t>setan</w:t>
            </w:r>
            <w:proofErr w:type="spellEnd"/>
            <w:r>
              <w:rPr>
                <w:rFonts w:ascii="Calibri" w:eastAsia="Times New Roman" w:hAnsi="Calibri" w:cs="Calibri"/>
                <w:color w:val="000000"/>
                <w:sz w:val="20"/>
                <w:szCs w:val="20"/>
                <w:lang w:eastAsia="nl-BE"/>
              </w:rPr>
              <w:t xml:space="preserve">, </w:t>
            </w:r>
            <w:proofErr w:type="spellStart"/>
            <w:r>
              <w:rPr>
                <w:rFonts w:ascii="Calibri" w:eastAsia="Times New Roman" w:hAnsi="Calibri" w:cs="Calibri"/>
                <w:color w:val="000000"/>
                <w:sz w:val="20"/>
                <w:szCs w:val="20"/>
                <w:lang w:eastAsia="nl-BE"/>
              </w:rPr>
              <w:t>tempeh</w:t>
            </w:r>
            <w:proofErr w:type="spellEnd"/>
            <w:r>
              <w:rPr>
                <w:rFonts w:ascii="Calibri" w:eastAsia="Times New Roman" w:hAnsi="Calibri" w:cs="Calibri"/>
                <w:color w:val="000000"/>
                <w:sz w:val="20"/>
                <w:szCs w:val="20"/>
                <w:lang w:eastAsia="nl-BE"/>
              </w:rPr>
              <w:t>…)</w:t>
            </w:r>
          </w:p>
        </w:tc>
      </w:tr>
      <w:tr w:rsidR="008C4BA0" w:rsidRPr="006B67A9" w14:paraId="5D7519C6" w14:textId="632BE206"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570B096A"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vis</w:t>
            </w:r>
          </w:p>
        </w:tc>
        <w:tc>
          <w:tcPr>
            <w:tcW w:w="4503" w:type="dxa"/>
            <w:tcBorders>
              <w:top w:val="nil"/>
              <w:left w:val="single" w:sz="8" w:space="0" w:color="CCCCCC"/>
              <w:bottom w:val="single" w:sz="8" w:space="0" w:color="CCCCCC"/>
              <w:right w:val="single" w:sz="8" w:space="0" w:color="CCCCCC"/>
            </w:tcBorders>
            <w:shd w:val="clear" w:color="auto" w:fill="auto"/>
          </w:tcPr>
          <w:p w14:paraId="258AEF3A"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44C3291C" w14:textId="5E083EE3"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706A9AD7" w14:textId="4B98F359"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pizza</w:t>
            </w:r>
            <w:r w:rsidR="006B54AD">
              <w:rPr>
                <w:rFonts w:ascii="Calibri" w:eastAsia="Times New Roman" w:hAnsi="Calibri" w:cs="Calibri"/>
                <w:color w:val="000000"/>
                <w:sz w:val="20"/>
                <w:szCs w:val="20"/>
                <w:lang w:eastAsia="nl-BE"/>
              </w:rPr>
              <w:t xml:space="preserve"> of </w:t>
            </w:r>
            <w:r w:rsidRPr="006B67A9">
              <w:rPr>
                <w:rFonts w:ascii="Calibri" w:eastAsia="Times New Roman" w:hAnsi="Calibri" w:cs="Calibri"/>
                <w:color w:val="000000"/>
                <w:sz w:val="20"/>
                <w:szCs w:val="20"/>
                <w:lang w:eastAsia="nl-BE"/>
              </w:rPr>
              <w:t>pita</w:t>
            </w:r>
          </w:p>
        </w:tc>
        <w:tc>
          <w:tcPr>
            <w:tcW w:w="4503" w:type="dxa"/>
            <w:tcBorders>
              <w:top w:val="nil"/>
              <w:left w:val="single" w:sz="8" w:space="0" w:color="CCCCCC"/>
              <w:bottom w:val="single" w:sz="8" w:space="0" w:color="CCCCCC"/>
              <w:right w:val="single" w:sz="8" w:space="0" w:color="CCCCCC"/>
            </w:tcBorders>
            <w:shd w:val="clear" w:color="auto" w:fill="auto"/>
          </w:tcPr>
          <w:p w14:paraId="7D617ADB"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20DA5986" w14:textId="1FB30F15"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0E0CEC85"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soep</w:t>
            </w:r>
          </w:p>
        </w:tc>
        <w:tc>
          <w:tcPr>
            <w:tcW w:w="4503" w:type="dxa"/>
            <w:tcBorders>
              <w:top w:val="nil"/>
              <w:left w:val="single" w:sz="8" w:space="0" w:color="CCCCCC"/>
              <w:bottom w:val="single" w:sz="8" w:space="0" w:color="CCCCCC"/>
              <w:right w:val="single" w:sz="8" w:space="0" w:color="CCCCCC"/>
            </w:tcBorders>
            <w:shd w:val="clear" w:color="auto" w:fill="auto"/>
          </w:tcPr>
          <w:p w14:paraId="33566548"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3C4E7C7E" w14:textId="14784E08"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73A92DC9"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aardappelen</w:t>
            </w:r>
          </w:p>
        </w:tc>
        <w:tc>
          <w:tcPr>
            <w:tcW w:w="4503" w:type="dxa"/>
            <w:tcBorders>
              <w:top w:val="nil"/>
              <w:left w:val="single" w:sz="8" w:space="0" w:color="CCCCCC"/>
              <w:bottom w:val="single" w:sz="8" w:space="0" w:color="CCCCCC"/>
              <w:right w:val="single" w:sz="8" w:space="0" w:color="CCCCCC"/>
            </w:tcBorders>
            <w:shd w:val="clear" w:color="auto" w:fill="auto"/>
          </w:tcPr>
          <w:p w14:paraId="66563855"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7B679A64" w14:textId="14BC1443"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2A0ACD02"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deegwaren</w:t>
            </w:r>
          </w:p>
        </w:tc>
        <w:tc>
          <w:tcPr>
            <w:tcW w:w="4503" w:type="dxa"/>
            <w:tcBorders>
              <w:top w:val="nil"/>
              <w:left w:val="single" w:sz="8" w:space="0" w:color="CCCCCC"/>
              <w:bottom w:val="single" w:sz="8" w:space="0" w:color="CCCCCC"/>
              <w:right w:val="single" w:sz="8" w:space="0" w:color="CCCCCC"/>
            </w:tcBorders>
            <w:shd w:val="clear" w:color="auto" w:fill="auto"/>
          </w:tcPr>
          <w:p w14:paraId="0E61F9BA" w14:textId="07E1FBE0" w:rsidR="008C4BA0" w:rsidRPr="006B67A9" w:rsidRDefault="006B54AD" w:rsidP="006B54AD">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(rijst, spag</w:t>
            </w:r>
            <w:r w:rsidR="00AD692F">
              <w:rPr>
                <w:rFonts w:ascii="Calibri" w:eastAsia="Times New Roman" w:hAnsi="Calibri" w:cs="Calibri"/>
                <w:color w:val="000000"/>
                <w:sz w:val="20"/>
                <w:szCs w:val="20"/>
                <w:lang w:eastAsia="nl-BE"/>
              </w:rPr>
              <w:t>h</w:t>
            </w:r>
            <w:r>
              <w:rPr>
                <w:rFonts w:ascii="Calibri" w:eastAsia="Times New Roman" w:hAnsi="Calibri" w:cs="Calibri"/>
                <w:color w:val="000000"/>
                <w:sz w:val="20"/>
                <w:szCs w:val="20"/>
                <w:lang w:eastAsia="nl-BE"/>
              </w:rPr>
              <w:t>etti, couscous, lasagne…)</w:t>
            </w:r>
          </w:p>
        </w:tc>
      </w:tr>
      <w:tr w:rsidR="008C4BA0" w:rsidRPr="006B67A9" w14:paraId="64335857" w14:textId="5FB60E90"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509AF845" w14:textId="2674CF7D"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wit</w:t>
            </w:r>
            <w:r w:rsidR="006B54AD">
              <w:rPr>
                <w:rFonts w:ascii="Calibri" w:eastAsia="Times New Roman" w:hAnsi="Calibri" w:cs="Calibri"/>
                <w:color w:val="000000"/>
                <w:sz w:val="20"/>
                <w:szCs w:val="20"/>
                <w:lang w:eastAsia="nl-BE"/>
              </w:rPr>
              <w:t xml:space="preserve"> </w:t>
            </w:r>
            <w:r w:rsidRPr="006B67A9">
              <w:rPr>
                <w:rFonts w:ascii="Calibri" w:eastAsia="Times New Roman" w:hAnsi="Calibri" w:cs="Calibri"/>
                <w:color w:val="000000"/>
                <w:sz w:val="20"/>
                <w:szCs w:val="20"/>
                <w:lang w:eastAsia="nl-BE"/>
              </w:rPr>
              <w:t>brood</w:t>
            </w:r>
          </w:p>
        </w:tc>
        <w:tc>
          <w:tcPr>
            <w:tcW w:w="4503" w:type="dxa"/>
            <w:tcBorders>
              <w:top w:val="nil"/>
              <w:left w:val="single" w:sz="8" w:space="0" w:color="CCCCCC"/>
              <w:bottom w:val="single" w:sz="8" w:space="0" w:color="CCCCCC"/>
              <w:right w:val="single" w:sz="8" w:space="0" w:color="CCCCCC"/>
            </w:tcBorders>
            <w:shd w:val="clear" w:color="auto" w:fill="auto"/>
          </w:tcPr>
          <w:p w14:paraId="66599AC7"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r w:rsidR="008C4BA0" w:rsidRPr="006B67A9" w14:paraId="08AD4883" w14:textId="1693B6C9" w:rsidTr="006B54AD">
        <w:trPr>
          <w:trHeight w:val="227"/>
          <w:jc w:val="center"/>
        </w:trPr>
        <w:tc>
          <w:tcPr>
            <w:tcW w:w="2575" w:type="dxa"/>
            <w:tcBorders>
              <w:top w:val="nil"/>
              <w:left w:val="single" w:sz="8" w:space="0" w:color="CCCCCC"/>
              <w:bottom w:val="single" w:sz="8" w:space="0" w:color="CCCCCC"/>
              <w:right w:val="single" w:sz="8" w:space="0" w:color="CCCCCC"/>
            </w:tcBorders>
            <w:shd w:val="clear" w:color="auto" w:fill="auto"/>
            <w:vAlign w:val="center"/>
            <w:hideMark/>
          </w:tcPr>
          <w:p w14:paraId="20D0E350" w14:textId="0522F1D5" w:rsidR="008C4BA0" w:rsidRPr="006B67A9" w:rsidRDefault="008C4BA0" w:rsidP="006B54AD">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bruin</w:t>
            </w:r>
            <w:r w:rsidR="006B54AD">
              <w:rPr>
                <w:rFonts w:ascii="Calibri" w:eastAsia="Times New Roman" w:hAnsi="Calibri" w:cs="Calibri"/>
                <w:color w:val="000000"/>
                <w:sz w:val="20"/>
                <w:szCs w:val="20"/>
                <w:lang w:eastAsia="nl-BE"/>
              </w:rPr>
              <w:t xml:space="preserve"> </w:t>
            </w:r>
            <w:r w:rsidRPr="006B67A9">
              <w:rPr>
                <w:rFonts w:ascii="Calibri" w:eastAsia="Times New Roman" w:hAnsi="Calibri" w:cs="Calibri"/>
                <w:color w:val="000000"/>
                <w:sz w:val="20"/>
                <w:szCs w:val="20"/>
                <w:lang w:eastAsia="nl-BE"/>
              </w:rPr>
              <w:t>brood</w:t>
            </w:r>
          </w:p>
        </w:tc>
        <w:tc>
          <w:tcPr>
            <w:tcW w:w="4503" w:type="dxa"/>
            <w:tcBorders>
              <w:top w:val="nil"/>
              <w:left w:val="single" w:sz="8" w:space="0" w:color="CCCCCC"/>
              <w:bottom w:val="single" w:sz="8" w:space="0" w:color="CCCCCC"/>
              <w:right w:val="single" w:sz="8" w:space="0" w:color="CCCCCC"/>
            </w:tcBorders>
            <w:shd w:val="clear" w:color="auto" w:fill="auto"/>
          </w:tcPr>
          <w:p w14:paraId="3BD8057A" w14:textId="77777777" w:rsidR="008C4BA0" w:rsidRPr="006B67A9" w:rsidRDefault="008C4BA0" w:rsidP="006B54AD">
            <w:pPr>
              <w:keepNext/>
              <w:spacing w:after="0" w:line="240" w:lineRule="auto"/>
              <w:rPr>
                <w:rFonts w:ascii="Calibri" w:eastAsia="Times New Roman" w:hAnsi="Calibri" w:cs="Calibri"/>
                <w:color w:val="000000"/>
                <w:sz w:val="20"/>
                <w:szCs w:val="20"/>
                <w:lang w:eastAsia="nl-BE"/>
              </w:rPr>
            </w:pPr>
          </w:p>
        </w:tc>
      </w:tr>
    </w:tbl>
    <w:p w14:paraId="6203B3E2" w14:textId="04FEAC64" w:rsidR="00AE57A2" w:rsidRDefault="00AE57A2" w:rsidP="00AE57A2">
      <w:pPr>
        <w:pStyle w:val="Bijschrift"/>
        <w:keepNext/>
      </w:pPr>
      <w:bookmarkStart w:id="2042" w:name="_Toc69255921"/>
      <w:bookmarkStart w:id="2043" w:name="_Toc69629562"/>
      <w:bookmarkStart w:id="2044" w:name="_Toc69652564"/>
      <w:r>
        <w:t xml:space="preserve">Figuur </w:t>
      </w:r>
      <w:r w:rsidR="002456A6">
        <w:fldChar w:fldCharType="begin"/>
      </w:r>
      <w:r w:rsidR="002456A6">
        <w:instrText xml:space="preserve"> SEQ Figuur \* ARABIC </w:instrText>
      </w:r>
      <w:r w:rsidR="002456A6">
        <w:fldChar w:fldCharType="separate"/>
      </w:r>
      <w:r w:rsidR="00F916E4">
        <w:rPr>
          <w:noProof/>
        </w:rPr>
        <w:t>360</w:t>
      </w:r>
      <w:r w:rsidR="002456A6">
        <w:rPr>
          <w:noProof/>
        </w:rPr>
        <w:fldChar w:fldCharType="end"/>
      </w:r>
      <w:r>
        <w:t>: procent leerlingen die snoep eten</w:t>
      </w:r>
      <w:bookmarkEnd w:id="2042"/>
      <w:bookmarkEnd w:id="2043"/>
      <w:bookmarkEnd w:id="2044"/>
    </w:p>
    <w:p w14:paraId="7F83A4CE" w14:textId="52482DE2" w:rsidR="00874684" w:rsidRPr="006B67A9" w:rsidRDefault="00874684" w:rsidP="00590F60">
      <w:pPr>
        <w:pStyle w:val="Lijstalinea"/>
        <w:tabs>
          <w:tab w:val="left" w:pos="657"/>
          <w:tab w:val="left" w:pos="658"/>
        </w:tabs>
        <w:jc w:val="center"/>
        <w:rPr>
          <w:b/>
          <w:bCs/>
          <w:i/>
          <w:iCs/>
          <w:color w:val="C00000"/>
          <w:lang w:val="nl-BE"/>
        </w:rPr>
      </w:pPr>
      <w:r w:rsidRPr="006B67A9">
        <w:rPr>
          <w:b/>
          <w:bCs/>
          <w:i/>
          <w:iCs/>
          <w:noProof/>
          <w:color w:val="C00000"/>
          <w:lang w:val="nl-BE" w:eastAsia="nl-BE"/>
        </w:rPr>
        <w:drawing>
          <wp:inline distT="0" distB="0" distL="0" distR="0" wp14:anchorId="50E2C616" wp14:editId="4968BDDA">
            <wp:extent cx="4584700" cy="2755900"/>
            <wp:effectExtent l="0" t="0" r="6350" b="6350"/>
            <wp:docPr id="555" name="Afbeelding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ECF8FAD" w14:textId="712910C5" w:rsidR="00986EA6" w:rsidRDefault="00986EA6" w:rsidP="004D68A5">
      <w:pPr>
        <w:pStyle w:val="Bijschrift"/>
        <w:keepNext/>
      </w:pPr>
      <w:bookmarkStart w:id="2045" w:name="_Toc69255922"/>
      <w:bookmarkStart w:id="2046" w:name="_Toc69629563"/>
      <w:bookmarkStart w:id="2047" w:name="_Toc69652565"/>
      <w:r>
        <w:lastRenderedPageBreak/>
        <w:t xml:space="preserve">Figuur </w:t>
      </w:r>
      <w:r w:rsidR="002456A6">
        <w:fldChar w:fldCharType="begin"/>
      </w:r>
      <w:r w:rsidR="002456A6">
        <w:instrText xml:space="preserve"> SEQ Figuur \* ARABIC </w:instrText>
      </w:r>
      <w:r w:rsidR="002456A6">
        <w:fldChar w:fldCharType="separate"/>
      </w:r>
      <w:r w:rsidR="00F916E4">
        <w:rPr>
          <w:noProof/>
        </w:rPr>
        <w:t>361</w:t>
      </w:r>
      <w:r w:rsidR="002456A6">
        <w:rPr>
          <w:noProof/>
        </w:rPr>
        <w:fldChar w:fldCharType="end"/>
      </w:r>
      <w:r>
        <w:t>: procent jongens en meisjes die snoep eten</w:t>
      </w:r>
      <w:bookmarkEnd w:id="2045"/>
      <w:bookmarkEnd w:id="2046"/>
      <w:bookmarkEnd w:id="2047"/>
    </w:p>
    <w:p w14:paraId="4805E823" w14:textId="71078282" w:rsidR="00986EA6" w:rsidRPr="006B67A9" w:rsidRDefault="00986EA6" w:rsidP="004D68A5">
      <w:pPr>
        <w:keepNext/>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5FAEEC50" wp14:editId="017B44B5">
            <wp:extent cx="4578350" cy="2755900"/>
            <wp:effectExtent l="0" t="0" r="0" b="6350"/>
            <wp:docPr id="23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167D4A54" w14:textId="4B885250" w:rsidR="00874684" w:rsidRPr="006C0573" w:rsidRDefault="00874684" w:rsidP="004D68A5">
      <w:pPr>
        <w:keepNext/>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Chi²=8,91; p=0,0305; Cramer's V=0,06</w:t>
      </w:r>
    </w:p>
    <w:p w14:paraId="7E863327" w14:textId="1D47827B" w:rsidR="000A08EA" w:rsidRDefault="000A08EA" w:rsidP="000A08EA">
      <w:pPr>
        <w:pStyle w:val="Bijschrift"/>
        <w:keepNext/>
      </w:pPr>
      <w:bookmarkStart w:id="2048" w:name="_Toc69255923"/>
      <w:bookmarkStart w:id="2049" w:name="_Toc69629564"/>
      <w:bookmarkStart w:id="2050" w:name="_Toc69652566"/>
      <w:r>
        <w:t xml:space="preserve">Figuur </w:t>
      </w:r>
      <w:r w:rsidR="002456A6">
        <w:fldChar w:fldCharType="begin"/>
      </w:r>
      <w:r w:rsidR="002456A6">
        <w:instrText xml:space="preserve"> SEQ Figuur \* ARABIC </w:instrText>
      </w:r>
      <w:r w:rsidR="002456A6">
        <w:fldChar w:fldCharType="separate"/>
      </w:r>
      <w:r w:rsidR="00F916E4">
        <w:rPr>
          <w:noProof/>
        </w:rPr>
        <w:t>362</w:t>
      </w:r>
      <w:r w:rsidR="002456A6">
        <w:rPr>
          <w:noProof/>
        </w:rPr>
        <w:fldChar w:fldCharType="end"/>
      </w:r>
      <w:r>
        <w:t>: procent leerlingen die snoep eten, per graad</w:t>
      </w:r>
      <w:bookmarkEnd w:id="2048"/>
      <w:bookmarkEnd w:id="2049"/>
      <w:bookmarkEnd w:id="2050"/>
    </w:p>
    <w:p w14:paraId="410E6841" w14:textId="3DDCAC04" w:rsidR="005D34C6" w:rsidRDefault="00986EA6" w:rsidP="00590F60">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1BBC3244" wp14:editId="09B347F8">
            <wp:extent cx="4498975" cy="2712720"/>
            <wp:effectExtent l="0" t="0" r="0" b="0"/>
            <wp:docPr id="239" name="Afbeelding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1923AB77" w14:textId="55BFF4C3" w:rsidR="00B96305" w:rsidRPr="006C0573" w:rsidRDefault="00B96305" w:rsidP="00986EA6">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Chi²=30,09; p=0,0004; Cramer's V=0,06</w:t>
      </w:r>
    </w:p>
    <w:p w14:paraId="1BBF4F58" w14:textId="68775871" w:rsidR="00A92072" w:rsidRDefault="00A92072" w:rsidP="00A92072">
      <w:pPr>
        <w:pStyle w:val="Bijschrift"/>
        <w:keepNext/>
      </w:pPr>
      <w:bookmarkStart w:id="2051" w:name="_Toc69255924"/>
      <w:bookmarkStart w:id="2052" w:name="_Toc69629565"/>
      <w:bookmarkStart w:id="2053" w:name="_Toc69652567"/>
      <w:r>
        <w:lastRenderedPageBreak/>
        <w:t xml:space="preserve">Figuur </w:t>
      </w:r>
      <w:r w:rsidR="002456A6">
        <w:fldChar w:fldCharType="begin"/>
      </w:r>
      <w:r w:rsidR="002456A6">
        <w:instrText xml:space="preserve"> SEQ Figuur \* ARABIC </w:instrText>
      </w:r>
      <w:r w:rsidR="002456A6">
        <w:fldChar w:fldCharType="separate"/>
      </w:r>
      <w:r w:rsidR="00F916E4">
        <w:rPr>
          <w:noProof/>
        </w:rPr>
        <w:t>363</w:t>
      </w:r>
      <w:r w:rsidR="002456A6">
        <w:rPr>
          <w:noProof/>
        </w:rPr>
        <w:fldChar w:fldCharType="end"/>
      </w:r>
      <w:r>
        <w:t>: procent jongens die snoep eten, per graad</w:t>
      </w:r>
      <w:bookmarkEnd w:id="2051"/>
      <w:bookmarkEnd w:id="2052"/>
      <w:bookmarkEnd w:id="2053"/>
    </w:p>
    <w:p w14:paraId="5F90044D" w14:textId="695F8B4C" w:rsidR="00B96305" w:rsidRDefault="000A08EA" w:rsidP="00590F60">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E90730E" wp14:editId="0ADE6247">
            <wp:extent cx="4498975" cy="2712720"/>
            <wp:effectExtent l="0" t="0" r="0" b="0"/>
            <wp:docPr id="242"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6FB15C63" w14:textId="59418A0F" w:rsidR="000A08EA" w:rsidRDefault="000A08EA" w:rsidP="000A08EA">
      <w:pPr>
        <w:spacing w:after="0" w:line="240" w:lineRule="auto"/>
        <w:jc w:val="center"/>
        <w:rPr>
          <w:rFonts w:ascii="Calibri" w:eastAsia="Times New Roman" w:hAnsi="Calibri" w:cs="Calibri"/>
          <w:i/>
          <w:iCs/>
          <w:color w:val="000000"/>
          <w:sz w:val="16"/>
          <w:szCs w:val="16"/>
          <w:lang w:eastAsia="nl-BE"/>
        </w:rPr>
      </w:pPr>
      <w:r w:rsidRPr="000A08EA">
        <w:rPr>
          <w:rFonts w:ascii="Calibri" w:eastAsia="Times New Roman" w:hAnsi="Calibri" w:cs="Calibri"/>
          <w:i/>
          <w:iCs/>
          <w:color w:val="000000"/>
          <w:sz w:val="16"/>
          <w:szCs w:val="16"/>
          <w:lang w:eastAsia="nl-BE"/>
        </w:rPr>
        <w:t>N=1303; Chi²=13,87; p=0,1269</w:t>
      </w:r>
    </w:p>
    <w:p w14:paraId="4F06EDD5" w14:textId="4BD290EC" w:rsidR="00A92072" w:rsidRDefault="00A92072" w:rsidP="00A92072">
      <w:pPr>
        <w:pStyle w:val="Bijschrift"/>
        <w:keepNext/>
      </w:pPr>
      <w:bookmarkStart w:id="2054" w:name="_Toc69255925"/>
      <w:bookmarkStart w:id="2055" w:name="_Toc69629566"/>
      <w:bookmarkStart w:id="2056" w:name="_Toc69652568"/>
      <w:r>
        <w:t xml:space="preserve">Figuur </w:t>
      </w:r>
      <w:r w:rsidR="002456A6">
        <w:fldChar w:fldCharType="begin"/>
      </w:r>
      <w:r w:rsidR="002456A6">
        <w:instrText xml:space="preserve"> SEQ Figuur \* ARABIC </w:instrText>
      </w:r>
      <w:r w:rsidR="002456A6">
        <w:fldChar w:fldCharType="separate"/>
      </w:r>
      <w:r w:rsidR="00F916E4">
        <w:rPr>
          <w:noProof/>
        </w:rPr>
        <w:t>364</w:t>
      </w:r>
      <w:r w:rsidR="002456A6">
        <w:rPr>
          <w:noProof/>
        </w:rPr>
        <w:fldChar w:fldCharType="end"/>
      </w:r>
      <w:r>
        <w:t>: procent meisjes die snoep eten, per graad</w:t>
      </w:r>
      <w:bookmarkEnd w:id="2054"/>
      <w:bookmarkEnd w:id="2055"/>
      <w:bookmarkEnd w:id="2056"/>
    </w:p>
    <w:p w14:paraId="425A4B1A" w14:textId="53FD08F3" w:rsidR="000A08EA" w:rsidRDefault="000A08EA" w:rsidP="000A08EA">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CB3B5D5" wp14:editId="647E151E">
            <wp:extent cx="4498975" cy="2712720"/>
            <wp:effectExtent l="0" t="0" r="0" b="0"/>
            <wp:docPr id="249" name="Afbeeld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1C6845EE" w14:textId="77777777" w:rsidR="000A08EA" w:rsidRPr="006C0573" w:rsidRDefault="000A08EA" w:rsidP="000A08E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Chi²=20,74; p=0,0139; Cramer's V=0,07</w:t>
      </w:r>
    </w:p>
    <w:p w14:paraId="57A1DEA5" w14:textId="147040C8" w:rsidR="00B0784F" w:rsidRDefault="00B0784F" w:rsidP="00B0784F">
      <w:pPr>
        <w:pStyle w:val="Bijschrift"/>
        <w:keepNext/>
      </w:pPr>
      <w:bookmarkStart w:id="2057" w:name="_Toc69255926"/>
      <w:bookmarkStart w:id="2058" w:name="_Toc69629567"/>
      <w:bookmarkStart w:id="2059" w:name="_Toc69652569"/>
      <w:r>
        <w:lastRenderedPageBreak/>
        <w:t xml:space="preserve">Figuur </w:t>
      </w:r>
      <w:r w:rsidR="002456A6">
        <w:fldChar w:fldCharType="begin"/>
      </w:r>
      <w:r w:rsidR="002456A6">
        <w:instrText xml:space="preserve"> SEQ Figuur \* ARABIC </w:instrText>
      </w:r>
      <w:r w:rsidR="002456A6">
        <w:fldChar w:fldCharType="separate"/>
      </w:r>
      <w:r w:rsidR="00F916E4">
        <w:rPr>
          <w:noProof/>
        </w:rPr>
        <w:t>365</w:t>
      </w:r>
      <w:r w:rsidR="002456A6">
        <w:rPr>
          <w:noProof/>
        </w:rPr>
        <w:fldChar w:fldCharType="end"/>
      </w:r>
      <w:r>
        <w:t>: procent jongens en meisjes die snoep eten, per graad</w:t>
      </w:r>
      <w:bookmarkEnd w:id="2057"/>
      <w:bookmarkEnd w:id="2058"/>
      <w:bookmarkEnd w:id="2059"/>
    </w:p>
    <w:p w14:paraId="0BF720A0" w14:textId="03946192" w:rsidR="00A92072" w:rsidRPr="000A08EA" w:rsidRDefault="0007534C" w:rsidP="000A08EA">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67A732A8" wp14:editId="559B6CFB">
            <wp:extent cx="4328795" cy="2712720"/>
            <wp:effectExtent l="0" t="0" r="0" b="0"/>
            <wp:docPr id="264" name="Afbeelding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p>
    <w:p w14:paraId="0914F031" w14:textId="716B5D48" w:rsidR="00B0784F" w:rsidRDefault="00B0784F" w:rsidP="00B0784F">
      <w:pPr>
        <w:pStyle w:val="Bijschrift"/>
        <w:keepNext/>
      </w:pPr>
      <w:bookmarkStart w:id="2060" w:name="_Toc69255927"/>
      <w:bookmarkStart w:id="2061" w:name="_Toc69629568"/>
      <w:bookmarkStart w:id="2062" w:name="_Toc69652570"/>
      <w:r>
        <w:t xml:space="preserve">Figuur </w:t>
      </w:r>
      <w:r w:rsidR="002456A6">
        <w:fldChar w:fldCharType="begin"/>
      </w:r>
      <w:r w:rsidR="002456A6">
        <w:instrText xml:space="preserve"> SEQ Figuur \* ARABIC </w:instrText>
      </w:r>
      <w:r w:rsidR="002456A6">
        <w:fldChar w:fldCharType="separate"/>
      </w:r>
      <w:r w:rsidR="00F916E4">
        <w:rPr>
          <w:noProof/>
        </w:rPr>
        <w:t>366</w:t>
      </w:r>
      <w:r w:rsidR="002456A6">
        <w:rPr>
          <w:noProof/>
        </w:rPr>
        <w:fldChar w:fldCharType="end"/>
      </w:r>
      <w:r>
        <w:t>: procent leerlingen die groeten eten</w:t>
      </w:r>
      <w:bookmarkEnd w:id="2060"/>
      <w:bookmarkEnd w:id="2061"/>
      <w:bookmarkEnd w:id="2062"/>
    </w:p>
    <w:p w14:paraId="71234DDC" w14:textId="7A8695A1" w:rsidR="00874684" w:rsidRPr="006B67A9" w:rsidRDefault="00874684" w:rsidP="00874684">
      <w:pPr>
        <w:pStyle w:val="Lijstalinea"/>
        <w:tabs>
          <w:tab w:val="left" w:pos="657"/>
          <w:tab w:val="left" w:pos="658"/>
        </w:tabs>
        <w:jc w:val="center"/>
        <w:rPr>
          <w:b/>
          <w:bCs/>
          <w:i/>
          <w:iCs/>
          <w:color w:val="C00000"/>
          <w:lang w:val="nl-BE"/>
        </w:rPr>
      </w:pPr>
      <w:r w:rsidRPr="006B67A9">
        <w:rPr>
          <w:b/>
          <w:bCs/>
          <w:i/>
          <w:iCs/>
          <w:noProof/>
          <w:color w:val="C00000"/>
          <w:lang w:val="nl-BE" w:eastAsia="nl-BE"/>
        </w:rPr>
        <w:drawing>
          <wp:inline distT="0" distB="0" distL="0" distR="0" wp14:anchorId="6C0BED77" wp14:editId="157D1475">
            <wp:extent cx="4584700" cy="2755900"/>
            <wp:effectExtent l="0" t="0" r="6350" b="6350"/>
            <wp:docPr id="556" name="Afbeelding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20C7F9F" w14:textId="27051FBC" w:rsidR="00B0784F" w:rsidRDefault="00B0784F" w:rsidP="00B0784F">
      <w:pPr>
        <w:pStyle w:val="Bijschrift"/>
        <w:keepNext/>
      </w:pPr>
      <w:bookmarkStart w:id="2063" w:name="_Toc69255928"/>
      <w:bookmarkStart w:id="2064" w:name="_Toc69629569"/>
      <w:bookmarkStart w:id="2065" w:name="_Toc69652571"/>
      <w:r>
        <w:lastRenderedPageBreak/>
        <w:t xml:space="preserve">Figuur </w:t>
      </w:r>
      <w:r w:rsidR="002456A6">
        <w:fldChar w:fldCharType="begin"/>
      </w:r>
      <w:r w:rsidR="002456A6">
        <w:instrText xml:space="preserve"> SEQ Figuur \* ARABIC </w:instrText>
      </w:r>
      <w:r w:rsidR="002456A6">
        <w:fldChar w:fldCharType="separate"/>
      </w:r>
      <w:r w:rsidR="00F916E4">
        <w:rPr>
          <w:noProof/>
        </w:rPr>
        <w:t>367</w:t>
      </w:r>
      <w:r w:rsidR="002456A6">
        <w:rPr>
          <w:noProof/>
        </w:rPr>
        <w:fldChar w:fldCharType="end"/>
      </w:r>
      <w:r>
        <w:t>: procent jongens en meisjes die groenten eten</w:t>
      </w:r>
      <w:bookmarkEnd w:id="2063"/>
      <w:bookmarkEnd w:id="2064"/>
      <w:bookmarkEnd w:id="2065"/>
    </w:p>
    <w:p w14:paraId="1A7F42EB" w14:textId="54EF8439" w:rsidR="00590F60" w:rsidRPr="006B67A9" w:rsidRDefault="007E089F" w:rsidP="00590F60">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02BD81CF" wp14:editId="148888A9">
            <wp:extent cx="4584700" cy="2755900"/>
            <wp:effectExtent l="0" t="0" r="6350" b="6350"/>
            <wp:docPr id="570" name="Afbeelding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03391A6" w14:textId="6E6FDAE1" w:rsidR="00590F60" w:rsidRPr="006C0573" w:rsidRDefault="00590F60" w:rsidP="00590F60">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Chi²=39,70; p=0,0000; Cramer's V=0,12</w:t>
      </w:r>
    </w:p>
    <w:p w14:paraId="2F11A7E4" w14:textId="78738FAF" w:rsidR="00BC7D1A" w:rsidRDefault="00BC7D1A" w:rsidP="00BC7D1A">
      <w:pPr>
        <w:pStyle w:val="Bijschrift"/>
        <w:keepNext/>
      </w:pPr>
      <w:bookmarkStart w:id="2066" w:name="_Toc69255929"/>
      <w:bookmarkStart w:id="2067" w:name="_Toc69629570"/>
      <w:bookmarkStart w:id="2068" w:name="_Toc69652572"/>
      <w:r>
        <w:t xml:space="preserve">Figuur </w:t>
      </w:r>
      <w:r w:rsidR="002456A6">
        <w:fldChar w:fldCharType="begin"/>
      </w:r>
      <w:r w:rsidR="002456A6">
        <w:instrText xml:space="preserve"> SEQ Figuur \* ARABIC </w:instrText>
      </w:r>
      <w:r w:rsidR="002456A6">
        <w:fldChar w:fldCharType="separate"/>
      </w:r>
      <w:r w:rsidR="00F916E4">
        <w:rPr>
          <w:noProof/>
        </w:rPr>
        <w:t>368</w:t>
      </w:r>
      <w:r w:rsidR="002456A6">
        <w:rPr>
          <w:noProof/>
        </w:rPr>
        <w:fldChar w:fldCharType="end"/>
      </w:r>
      <w:r>
        <w:t>: procent leerlingen die groenten eten, per graad</w:t>
      </w:r>
      <w:bookmarkEnd w:id="2066"/>
      <w:bookmarkEnd w:id="2067"/>
      <w:bookmarkEnd w:id="2068"/>
    </w:p>
    <w:p w14:paraId="0E03762C" w14:textId="4C794B54" w:rsidR="003E2F0A" w:rsidRPr="006B67A9" w:rsidRDefault="0014407E"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080F1E6F" wp14:editId="179C7D49">
            <wp:extent cx="4498975" cy="2712720"/>
            <wp:effectExtent l="0" t="0" r="0" b="0"/>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0BCF1681" w14:textId="542CD675" w:rsidR="00B96305" w:rsidRPr="006C0573" w:rsidRDefault="00B96305" w:rsidP="00B0784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Chi²=35,25; p=0,0001; Cramer's V=0,06</w:t>
      </w:r>
    </w:p>
    <w:p w14:paraId="26872368" w14:textId="66F13D60" w:rsidR="00BC7D1A" w:rsidRDefault="00BC7D1A" w:rsidP="00BC7D1A">
      <w:pPr>
        <w:pStyle w:val="Bijschrift"/>
        <w:keepNext/>
      </w:pPr>
      <w:bookmarkStart w:id="2069" w:name="_Toc69255930"/>
      <w:bookmarkStart w:id="2070" w:name="_Toc69629571"/>
      <w:bookmarkStart w:id="2071" w:name="_Toc69652573"/>
      <w:r>
        <w:lastRenderedPageBreak/>
        <w:t xml:space="preserve">Figuur </w:t>
      </w:r>
      <w:r w:rsidR="002456A6">
        <w:fldChar w:fldCharType="begin"/>
      </w:r>
      <w:r w:rsidR="002456A6">
        <w:instrText xml:space="preserve"> SEQ Figuur \* ARABIC </w:instrText>
      </w:r>
      <w:r w:rsidR="002456A6">
        <w:fldChar w:fldCharType="separate"/>
      </w:r>
      <w:r w:rsidR="00F916E4">
        <w:rPr>
          <w:noProof/>
        </w:rPr>
        <w:t>369</w:t>
      </w:r>
      <w:r w:rsidR="002456A6">
        <w:rPr>
          <w:noProof/>
        </w:rPr>
        <w:fldChar w:fldCharType="end"/>
      </w:r>
      <w:r>
        <w:t>: procent jongens die groeten eten, per graad</w:t>
      </w:r>
      <w:bookmarkEnd w:id="2069"/>
      <w:bookmarkEnd w:id="2070"/>
      <w:bookmarkEnd w:id="2071"/>
    </w:p>
    <w:p w14:paraId="36ADE26D" w14:textId="2E6396FC" w:rsidR="00874684" w:rsidRDefault="00BC7D1A"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44511207" wp14:editId="1DD32FB0">
            <wp:extent cx="4498975" cy="2712720"/>
            <wp:effectExtent l="0" t="0" r="0" b="0"/>
            <wp:docPr id="341" name="Afbeelding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2BCF3993" w14:textId="77777777" w:rsidR="0014407E" w:rsidRPr="006C0573" w:rsidRDefault="0014407E" w:rsidP="0014407E">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Chi²=17,53; p=0,0075; Cramer's V=0,08</w:t>
      </w:r>
    </w:p>
    <w:p w14:paraId="0FA5ADC8" w14:textId="2685D7B6" w:rsidR="00BC7D1A" w:rsidRDefault="00BC7D1A" w:rsidP="00BC7D1A">
      <w:pPr>
        <w:pStyle w:val="Bijschrift"/>
        <w:keepNext/>
      </w:pPr>
      <w:bookmarkStart w:id="2072" w:name="_Toc69255931"/>
      <w:bookmarkStart w:id="2073" w:name="_Toc69629572"/>
      <w:bookmarkStart w:id="2074" w:name="_Toc69652574"/>
      <w:r>
        <w:t xml:space="preserve">Figuur </w:t>
      </w:r>
      <w:r w:rsidR="002456A6">
        <w:fldChar w:fldCharType="begin"/>
      </w:r>
      <w:r w:rsidR="002456A6">
        <w:instrText xml:space="preserve"> SEQ Figuur \* ARABIC </w:instrText>
      </w:r>
      <w:r w:rsidR="002456A6">
        <w:fldChar w:fldCharType="separate"/>
      </w:r>
      <w:r w:rsidR="00F916E4">
        <w:rPr>
          <w:noProof/>
        </w:rPr>
        <w:t>370</w:t>
      </w:r>
      <w:r w:rsidR="002456A6">
        <w:rPr>
          <w:noProof/>
        </w:rPr>
        <w:fldChar w:fldCharType="end"/>
      </w:r>
      <w:r>
        <w:t>: procent meisjes die groeten eten, per graad</w:t>
      </w:r>
      <w:bookmarkEnd w:id="2072"/>
      <w:bookmarkEnd w:id="2073"/>
      <w:bookmarkEnd w:id="2074"/>
    </w:p>
    <w:p w14:paraId="0892DB10" w14:textId="6E810E73" w:rsidR="00B0784F" w:rsidRDefault="00BC7D1A"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0ABB8BF4" wp14:editId="565B7124">
            <wp:extent cx="4498975" cy="2712720"/>
            <wp:effectExtent l="0" t="0" r="0" b="0"/>
            <wp:docPr id="329" name="Afbeelding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498975" cy="2712720"/>
                    </a:xfrm>
                    <a:prstGeom prst="rect">
                      <a:avLst/>
                    </a:prstGeom>
                    <a:noFill/>
                  </pic:spPr>
                </pic:pic>
              </a:graphicData>
            </a:graphic>
          </wp:inline>
        </w:drawing>
      </w:r>
    </w:p>
    <w:p w14:paraId="4C3CB6F1" w14:textId="0087CEA3" w:rsidR="0014407E" w:rsidRPr="006C0573" w:rsidRDefault="0014407E" w:rsidP="0014407E">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Chi²=17,28; p=0,0083; Cramer's V=0,07</w:t>
      </w:r>
    </w:p>
    <w:p w14:paraId="6CA314A0" w14:textId="4F3760B3" w:rsidR="006F0E43" w:rsidRDefault="006F0E43" w:rsidP="006F0E43">
      <w:pPr>
        <w:pStyle w:val="Bijschrift"/>
        <w:keepNext/>
      </w:pPr>
      <w:bookmarkStart w:id="2075" w:name="_Toc69255932"/>
      <w:bookmarkStart w:id="2076" w:name="_Toc69629573"/>
      <w:bookmarkStart w:id="2077" w:name="_Toc69652575"/>
      <w:r>
        <w:lastRenderedPageBreak/>
        <w:t xml:space="preserve">Figuur </w:t>
      </w:r>
      <w:r w:rsidR="002456A6">
        <w:fldChar w:fldCharType="begin"/>
      </w:r>
      <w:r w:rsidR="002456A6">
        <w:instrText xml:space="preserve"> SEQ Figuur \* ARABIC </w:instrText>
      </w:r>
      <w:r w:rsidR="002456A6">
        <w:fldChar w:fldCharType="separate"/>
      </w:r>
      <w:r w:rsidR="00F916E4">
        <w:rPr>
          <w:noProof/>
        </w:rPr>
        <w:t>371</w:t>
      </w:r>
      <w:r w:rsidR="002456A6">
        <w:rPr>
          <w:noProof/>
        </w:rPr>
        <w:fldChar w:fldCharType="end"/>
      </w:r>
      <w:r>
        <w:t>: procent jongens en meisjes die groeten eten, per graad</w:t>
      </w:r>
      <w:bookmarkEnd w:id="2075"/>
      <w:bookmarkEnd w:id="2076"/>
      <w:bookmarkEnd w:id="2077"/>
    </w:p>
    <w:p w14:paraId="750F006E" w14:textId="4BC7DD3C" w:rsidR="006F0E43" w:rsidRPr="0014407E" w:rsidRDefault="006F0E43" w:rsidP="0014407E">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D4EB122" wp14:editId="3C980661">
            <wp:extent cx="4334510" cy="2712720"/>
            <wp:effectExtent l="0" t="0" r="8890" b="0"/>
            <wp:docPr id="354"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3FA60343" w14:textId="565F336A" w:rsidR="00BC7D1A" w:rsidRDefault="00BC7D1A" w:rsidP="00BC7D1A">
      <w:pPr>
        <w:pStyle w:val="Bijschrift"/>
        <w:keepNext/>
      </w:pPr>
      <w:bookmarkStart w:id="2078" w:name="_Toc69255933"/>
      <w:bookmarkStart w:id="2079" w:name="_Toc69629574"/>
      <w:bookmarkStart w:id="2080" w:name="_Toc69652576"/>
      <w:r>
        <w:t xml:space="preserve">Figuur </w:t>
      </w:r>
      <w:r w:rsidR="002456A6">
        <w:fldChar w:fldCharType="begin"/>
      </w:r>
      <w:r w:rsidR="002456A6">
        <w:instrText xml:space="preserve"> SEQ Figuur \* ARABIC </w:instrText>
      </w:r>
      <w:r w:rsidR="002456A6">
        <w:fldChar w:fldCharType="separate"/>
      </w:r>
      <w:r w:rsidR="00F916E4">
        <w:rPr>
          <w:noProof/>
        </w:rPr>
        <w:t>372</w:t>
      </w:r>
      <w:r w:rsidR="002456A6">
        <w:rPr>
          <w:noProof/>
        </w:rPr>
        <w:fldChar w:fldCharType="end"/>
      </w:r>
      <w:r>
        <w:t>: procent leerlingen die gefrituurde dingen eten</w:t>
      </w:r>
      <w:bookmarkEnd w:id="2078"/>
      <w:bookmarkEnd w:id="2079"/>
      <w:bookmarkEnd w:id="2080"/>
    </w:p>
    <w:p w14:paraId="345A5326" w14:textId="75D9C67C" w:rsidR="00874684" w:rsidRPr="006B67A9" w:rsidRDefault="00874684"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C59219D" wp14:editId="5250CDDE">
            <wp:extent cx="4584700" cy="2755900"/>
            <wp:effectExtent l="0" t="0" r="6350" b="6350"/>
            <wp:docPr id="557" name="Afbeelding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0084E1C" w14:textId="64C795C8" w:rsidR="0016321D" w:rsidRDefault="0016321D" w:rsidP="0016321D">
      <w:pPr>
        <w:pStyle w:val="Bijschrift"/>
        <w:keepNext/>
      </w:pPr>
      <w:bookmarkStart w:id="2081" w:name="_Toc69255934"/>
      <w:bookmarkStart w:id="2082" w:name="_Toc69629575"/>
      <w:bookmarkStart w:id="2083" w:name="_Toc69652577"/>
      <w:r>
        <w:lastRenderedPageBreak/>
        <w:t xml:space="preserve">Figuur </w:t>
      </w:r>
      <w:r w:rsidR="002456A6">
        <w:fldChar w:fldCharType="begin"/>
      </w:r>
      <w:r w:rsidR="002456A6">
        <w:instrText xml:space="preserve"> SEQ Figuur \* ARABIC </w:instrText>
      </w:r>
      <w:r w:rsidR="002456A6">
        <w:fldChar w:fldCharType="separate"/>
      </w:r>
      <w:r w:rsidR="00F916E4">
        <w:rPr>
          <w:noProof/>
        </w:rPr>
        <w:t>373</w:t>
      </w:r>
      <w:r w:rsidR="002456A6">
        <w:rPr>
          <w:noProof/>
        </w:rPr>
        <w:fldChar w:fldCharType="end"/>
      </w:r>
      <w:r>
        <w:t>; aantal jongens en meisjes die gefrituurde dingen eten</w:t>
      </w:r>
      <w:bookmarkEnd w:id="2081"/>
      <w:bookmarkEnd w:id="2082"/>
      <w:bookmarkEnd w:id="2083"/>
    </w:p>
    <w:p w14:paraId="02ED091A" w14:textId="251B329F" w:rsidR="00BC7D1A" w:rsidRPr="006B67A9" w:rsidRDefault="00BC7D1A"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18C4E808" wp14:editId="381F5561">
            <wp:extent cx="4712335" cy="2743200"/>
            <wp:effectExtent l="0" t="0" r="0" b="0"/>
            <wp:docPr id="347" name="Afbeeld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4712335" cy="2743200"/>
                    </a:xfrm>
                    <a:prstGeom prst="rect">
                      <a:avLst/>
                    </a:prstGeom>
                    <a:noFill/>
                  </pic:spPr>
                </pic:pic>
              </a:graphicData>
            </a:graphic>
          </wp:inline>
        </w:drawing>
      </w:r>
    </w:p>
    <w:p w14:paraId="65B89D52" w14:textId="5A82E171" w:rsidR="007E089F" w:rsidRPr="006C0573" w:rsidRDefault="007E089F" w:rsidP="007E089F">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Chi²=11,76; p=0,0082; Cramer's V=0,06</w:t>
      </w:r>
    </w:p>
    <w:p w14:paraId="0FC6A4B3" w14:textId="1131244F" w:rsidR="006A71A9" w:rsidRDefault="006A71A9" w:rsidP="006A71A9">
      <w:pPr>
        <w:pStyle w:val="Bijschrift"/>
        <w:keepNext/>
      </w:pPr>
      <w:bookmarkStart w:id="2084" w:name="_Toc69255935"/>
      <w:bookmarkStart w:id="2085" w:name="_Toc69629576"/>
      <w:bookmarkStart w:id="2086" w:name="_Toc69652578"/>
      <w:r>
        <w:t xml:space="preserve">Figuur </w:t>
      </w:r>
      <w:r w:rsidR="002456A6">
        <w:fldChar w:fldCharType="begin"/>
      </w:r>
      <w:r w:rsidR="002456A6">
        <w:instrText xml:space="preserve"> SEQ Figuur \* ARABIC </w:instrText>
      </w:r>
      <w:r w:rsidR="002456A6">
        <w:fldChar w:fldCharType="separate"/>
      </w:r>
      <w:r w:rsidR="00F916E4">
        <w:rPr>
          <w:noProof/>
        </w:rPr>
        <w:t>374</w:t>
      </w:r>
      <w:r w:rsidR="002456A6">
        <w:rPr>
          <w:noProof/>
        </w:rPr>
        <w:fldChar w:fldCharType="end"/>
      </w:r>
      <w:r>
        <w:t>: procent leerlingen die gefrituurde dingen eten, per graad</w:t>
      </w:r>
      <w:bookmarkEnd w:id="2084"/>
      <w:bookmarkEnd w:id="2085"/>
      <w:bookmarkEnd w:id="2086"/>
    </w:p>
    <w:p w14:paraId="55512FD8" w14:textId="5D5763CF" w:rsidR="00E84F37" w:rsidRPr="005F4B51" w:rsidRDefault="006F0E43" w:rsidP="007E089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1482BA51" wp14:editId="6C32E680">
            <wp:extent cx="4590415" cy="2712720"/>
            <wp:effectExtent l="0" t="0" r="635" b="0"/>
            <wp:docPr id="368" name="Afbeelding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4590415" cy="2712720"/>
                    </a:xfrm>
                    <a:prstGeom prst="rect">
                      <a:avLst/>
                    </a:prstGeom>
                    <a:noFill/>
                  </pic:spPr>
                </pic:pic>
              </a:graphicData>
            </a:graphic>
          </wp:inline>
        </w:drawing>
      </w:r>
    </w:p>
    <w:p w14:paraId="2F7CB972" w14:textId="77777777" w:rsidR="006F0E43" w:rsidRPr="006C0573" w:rsidRDefault="006F0E43" w:rsidP="006F0E43">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Chi²=38,98; p=0,0000; Cramer's V=0,08</w:t>
      </w:r>
    </w:p>
    <w:p w14:paraId="3171DC27" w14:textId="76FCD17B" w:rsidR="00AA6E92" w:rsidRDefault="00AA6E92" w:rsidP="00AA6E92">
      <w:pPr>
        <w:pStyle w:val="Bijschrift"/>
        <w:keepNext/>
      </w:pPr>
      <w:bookmarkStart w:id="2087" w:name="_Toc69255936"/>
      <w:bookmarkStart w:id="2088" w:name="_Toc69629577"/>
      <w:bookmarkStart w:id="2089" w:name="_Toc69652579"/>
      <w:r>
        <w:lastRenderedPageBreak/>
        <w:t xml:space="preserve">Figuur </w:t>
      </w:r>
      <w:r w:rsidR="002456A6">
        <w:fldChar w:fldCharType="begin"/>
      </w:r>
      <w:r w:rsidR="002456A6">
        <w:instrText xml:space="preserve"> SEQ Figuur \* ARABIC </w:instrText>
      </w:r>
      <w:r w:rsidR="002456A6">
        <w:fldChar w:fldCharType="separate"/>
      </w:r>
      <w:r w:rsidR="00F916E4">
        <w:rPr>
          <w:noProof/>
        </w:rPr>
        <w:t>375</w:t>
      </w:r>
      <w:r w:rsidR="002456A6">
        <w:rPr>
          <w:noProof/>
        </w:rPr>
        <w:fldChar w:fldCharType="end"/>
      </w:r>
      <w:r>
        <w:t>: procent jongens die gefrituurde dingen eten, per graad</w:t>
      </w:r>
      <w:bookmarkEnd w:id="2087"/>
      <w:bookmarkEnd w:id="2088"/>
      <w:bookmarkEnd w:id="2089"/>
    </w:p>
    <w:p w14:paraId="4C6BF2E6" w14:textId="77777777" w:rsidR="00AA6E92" w:rsidRPr="005F4B51" w:rsidRDefault="006A71A9" w:rsidP="00AA6E92">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8"/>
          <w:szCs w:val="18"/>
          <w:lang w:eastAsia="nl-BE"/>
        </w:rPr>
        <w:drawing>
          <wp:inline distT="0" distB="0" distL="0" distR="0" wp14:anchorId="54DB4AB6" wp14:editId="1F1C0850">
            <wp:extent cx="4590415" cy="2712720"/>
            <wp:effectExtent l="0" t="0" r="635" b="0"/>
            <wp:docPr id="401" name="Afbeeld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4590415" cy="2712720"/>
                    </a:xfrm>
                    <a:prstGeom prst="rect">
                      <a:avLst/>
                    </a:prstGeom>
                    <a:noFill/>
                  </pic:spPr>
                </pic:pic>
              </a:graphicData>
            </a:graphic>
          </wp:inline>
        </w:drawing>
      </w:r>
    </w:p>
    <w:p w14:paraId="39691E1E" w14:textId="64523A0B" w:rsidR="006A71A9" w:rsidRPr="006C0573" w:rsidRDefault="006A71A9" w:rsidP="00AA6E92">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Chi²=15,11; p=0,0194; Cramer's V=0,08</w:t>
      </w:r>
    </w:p>
    <w:p w14:paraId="58A64E24" w14:textId="77777777" w:rsidR="00AA6E92" w:rsidRPr="005F4B51" w:rsidRDefault="00734C4D" w:rsidP="00AA6E92">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8"/>
          <w:szCs w:val="18"/>
          <w:lang w:eastAsia="nl-BE"/>
        </w:rPr>
        <w:drawing>
          <wp:inline distT="0" distB="0" distL="0" distR="0" wp14:anchorId="391C1344" wp14:editId="48128CC8">
            <wp:extent cx="4590415" cy="2712720"/>
            <wp:effectExtent l="0" t="0" r="635" b="0"/>
            <wp:docPr id="408" name="Afbeelding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590415" cy="2712720"/>
                    </a:xfrm>
                    <a:prstGeom prst="rect">
                      <a:avLst/>
                    </a:prstGeom>
                    <a:noFill/>
                  </pic:spPr>
                </pic:pic>
              </a:graphicData>
            </a:graphic>
          </wp:inline>
        </w:drawing>
      </w:r>
    </w:p>
    <w:p w14:paraId="5EFD230A" w14:textId="7F10A8EB" w:rsidR="006A71A9" w:rsidRPr="006C0573" w:rsidRDefault="006A71A9" w:rsidP="00AA6E92">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Chi²=24,79; p=0,0004; Cramer's V=0,09</w:t>
      </w:r>
    </w:p>
    <w:p w14:paraId="78234232" w14:textId="0BE18541" w:rsidR="00AA6E92" w:rsidRDefault="00AA6E92" w:rsidP="00AA6E92">
      <w:pPr>
        <w:pStyle w:val="Bijschrift"/>
        <w:keepNext/>
      </w:pPr>
      <w:bookmarkStart w:id="2090" w:name="_Toc69255937"/>
      <w:bookmarkStart w:id="2091" w:name="_Toc69629578"/>
      <w:bookmarkStart w:id="2092" w:name="_Toc69652580"/>
      <w:r>
        <w:lastRenderedPageBreak/>
        <w:t xml:space="preserve">Figuur </w:t>
      </w:r>
      <w:r w:rsidR="002456A6">
        <w:fldChar w:fldCharType="begin"/>
      </w:r>
      <w:r w:rsidR="002456A6">
        <w:instrText xml:space="preserve"> SEQ Figuur \* ARABIC </w:instrText>
      </w:r>
      <w:r w:rsidR="002456A6">
        <w:fldChar w:fldCharType="separate"/>
      </w:r>
      <w:r w:rsidR="00F916E4">
        <w:rPr>
          <w:noProof/>
        </w:rPr>
        <w:t>376</w:t>
      </w:r>
      <w:r w:rsidR="002456A6">
        <w:rPr>
          <w:noProof/>
        </w:rPr>
        <w:fldChar w:fldCharType="end"/>
      </w:r>
      <w:r>
        <w:t>: procent jongens en meisjes die gefrituurde dingen eten, per graad</w:t>
      </w:r>
      <w:bookmarkEnd w:id="2090"/>
      <w:bookmarkEnd w:id="2091"/>
      <w:bookmarkEnd w:id="2092"/>
    </w:p>
    <w:p w14:paraId="296B7159" w14:textId="4BAB3639" w:rsidR="006A71A9" w:rsidRPr="006B67A9" w:rsidRDefault="00E42B2B" w:rsidP="006A71A9">
      <w:pPr>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6"/>
          <w:szCs w:val="16"/>
          <w:lang w:eastAsia="nl-BE"/>
        </w:rPr>
        <w:drawing>
          <wp:inline distT="0" distB="0" distL="0" distR="0" wp14:anchorId="024BFDFB" wp14:editId="385B2E6C">
            <wp:extent cx="4328795" cy="2712720"/>
            <wp:effectExtent l="0" t="0" r="0" b="0"/>
            <wp:docPr id="412" name="Afbeeld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p>
    <w:p w14:paraId="4082697C" w14:textId="141ACD2C" w:rsidR="006A71A9" w:rsidRDefault="006A71A9" w:rsidP="006A71A9">
      <w:pPr>
        <w:pStyle w:val="Bijschrift"/>
        <w:keepNext/>
      </w:pPr>
      <w:bookmarkStart w:id="2093" w:name="_Toc69255938"/>
      <w:bookmarkStart w:id="2094" w:name="_Toc69629579"/>
      <w:bookmarkStart w:id="2095" w:name="_Toc69652581"/>
      <w:r>
        <w:t xml:space="preserve">Figuur </w:t>
      </w:r>
      <w:r w:rsidR="002456A6">
        <w:fldChar w:fldCharType="begin"/>
      </w:r>
      <w:r w:rsidR="002456A6">
        <w:instrText xml:space="preserve"> SEQ Figuur \* ARABIC </w:instrText>
      </w:r>
      <w:r w:rsidR="002456A6">
        <w:fldChar w:fldCharType="separate"/>
      </w:r>
      <w:r w:rsidR="00F916E4">
        <w:rPr>
          <w:noProof/>
        </w:rPr>
        <w:t>377</w:t>
      </w:r>
      <w:r w:rsidR="002456A6">
        <w:rPr>
          <w:noProof/>
        </w:rPr>
        <w:fldChar w:fldCharType="end"/>
      </w:r>
      <w:r>
        <w:t>: procent leerlingen die chips eten</w:t>
      </w:r>
      <w:bookmarkEnd w:id="2093"/>
      <w:bookmarkEnd w:id="2094"/>
      <w:bookmarkEnd w:id="2095"/>
    </w:p>
    <w:p w14:paraId="02940D90" w14:textId="19C83948" w:rsidR="008D2803"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FA44980" wp14:editId="2DA2AF48">
            <wp:extent cx="4584700" cy="2749550"/>
            <wp:effectExtent l="0" t="0" r="6350" b="0"/>
            <wp:docPr id="559" name="Afbeelding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314A3C73" w14:textId="07FDD196" w:rsidR="00E42B2B" w:rsidRDefault="00E42B2B" w:rsidP="0024727F">
      <w:pPr>
        <w:spacing w:after="0" w:line="240" w:lineRule="auto"/>
        <w:jc w:val="center"/>
        <w:rPr>
          <w:rFonts w:ascii="Calibri" w:eastAsia="Times New Roman" w:hAnsi="Calibri" w:cs="Calibri"/>
          <w:i/>
          <w:iCs/>
          <w:color w:val="000000"/>
          <w:sz w:val="16"/>
          <w:szCs w:val="16"/>
          <w:lang w:eastAsia="nl-BE"/>
        </w:rPr>
      </w:pPr>
    </w:p>
    <w:p w14:paraId="17E4E606" w14:textId="35054FE7" w:rsidR="00F45EC7" w:rsidRDefault="00F45EC7" w:rsidP="00F45EC7">
      <w:pPr>
        <w:pStyle w:val="Bijschrift"/>
        <w:keepNext/>
      </w:pPr>
      <w:bookmarkStart w:id="2096" w:name="_Toc69255939"/>
      <w:bookmarkStart w:id="2097" w:name="_Toc69629580"/>
      <w:bookmarkStart w:id="2098" w:name="_Toc69652582"/>
      <w:r>
        <w:lastRenderedPageBreak/>
        <w:t xml:space="preserve">Figuur </w:t>
      </w:r>
      <w:r w:rsidR="002456A6">
        <w:fldChar w:fldCharType="begin"/>
      </w:r>
      <w:r w:rsidR="002456A6">
        <w:instrText xml:space="preserve"> SEQ Figuur \* ARABIC </w:instrText>
      </w:r>
      <w:r w:rsidR="002456A6">
        <w:fldChar w:fldCharType="separate"/>
      </w:r>
      <w:r w:rsidR="00F916E4">
        <w:rPr>
          <w:noProof/>
        </w:rPr>
        <w:t>378</w:t>
      </w:r>
      <w:r w:rsidR="002456A6">
        <w:rPr>
          <w:noProof/>
        </w:rPr>
        <w:fldChar w:fldCharType="end"/>
      </w:r>
      <w:r>
        <w:t>: procent jongens en meisjes die chips eten</w:t>
      </w:r>
      <w:bookmarkEnd w:id="2096"/>
      <w:bookmarkEnd w:id="2097"/>
      <w:bookmarkEnd w:id="2098"/>
    </w:p>
    <w:p w14:paraId="2F5E17BF" w14:textId="3BBABF71" w:rsidR="00E42B2B" w:rsidRPr="006B67A9" w:rsidRDefault="00F45EC7"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4889BFD" wp14:editId="655E40DD">
            <wp:extent cx="4980940" cy="2749550"/>
            <wp:effectExtent l="0" t="0" r="0" b="0"/>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980940" cy="2749550"/>
                    </a:xfrm>
                    <a:prstGeom prst="rect">
                      <a:avLst/>
                    </a:prstGeom>
                    <a:noFill/>
                  </pic:spPr>
                </pic:pic>
              </a:graphicData>
            </a:graphic>
          </wp:inline>
        </w:drawing>
      </w:r>
    </w:p>
    <w:p w14:paraId="357802D0" w14:textId="26A558B9" w:rsidR="007E089F" w:rsidRPr="00E42B2B" w:rsidRDefault="007E089F" w:rsidP="007E089F">
      <w:pPr>
        <w:spacing w:after="0" w:line="240" w:lineRule="auto"/>
        <w:jc w:val="center"/>
        <w:rPr>
          <w:rFonts w:ascii="Calibri" w:eastAsia="Times New Roman" w:hAnsi="Calibri" w:cs="Calibri"/>
          <w:i/>
          <w:iCs/>
          <w:color w:val="000000"/>
          <w:sz w:val="16"/>
          <w:szCs w:val="16"/>
          <w:lang w:eastAsia="nl-BE"/>
        </w:rPr>
      </w:pPr>
      <w:r w:rsidRPr="00E42B2B">
        <w:rPr>
          <w:rFonts w:ascii="Calibri" w:eastAsia="Times New Roman" w:hAnsi="Calibri" w:cs="Calibri"/>
          <w:i/>
          <w:iCs/>
          <w:color w:val="000000"/>
          <w:sz w:val="16"/>
          <w:szCs w:val="16"/>
          <w:lang w:eastAsia="nl-BE"/>
        </w:rPr>
        <w:t xml:space="preserve">geslacht: N=2935; Chi²=17,91; p=0,0005; </w:t>
      </w:r>
      <w:proofErr w:type="spellStart"/>
      <w:r w:rsidRPr="00E42B2B">
        <w:rPr>
          <w:rFonts w:ascii="Calibri" w:eastAsia="Times New Roman" w:hAnsi="Calibri" w:cs="Calibri"/>
          <w:i/>
          <w:iCs/>
          <w:color w:val="000000"/>
          <w:sz w:val="16"/>
          <w:szCs w:val="16"/>
          <w:lang w:eastAsia="nl-BE"/>
        </w:rPr>
        <w:t>Cramer's</w:t>
      </w:r>
      <w:proofErr w:type="spellEnd"/>
      <w:r w:rsidRPr="00E42B2B">
        <w:rPr>
          <w:rFonts w:ascii="Calibri" w:eastAsia="Times New Roman" w:hAnsi="Calibri" w:cs="Calibri"/>
          <w:i/>
          <w:iCs/>
          <w:color w:val="000000"/>
          <w:sz w:val="16"/>
          <w:szCs w:val="16"/>
          <w:lang w:eastAsia="nl-BE"/>
        </w:rPr>
        <w:t xml:space="preserve"> V=0,08</w:t>
      </w:r>
    </w:p>
    <w:p w14:paraId="3C32CBAC" w14:textId="4E56EB91" w:rsidR="00F45EC7" w:rsidRDefault="00F45EC7" w:rsidP="00F45EC7">
      <w:pPr>
        <w:pStyle w:val="Bijschrift"/>
        <w:keepNext/>
      </w:pPr>
      <w:bookmarkStart w:id="2099" w:name="_Toc69255940"/>
      <w:bookmarkStart w:id="2100" w:name="_Toc69629581"/>
      <w:bookmarkStart w:id="2101" w:name="_Toc69652583"/>
      <w:r>
        <w:t xml:space="preserve">Figuur </w:t>
      </w:r>
      <w:r w:rsidR="002456A6">
        <w:fldChar w:fldCharType="begin"/>
      </w:r>
      <w:r w:rsidR="002456A6">
        <w:instrText xml:space="preserve"> SEQ Figuur \* ARABIC </w:instrText>
      </w:r>
      <w:r w:rsidR="002456A6">
        <w:fldChar w:fldCharType="separate"/>
      </w:r>
      <w:r w:rsidR="00F916E4">
        <w:rPr>
          <w:noProof/>
        </w:rPr>
        <w:t>379</w:t>
      </w:r>
      <w:r w:rsidR="002456A6">
        <w:rPr>
          <w:noProof/>
        </w:rPr>
        <w:fldChar w:fldCharType="end"/>
      </w:r>
      <w:r>
        <w:t>: procent leerlingen die chips eten, per graad</w:t>
      </w:r>
      <w:bookmarkEnd w:id="2099"/>
      <w:bookmarkEnd w:id="2100"/>
      <w:bookmarkEnd w:id="2101"/>
    </w:p>
    <w:p w14:paraId="30497039" w14:textId="0A7EF469" w:rsidR="00E84F37" w:rsidRPr="006B67A9" w:rsidRDefault="00CE2A25" w:rsidP="007E089F">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55515519" wp14:editId="6304FD9C">
            <wp:extent cx="4694555" cy="2712720"/>
            <wp:effectExtent l="0" t="0" r="0" b="0"/>
            <wp:docPr id="426" name="Afbeelding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694555" cy="2712720"/>
                    </a:xfrm>
                    <a:prstGeom prst="rect">
                      <a:avLst/>
                    </a:prstGeom>
                    <a:noFill/>
                  </pic:spPr>
                </pic:pic>
              </a:graphicData>
            </a:graphic>
          </wp:inline>
        </w:drawing>
      </w:r>
    </w:p>
    <w:p w14:paraId="19383A93" w14:textId="16773479" w:rsidR="0047453E" w:rsidRPr="006C0573" w:rsidRDefault="0047453E" w:rsidP="00CE2A2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Chi²=33,05; p=0,0001; Cramer's V=0,06</w:t>
      </w:r>
    </w:p>
    <w:p w14:paraId="09DDC31F" w14:textId="00C86A6D" w:rsidR="00F45EC7" w:rsidRDefault="00F45EC7" w:rsidP="00F45EC7">
      <w:pPr>
        <w:pStyle w:val="Bijschrift"/>
        <w:keepNext/>
      </w:pPr>
      <w:bookmarkStart w:id="2102" w:name="_Toc69255941"/>
      <w:bookmarkStart w:id="2103" w:name="_Toc69629582"/>
      <w:bookmarkStart w:id="2104" w:name="_Toc69652584"/>
      <w:r>
        <w:lastRenderedPageBreak/>
        <w:t xml:space="preserve">Figuur </w:t>
      </w:r>
      <w:r w:rsidR="002456A6">
        <w:fldChar w:fldCharType="begin"/>
      </w:r>
      <w:r w:rsidR="002456A6">
        <w:instrText xml:space="preserve"> SEQ Figuur \* ARABIC </w:instrText>
      </w:r>
      <w:r w:rsidR="002456A6">
        <w:fldChar w:fldCharType="separate"/>
      </w:r>
      <w:r w:rsidR="00F916E4">
        <w:rPr>
          <w:noProof/>
        </w:rPr>
        <w:t>380</w:t>
      </w:r>
      <w:r w:rsidR="002456A6">
        <w:rPr>
          <w:noProof/>
        </w:rPr>
        <w:fldChar w:fldCharType="end"/>
      </w:r>
      <w:r>
        <w:t>: procent jongens die chips eten, per graad</w:t>
      </w:r>
      <w:bookmarkEnd w:id="2102"/>
      <w:bookmarkEnd w:id="2103"/>
      <w:bookmarkEnd w:id="2104"/>
    </w:p>
    <w:p w14:paraId="0D8DF73E" w14:textId="77777777" w:rsidR="00F45EC7" w:rsidRPr="006B67A9" w:rsidRDefault="00CE2A25" w:rsidP="00F45EC7">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6"/>
          <w:szCs w:val="16"/>
          <w:lang w:eastAsia="nl-BE"/>
        </w:rPr>
        <w:drawing>
          <wp:inline distT="0" distB="0" distL="0" distR="0" wp14:anchorId="1565DDB7" wp14:editId="7980AA6D">
            <wp:extent cx="4700270" cy="2712720"/>
            <wp:effectExtent l="0" t="0" r="5080" b="0"/>
            <wp:docPr id="432" name="Afbeelding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4700270" cy="2712720"/>
                    </a:xfrm>
                    <a:prstGeom prst="rect">
                      <a:avLst/>
                    </a:prstGeom>
                    <a:noFill/>
                  </pic:spPr>
                </pic:pic>
              </a:graphicData>
            </a:graphic>
          </wp:inline>
        </w:drawing>
      </w:r>
    </w:p>
    <w:p w14:paraId="7980B3DD" w14:textId="1A52B1E2" w:rsidR="00CE2A25" w:rsidRPr="00CE2A25" w:rsidRDefault="00CE2A25" w:rsidP="00F45EC7">
      <w:pPr>
        <w:jc w:val="center"/>
        <w:rPr>
          <w:rFonts w:ascii="Calibri" w:eastAsia="Times New Roman" w:hAnsi="Calibri" w:cs="Calibri"/>
          <w:i/>
          <w:iCs/>
          <w:color w:val="000000"/>
          <w:sz w:val="16"/>
          <w:szCs w:val="16"/>
          <w:lang w:eastAsia="nl-BE"/>
        </w:rPr>
      </w:pPr>
      <w:r w:rsidRPr="00CE2A25">
        <w:rPr>
          <w:rFonts w:ascii="Calibri" w:eastAsia="Times New Roman" w:hAnsi="Calibri" w:cs="Calibri"/>
          <w:i/>
          <w:iCs/>
          <w:color w:val="000000"/>
          <w:sz w:val="16"/>
          <w:szCs w:val="16"/>
          <w:lang w:eastAsia="nl-BE"/>
        </w:rPr>
        <w:t>N=1303; Chi²=8,28; p=0,5066</w:t>
      </w:r>
    </w:p>
    <w:p w14:paraId="1EC0B6DF" w14:textId="06C1A0EC" w:rsidR="00F45EC7" w:rsidRDefault="00F45EC7" w:rsidP="00F45EC7">
      <w:pPr>
        <w:pStyle w:val="Bijschrift"/>
        <w:keepNext/>
      </w:pPr>
      <w:bookmarkStart w:id="2105" w:name="_Toc69255942"/>
      <w:bookmarkStart w:id="2106" w:name="_Toc69629583"/>
      <w:bookmarkStart w:id="2107" w:name="_Toc69652585"/>
      <w:r>
        <w:t xml:space="preserve">Figuur </w:t>
      </w:r>
      <w:r w:rsidR="002456A6">
        <w:fldChar w:fldCharType="begin"/>
      </w:r>
      <w:r w:rsidR="002456A6">
        <w:instrText xml:space="preserve"> SEQ Figuur \* ARABIC </w:instrText>
      </w:r>
      <w:r w:rsidR="002456A6">
        <w:fldChar w:fldCharType="separate"/>
      </w:r>
      <w:r w:rsidR="00F916E4">
        <w:rPr>
          <w:noProof/>
        </w:rPr>
        <w:t>381</w:t>
      </w:r>
      <w:r w:rsidR="002456A6">
        <w:rPr>
          <w:noProof/>
        </w:rPr>
        <w:fldChar w:fldCharType="end"/>
      </w:r>
      <w:r>
        <w:t>: procent meisjes die chips eten, per graad</w:t>
      </w:r>
      <w:bookmarkEnd w:id="2105"/>
      <w:bookmarkEnd w:id="2106"/>
      <w:bookmarkEnd w:id="2107"/>
    </w:p>
    <w:p w14:paraId="2E3B8243" w14:textId="77777777" w:rsidR="00F45EC7" w:rsidRPr="006B67A9" w:rsidRDefault="00CE2A25" w:rsidP="00F45EC7">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6"/>
          <w:szCs w:val="16"/>
          <w:lang w:eastAsia="nl-BE"/>
        </w:rPr>
        <w:drawing>
          <wp:inline distT="0" distB="0" distL="0" distR="0" wp14:anchorId="0AA6686E" wp14:editId="2FC8D059">
            <wp:extent cx="4694555" cy="2712720"/>
            <wp:effectExtent l="0" t="0" r="0" b="0"/>
            <wp:docPr id="437" name="Afbeelding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4694555" cy="2712720"/>
                    </a:xfrm>
                    <a:prstGeom prst="rect">
                      <a:avLst/>
                    </a:prstGeom>
                    <a:noFill/>
                  </pic:spPr>
                </pic:pic>
              </a:graphicData>
            </a:graphic>
          </wp:inline>
        </w:drawing>
      </w:r>
    </w:p>
    <w:p w14:paraId="168C1664" w14:textId="3C01157D" w:rsidR="00CE2A25" w:rsidRPr="006C0573" w:rsidRDefault="00CE2A25" w:rsidP="00F45EC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Chi²=31,55; p=0,0002; Cramer's V=0,08</w:t>
      </w:r>
    </w:p>
    <w:p w14:paraId="04D4D365" w14:textId="790FE308" w:rsidR="00F45EC7" w:rsidRDefault="00F45EC7" w:rsidP="00F45EC7">
      <w:pPr>
        <w:pStyle w:val="Bijschrift"/>
        <w:keepNext/>
      </w:pPr>
      <w:bookmarkStart w:id="2108" w:name="_Toc69255943"/>
      <w:bookmarkStart w:id="2109" w:name="_Toc69629584"/>
      <w:bookmarkStart w:id="2110" w:name="_Toc69652586"/>
      <w:r>
        <w:lastRenderedPageBreak/>
        <w:t xml:space="preserve">Figuur </w:t>
      </w:r>
      <w:r w:rsidR="002456A6">
        <w:fldChar w:fldCharType="begin"/>
      </w:r>
      <w:r w:rsidR="002456A6">
        <w:instrText xml:space="preserve"> SEQ Figuur \* ARABIC </w:instrText>
      </w:r>
      <w:r w:rsidR="002456A6">
        <w:fldChar w:fldCharType="separate"/>
      </w:r>
      <w:r w:rsidR="00F916E4">
        <w:rPr>
          <w:noProof/>
        </w:rPr>
        <w:t>382</w:t>
      </w:r>
      <w:r w:rsidR="002456A6">
        <w:rPr>
          <w:noProof/>
        </w:rPr>
        <w:fldChar w:fldCharType="end"/>
      </w:r>
      <w:r>
        <w:t>: procent jongens en meisjes die chips eten, per graad</w:t>
      </w:r>
      <w:bookmarkEnd w:id="2108"/>
      <w:bookmarkEnd w:id="2109"/>
      <w:bookmarkEnd w:id="2110"/>
    </w:p>
    <w:p w14:paraId="57D43501" w14:textId="7EDAF18E" w:rsidR="00874684" w:rsidRPr="006B67A9" w:rsidRDefault="008C322C"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5F5C7864" wp14:editId="3323C8CB">
            <wp:extent cx="4334510" cy="2743200"/>
            <wp:effectExtent l="0" t="0" r="8890" b="0"/>
            <wp:docPr id="448"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334510" cy="2743200"/>
                    </a:xfrm>
                    <a:prstGeom prst="rect">
                      <a:avLst/>
                    </a:prstGeom>
                    <a:noFill/>
                  </pic:spPr>
                </pic:pic>
              </a:graphicData>
            </a:graphic>
          </wp:inline>
        </w:drawing>
      </w:r>
    </w:p>
    <w:p w14:paraId="6B1C6AFA" w14:textId="41691AF6" w:rsidR="00F45EC7" w:rsidRDefault="00F45EC7" w:rsidP="00F45EC7">
      <w:pPr>
        <w:pStyle w:val="Bijschrift"/>
        <w:keepNext/>
      </w:pPr>
      <w:bookmarkStart w:id="2111" w:name="_Toc69255944"/>
      <w:bookmarkStart w:id="2112" w:name="_Toc69629585"/>
      <w:bookmarkStart w:id="2113" w:name="_Toc69652587"/>
      <w:r>
        <w:t xml:space="preserve">Figuur </w:t>
      </w:r>
      <w:r w:rsidR="002456A6">
        <w:fldChar w:fldCharType="begin"/>
      </w:r>
      <w:r w:rsidR="002456A6">
        <w:instrText xml:space="preserve"> SEQ Figuur \* ARABIC </w:instrText>
      </w:r>
      <w:r w:rsidR="002456A6">
        <w:fldChar w:fldCharType="separate"/>
      </w:r>
      <w:r w:rsidR="00F916E4">
        <w:rPr>
          <w:noProof/>
        </w:rPr>
        <w:t>383</w:t>
      </w:r>
      <w:r w:rsidR="002456A6">
        <w:rPr>
          <w:noProof/>
        </w:rPr>
        <w:fldChar w:fldCharType="end"/>
      </w:r>
      <w:r>
        <w:t>: procent leerlingen die vers fruit eten</w:t>
      </w:r>
      <w:bookmarkEnd w:id="2111"/>
      <w:bookmarkEnd w:id="2112"/>
      <w:bookmarkEnd w:id="2113"/>
    </w:p>
    <w:p w14:paraId="232CD524" w14:textId="1BB20CF8"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50891A93" wp14:editId="1CF16490">
            <wp:extent cx="4584700" cy="2755900"/>
            <wp:effectExtent l="0" t="0" r="6350" b="6350"/>
            <wp:docPr id="560" name="Afbeelding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EB046D8" w14:textId="5AFAA465" w:rsidR="00F45EC7" w:rsidRDefault="00F45EC7" w:rsidP="00F45EC7">
      <w:pPr>
        <w:pStyle w:val="Bijschrift"/>
        <w:keepNext/>
      </w:pPr>
      <w:bookmarkStart w:id="2114" w:name="_Toc69255945"/>
      <w:bookmarkStart w:id="2115" w:name="_Toc69629586"/>
      <w:bookmarkStart w:id="2116" w:name="_Toc69652588"/>
      <w:r>
        <w:lastRenderedPageBreak/>
        <w:t xml:space="preserve">Figuur </w:t>
      </w:r>
      <w:r w:rsidR="002456A6">
        <w:fldChar w:fldCharType="begin"/>
      </w:r>
      <w:r w:rsidR="002456A6">
        <w:instrText xml:space="preserve"> SEQ Figuur \* ARABIC </w:instrText>
      </w:r>
      <w:r w:rsidR="002456A6">
        <w:fldChar w:fldCharType="separate"/>
      </w:r>
      <w:r w:rsidR="00F916E4">
        <w:rPr>
          <w:noProof/>
        </w:rPr>
        <w:t>384</w:t>
      </w:r>
      <w:r w:rsidR="002456A6">
        <w:rPr>
          <w:noProof/>
        </w:rPr>
        <w:fldChar w:fldCharType="end"/>
      </w:r>
      <w:r>
        <w:t>: procent jongens en meisjes die vers fruit eten</w:t>
      </w:r>
      <w:bookmarkEnd w:id="2114"/>
      <w:bookmarkEnd w:id="2115"/>
      <w:bookmarkEnd w:id="2116"/>
    </w:p>
    <w:p w14:paraId="0106D4AE" w14:textId="66269548" w:rsidR="007E089F" w:rsidRPr="006B67A9" w:rsidRDefault="007B4762" w:rsidP="007E089F">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7090CE19" wp14:editId="2A06B3CC">
            <wp:extent cx="4572635" cy="2755900"/>
            <wp:effectExtent l="0" t="0" r="0" b="6350"/>
            <wp:docPr id="583" name="Afbeelding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79A6EA28" w14:textId="7139D0AE" w:rsidR="007E089F" w:rsidRPr="006C0573" w:rsidRDefault="007E089F" w:rsidP="007E089F">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Chi²=35,40; p=0,0000; Cramer's V=0,11</w:t>
      </w:r>
    </w:p>
    <w:p w14:paraId="232B9E8B" w14:textId="4042361F" w:rsidR="00B6271C" w:rsidRDefault="00B6271C" w:rsidP="00B6271C">
      <w:pPr>
        <w:pStyle w:val="Bijschrift"/>
        <w:keepNext/>
      </w:pPr>
      <w:bookmarkStart w:id="2117" w:name="_Toc69255946"/>
      <w:bookmarkStart w:id="2118" w:name="_Toc69629587"/>
      <w:bookmarkStart w:id="2119" w:name="_Toc69652589"/>
      <w:r>
        <w:t xml:space="preserve">Figuur </w:t>
      </w:r>
      <w:r w:rsidR="002456A6">
        <w:fldChar w:fldCharType="begin"/>
      </w:r>
      <w:r w:rsidR="002456A6">
        <w:instrText xml:space="preserve"> SEQ Figuur \* ARABIC </w:instrText>
      </w:r>
      <w:r w:rsidR="002456A6">
        <w:fldChar w:fldCharType="separate"/>
      </w:r>
      <w:r w:rsidR="00F916E4">
        <w:rPr>
          <w:noProof/>
        </w:rPr>
        <w:t>385</w:t>
      </w:r>
      <w:r w:rsidR="002456A6">
        <w:rPr>
          <w:noProof/>
        </w:rPr>
        <w:fldChar w:fldCharType="end"/>
      </w:r>
      <w:r>
        <w:t>: procent leerlingen die vers fruit eten, per graad</w:t>
      </w:r>
      <w:bookmarkEnd w:id="2117"/>
      <w:bookmarkEnd w:id="2118"/>
      <w:bookmarkEnd w:id="2119"/>
    </w:p>
    <w:p w14:paraId="0F39F63D" w14:textId="77777777" w:rsidR="00D944E3" w:rsidRPr="006B67A9" w:rsidRDefault="00D944E3" w:rsidP="00D944E3">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1AFC1F9A" wp14:editId="3F912871">
            <wp:extent cx="4036060" cy="2688590"/>
            <wp:effectExtent l="0" t="0" r="2540" b="0"/>
            <wp:docPr id="480" name="Afbeelding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036060" cy="2688590"/>
                    </a:xfrm>
                    <a:prstGeom prst="rect">
                      <a:avLst/>
                    </a:prstGeom>
                    <a:noFill/>
                  </pic:spPr>
                </pic:pic>
              </a:graphicData>
            </a:graphic>
          </wp:inline>
        </w:drawing>
      </w:r>
    </w:p>
    <w:p w14:paraId="50D673F2" w14:textId="4127FEA4" w:rsidR="0047453E" w:rsidRPr="006C0573" w:rsidRDefault="0047453E" w:rsidP="00D944E3">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Chi²=94,72; p=0,0000; Cramer's V=0,10</w:t>
      </w:r>
    </w:p>
    <w:p w14:paraId="27CB0DB2" w14:textId="5091E0E7" w:rsidR="00B6271C" w:rsidRDefault="00B6271C" w:rsidP="00B6271C">
      <w:pPr>
        <w:pStyle w:val="Bijschrift"/>
        <w:keepNext/>
      </w:pPr>
      <w:bookmarkStart w:id="2120" w:name="_Toc69255947"/>
      <w:bookmarkStart w:id="2121" w:name="_Toc69629588"/>
      <w:bookmarkStart w:id="2122" w:name="_Toc69652590"/>
      <w:r>
        <w:lastRenderedPageBreak/>
        <w:t xml:space="preserve">Figuur </w:t>
      </w:r>
      <w:r w:rsidR="002456A6">
        <w:fldChar w:fldCharType="begin"/>
      </w:r>
      <w:r w:rsidR="002456A6">
        <w:instrText xml:space="preserve"> SEQ Figuur \* ARABIC </w:instrText>
      </w:r>
      <w:r w:rsidR="002456A6">
        <w:fldChar w:fldCharType="separate"/>
      </w:r>
      <w:r w:rsidR="00F916E4">
        <w:rPr>
          <w:noProof/>
        </w:rPr>
        <w:t>386</w:t>
      </w:r>
      <w:r w:rsidR="002456A6">
        <w:rPr>
          <w:noProof/>
        </w:rPr>
        <w:fldChar w:fldCharType="end"/>
      </w:r>
      <w:r>
        <w:t>: procent jongens die vers fruit eten, per graad</w:t>
      </w:r>
      <w:bookmarkEnd w:id="2120"/>
      <w:bookmarkEnd w:id="2121"/>
      <w:bookmarkEnd w:id="2122"/>
    </w:p>
    <w:p w14:paraId="18A83F44" w14:textId="6B7AF883" w:rsidR="008D2803" w:rsidRPr="006B67A9" w:rsidRDefault="00D944E3"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127E098" wp14:editId="6CB81497">
            <wp:extent cx="4036060" cy="2688590"/>
            <wp:effectExtent l="0" t="0" r="2540" b="0"/>
            <wp:docPr id="468"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036060" cy="2688590"/>
                    </a:xfrm>
                    <a:prstGeom prst="rect">
                      <a:avLst/>
                    </a:prstGeom>
                    <a:noFill/>
                  </pic:spPr>
                </pic:pic>
              </a:graphicData>
            </a:graphic>
          </wp:inline>
        </w:drawing>
      </w:r>
    </w:p>
    <w:p w14:paraId="7711AC11" w14:textId="77777777" w:rsidR="0047453E" w:rsidRPr="006C0573" w:rsidRDefault="0047453E" w:rsidP="0047453E">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Chi²=52,68; p=0,0000; Cramer's V=0,12</w:t>
      </w:r>
    </w:p>
    <w:p w14:paraId="0DE79D18" w14:textId="0016FD36" w:rsidR="00B6271C" w:rsidRDefault="00B6271C" w:rsidP="00B6271C">
      <w:pPr>
        <w:pStyle w:val="Bijschrift"/>
        <w:keepNext/>
      </w:pPr>
      <w:bookmarkStart w:id="2123" w:name="_Toc69255948"/>
      <w:bookmarkStart w:id="2124" w:name="_Toc69629589"/>
      <w:bookmarkStart w:id="2125" w:name="_Toc69652591"/>
      <w:r>
        <w:t xml:space="preserve">Figuur </w:t>
      </w:r>
      <w:r w:rsidR="002456A6">
        <w:fldChar w:fldCharType="begin"/>
      </w:r>
      <w:r w:rsidR="002456A6">
        <w:instrText xml:space="preserve"> SEQ Figuur \* ARABIC </w:instrText>
      </w:r>
      <w:r w:rsidR="002456A6">
        <w:fldChar w:fldCharType="separate"/>
      </w:r>
      <w:r w:rsidR="00F916E4">
        <w:rPr>
          <w:noProof/>
        </w:rPr>
        <w:t>387</w:t>
      </w:r>
      <w:r w:rsidR="002456A6">
        <w:rPr>
          <w:noProof/>
        </w:rPr>
        <w:fldChar w:fldCharType="end"/>
      </w:r>
      <w:r>
        <w:t>: procent meisjes die vers fruit eten, per graad</w:t>
      </w:r>
      <w:bookmarkEnd w:id="2123"/>
      <w:bookmarkEnd w:id="2124"/>
      <w:bookmarkEnd w:id="2125"/>
    </w:p>
    <w:p w14:paraId="76DC6C78" w14:textId="48C9BF1A" w:rsidR="0047453E" w:rsidRPr="006B67A9" w:rsidRDefault="00D944E3"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DA84191" wp14:editId="3540A70E">
            <wp:extent cx="4036060" cy="2688590"/>
            <wp:effectExtent l="0" t="0" r="2540" b="0"/>
            <wp:docPr id="477" name="Afbeelding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036060" cy="2688590"/>
                    </a:xfrm>
                    <a:prstGeom prst="rect">
                      <a:avLst/>
                    </a:prstGeom>
                    <a:noFill/>
                  </pic:spPr>
                </pic:pic>
              </a:graphicData>
            </a:graphic>
          </wp:inline>
        </w:drawing>
      </w:r>
    </w:p>
    <w:p w14:paraId="18CE0E98" w14:textId="77777777" w:rsidR="0047453E" w:rsidRPr="006C0573" w:rsidRDefault="0047453E" w:rsidP="0047453E">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Chi²=68,91; p=0,0000; Cramer's V=0,12</w:t>
      </w:r>
    </w:p>
    <w:p w14:paraId="6247E9C0" w14:textId="05333D57" w:rsidR="00B6271C" w:rsidRDefault="00B6271C" w:rsidP="00B6271C">
      <w:pPr>
        <w:pStyle w:val="Bijschrift"/>
        <w:keepNext/>
      </w:pPr>
      <w:bookmarkStart w:id="2126" w:name="_Toc69255949"/>
      <w:bookmarkStart w:id="2127" w:name="_Toc69629590"/>
      <w:bookmarkStart w:id="2128" w:name="_Toc69652592"/>
      <w:r>
        <w:lastRenderedPageBreak/>
        <w:t xml:space="preserve">Figuur </w:t>
      </w:r>
      <w:r w:rsidR="002456A6">
        <w:fldChar w:fldCharType="begin"/>
      </w:r>
      <w:r w:rsidR="002456A6">
        <w:instrText xml:space="preserve"> SEQ Figuur \* ARABIC </w:instrText>
      </w:r>
      <w:r w:rsidR="002456A6">
        <w:fldChar w:fldCharType="separate"/>
      </w:r>
      <w:r w:rsidR="00F916E4">
        <w:rPr>
          <w:noProof/>
        </w:rPr>
        <w:t>388</w:t>
      </w:r>
      <w:r w:rsidR="002456A6">
        <w:rPr>
          <w:noProof/>
        </w:rPr>
        <w:fldChar w:fldCharType="end"/>
      </w:r>
      <w:r>
        <w:t>: procent jongens en meisjes die vers fruit eten, per graad</w:t>
      </w:r>
      <w:bookmarkEnd w:id="2126"/>
      <w:bookmarkEnd w:id="2127"/>
      <w:bookmarkEnd w:id="2128"/>
    </w:p>
    <w:p w14:paraId="66D81CD9" w14:textId="7F373A5E" w:rsidR="0047453E" w:rsidRPr="006B67A9" w:rsidRDefault="00B6271C"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0C7BE0B8" wp14:editId="27EE6220">
            <wp:extent cx="4352925" cy="2712720"/>
            <wp:effectExtent l="0" t="0" r="9525" b="0"/>
            <wp:docPr id="490" name="Afbeelding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4352925" cy="2712720"/>
                    </a:xfrm>
                    <a:prstGeom prst="rect">
                      <a:avLst/>
                    </a:prstGeom>
                    <a:noFill/>
                  </pic:spPr>
                </pic:pic>
              </a:graphicData>
            </a:graphic>
          </wp:inline>
        </w:drawing>
      </w:r>
    </w:p>
    <w:p w14:paraId="3AE0ECCD" w14:textId="2ED45F03" w:rsidR="00034028" w:rsidRDefault="00034028" w:rsidP="00034028">
      <w:pPr>
        <w:pStyle w:val="Bijschrift"/>
        <w:keepNext/>
      </w:pPr>
      <w:bookmarkStart w:id="2129" w:name="_Toc69255950"/>
      <w:bookmarkStart w:id="2130" w:name="_Toc69629591"/>
      <w:bookmarkStart w:id="2131" w:name="_Toc69652593"/>
      <w:r>
        <w:t xml:space="preserve">Figuur </w:t>
      </w:r>
      <w:r w:rsidR="002456A6">
        <w:fldChar w:fldCharType="begin"/>
      </w:r>
      <w:r w:rsidR="002456A6">
        <w:instrText xml:space="preserve"> SEQ Figuur \* ARABIC </w:instrText>
      </w:r>
      <w:r w:rsidR="002456A6">
        <w:fldChar w:fldCharType="separate"/>
      </w:r>
      <w:r w:rsidR="00F916E4">
        <w:rPr>
          <w:noProof/>
        </w:rPr>
        <w:t>389</w:t>
      </w:r>
      <w:r w:rsidR="002456A6">
        <w:rPr>
          <w:noProof/>
        </w:rPr>
        <w:fldChar w:fldCharType="end"/>
      </w:r>
      <w:r>
        <w:t>: procent leerlingen die vlees eten</w:t>
      </w:r>
      <w:bookmarkEnd w:id="2129"/>
      <w:bookmarkEnd w:id="2130"/>
      <w:bookmarkEnd w:id="2131"/>
    </w:p>
    <w:p w14:paraId="4DC341C0" w14:textId="7B7A24BA" w:rsidR="008D2803"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4A7BB18B" wp14:editId="3DD86C42">
            <wp:extent cx="4584700" cy="2755900"/>
            <wp:effectExtent l="0" t="0" r="6350" b="6350"/>
            <wp:docPr id="561" name="Afbeelding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184B888" w14:textId="30910DEC" w:rsidR="00A07F87" w:rsidRDefault="00A07F87" w:rsidP="00A07F87">
      <w:pPr>
        <w:pStyle w:val="Bijschrift"/>
        <w:keepNext/>
      </w:pPr>
      <w:bookmarkStart w:id="2132" w:name="_Toc69255951"/>
      <w:bookmarkStart w:id="2133" w:name="_Toc69629592"/>
      <w:bookmarkStart w:id="2134" w:name="_Toc69652594"/>
      <w:r>
        <w:lastRenderedPageBreak/>
        <w:t xml:space="preserve">Figuur </w:t>
      </w:r>
      <w:r w:rsidR="002456A6">
        <w:fldChar w:fldCharType="begin"/>
      </w:r>
      <w:r w:rsidR="002456A6">
        <w:instrText xml:space="preserve"> SEQ Figuur \* ARABIC </w:instrText>
      </w:r>
      <w:r w:rsidR="002456A6">
        <w:fldChar w:fldCharType="separate"/>
      </w:r>
      <w:r w:rsidR="00F916E4">
        <w:rPr>
          <w:noProof/>
        </w:rPr>
        <w:t>390</w:t>
      </w:r>
      <w:r w:rsidR="002456A6">
        <w:rPr>
          <w:noProof/>
        </w:rPr>
        <w:fldChar w:fldCharType="end"/>
      </w:r>
      <w:r>
        <w:t>: procent jongens en meisjes die vlees eten</w:t>
      </w:r>
      <w:bookmarkEnd w:id="2132"/>
      <w:bookmarkEnd w:id="2133"/>
      <w:bookmarkEnd w:id="2134"/>
    </w:p>
    <w:p w14:paraId="22159F9D" w14:textId="79B0F498" w:rsidR="00034028" w:rsidRDefault="00734EE8"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464B3B64" wp14:editId="515C2480">
            <wp:extent cx="4986655" cy="2725420"/>
            <wp:effectExtent l="0" t="0" r="4445" b="0"/>
            <wp:docPr id="524" name="Afbeelding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4986655" cy="2725420"/>
                    </a:xfrm>
                    <a:prstGeom prst="rect">
                      <a:avLst/>
                    </a:prstGeom>
                    <a:noFill/>
                  </pic:spPr>
                </pic:pic>
              </a:graphicData>
            </a:graphic>
          </wp:inline>
        </w:drawing>
      </w:r>
    </w:p>
    <w:p w14:paraId="1A4F8F24" w14:textId="084655E3" w:rsidR="007E089F" w:rsidRPr="006C0573" w:rsidRDefault="007E089F" w:rsidP="007E089F">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Chi²=20,91; p=0,0001; Cramer's V=0,08</w:t>
      </w:r>
    </w:p>
    <w:p w14:paraId="55D43780" w14:textId="46DAC9B3" w:rsidR="00A07F87" w:rsidRDefault="00A07F87" w:rsidP="00A07F87">
      <w:pPr>
        <w:pStyle w:val="Bijschrift"/>
        <w:keepNext/>
      </w:pPr>
      <w:bookmarkStart w:id="2135" w:name="_Toc69255952"/>
      <w:bookmarkStart w:id="2136" w:name="_Toc69629593"/>
      <w:bookmarkStart w:id="2137" w:name="_Toc69652595"/>
      <w:r>
        <w:t xml:space="preserve">Figuur </w:t>
      </w:r>
      <w:r w:rsidR="002456A6">
        <w:fldChar w:fldCharType="begin"/>
      </w:r>
      <w:r w:rsidR="002456A6">
        <w:instrText xml:space="preserve"> SEQ Figuur \* ARABIC </w:instrText>
      </w:r>
      <w:r w:rsidR="002456A6">
        <w:fldChar w:fldCharType="separate"/>
      </w:r>
      <w:r w:rsidR="00F916E4">
        <w:rPr>
          <w:noProof/>
        </w:rPr>
        <w:t>391</w:t>
      </w:r>
      <w:r w:rsidR="002456A6">
        <w:rPr>
          <w:noProof/>
        </w:rPr>
        <w:fldChar w:fldCharType="end"/>
      </w:r>
      <w:r>
        <w:t>: procent leerlingen die vlees eten, per graad</w:t>
      </w:r>
      <w:bookmarkEnd w:id="2135"/>
      <w:bookmarkEnd w:id="2136"/>
      <w:bookmarkEnd w:id="2137"/>
    </w:p>
    <w:p w14:paraId="4A6A2A3E" w14:textId="37DF5F87" w:rsidR="00E84F37" w:rsidRPr="006B67A9" w:rsidRDefault="00734EE8" w:rsidP="007E089F">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2D729F60" wp14:editId="03470429">
            <wp:extent cx="4328795" cy="2712720"/>
            <wp:effectExtent l="0" t="0" r="0" b="0"/>
            <wp:docPr id="533" name="Afbeelding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4328795" cy="2712720"/>
                    </a:xfrm>
                    <a:prstGeom prst="rect">
                      <a:avLst/>
                    </a:prstGeom>
                    <a:noFill/>
                  </pic:spPr>
                </pic:pic>
              </a:graphicData>
            </a:graphic>
          </wp:inline>
        </w:drawing>
      </w:r>
    </w:p>
    <w:p w14:paraId="534867A4" w14:textId="0D598C6E" w:rsidR="00B729A9" w:rsidRPr="006C0573" w:rsidRDefault="00B729A9" w:rsidP="00034028">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Chi²=45,19; p=0,0000; Cramer's V=0,07</w:t>
      </w:r>
    </w:p>
    <w:p w14:paraId="60D1121C" w14:textId="28215057" w:rsidR="00A07F87" w:rsidRDefault="00A07F87" w:rsidP="00A07F87">
      <w:pPr>
        <w:pStyle w:val="Bijschrift"/>
        <w:keepNext/>
      </w:pPr>
      <w:bookmarkStart w:id="2138" w:name="_Toc69255953"/>
      <w:bookmarkStart w:id="2139" w:name="_Toc69629594"/>
      <w:bookmarkStart w:id="2140" w:name="_Toc69652596"/>
      <w:r>
        <w:lastRenderedPageBreak/>
        <w:t xml:space="preserve">Figuur </w:t>
      </w:r>
      <w:r w:rsidR="002456A6">
        <w:fldChar w:fldCharType="begin"/>
      </w:r>
      <w:r w:rsidR="002456A6">
        <w:instrText xml:space="preserve"> SEQ Figuur \* ARABIC </w:instrText>
      </w:r>
      <w:r w:rsidR="002456A6">
        <w:fldChar w:fldCharType="separate"/>
      </w:r>
      <w:r w:rsidR="00F916E4">
        <w:rPr>
          <w:noProof/>
        </w:rPr>
        <w:t>392</w:t>
      </w:r>
      <w:r w:rsidR="002456A6">
        <w:rPr>
          <w:noProof/>
        </w:rPr>
        <w:fldChar w:fldCharType="end"/>
      </w:r>
      <w:r>
        <w:t>: procent jongens die vlees eten, per graad</w:t>
      </w:r>
      <w:bookmarkEnd w:id="2138"/>
      <w:bookmarkEnd w:id="2139"/>
      <w:bookmarkEnd w:id="2140"/>
    </w:p>
    <w:p w14:paraId="0F2FADAA" w14:textId="318DBC7D" w:rsidR="00B729A9" w:rsidRPr="006B67A9" w:rsidRDefault="00A07F87" w:rsidP="007E089F">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54FAAD6A" wp14:editId="2C32D536">
            <wp:extent cx="4334510" cy="2719070"/>
            <wp:effectExtent l="0" t="0" r="8890" b="5080"/>
            <wp:docPr id="574" name="Afbeelding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334510" cy="2719070"/>
                    </a:xfrm>
                    <a:prstGeom prst="rect">
                      <a:avLst/>
                    </a:prstGeom>
                    <a:noFill/>
                  </pic:spPr>
                </pic:pic>
              </a:graphicData>
            </a:graphic>
          </wp:inline>
        </w:drawing>
      </w:r>
    </w:p>
    <w:p w14:paraId="02C010CA" w14:textId="77777777" w:rsidR="00734EE8" w:rsidRPr="006C0573" w:rsidRDefault="00734EE8" w:rsidP="00734EE8">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Chi²=38,80; p=0,0000; Cramer's V=0,12</w:t>
      </w:r>
    </w:p>
    <w:p w14:paraId="78D5AE5A" w14:textId="03F0F4C0" w:rsidR="00A07F87" w:rsidRDefault="00A07F87" w:rsidP="00A07F87">
      <w:pPr>
        <w:pStyle w:val="Bijschrift"/>
        <w:keepNext/>
      </w:pPr>
      <w:bookmarkStart w:id="2141" w:name="_Toc69255954"/>
      <w:bookmarkStart w:id="2142" w:name="_Toc69629595"/>
      <w:bookmarkStart w:id="2143" w:name="_Toc69652597"/>
      <w:r>
        <w:t xml:space="preserve">Figuur </w:t>
      </w:r>
      <w:r w:rsidR="002456A6">
        <w:fldChar w:fldCharType="begin"/>
      </w:r>
      <w:r w:rsidR="002456A6">
        <w:instrText xml:space="preserve"> SEQ Figuur \* ARABIC </w:instrText>
      </w:r>
      <w:r w:rsidR="002456A6">
        <w:fldChar w:fldCharType="separate"/>
      </w:r>
      <w:r w:rsidR="00F916E4">
        <w:rPr>
          <w:noProof/>
        </w:rPr>
        <w:t>393</w:t>
      </w:r>
      <w:r w:rsidR="002456A6">
        <w:rPr>
          <w:noProof/>
        </w:rPr>
        <w:fldChar w:fldCharType="end"/>
      </w:r>
      <w:r>
        <w:t>: procent meisjes die vlees eten, per graad</w:t>
      </w:r>
      <w:bookmarkEnd w:id="2141"/>
      <w:bookmarkEnd w:id="2142"/>
      <w:bookmarkEnd w:id="2143"/>
    </w:p>
    <w:p w14:paraId="00D3528F" w14:textId="37EA5F1E" w:rsidR="00734EE8" w:rsidRDefault="00A07F87" w:rsidP="00734EE8">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E3A67AE" wp14:editId="687B8D3F">
            <wp:extent cx="4334510" cy="2719070"/>
            <wp:effectExtent l="0" t="0" r="8890" b="5080"/>
            <wp:docPr id="558" name="Afbeelding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4334510" cy="2719070"/>
                    </a:xfrm>
                    <a:prstGeom prst="rect">
                      <a:avLst/>
                    </a:prstGeom>
                    <a:noFill/>
                  </pic:spPr>
                </pic:pic>
              </a:graphicData>
            </a:graphic>
          </wp:inline>
        </w:drawing>
      </w:r>
    </w:p>
    <w:p w14:paraId="7F0D553F" w14:textId="77777777" w:rsidR="00734EE8" w:rsidRPr="006C0573" w:rsidRDefault="00734EE8" w:rsidP="00734EE8">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Chi²=12,63; p=0,0493; Cramer's V=0,06</w:t>
      </w:r>
    </w:p>
    <w:p w14:paraId="49A96958" w14:textId="482D8946" w:rsidR="00A07F87" w:rsidRDefault="00A07F87" w:rsidP="00A07F87">
      <w:pPr>
        <w:pStyle w:val="Bijschrift"/>
        <w:keepNext/>
      </w:pPr>
      <w:bookmarkStart w:id="2144" w:name="_Toc69255955"/>
      <w:bookmarkStart w:id="2145" w:name="_Toc69629596"/>
      <w:bookmarkStart w:id="2146" w:name="_Toc69652598"/>
      <w:r>
        <w:lastRenderedPageBreak/>
        <w:t xml:space="preserve">Figuur </w:t>
      </w:r>
      <w:r w:rsidR="002456A6">
        <w:fldChar w:fldCharType="begin"/>
      </w:r>
      <w:r w:rsidR="002456A6">
        <w:instrText xml:space="preserve"> SEQ Figuur \* ARABIC </w:instrText>
      </w:r>
      <w:r w:rsidR="002456A6">
        <w:fldChar w:fldCharType="separate"/>
      </w:r>
      <w:r w:rsidR="00F916E4">
        <w:rPr>
          <w:noProof/>
        </w:rPr>
        <w:t>394</w:t>
      </w:r>
      <w:r w:rsidR="002456A6">
        <w:rPr>
          <w:noProof/>
        </w:rPr>
        <w:fldChar w:fldCharType="end"/>
      </w:r>
      <w:r>
        <w:t>: procent jongens en meisjes die vlees eten, per graad</w:t>
      </w:r>
      <w:bookmarkEnd w:id="2144"/>
      <w:bookmarkEnd w:id="2145"/>
      <w:bookmarkEnd w:id="2146"/>
    </w:p>
    <w:p w14:paraId="1539690A" w14:textId="0FCA10A1" w:rsidR="008D2803" w:rsidRDefault="00A07F87"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761BBFD" wp14:editId="65A89787">
            <wp:extent cx="4352925" cy="2719070"/>
            <wp:effectExtent l="0" t="0" r="9525" b="5080"/>
            <wp:docPr id="593" name="Afbeelding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352925" cy="2719070"/>
                    </a:xfrm>
                    <a:prstGeom prst="rect">
                      <a:avLst/>
                    </a:prstGeom>
                    <a:noFill/>
                  </pic:spPr>
                </pic:pic>
              </a:graphicData>
            </a:graphic>
          </wp:inline>
        </w:drawing>
      </w:r>
    </w:p>
    <w:p w14:paraId="410B8FC0" w14:textId="4869A75F" w:rsidR="00D53310" w:rsidRDefault="00D53310" w:rsidP="00D53310">
      <w:pPr>
        <w:pStyle w:val="Bijschrift"/>
        <w:keepNext/>
      </w:pPr>
      <w:bookmarkStart w:id="2147" w:name="_Toc69255956"/>
      <w:bookmarkStart w:id="2148" w:name="_Toc69629597"/>
      <w:bookmarkStart w:id="2149" w:name="_Toc69652599"/>
      <w:r>
        <w:t xml:space="preserve">Figuur </w:t>
      </w:r>
      <w:r w:rsidR="002456A6">
        <w:fldChar w:fldCharType="begin"/>
      </w:r>
      <w:r w:rsidR="002456A6">
        <w:instrText xml:space="preserve"> SEQ Figuur \* ARABIC </w:instrText>
      </w:r>
      <w:r w:rsidR="002456A6">
        <w:fldChar w:fldCharType="separate"/>
      </w:r>
      <w:r w:rsidR="00F916E4">
        <w:rPr>
          <w:noProof/>
        </w:rPr>
        <w:t>395</w:t>
      </w:r>
      <w:r w:rsidR="002456A6">
        <w:rPr>
          <w:noProof/>
        </w:rPr>
        <w:fldChar w:fldCharType="end"/>
      </w:r>
      <w:r>
        <w:t>: procent leerlingen die vegetarische vleesvervangers eten</w:t>
      </w:r>
      <w:bookmarkEnd w:id="2147"/>
      <w:bookmarkEnd w:id="2148"/>
      <w:bookmarkEnd w:id="2149"/>
    </w:p>
    <w:p w14:paraId="72634DCD" w14:textId="159E050B"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FF0D735" wp14:editId="4B9E5E8C">
            <wp:extent cx="4584700" cy="2755900"/>
            <wp:effectExtent l="0" t="0" r="6350" b="6350"/>
            <wp:docPr id="562" name="Afbeelding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8B35C69" w14:textId="5ED0DADE"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p>
    <w:p w14:paraId="53A28226" w14:textId="7F6FCAE9" w:rsidR="007E089F" w:rsidRPr="006B67A9" w:rsidRDefault="00D53310" w:rsidP="00D53310">
      <w:pPr>
        <w:spacing w:after="0" w:line="240" w:lineRule="auto"/>
        <w:rPr>
          <w:rFonts w:ascii="Calibri" w:eastAsia="Times New Roman" w:hAnsi="Calibri" w:cs="Calibri"/>
          <w:i/>
          <w:iCs/>
          <w:color w:val="000000"/>
          <w:sz w:val="18"/>
          <w:szCs w:val="18"/>
          <w:lang w:eastAsia="nl-BE"/>
        </w:rPr>
      </w:pPr>
      <w:r>
        <w:rPr>
          <w:rFonts w:ascii="Calibri" w:eastAsia="Times New Roman" w:hAnsi="Calibri" w:cs="Calibri"/>
          <w:color w:val="000000"/>
          <w:lang w:eastAsia="nl-BE"/>
        </w:rPr>
        <w:t>Er zijn geen statistisch significante verschillen gevonden tussen jongens en meisjes (</w:t>
      </w:r>
      <w:r w:rsidR="007E089F" w:rsidRPr="006B67A9">
        <w:rPr>
          <w:rFonts w:ascii="Calibri" w:eastAsia="Times New Roman" w:hAnsi="Calibri" w:cs="Calibri"/>
          <w:i/>
          <w:iCs/>
          <w:color w:val="000000"/>
          <w:sz w:val="18"/>
          <w:szCs w:val="18"/>
          <w:lang w:eastAsia="nl-BE"/>
        </w:rPr>
        <w:t>N=2935; Chi²=4,31; p=0,2303</w:t>
      </w:r>
      <w:r w:rsidRPr="00D53310">
        <w:rPr>
          <w:rFonts w:ascii="Calibri" w:eastAsia="Times New Roman" w:hAnsi="Calibri" w:cs="Calibri"/>
          <w:i/>
          <w:iCs/>
          <w:color w:val="000000"/>
          <w:sz w:val="18"/>
          <w:szCs w:val="18"/>
          <w:lang w:eastAsia="nl-BE"/>
        </w:rPr>
        <w:t>),</w:t>
      </w:r>
      <w:r w:rsidRPr="00D53310">
        <w:rPr>
          <w:rFonts w:ascii="Calibri" w:eastAsia="Times New Roman" w:hAnsi="Calibri" w:cs="Calibri"/>
          <w:color w:val="000000"/>
          <w:lang w:eastAsia="nl-BE"/>
        </w:rPr>
        <w:t xml:space="preserve"> noch tussen de graden</w:t>
      </w:r>
      <w:r>
        <w:rPr>
          <w:rFonts w:ascii="Calibri" w:eastAsia="Times New Roman" w:hAnsi="Calibri" w:cs="Calibri"/>
          <w:i/>
          <w:iCs/>
          <w:color w:val="000000"/>
          <w:sz w:val="18"/>
          <w:szCs w:val="18"/>
          <w:lang w:eastAsia="nl-BE"/>
        </w:rPr>
        <w:t xml:space="preserve"> (</w:t>
      </w:r>
      <w:r w:rsidRPr="006B67A9">
        <w:rPr>
          <w:rFonts w:ascii="Calibri" w:eastAsia="Times New Roman" w:hAnsi="Calibri" w:cs="Calibri"/>
          <w:i/>
          <w:iCs/>
          <w:color w:val="000000"/>
          <w:sz w:val="18"/>
          <w:szCs w:val="18"/>
          <w:lang w:eastAsia="nl-BE"/>
        </w:rPr>
        <w:t>N=2912; Chi²=13,89; p=0,1261</w:t>
      </w:r>
      <w:r>
        <w:rPr>
          <w:rFonts w:ascii="Calibri" w:eastAsia="Times New Roman" w:hAnsi="Calibri" w:cs="Calibri"/>
          <w:i/>
          <w:iCs/>
          <w:color w:val="000000"/>
          <w:sz w:val="18"/>
          <w:szCs w:val="18"/>
          <w:lang w:eastAsia="nl-BE"/>
        </w:rPr>
        <w:t>).</w:t>
      </w:r>
    </w:p>
    <w:p w14:paraId="62B4EE9B" w14:textId="77777777" w:rsidR="00E84F37" w:rsidRPr="006B67A9" w:rsidRDefault="00E84F37" w:rsidP="007E089F">
      <w:pPr>
        <w:spacing w:after="0" w:line="240" w:lineRule="auto"/>
        <w:jc w:val="center"/>
        <w:rPr>
          <w:rFonts w:ascii="Calibri" w:eastAsia="Times New Roman" w:hAnsi="Calibri" w:cs="Calibri"/>
          <w:i/>
          <w:iCs/>
          <w:color w:val="000000"/>
          <w:sz w:val="18"/>
          <w:szCs w:val="18"/>
          <w:lang w:eastAsia="nl-BE"/>
        </w:rPr>
      </w:pPr>
    </w:p>
    <w:p w14:paraId="098E6336" w14:textId="6CC691A1" w:rsidR="00D53310" w:rsidRDefault="00D53310" w:rsidP="00D53310">
      <w:pPr>
        <w:pStyle w:val="Bijschrift"/>
        <w:keepNext/>
      </w:pPr>
      <w:bookmarkStart w:id="2150" w:name="_Toc69255957"/>
      <w:bookmarkStart w:id="2151" w:name="_Toc69629598"/>
      <w:bookmarkStart w:id="2152" w:name="_Toc69652600"/>
      <w:r>
        <w:lastRenderedPageBreak/>
        <w:t xml:space="preserve">Figuur </w:t>
      </w:r>
      <w:r w:rsidR="002456A6">
        <w:fldChar w:fldCharType="begin"/>
      </w:r>
      <w:r w:rsidR="002456A6">
        <w:instrText xml:space="preserve"> SEQ Figuur \* ARABIC </w:instrText>
      </w:r>
      <w:r w:rsidR="002456A6">
        <w:fldChar w:fldCharType="separate"/>
      </w:r>
      <w:r w:rsidR="00F916E4">
        <w:rPr>
          <w:noProof/>
        </w:rPr>
        <w:t>396</w:t>
      </w:r>
      <w:r w:rsidR="002456A6">
        <w:rPr>
          <w:noProof/>
        </w:rPr>
        <w:fldChar w:fldCharType="end"/>
      </w:r>
      <w:r>
        <w:t>: procent leerlingen die vis eten</w:t>
      </w:r>
      <w:bookmarkEnd w:id="2150"/>
      <w:bookmarkEnd w:id="2151"/>
      <w:bookmarkEnd w:id="2152"/>
    </w:p>
    <w:p w14:paraId="31005BB3" w14:textId="51D8589A"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0759098" wp14:editId="70BE5BE5">
            <wp:extent cx="4584700" cy="2755900"/>
            <wp:effectExtent l="0" t="0" r="6350" b="6350"/>
            <wp:docPr id="563" name="Afbeelding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98E13BF" w14:textId="5A987581"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p>
    <w:p w14:paraId="4C17CEF5" w14:textId="34511AA2" w:rsidR="00E93474" w:rsidRPr="006B67A9" w:rsidRDefault="00D53310" w:rsidP="00D53310">
      <w:pPr>
        <w:spacing w:after="0" w:line="240" w:lineRule="auto"/>
        <w:rPr>
          <w:rFonts w:ascii="Calibri" w:eastAsia="Times New Roman" w:hAnsi="Calibri" w:cs="Calibri"/>
          <w:i/>
          <w:iCs/>
          <w:color w:val="000000"/>
          <w:sz w:val="18"/>
          <w:szCs w:val="18"/>
          <w:lang w:eastAsia="nl-BE"/>
        </w:rPr>
      </w:pPr>
      <w:r w:rsidRPr="00B33931">
        <w:rPr>
          <w:rFonts w:ascii="Calibri" w:eastAsia="Times New Roman" w:hAnsi="Calibri" w:cs="Calibri"/>
          <w:color w:val="000000"/>
          <w:lang w:eastAsia="nl-BE"/>
        </w:rPr>
        <w:t xml:space="preserve">Er zijn geen statistisch significante verschillen tussen jongens en meisjes </w:t>
      </w:r>
      <w:r w:rsidRPr="00B33931">
        <w:rPr>
          <w:rFonts w:ascii="Calibri" w:eastAsia="Times New Roman" w:hAnsi="Calibri" w:cs="Calibri"/>
          <w:i/>
          <w:iCs/>
          <w:color w:val="000000"/>
          <w:sz w:val="18"/>
          <w:szCs w:val="18"/>
          <w:lang w:eastAsia="nl-BE"/>
        </w:rPr>
        <w:t>(</w:t>
      </w:r>
      <w:r w:rsidR="00E93474" w:rsidRPr="00B33931">
        <w:rPr>
          <w:rFonts w:ascii="Calibri" w:eastAsia="Times New Roman" w:hAnsi="Calibri" w:cs="Calibri"/>
          <w:i/>
          <w:iCs/>
          <w:color w:val="000000"/>
          <w:sz w:val="18"/>
          <w:szCs w:val="18"/>
          <w:lang w:eastAsia="nl-BE"/>
        </w:rPr>
        <w:t>N=2935; Chi²=5,45; p=0,1419</w:t>
      </w:r>
      <w:r w:rsidRPr="00B33931">
        <w:rPr>
          <w:rFonts w:ascii="Calibri" w:eastAsia="Times New Roman" w:hAnsi="Calibri" w:cs="Calibri"/>
          <w:i/>
          <w:iCs/>
          <w:color w:val="000000"/>
          <w:sz w:val="18"/>
          <w:szCs w:val="18"/>
          <w:lang w:eastAsia="nl-BE"/>
        </w:rPr>
        <w:t>)</w:t>
      </w:r>
      <w:r>
        <w:rPr>
          <w:rFonts w:ascii="Calibri" w:eastAsia="Times New Roman" w:hAnsi="Calibri" w:cs="Calibri"/>
          <w:i/>
          <w:iCs/>
          <w:color w:val="000000"/>
          <w:sz w:val="18"/>
          <w:szCs w:val="18"/>
          <w:lang w:eastAsia="nl-BE"/>
        </w:rPr>
        <w:t>.</w:t>
      </w:r>
    </w:p>
    <w:p w14:paraId="1F03C558" w14:textId="67F25CB7" w:rsidR="00B33931" w:rsidRDefault="00B33931" w:rsidP="00B33931">
      <w:pPr>
        <w:pStyle w:val="Bijschrift"/>
        <w:keepNext/>
      </w:pPr>
      <w:bookmarkStart w:id="2153" w:name="_Toc69255958"/>
      <w:bookmarkStart w:id="2154" w:name="_Toc69629599"/>
      <w:bookmarkStart w:id="2155" w:name="_Toc69652601"/>
      <w:r>
        <w:t xml:space="preserve">Figuur </w:t>
      </w:r>
      <w:r w:rsidR="002456A6">
        <w:fldChar w:fldCharType="begin"/>
      </w:r>
      <w:r w:rsidR="002456A6">
        <w:instrText xml:space="preserve"> SEQ Figuur \* ARABIC </w:instrText>
      </w:r>
      <w:r w:rsidR="002456A6">
        <w:fldChar w:fldCharType="separate"/>
      </w:r>
      <w:r w:rsidR="00F916E4">
        <w:rPr>
          <w:noProof/>
        </w:rPr>
        <w:t>397</w:t>
      </w:r>
      <w:r w:rsidR="002456A6">
        <w:rPr>
          <w:noProof/>
        </w:rPr>
        <w:fldChar w:fldCharType="end"/>
      </w:r>
      <w:r>
        <w:t>: procent leerlingen die vis eten, per graat</w:t>
      </w:r>
      <w:bookmarkEnd w:id="2153"/>
      <w:bookmarkEnd w:id="2154"/>
      <w:bookmarkEnd w:id="2155"/>
    </w:p>
    <w:p w14:paraId="1B2E67FC" w14:textId="49947F94" w:rsidR="00475040" w:rsidRPr="006B67A9" w:rsidRDefault="00D53310"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60EF1E77" wp14:editId="5070A2EE">
            <wp:extent cx="4328795" cy="2719070"/>
            <wp:effectExtent l="0" t="0" r="0" b="5080"/>
            <wp:docPr id="620" name="Afbeelding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4328795" cy="2719070"/>
                    </a:xfrm>
                    <a:prstGeom prst="rect">
                      <a:avLst/>
                    </a:prstGeom>
                    <a:noFill/>
                  </pic:spPr>
                </pic:pic>
              </a:graphicData>
            </a:graphic>
          </wp:inline>
        </w:drawing>
      </w:r>
    </w:p>
    <w:p w14:paraId="445F05C0" w14:textId="0C276D4A" w:rsidR="00B729A9" w:rsidRPr="006C0573" w:rsidRDefault="00B729A9" w:rsidP="00B3393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Chi²=27,20; p=0,0013; Cramer's V=0,06</w:t>
      </w:r>
    </w:p>
    <w:p w14:paraId="6D8D6269" w14:textId="5240E1C0" w:rsidR="0002284E" w:rsidRDefault="0002284E" w:rsidP="0002284E">
      <w:pPr>
        <w:pStyle w:val="Bijschrift"/>
        <w:keepNext/>
      </w:pPr>
      <w:bookmarkStart w:id="2156" w:name="_Toc69629600"/>
      <w:bookmarkStart w:id="2157" w:name="_Toc69652602"/>
      <w:r>
        <w:lastRenderedPageBreak/>
        <w:t xml:space="preserve">Figuur </w:t>
      </w:r>
      <w:r w:rsidR="002456A6">
        <w:fldChar w:fldCharType="begin"/>
      </w:r>
      <w:r w:rsidR="002456A6">
        <w:instrText xml:space="preserve"> SEQ Figuur \* ARABIC </w:instrText>
      </w:r>
      <w:r w:rsidR="002456A6">
        <w:fldChar w:fldCharType="separate"/>
      </w:r>
      <w:r w:rsidR="00F916E4">
        <w:rPr>
          <w:noProof/>
        </w:rPr>
        <w:t>398</w:t>
      </w:r>
      <w:r w:rsidR="002456A6">
        <w:rPr>
          <w:noProof/>
        </w:rPr>
        <w:fldChar w:fldCharType="end"/>
      </w:r>
      <w:r>
        <w:t>: procent leerlingen die pizza-pita eten</w:t>
      </w:r>
      <w:bookmarkEnd w:id="2156"/>
      <w:bookmarkEnd w:id="2157"/>
    </w:p>
    <w:p w14:paraId="4511D036" w14:textId="1B568BC1"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42967E1C" wp14:editId="2D43C12C">
            <wp:extent cx="4584700" cy="2755900"/>
            <wp:effectExtent l="0" t="0" r="6350" b="6350"/>
            <wp:docPr id="564" name="Afbeelding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9D3099E" w14:textId="7602E336" w:rsidR="0002284E" w:rsidRDefault="0002284E" w:rsidP="0002284E">
      <w:pPr>
        <w:pStyle w:val="Bijschrift"/>
        <w:keepNext/>
      </w:pPr>
      <w:bookmarkStart w:id="2158" w:name="_Toc69629601"/>
      <w:bookmarkStart w:id="2159" w:name="_Toc69652603"/>
      <w:r>
        <w:t xml:space="preserve">Figuur </w:t>
      </w:r>
      <w:r w:rsidR="002456A6">
        <w:fldChar w:fldCharType="begin"/>
      </w:r>
      <w:r w:rsidR="002456A6">
        <w:instrText xml:space="preserve"> SEQ Figuur \* ARABIC </w:instrText>
      </w:r>
      <w:r w:rsidR="002456A6">
        <w:fldChar w:fldCharType="separate"/>
      </w:r>
      <w:r w:rsidR="00F916E4">
        <w:rPr>
          <w:noProof/>
        </w:rPr>
        <w:t>399</w:t>
      </w:r>
      <w:r w:rsidR="002456A6">
        <w:rPr>
          <w:noProof/>
        </w:rPr>
        <w:fldChar w:fldCharType="end"/>
      </w:r>
      <w:r>
        <w:t>: procent jongens en meisjes die pizza-</w:t>
      </w:r>
      <w:proofErr w:type="spellStart"/>
      <w:r>
        <w:t>pta</w:t>
      </w:r>
      <w:proofErr w:type="spellEnd"/>
      <w:r>
        <w:t xml:space="preserve"> eten</w:t>
      </w:r>
      <w:bookmarkEnd w:id="2158"/>
      <w:bookmarkEnd w:id="2159"/>
    </w:p>
    <w:p w14:paraId="0E67FDDC" w14:textId="22F264E1" w:rsidR="00E93474" w:rsidRPr="006B67A9" w:rsidRDefault="00E93474" w:rsidP="00E93474">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27036885" wp14:editId="75B45A20">
            <wp:extent cx="4401820" cy="2755900"/>
            <wp:effectExtent l="0" t="0" r="0" b="6350"/>
            <wp:docPr id="572" name="Afbeelding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401820" cy="2755900"/>
                    </a:xfrm>
                    <a:prstGeom prst="rect">
                      <a:avLst/>
                    </a:prstGeom>
                    <a:noFill/>
                  </pic:spPr>
                </pic:pic>
              </a:graphicData>
            </a:graphic>
          </wp:inline>
        </w:drawing>
      </w:r>
    </w:p>
    <w:p w14:paraId="44662E3E" w14:textId="10BE6890" w:rsidR="00E93474" w:rsidRPr="006C0573" w:rsidRDefault="00E93474" w:rsidP="00E93474">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Chi²=29,03; p=0,0000; Cramer's V=0,10</w:t>
      </w:r>
    </w:p>
    <w:p w14:paraId="2623FF09" w14:textId="1C931DDE" w:rsidR="00180699" w:rsidRDefault="00180699" w:rsidP="00180699">
      <w:pPr>
        <w:pStyle w:val="Bijschrift"/>
        <w:keepNext/>
      </w:pPr>
      <w:bookmarkStart w:id="2160" w:name="_Toc69629602"/>
      <w:bookmarkStart w:id="2161" w:name="_Toc69652604"/>
      <w:r>
        <w:lastRenderedPageBreak/>
        <w:t xml:space="preserve">Figuur </w:t>
      </w:r>
      <w:r w:rsidR="002456A6">
        <w:fldChar w:fldCharType="begin"/>
      </w:r>
      <w:r w:rsidR="002456A6">
        <w:instrText xml:space="preserve"> SEQ Figuur \* ARABIC </w:instrText>
      </w:r>
      <w:r w:rsidR="002456A6">
        <w:fldChar w:fldCharType="separate"/>
      </w:r>
      <w:r w:rsidR="00F916E4">
        <w:rPr>
          <w:noProof/>
        </w:rPr>
        <w:t>400</w:t>
      </w:r>
      <w:r w:rsidR="002456A6">
        <w:rPr>
          <w:noProof/>
        </w:rPr>
        <w:fldChar w:fldCharType="end"/>
      </w:r>
      <w:r>
        <w:t>: procent leerlingen die pizza-pita eten, per graad</w:t>
      </w:r>
      <w:bookmarkEnd w:id="2160"/>
      <w:bookmarkEnd w:id="2161"/>
    </w:p>
    <w:p w14:paraId="73BE1A0D" w14:textId="39636231" w:rsidR="00B729A9" w:rsidRPr="006B67A9" w:rsidRDefault="00642689"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1E0B02E5" wp14:editId="42AB1C3B">
            <wp:extent cx="4334510" cy="2719070"/>
            <wp:effectExtent l="0" t="0" r="8890" b="5080"/>
            <wp:docPr id="631" name="Afbeelding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334510" cy="2719070"/>
                    </a:xfrm>
                    <a:prstGeom prst="rect">
                      <a:avLst/>
                    </a:prstGeom>
                    <a:noFill/>
                  </pic:spPr>
                </pic:pic>
              </a:graphicData>
            </a:graphic>
          </wp:inline>
        </w:drawing>
      </w:r>
    </w:p>
    <w:p w14:paraId="3C4B7293" w14:textId="0AB6F60B" w:rsidR="00B729A9" w:rsidRPr="006C0573" w:rsidRDefault="00B729A9" w:rsidP="0064268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Chi²=48,48; p=0,0000; Cramer's V=0,07</w:t>
      </w:r>
    </w:p>
    <w:p w14:paraId="30C20AD3" w14:textId="48394D51" w:rsidR="00180699" w:rsidRDefault="00180699" w:rsidP="00180699">
      <w:pPr>
        <w:pStyle w:val="Bijschrift"/>
        <w:keepNext/>
      </w:pPr>
      <w:bookmarkStart w:id="2162" w:name="_Toc69629603"/>
      <w:bookmarkStart w:id="2163" w:name="_Toc69652605"/>
      <w:r>
        <w:t xml:space="preserve">Figuur </w:t>
      </w:r>
      <w:r w:rsidR="002456A6">
        <w:fldChar w:fldCharType="begin"/>
      </w:r>
      <w:r w:rsidR="002456A6">
        <w:instrText xml:space="preserve"> SEQ Figuur \* ARABIC </w:instrText>
      </w:r>
      <w:r w:rsidR="002456A6">
        <w:fldChar w:fldCharType="separate"/>
      </w:r>
      <w:r w:rsidR="00F916E4">
        <w:rPr>
          <w:noProof/>
        </w:rPr>
        <w:t>401</w:t>
      </w:r>
      <w:r w:rsidR="002456A6">
        <w:rPr>
          <w:noProof/>
        </w:rPr>
        <w:fldChar w:fldCharType="end"/>
      </w:r>
      <w:r>
        <w:t>: procent jongens die pizza-pita eten, per graad</w:t>
      </w:r>
      <w:bookmarkEnd w:id="2162"/>
      <w:bookmarkEnd w:id="2163"/>
    </w:p>
    <w:p w14:paraId="451BBF92" w14:textId="55B4EF4E" w:rsidR="00B729A9" w:rsidRPr="006B67A9" w:rsidRDefault="00642689"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1D4A563" wp14:editId="4DA258CA">
            <wp:extent cx="4334510" cy="2719070"/>
            <wp:effectExtent l="0" t="0" r="8890" b="5080"/>
            <wp:docPr id="641" name="Afbeelding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334510" cy="2719070"/>
                    </a:xfrm>
                    <a:prstGeom prst="rect">
                      <a:avLst/>
                    </a:prstGeom>
                    <a:noFill/>
                  </pic:spPr>
                </pic:pic>
              </a:graphicData>
            </a:graphic>
          </wp:inline>
        </w:drawing>
      </w:r>
    </w:p>
    <w:p w14:paraId="73272D1A" w14:textId="7CA762AF" w:rsidR="00642689" w:rsidRPr="00642689" w:rsidRDefault="00642689" w:rsidP="00642689">
      <w:pPr>
        <w:spacing w:after="0" w:line="240" w:lineRule="auto"/>
        <w:jc w:val="center"/>
        <w:rPr>
          <w:rFonts w:ascii="Calibri" w:eastAsia="Times New Roman" w:hAnsi="Calibri" w:cs="Calibri"/>
          <w:i/>
          <w:iCs/>
          <w:color w:val="000000"/>
          <w:sz w:val="16"/>
          <w:szCs w:val="16"/>
          <w:lang w:eastAsia="nl-BE"/>
        </w:rPr>
      </w:pPr>
      <w:r w:rsidRPr="00642689">
        <w:rPr>
          <w:rFonts w:ascii="Calibri" w:eastAsia="Times New Roman" w:hAnsi="Calibri" w:cs="Calibri"/>
          <w:i/>
          <w:iCs/>
          <w:color w:val="000000"/>
          <w:sz w:val="16"/>
          <w:szCs w:val="16"/>
          <w:lang w:eastAsia="nl-BE"/>
        </w:rPr>
        <w:t xml:space="preserve">N=1303; Chi²=33,84; p=0,0004; </w:t>
      </w:r>
      <w:proofErr w:type="spellStart"/>
      <w:r w:rsidRPr="00642689">
        <w:rPr>
          <w:rFonts w:ascii="Calibri" w:eastAsia="Times New Roman" w:hAnsi="Calibri" w:cs="Calibri"/>
          <w:i/>
          <w:iCs/>
          <w:color w:val="000000"/>
          <w:sz w:val="16"/>
          <w:szCs w:val="16"/>
          <w:lang w:eastAsia="nl-BE"/>
        </w:rPr>
        <w:t>Cramer's</w:t>
      </w:r>
      <w:proofErr w:type="spellEnd"/>
      <w:r w:rsidRPr="00642689">
        <w:rPr>
          <w:rFonts w:ascii="Calibri" w:eastAsia="Times New Roman" w:hAnsi="Calibri" w:cs="Calibri"/>
          <w:i/>
          <w:iCs/>
          <w:color w:val="000000"/>
          <w:sz w:val="16"/>
          <w:szCs w:val="16"/>
          <w:lang w:eastAsia="nl-BE"/>
        </w:rPr>
        <w:t xml:space="preserve"> V=0,09</w:t>
      </w:r>
      <w:r>
        <w:rPr>
          <w:rFonts w:ascii="Calibri" w:eastAsia="Times New Roman" w:hAnsi="Calibri" w:cs="Calibri"/>
          <w:i/>
          <w:iCs/>
          <w:color w:val="000000"/>
          <w:sz w:val="16"/>
          <w:szCs w:val="16"/>
          <w:lang w:eastAsia="nl-BE"/>
        </w:rPr>
        <w:t xml:space="preserve"> (met </w:t>
      </w:r>
      <w:proofErr w:type="spellStart"/>
      <w:r>
        <w:rPr>
          <w:rFonts w:ascii="Calibri" w:eastAsia="Times New Roman" w:hAnsi="Calibri" w:cs="Calibri"/>
          <w:i/>
          <w:iCs/>
          <w:color w:val="000000"/>
          <w:sz w:val="16"/>
          <w:szCs w:val="16"/>
          <w:lang w:eastAsia="nl-BE"/>
        </w:rPr>
        <w:t>vw</w:t>
      </w:r>
      <w:proofErr w:type="spellEnd"/>
      <w:r>
        <w:rPr>
          <w:rFonts w:ascii="Calibri" w:eastAsia="Times New Roman" w:hAnsi="Calibri" w:cs="Calibri"/>
          <w:i/>
          <w:iCs/>
          <w:color w:val="000000"/>
          <w:sz w:val="16"/>
          <w:szCs w:val="16"/>
          <w:lang w:eastAsia="nl-BE"/>
        </w:rPr>
        <w:t xml:space="preserve"> in 1 cel &lt;5)</w:t>
      </w:r>
    </w:p>
    <w:p w14:paraId="07EF3457" w14:textId="5BD60268" w:rsidR="00180699" w:rsidRDefault="00180699" w:rsidP="00180699">
      <w:pPr>
        <w:pStyle w:val="Bijschrift"/>
        <w:keepNext/>
      </w:pPr>
      <w:bookmarkStart w:id="2164" w:name="_Toc69629604"/>
      <w:bookmarkStart w:id="2165" w:name="_Toc69652606"/>
      <w:r>
        <w:lastRenderedPageBreak/>
        <w:t xml:space="preserve">Figuur </w:t>
      </w:r>
      <w:r w:rsidR="002456A6">
        <w:fldChar w:fldCharType="begin"/>
      </w:r>
      <w:r w:rsidR="002456A6">
        <w:instrText xml:space="preserve"> SEQ Figuur \* ARABIC </w:instrText>
      </w:r>
      <w:r w:rsidR="002456A6">
        <w:fldChar w:fldCharType="separate"/>
      </w:r>
      <w:r w:rsidR="00F916E4">
        <w:rPr>
          <w:noProof/>
        </w:rPr>
        <w:t>402</w:t>
      </w:r>
      <w:r w:rsidR="002456A6">
        <w:rPr>
          <w:noProof/>
        </w:rPr>
        <w:fldChar w:fldCharType="end"/>
      </w:r>
      <w:r>
        <w:t>: procent meisjes die pizza-pita eten, per graad</w:t>
      </w:r>
      <w:bookmarkEnd w:id="2164"/>
      <w:bookmarkEnd w:id="2165"/>
    </w:p>
    <w:p w14:paraId="09DE35CD" w14:textId="305B7EBA" w:rsidR="008D2803" w:rsidRPr="006B67A9" w:rsidRDefault="00642689"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0325634E" wp14:editId="6F84C05B">
            <wp:extent cx="4334510" cy="2719070"/>
            <wp:effectExtent l="0" t="0" r="8890" b="5080"/>
            <wp:docPr id="659" name="Afbeelding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4334510" cy="2719070"/>
                    </a:xfrm>
                    <a:prstGeom prst="rect">
                      <a:avLst/>
                    </a:prstGeom>
                    <a:noFill/>
                  </pic:spPr>
                </pic:pic>
              </a:graphicData>
            </a:graphic>
          </wp:inline>
        </w:drawing>
      </w:r>
    </w:p>
    <w:p w14:paraId="45943D3B" w14:textId="77777777" w:rsidR="00642689" w:rsidRPr="00642689" w:rsidRDefault="00642689" w:rsidP="00642689">
      <w:pPr>
        <w:spacing w:after="0" w:line="240" w:lineRule="auto"/>
        <w:jc w:val="center"/>
        <w:rPr>
          <w:rFonts w:ascii="Calibri" w:eastAsia="Times New Roman" w:hAnsi="Calibri" w:cs="Calibri"/>
          <w:i/>
          <w:iCs/>
          <w:color w:val="000000"/>
          <w:sz w:val="16"/>
          <w:szCs w:val="16"/>
          <w:lang w:eastAsia="nl-BE"/>
        </w:rPr>
      </w:pPr>
      <w:r w:rsidRPr="00642689">
        <w:rPr>
          <w:rFonts w:ascii="Calibri" w:eastAsia="Times New Roman" w:hAnsi="Calibri" w:cs="Calibri"/>
          <w:i/>
          <w:iCs/>
          <w:color w:val="000000"/>
          <w:sz w:val="16"/>
          <w:szCs w:val="16"/>
          <w:lang w:eastAsia="nl-BE"/>
        </w:rPr>
        <w:t xml:space="preserve">N=1609; Chi²=21,87; p=0,0175; </w:t>
      </w:r>
      <w:proofErr w:type="spellStart"/>
      <w:r w:rsidRPr="00642689">
        <w:rPr>
          <w:rFonts w:ascii="Calibri" w:eastAsia="Times New Roman" w:hAnsi="Calibri" w:cs="Calibri"/>
          <w:i/>
          <w:iCs/>
          <w:color w:val="000000"/>
          <w:sz w:val="16"/>
          <w:szCs w:val="16"/>
          <w:lang w:eastAsia="nl-BE"/>
        </w:rPr>
        <w:t>Cramer's</w:t>
      </w:r>
      <w:proofErr w:type="spellEnd"/>
      <w:r w:rsidRPr="00642689">
        <w:rPr>
          <w:rFonts w:ascii="Calibri" w:eastAsia="Times New Roman" w:hAnsi="Calibri" w:cs="Calibri"/>
          <w:i/>
          <w:iCs/>
          <w:color w:val="000000"/>
          <w:sz w:val="16"/>
          <w:szCs w:val="16"/>
          <w:lang w:eastAsia="nl-BE"/>
        </w:rPr>
        <w:t xml:space="preserve"> V=0,07</w:t>
      </w:r>
      <w:r>
        <w:rPr>
          <w:rFonts w:ascii="Calibri" w:eastAsia="Times New Roman" w:hAnsi="Calibri" w:cs="Calibri"/>
          <w:i/>
          <w:iCs/>
          <w:color w:val="000000"/>
          <w:sz w:val="16"/>
          <w:szCs w:val="16"/>
          <w:lang w:eastAsia="nl-BE"/>
        </w:rPr>
        <w:t xml:space="preserve">(met </w:t>
      </w:r>
      <w:proofErr w:type="spellStart"/>
      <w:r>
        <w:rPr>
          <w:rFonts w:ascii="Calibri" w:eastAsia="Times New Roman" w:hAnsi="Calibri" w:cs="Calibri"/>
          <w:i/>
          <w:iCs/>
          <w:color w:val="000000"/>
          <w:sz w:val="16"/>
          <w:szCs w:val="16"/>
          <w:lang w:eastAsia="nl-BE"/>
        </w:rPr>
        <w:t>vw</w:t>
      </w:r>
      <w:proofErr w:type="spellEnd"/>
      <w:r>
        <w:rPr>
          <w:rFonts w:ascii="Calibri" w:eastAsia="Times New Roman" w:hAnsi="Calibri" w:cs="Calibri"/>
          <w:i/>
          <w:iCs/>
          <w:color w:val="000000"/>
          <w:sz w:val="16"/>
          <w:szCs w:val="16"/>
          <w:lang w:eastAsia="nl-BE"/>
        </w:rPr>
        <w:t xml:space="preserve"> in 1 cel &lt;5)</w:t>
      </w:r>
    </w:p>
    <w:p w14:paraId="0F2F50EA" w14:textId="3309C5A7" w:rsidR="00180699" w:rsidRDefault="00180699" w:rsidP="00180699">
      <w:pPr>
        <w:pStyle w:val="Bijschrift"/>
        <w:keepNext/>
      </w:pPr>
      <w:bookmarkStart w:id="2166" w:name="_Toc69629605"/>
      <w:bookmarkStart w:id="2167" w:name="_Toc69652607"/>
      <w:r>
        <w:t xml:space="preserve">Figuur </w:t>
      </w:r>
      <w:r w:rsidR="002456A6">
        <w:fldChar w:fldCharType="begin"/>
      </w:r>
      <w:r w:rsidR="002456A6">
        <w:instrText xml:space="preserve"> SEQ Figuur \* ARABIC </w:instrText>
      </w:r>
      <w:r w:rsidR="002456A6">
        <w:fldChar w:fldCharType="separate"/>
      </w:r>
      <w:r w:rsidR="00F916E4">
        <w:rPr>
          <w:noProof/>
        </w:rPr>
        <w:t>403</w:t>
      </w:r>
      <w:r w:rsidR="002456A6">
        <w:rPr>
          <w:noProof/>
        </w:rPr>
        <w:fldChar w:fldCharType="end"/>
      </w:r>
      <w:r>
        <w:t>: procent jongens en meisjes die pizza-pita eten, per graad</w:t>
      </w:r>
      <w:bookmarkEnd w:id="2166"/>
      <w:bookmarkEnd w:id="2167"/>
    </w:p>
    <w:p w14:paraId="62FDED4D" w14:textId="6E11F8D6" w:rsidR="00642689" w:rsidRPr="006B67A9" w:rsidRDefault="00180699" w:rsidP="0064268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736A505D" wp14:editId="35B48EFD">
            <wp:extent cx="4352925" cy="2719070"/>
            <wp:effectExtent l="0" t="0" r="9525" b="5080"/>
            <wp:docPr id="674" name="Afbeelding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4352925" cy="2719070"/>
                    </a:xfrm>
                    <a:prstGeom prst="rect">
                      <a:avLst/>
                    </a:prstGeom>
                    <a:noFill/>
                  </pic:spPr>
                </pic:pic>
              </a:graphicData>
            </a:graphic>
          </wp:inline>
        </w:drawing>
      </w:r>
    </w:p>
    <w:p w14:paraId="75A314DB" w14:textId="76282BEB" w:rsidR="00180699" w:rsidRDefault="00180699" w:rsidP="00180699">
      <w:pPr>
        <w:pStyle w:val="Bijschrift"/>
        <w:keepNext/>
      </w:pPr>
      <w:bookmarkStart w:id="2168" w:name="_Toc69629606"/>
      <w:bookmarkStart w:id="2169" w:name="_Toc69652608"/>
      <w:r>
        <w:lastRenderedPageBreak/>
        <w:t xml:space="preserve">Figuur </w:t>
      </w:r>
      <w:r w:rsidR="002456A6">
        <w:fldChar w:fldCharType="begin"/>
      </w:r>
      <w:r w:rsidR="002456A6">
        <w:instrText xml:space="preserve"> SEQ Figuur \* ARABIC </w:instrText>
      </w:r>
      <w:r w:rsidR="002456A6">
        <w:fldChar w:fldCharType="separate"/>
      </w:r>
      <w:r w:rsidR="00F916E4">
        <w:rPr>
          <w:noProof/>
        </w:rPr>
        <w:t>404</w:t>
      </w:r>
      <w:r w:rsidR="002456A6">
        <w:rPr>
          <w:noProof/>
        </w:rPr>
        <w:fldChar w:fldCharType="end"/>
      </w:r>
      <w:r>
        <w:t>: procent leerlingen die soep eten</w:t>
      </w:r>
      <w:bookmarkEnd w:id="2168"/>
      <w:bookmarkEnd w:id="2169"/>
    </w:p>
    <w:p w14:paraId="33514B13" w14:textId="18D86767"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2DFE396" wp14:editId="1569D9E2">
            <wp:extent cx="4584700" cy="2755900"/>
            <wp:effectExtent l="0" t="0" r="6350" b="6350"/>
            <wp:docPr id="565" name="Afbeelding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5B34786" w14:textId="77777777" w:rsidR="00B729A9" w:rsidRPr="006B67A9" w:rsidRDefault="00B729A9" w:rsidP="00E93474">
      <w:pPr>
        <w:spacing w:after="0" w:line="240" w:lineRule="auto"/>
        <w:jc w:val="center"/>
        <w:rPr>
          <w:rFonts w:ascii="Calibri" w:eastAsia="Times New Roman" w:hAnsi="Calibri" w:cs="Calibri"/>
          <w:i/>
          <w:iCs/>
          <w:color w:val="000000"/>
          <w:sz w:val="18"/>
          <w:szCs w:val="18"/>
          <w:lang w:eastAsia="nl-BE"/>
        </w:rPr>
      </w:pPr>
    </w:p>
    <w:p w14:paraId="737E4429" w14:textId="71B90AC0" w:rsidR="00E93474" w:rsidRPr="006B67A9" w:rsidRDefault="00180699" w:rsidP="00180699">
      <w:pPr>
        <w:spacing w:after="0" w:line="240" w:lineRule="auto"/>
        <w:rPr>
          <w:rFonts w:ascii="Calibri" w:eastAsia="Times New Roman" w:hAnsi="Calibri" w:cs="Calibri"/>
          <w:i/>
          <w:iCs/>
          <w:color w:val="000000"/>
          <w:sz w:val="18"/>
          <w:szCs w:val="18"/>
          <w:lang w:eastAsia="nl-BE"/>
        </w:rPr>
      </w:pPr>
      <w:r w:rsidRPr="001A1F37">
        <w:rPr>
          <w:rFonts w:ascii="Calibri" w:eastAsia="Times New Roman" w:hAnsi="Calibri" w:cs="Calibri"/>
          <w:color w:val="000000"/>
          <w:lang w:eastAsia="nl-BE"/>
        </w:rPr>
        <w:t>Er is geen verschil tussen jongens en meisjes</w:t>
      </w:r>
      <w:r>
        <w:rPr>
          <w:rFonts w:ascii="Calibri" w:eastAsia="Times New Roman" w:hAnsi="Calibri" w:cs="Calibri"/>
          <w:i/>
          <w:iCs/>
          <w:color w:val="000000"/>
          <w:lang w:eastAsia="nl-BE"/>
        </w:rPr>
        <w:t xml:space="preserve"> </w:t>
      </w:r>
      <w:r w:rsidRPr="001A1F37">
        <w:rPr>
          <w:rFonts w:ascii="Calibri" w:eastAsia="Times New Roman" w:hAnsi="Calibri" w:cs="Calibri"/>
          <w:i/>
          <w:iCs/>
          <w:color w:val="000000"/>
          <w:sz w:val="18"/>
          <w:szCs w:val="18"/>
          <w:lang w:eastAsia="nl-BE"/>
        </w:rPr>
        <w:t>(</w:t>
      </w:r>
      <w:r w:rsidR="00E93474" w:rsidRPr="001A1F37">
        <w:rPr>
          <w:rFonts w:ascii="Calibri" w:eastAsia="Times New Roman" w:hAnsi="Calibri" w:cs="Calibri"/>
          <w:i/>
          <w:iCs/>
          <w:color w:val="000000"/>
          <w:sz w:val="18"/>
          <w:szCs w:val="18"/>
          <w:lang w:eastAsia="nl-BE"/>
        </w:rPr>
        <w:t>N=2935; Chi²=6,15; p=0,1045</w:t>
      </w:r>
      <w:r w:rsidRPr="001A1F37">
        <w:rPr>
          <w:rFonts w:ascii="Calibri" w:eastAsia="Times New Roman" w:hAnsi="Calibri" w:cs="Calibri"/>
          <w:i/>
          <w:iCs/>
          <w:color w:val="000000"/>
          <w:sz w:val="18"/>
          <w:szCs w:val="18"/>
          <w:lang w:eastAsia="nl-BE"/>
        </w:rPr>
        <w:t>).</w:t>
      </w:r>
    </w:p>
    <w:p w14:paraId="3B80E0E5" w14:textId="574E5B51" w:rsidR="001A1F37" w:rsidRDefault="001A1F37" w:rsidP="001A1F37">
      <w:pPr>
        <w:pStyle w:val="Bijschrift"/>
        <w:keepNext/>
      </w:pPr>
      <w:bookmarkStart w:id="2170" w:name="_Toc69629607"/>
      <w:bookmarkStart w:id="2171" w:name="_Toc69652609"/>
      <w:r>
        <w:t xml:space="preserve">Figuur </w:t>
      </w:r>
      <w:r w:rsidR="002456A6">
        <w:fldChar w:fldCharType="begin"/>
      </w:r>
      <w:r w:rsidR="002456A6">
        <w:instrText xml:space="preserve"> SEQ Figuur \* ARABIC </w:instrText>
      </w:r>
      <w:r w:rsidR="002456A6">
        <w:fldChar w:fldCharType="separate"/>
      </w:r>
      <w:r w:rsidR="00F916E4">
        <w:rPr>
          <w:noProof/>
        </w:rPr>
        <w:t>405</w:t>
      </w:r>
      <w:r w:rsidR="002456A6">
        <w:rPr>
          <w:noProof/>
        </w:rPr>
        <w:fldChar w:fldCharType="end"/>
      </w:r>
      <w:r>
        <w:t>: procent leerlingen die soep eten, per graad</w:t>
      </w:r>
      <w:bookmarkEnd w:id="2170"/>
      <w:bookmarkEnd w:id="2171"/>
    </w:p>
    <w:p w14:paraId="6C925155" w14:textId="3C9DE894" w:rsidR="00475040" w:rsidRPr="006B67A9" w:rsidRDefault="00180699"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0B7B4790" wp14:editId="4E0F50DC">
            <wp:extent cx="4334510" cy="2719070"/>
            <wp:effectExtent l="0" t="0" r="8890" b="5080"/>
            <wp:docPr id="679" name="Afbeelding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334510" cy="2719070"/>
                    </a:xfrm>
                    <a:prstGeom prst="rect">
                      <a:avLst/>
                    </a:prstGeom>
                    <a:noFill/>
                  </pic:spPr>
                </pic:pic>
              </a:graphicData>
            </a:graphic>
          </wp:inline>
        </w:drawing>
      </w:r>
    </w:p>
    <w:p w14:paraId="1CAF6A51" w14:textId="198A1AB4" w:rsidR="00B729A9" w:rsidRPr="006C0573" w:rsidRDefault="00B729A9" w:rsidP="001A1F3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Chi²=73,39; p=0,0000; Cramer's V=0,09</w:t>
      </w:r>
    </w:p>
    <w:p w14:paraId="7C8E2C98" w14:textId="0B1D1283" w:rsidR="007D5F4E" w:rsidRDefault="007D5F4E" w:rsidP="007D5F4E">
      <w:pPr>
        <w:pStyle w:val="Bijschrift"/>
        <w:keepNext/>
      </w:pPr>
      <w:bookmarkStart w:id="2172" w:name="_Toc69629608"/>
      <w:bookmarkStart w:id="2173" w:name="_Toc69652610"/>
      <w:r>
        <w:lastRenderedPageBreak/>
        <w:t xml:space="preserve">Figuur </w:t>
      </w:r>
      <w:r w:rsidR="002456A6">
        <w:fldChar w:fldCharType="begin"/>
      </w:r>
      <w:r w:rsidR="002456A6">
        <w:instrText xml:space="preserve"> SEQ Figuur \* ARABIC </w:instrText>
      </w:r>
      <w:r w:rsidR="002456A6">
        <w:fldChar w:fldCharType="separate"/>
      </w:r>
      <w:r w:rsidR="00F916E4">
        <w:rPr>
          <w:noProof/>
        </w:rPr>
        <w:t>406</w:t>
      </w:r>
      <w:r w:rsidR="002456A6">
        <w:rPr>
          <w:noProof/>
        </w:rPr>
        <w:fldChar w:fldCharType="end"/>
      </w:r>
      <w:r>
        <w:t>: procent leerlingen die aardappelen eten</w:t>
      </w:r>
      <w:bookmarkEnd w:id="2172"/>
      <w:bookmarkEnd w:id="2173"/>
    </w:p>
    <w:p w14:paraId="7876EAD9" w14:textId="6B400DA0" w:rsidR="008D2803" w:rsidRPr="006B67A9" w:rsidRDefault="008D2803"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2B92C54" wp14:editId="3686C4FE">
            <wp:extent cx="4584700" cy="2755900"/>
            <wp:effectExtent l="0" t="0" r="6350" b="6350"/>
            <wp:docPr id="566" name="Afbeelding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4593942" w14:textId="77777777" w:rsidR="000E233C" w:rsidRDefault="000E233C" w:rsidP="00E84F37">
      <w:pPr>
        <w:spacing w:after="0" w:line="240" w:lineRule="auto"/>
        <w:jc w:val="center"/>
        <w:rPr>
          <w:rFonts w:ascii="Calibri" w:eastAsia="Times New Roman" w:hAnsi="Calibri" w:cs="Calibri"/>
          <w:i/>
          <w:iCs/>
          <w:color w:val="000000"/>
          <w:sz w:val="18"/>
          <w:szCs w:val="18"/>
          <w:lang w:eastAsia="nl-BE"/>
        </w:rPr>
      </w:pPr>
    </w:p>
    <w:p w14:paraId="12DFFB5A" w14:textId="38D36145" w:rsidR="00E84F37" w:rsidRPr="006B67A9" w:rsidRDefault="000E233C" w:rsidP="000E233C">
      <w:pPr>
        <w:spacing w:after="0" w:line="240" w:lineRule="auto"/>
        <w:rPr>
          <w:rFonts w:ascii="Calibri" w:eastAsia="Times New Roman" w:hAnsi="Calibri" w:cs="Calibri"/>
          <w:i/>
          <w:iCs/>
          <w:color w:val="000000"/>
          <w:sz w:val="18"/>
          <w:szCs w:val="18"/>
          <w:lang w:eastAsia="nl-BE"/>
        </w:rPr>
      </w:pPr>
      <w:r w:rsidRPr="000E233C">
        <w:rPr>
          <w:rFonts w:ascii="Calibri" w:eastAsia="Times New Roman" w:hAnsi="Calibri" w:cs="Calibri"/>
          <w:color w:val="000000"/>
          <w:lang w:eastAsia="nl-BE"/>
        </w:rPr>
        <w:t>Er is geen verschil tussen jongens en meisjes</w:t>
      </w:r>
      <w:r>
        <w:rPr>
          <w:rFonts w:ascii="Calibri" w:eastAsia="Times New Roman" w:hAnsi="Calibri" w:cs="Calibri"/>
          <w:i/>
          <w:iCs/>
          <w:color w:val="000000"/>
          <w:sz w:val="18"/>
          <w:szCs w:val="18"/>
          <w:lang w:eastAsia="nl-BE"/>
        </w:rPr>
        <w:t xml:space="preserve"> (</w:t>
      </w:r>
      <w:r w:rsidR="00E93474" w:rsidRPr="006B67A9">
        <w:rPr>
          <w:rFonts w:ascii="Calibri" w:eastAsia="Times New Roman" w:hAnsi="Calibri" w:cs="Calibri"/>
          <w:i/>
          <w:iCs/>
          <w:color w:val="000000"/>
          <w:sz w:val="18"/>
          <w:szCs w:val="18"/>
          <w:lang w:eastAsia="nl-BE"/>
        </w:rPr>
        <w:t>N=2935; Chi²=5,23; p=0,1556</w:t>
      </w:r>
      <w:r>
        <w:rPr>
          <w:rFonts w:ascii="Calibri" w:eastAsia="Times New Roman" w:hAnsi="Calibri" w:cs="Calibri"/>
          <w:i/>
          <w:iCs/>
          <w:color w:val="000000"/>
          <w:sz w:val="18"/>
          <w:szCs w:val="18"/>
          <w:lang w:eastAsia="nl-BE"/>
        </w:rPr>
        <w:t>).</w:t>
      </w:r>
    </w:p>
    <w:p w14:paraId="4B1E1E6E" w14:textId="6F72AD66" w:rsidR="00E84F37" w:rsidRDefault="00E84F37" w:rsidP="00E84F37">
      <w:pPr>
        <w:spacing w:after="0" w:line="240" w:lineRule="auto"/>
        <w:jc w:val="center"/>
        <w:rPr>
          <w:rFonts w:ascii="Calibri" w:eastAsia="Times New Roman" w:hAnsi="Calibri" w:cs="Calibri"/>
          <w:i/>
          <w:iCs/>
          <w:color w:val="000000"/>
          <w:sz w:val="18"/>
          <w:szCs w:val="18"/>
          <w:lang w:eastAsia="nl-BE"/>
        </w:rPr>
      </w:pPr>
    </w:p>
    <w:p w14:paraId="01D26008" w14:textId="46750651" w:rsidR="000E233C" w:rsidRDefault="000E233C" w:rsidP="000E233C">
      <w:pPr>
        <w:pStyle w:val="Bijschrift"/>
        <w:keepNext/>
      </w:pPr>
      <w:bookmarkStart w:id="2174" w:name="_Toc69629609"/>
      <w:bookmarkStart w:id="2175" w:name="_Toc69652611"/>
      <w:r>
        <w:t xml:space="preserve">Figuur </w:t>
      </w:r>
      <w:r w:rsidR="002456A6">
        <w:fldChar w:fldCharType="begin"/>
      </w:r>
      <w:r w:rsidR="002456A6">
        <w:instrText xml:space="preserve"> SEQ Figuur \* ARABIC </w:instrText>
      </w:r>
      <w:r w:rsidR="002456A6">
        <w:fldChar w:fldCharType="separate"/>
      </w:r>
      <w:r w:rsidR="00F916E4">
        <w:rPr>
          <w:noProof/>
        </w:rPr>
        <w:t>407</w:t>
      </w:r>
      <w:r w:rsidR="002456A6">
        <w:rPr>
          <w:noProof/>
        </w:rPr>
        <w:fldChar w:fldCharType="end"/>
      </w:r>
      <w:r w:rsidRPr="009A12E9">
        <w:t>: procent leerlingen die aardappelen eten</w:t>
      </w:r>
      <w:r>
        <w:t>, per graad</w:t>
      </w:r>
      <w:bookmarkEnd w:id="2174"/>
      <w:bookmarkEnd w:id="2175"/>
    </w:p>
    <w:p w14:paraId="1D7316B8" w14:textId="79250635" w:rsidR="000E233C" w:rsidRPr="006B67A9" w:rsidRDefault="000E233C" w:rsidP="00E84F37">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5145557" wp14:editId="0B027A93">
            <wp:extent cx="4334510" cy="2719070"/>
            <wp:effectExtent l="0" t="0" r="8890" b="5080"/>
            <wp:docPr id="681" name="Afbeelding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334510" cy="2719070"/>
                    </a:xfrm>
                    <a:prstGeom prst="rect">
                      <a:avLst/>
                    </a:prstGeom>
                    <a:noFill/>
                  </pic:spPr>
                </pic:pic>
              </a:graphicData>
            </a:graphic>
          </wp:inline>
        </w:drawing>
      </w:r>
    </w:p>
    <w:p w14:paraId="6E7F925F" w14:textId="20476ECF" w:rsidR="00731DB4" w:rsidRPr="006C0573" w:rsidRDefault="00731DB4" w:rsidP="000E233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Chi²=31,39; p=0,0003; Cramer's V=0,06</w:t>
      </w:r>
    </w:p>
    <w:p w14:paraId="543723D7" w14:textId="3B684B01" w:rsidR="000E233C" w:rsidRDefault="000E233C" w:rsidP="000E233C">
      <w:pPr>
        <w:pStyle w:val="Bijschrift"/>
        <w:keepNext/>
      </w:pPr>
      <w:bookmarkStart w:id="2176" w:name="_Toc69629610"/>
      <w:bookmarkStart w:id="2177" w:name="_Toc69652612"/>
      <w:r>
        <w:lastRenderedPageBreak/>
        <w:t xml:space="preserve">Figuur </w:t>
      </w:r>
      <w:r w:rsidR="002456A6">
        <w:fldChar w:fldCharType="begin"/>
      </w:r>
      <w:r w:rsidR="002456A6">
        <w:instrText xml:space="preserve"> SEQ Figuur \* ARABIC </w:instrText>
      </w:r>
      <w:r w:rsidR="002456A6">
        <w:fldChar w:fldCharType="separate"/>
      </w:r>
      <w:r w:rsidR="00F916E4">
        <w:rPr>
          <w:noProof/>
        </w:rPr>
        <w:t>408</w:t>
      </w:r>
      <w:r w:rsidR="002456A6">
        <w:rPr>
          <w:noProof/>
        </w:rPr>
        <w:fldChar w:fldCharType="end"/>
      </w:r>
      <w:r>
        <w:t>: procent leerlingen die deegwaren eten</w:t>
      </w:r>
      <w:bookmarkEnd w:id="2176"/>
      <w:bookmarkEnd w:id="2177"/>
    </w:p>
    <w:p w14:paraId="37EA0705" w14:textId="77777777" w:rsidR="000E233C" w:rsidRPr="006B67A9" w:rsidRDefault="008D2803" w:rsidP="000E233C">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6"/>
          <w:szCs w:val="16"/>
          <w:lang w:eastAsia="nl-BE"/>
        </w:rPr>
        <w:drawing>
          <wp:inline distT="0" distB="0" distL="0" distR="0" wp14:anchorId="652733B9" wp14:editId="5CBD6F0E">
            <wp:extent cx="4584700" cy="2755900"/>
            <wp:effectExtent l="0" t="0" r="6350" b="6350"/>
            <wp:docPr id="567" name="Afbeelding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10F8671" w14:textId="0E841C45" w:rsidR="00624864" w:rsidRDefault="00624864" w:rsidP="00624864">
      <w:pPr>
        <w:pStyle w:val="Bijschrift"/>
        <w:keepNext/>
      </w:pPr>
      <w:bookmarkStart w:id="2178" w:name="_Toc69629611"/>
      <w:bookmarkStart w:id="2179" w:name="_Toc69652613"/>
      <w:r>
        <w:t xml:space="preserve">Figuur </w:t>
      </w:r>
      <w:r w:rsidR="002456A6">
        <w:fldChar w:fldCharType="begin"/>
      </w:r>
      <w:r w:rsidR="002456A6">
        <w:instrText xml:space="preserve"> SEQ Figuur \* ARABIC </w:instrText>
      </w:r>
      <w:r w:rsidR="002456A6">
        <w:fldChar w:fldCharType="separate"/>
      </w:r>
      <w:r w:rsidR="00F916E4">
        <w:rPr>
          <w:noProof/>
        </w:rPr>
        <w:t>409</w:t>
      </w:r>
      <w:r w:rsidR="002456A6">
        <w:rPr>
          <w:noProof/>
        </w:rPr>
        <w:fldChar w:fldCharType="end"/>
      </w:r>
      <w:r>
        <w:t>: procent jongens en meisjes die deegwaren eten</w:t>
      </w:r>
      <w:bookmarkEnd w:id="2178"/>
      <w:bookmarkEnd w:id="2179"/>
    </w:p>
    <w:p w14:paraId="4C8B42A7" w14:textId="529916BB" w:rsidR="00A01708" w:rsidRDefault="00A01708"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4AA2C81A" wp14:editId="1207DC3F">
            <wp:extent cx="4986655" cy="2725420"/>
            <wp:effectExtent l="0" t="0" r="4445" b="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4986655" cy="2725420"/>
                    </a:xfrm>
                    <a:prstGeom prst="rect">
                      <a:avLst/>
                    </a:prstGeom>
                    <a:noFill/>
                  </pic:spPr>
                </pic:pic>
              </a:graphicData>
            </a:graphic>
          </wp:inline>
        </w:drawing>
      </w:r>
    </w:p>
    <w:p w14:paraId="1FA3962C" w14:textId="033E9E27" w:rsidR="00E93474" w:rsidRPr="006C0573" w:rsidRDefault="00E93474" w:rsidP="00E93474">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Chi²=9,27; p=0,0259; Cramer's V=0,06</w:t>
      </w:r>
    </w:p>
    <w:p w14:paraId="29E243FD" w14:textId="18D80009" w:rsidR="00624864" w:rsidRDefault="00624864" w:rsidP="00624864">
      <w:pPr>
        <w:pStyle w:val="Bijschrift"/>
        <w:keepNext/>
      </w:pPr>
      <w:bookmarkStart w:id="2180" w:name="_Toc69629612"/>
      <w:bookmarkStart w:id="2181" w:name="_Toc69652614"/>
      <w:r>
        <w:lastRenderedPageBreak/>
        <w:t xml:space="preserve">Figuur </w:t>
      </w:r>
      <w:r w:rsidR="002456A6">
        <w:fldChar w:fldCharType="begin"/>
      </w:r>
      <w:r w:rsidR="002456A6">
        <w:instrText xml:space="preserve"> SEQ Figuur \* ARABIC </w:instrText>
      </w:r>
      <w:r w:rsidR="002456A6">
        <w:fldChar w:fldCharType="separate"/>
      </w:r>
      <w:r w:rsidR="00F916E4">
        <w:rPr>
          <w:noProof/>
        </w:rPr>
        <w:t>410</w:t>
      </w:r>
      <w:r w:rsidR="002456A6">
        <w:rPr>
          <w:noProof/>
        </w:rPr>
        <w:fldChar w:fldCharType="end"/>
      </w:r>
      <w:r>
        <w:t>: procent leerlingen die deegwaren eten, per graad</w:t>
      </w:r>
      <w:bookmarkEnd w:id="2180"/>
      <w:bookmarkEnd w:id="2181"/>
    </w:p>
    <w:p w14:paraId="769C969A" w14:textId="02634C19" w:rsidR="00475040" w:rsidRDefault="00A01708"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0676E8D" wp14:editId="4C15FBA2">
            <wp:extent cx="4328795" cy="2725420"/>
            <wp:effectExtent l="0" t="0" r="0" b="0"/>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4328795" cy="2725420"/>
                    </a:xfrm>
                    <a:prstGeom prst="rect">
                      <a:avLst/>
                    </a:prstGeom>
                    <a:noFill/>
                  </pic:spPr>
                </pic:pic>
              </a:graphicData>
            </a:graphic>
          </wp:inline>
        </w:drawing>
      </w:r>
    </w:p>
    <w:p w14:paraId="394166F2" w14:textId="1049EABC" w:rsidR="00731DB4" w:rsidRPr="006C0573" w:rsidRDefault="00731DB4" w:rsidP="00A01708">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Chi²=77,67; p=0,0000; Cramer's V=0,09</w:t>
      </w:r>
    </w:p>
    <w:p w14:paraId="2ED1C51E" w14:textId="775B0193" w:rsidR="00BA1E0D" w:rsidRDefault="00BA1E0D" w:rsidP="00BA1E0D">
      <w:pPr>
        <w:pStyle w:val="Bijschrift"/>
        <w:keepNext/>
      </w:pPr>
      <w:bookmarkStart w:id="2182" w:name="_Toc69629613"/>
      <w:bookmarkStart w:id="2183" w:name="_Toc69652615"/>
      <w:r>
        <w:t xml:space="preserve">Figuur </w:t>
      </w:r>
      <w:r w:rsidR="002456A6">
        <w:fldChar w:fldCharType="begin"/>
      </w:r>
      <w:r w:rsidR="002456A6">
        <w:instrText xml:space="preserve"> SEQ Figuur \* ARABIC </w:instrText>
      </w:r>
      <w:r w:rsidR="002456A6">
        <w:fldChar w:fldCharType="separate"/>
      </w:r>
      <w:r w:rsidR="00F916E4">
        <w:rPr>
          <w:noProof/>
        </w:rPr>
        <w:t>411</w:t>
      </w:r>
      <w:r w:rsidR="002456A6">
        <w:rPr>
          <w:noProof/>
        </w:rPr>
        <w:fldChar w:fldCharType="end"/>
      </w:r>
      <w:r>
        <w:t>: procent jongens die deegwaren eten, per graad</w:t>
      </w:r>
      <w:bookmarkEnd w:id="2182"/>
      <w:bookmarkEnd w:id="2183"/>
    </w:p>
    <w:p w14:paraId="670594DC" w14:textId="007C580E" w:rsidR="00731DB4" w:rsidRPr="006B67A9" w:rsidRDefault="00BA1E0D"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0252D4F9" wp14:editId="78A22BEF">
            <wp:extent cx="4328795" cy="2725420"/>
            <wp:effectExtent l="0" t="0" r="0" b="0"/>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328795" cy="2725420"/>
                    </a:xfrm>
                    <a:prstGeom prst="rect">
                      <a:avLst/>
                    </a:prstGeom>
                    <a:noFill/>
                  </pic:spPr>
                </pic:pic>
              </a:graphicData>
            </a:graphic>
          </wp:inline>
        </w:drawing>
      </w:r>
    </w:p>
    <w:p w14:paraId="0955568A" w14:textId="77777777" w:rsidR="00624864" w:rsidRPr="006C0573" w:rsidRDefault="00624864" w:rsidP="00624864">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Chi²=23,56; p=0,0006; Cramer's V=0,10</w:t>
      </w:r>
    </w:p>
    <w:p w14:paraId="4B2AE5AA" w14:textId="72E34E83" w:rsidR="00BA1E0D" w:rsidRDefault="00BA1E0D" w:rsidP="00BA1E0D">
      <w:pPr>
        <w:pStyle w:val="Bijschrift"/>
        <w:keepNext/>
      </w:pPr>
      <w:bookmarkStart w:id="2184" w:name="_Toc69629614"/>
      <w:bookmarkStart w:id="2185" w:name="_Toc69652616"/>
      <w:r>
        <w:lastRenderedPageBreak/>
        <w:t xml:space="preserve">Figuur </w:t>
      </w:r>
      <w:r w:rsidR="002456A6">
        <w:fldChar w:fldCharType="begin"/>
      </w:r>
      <w:r w:rsidR="002456A6">
        <w:instrText xml:space="preserve"> SEQ Figuur \* ARABIC </w:instrText>
      </w:r>
      <w:r w:rsidR="002456A6">
        <w:fldChar w:fldCharType="separate"/>
      </w:r>
      <w:r w:rsidR="00F916E4">
        <w:rPr>
          <w:noProof/>
        </w:rPr>
        <w:t>412</w:t>
      </w:r>
      <w:r w:rsidR="002456A6">
        <w:rPr>
          <w:noProof/>
        </w:rPr>
        <w:fldChar w:fldCharType="end"/>
      </w:r>
      <w:r>
        <w:t>: procent meisjes die deegwaren eten, per graad</w:t>
      </w:r>
      <w:bookmarkEnd w:id="2184"/>
      <w:bookmarkEnd w:id="2185"/>
    </w:p>
    <w:p w14:paraId="48228FEC" w14:textId="37932519" w:rsidR="008D2803" w:rsidRPr="006B67A9" w:rsidRDefault="00BA1E0D"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74A179B" wp14:editId="0B4A2C53">
            <wp:extent cx="4328795" cy="2725420"/>
            <wp:effectExtent l="0" t="0" r="0" b="0"/>
            <wp:docPr id="91"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4328795" cy="2725420"/>
                    </a:xfrm>
                    <a:prstGeom prst="rect">
                      <a:avLst/>
                    </a:prstGeom>
                    <a:noFill/>
                  </pic:spPr>
                </pic:pic>
              </a:graphicData>
            </a:graphic>
          </wp:inline>
        </w:drawing>
      </w:r>
    </w:p>
    <w:p w14:paraId="7D705D91" w14:textId="77777777" w:rsidR="00BA1E0D" w:rsidRPr="006C0573" w:rsidRDefault="00BA1E0D" w:rsidP="00BA1E0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Chi²=37,38; p=0,0000; Cramer's V=0,11</w:t>
      </w:r>
    </w:p>
    <w:p w14:paraId="4EA8CFCE" w14:textId="4799A1D7" w:rsidR="00BA1E0D" w:rsidRDefault="00BA1E0D" w:rsidP="00BA1E0D">
      <w:pPr>
        <w:pStyle w:val="Bijschrift"/>
        <w:keepNext/>
      </w:pPr>
      <w:bookmarkStart w:id="2186" w:name="_Toc69629615"/>
      <w:bookmarkStart w:id="2187" w:name="_Toc69652617"/>
      <w:r>
        <w:t xml:space="preserve">Figuur </w:t>
      </w:r>
      <w:r w:rsidR="002456A6">
        <w:fldChar w:fldCharType="begin"/>
      </w:r>
      <w:r w:rsidR="002456A6">
        <w:instrText xml:space="preserve"> SEQ Figuur \* ARABIC </w:instrText>
      </w:r>
      <w:r w:rsidR="002456A6">
        <w:fldChar w:fldCharType="separate"/>
      </w:r>
      <w:r w:rsidR="00F916E4">
        <w:rPr>
          <w:noProof/>
        </w:rPr>
        <w:t>413</w:t>
      </w:r>
      <w:r w:rsidR="002456A6">
        <w:rPr>
          <w:noProof/>
        </w:rPr>
        <w:fldChar w:fldCharType="end"/>
      </w:r>
      <w:r>
        <w:t>: procent jongens en meisjes die deegwaren eten, per graad</w:t>
      </w:r>
      <w:bookmarkEnd w:id="2186"/>
      <w:bookmarkEnd w:id="2187"/>
    </w:p>
    <w:p w14:paraId="6ED324E5" w14:textId="01640F30" w:rsidR="008D2803" w:rsidRPr="006B67A9" w:rsidRDefault="00BA1E0D"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C94B61B" wp14:editId="3F858C4C">
            <wp:extent cx="4352925" cy="2719070"/>
            <wp:effectExtent l="0" t="0" r="9525" b="5080"/>
            <wp:docPr id="102"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4352925" cy="2719070"/>
                    </a:xfrm>
                    <a:prstGeom prst="rect">
                      <a:avLst/>
                    </a:prstGeom>
                    <a:noFill/>
                  </pic:spPr>
                </pic:pic>
              </a:graphicData>
            </a:graphic>
          </wp:inline>
        </w:drawing>
      </w:r>
    </w:p>
    <w:p w14:paraId="2AD59FD6" w14:textId="59C4801D" w:rsidR="00575E55" w:rsidRDefault="00575E55" w:rsidP="00575E55">
      <w:pPr>
        <w:pStyle w:val="Bijschrift"/>
        <w:keepNext/>
      </w:pPr>
      <w:bookmarkStart w:id="2188" w:name="_Toc69629616"/>
      <w:bookmarkStart w:id="2189" w:name="_Toc69652618"/>
      <w:r>
        <w:lastRenderedPageBreak/>
        <w:t xml:space="preserve">Figuur </w:t>
      </w:r>
      <w:r w:rsidR="002456A6">
        <w:fldChar w:fldCharType="begin"/>
      </w:r>
      <w:r w:rsidR="002456A6">
        <w:instrText xml:space="preserve"> SEQ Figuur \* ARABIC </w:instrText>
      </w:r>
      <w:r w:rsidR="002456A6">
        <w:fldChar w:fldCharType="separate"/>
      </w:r>
      <w:r w:rsidR="00F916E4">
        <w:rPr>
          <w:noProof/>
        </w:rPr>
        <w:t>414</w:t>
      </w:r>
      <w:r w:rsidR="002456A6">
        <w:rPr>
          <w:noProof/>
        </w:rPr>
        <w:fldChar w:fldCharType="end"/>
      </w:r>
      <w:r>
        <w:t>: procent leerlingen die wit brood eten</w:t>
      </w:r>
      <w:bookmarkEnd w:id="2188"/>
      <w:bookmarkEnd w:id="2189"/>
    </w:p>
    <w:p w14:paraId="411E1757" w14:textId="0FC86F4B" w:rsidR="008D2803" w:rsidRPr="006B67A9" w:rsidRDefault="00590F60"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F667A08" wp14:editId="02910062">
            <wp:extent cx="4584700" cy="2755900"/>
            <wp:effectExtent l="0" t="0" r="6350" b="6350"/>
            <wp:docPr id="568" name="Afbeelding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97FCE6F" w14:textId="1016FA5F" w:rsidR="00D6293D" w:rsidRDefault="00D6293D" w:rsidP="00D6293D">
      <w:pPr>
        <w:pStyle w:val="Bijschrift"/>
        <w:keepNext/>
      </w:pPr>
      <w:bookmarkStart w:id="2190" w:name="_Toc69629617"/>
      <w:bookmarkStart w:id="2191" w:name="_Toc69652619"/>
      <w:r>
        <w:t xml:space="preserve">Figuur </w:t>
      </w:r>
      <w:r w:rsidR="002456A6">
        <w:fldChar w:fldCharType="begin"/>
      </w:r>
      <w:r w:rsidR="002456A6">
        <w:instrText xml:space="preserve"> SEQ Figuur \* ARABIC </w:instrText>
      </w:r>
      <w:r w:rsidR="002456A6">
        <w:fldChar w:fldCharType="separate"/>
      </w:r>
      <w:r w:rsidR="00F916E4">
        <w:rPr>
          <w:noProof/>
        </w:rPr>
        <w:t>415</w:t>
      </w:r>
      <w:r w:rsidR="002456A6">
        <w:rPr>
          <w:noProof/>
        </w:rPr>
        <w:fldChar w:fldCharType="end"/>
      </w:r>
      <w:r>
        <w:t>: procent jongens en meisjes die wit brood eten</w:t>
      </w:r>
      <w:bookmarkEnd w:id="2190"/>
      <w:bookmarkEnd w:id="2191"/>
    </w:p>
    <w:p w14:paraId="1816F14F" w14:textId="2729A3A9" w:rsidR="00E93474" w:rsidRPr="006B67A9" w:rsidRDefault="00575E55"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514657F3" wp14:editId="152377A8">
            <wp:extent cx="4334510" cy="2712720"/>
            <wp:effectExtent l="0" t="0" r="8890"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6F3E10E5" w14:textId="5662C56D" w:rsidR="00E93474" w:rsidRPr="006C0573" w:rsidRDefault="00E93474" w:rsidP="00E93474">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Chi²=21,46; p=0,0001; Cramer's V=0,09</w:t>
      </w:r>
    </w:p>
    <w:p w14:paraId="3EFCF86A" w14:textId="0252CBB4" w:rsidR="00D6293D" w:rsidRDefault="00D6293D" w:rsidP="00D6293D">
      <w:pPr>
        <w:pStyle w:val="Bijschrift"/>
        <w:keepNext/>
      </w:pPr>
      <w:bookmarkStart w:id="2192" w:name="_Toc69629618"/>
      <w:bookmarkStart w:id="2193" w:name="_Toc69652620"/>
      <w:r>
        <w:lastRenderedPageBreak/>
        <w:t xml:space="preserve">Figuur </w:t>
      </w:r>
      <w:r w:rsidR="002456A6">
        <w:fldChar w:fldCharType="begin"/>
      </w:r>
      <w:r w:rsidR="002456A6">
        <w:instrText xml:space="preserve"> SEQ Figuur \* ARABIC </w:instrText>
      </w:r>
      <w:r w:rsidR="002456A6">
        <w:fldChar w:fldCharType="separate"/>
      </w:r>
      <w:r w:rsidR="00F916E4">
        <w:rPr>
          <w:noProof/>
        </w:rPr>
        <w:t>416</w:t>
      </w:r>
      <w:r w:rsidR="002456A6">
        <w:rPr>
          <w:noProof/>
        </w:rPr>
        <w:fldChar w:fldCharType="end"/>
      </w:r>
      <w:r>
        <w:t>: procent leerlingen die wit brood eten, per graad</w:t>
      </w:r>
      <w:bookmarkEnd w:id="2192"/>
      <w:bookmarkEnd w:id="2193"/>
    </w:p>
    <w:p w14:paraId="74A81213" w14:textId="4F8D8EB5" w:rsidR="00475040" w:rsidRDefault="00D6293D"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3501D250" wp14:editId="0B6F7FFC">
            <wp:extent cx="4334510" cy="2712720"/>
            <wp:effectExtent l="0" t="0" r="8890" b="0"/>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3E8ADAA1" w14:textId="263CB918" w:rsidR="00731DB4" w:rsidRPr="006C0573" w:rsidRDefault="00731DB4" w:rsidP="00D6293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Chi²=19,67; p=0,0200; Cramer's V=0,05</w:t>
      </w:r>
    </w:p>
    <w:p w14:paraId="7FB28E94" w14:textId="33AEEEAE" w:rsidR="00D6293D" w:rsidRDefault="00D6293D" w:rsidP="00D6293D">
      <w:pPr>
        <w:pStyle w:val="Bijschrift"/>
        <w:keepNext/>
      </w:pPr>
      <w:bookmarkStart w:id="2194" w:name="_Toc69629619"/>
      <w:bookmarkStart w:id="2195" w:name="_Toc69652621"/>
      <w:r>
        <w:t xml:space="preserve">Figuur </w:t>
      </w:r>
      <w:r w:rsidR="002456A6">
        <w:fldChar w:fldCharType="begin"/>
      </w:r>
      <w:r w:rsidR="002456A6">
        <w:instrText xml:space="preserve"> SEQ Figuur \* ARABIC </w:instrText>
      </w:r>
      <w:r w:rsidR="002456A6">
        <w:fldChar w:fldCharType="separate"/>
      </w:r>
      <w:r w:rsidR="00F916E4">
        <w:rPr>
          <w:noProof/>
        </w:rPr>
        <w:t>417</w:t>
      </w:r>
      <w:r w:rsidR="002456A6">
        <w:rPr>
          <w:noProof/>
        </w:rPr>
        <w:fldChar w:fldCharType="end"/>
      </w:r>
      <w:r>
        <w:t>: procent jongens die wit brood eten, per graad</w:t>
      </w:r>
      <w:bookmarkEnd w:id="2194"/>
      <w:bookmarkEnd w:id="2195"/>
    </w:p>
    <w:p w14:paraId="6A2EF650" w14:textId="5663C01F" w:rsidR="00731DB4" w:rsidRPr="006B67A9" w:rsidRDefault="00D6293D"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2D879AAC" wp14:editId="2530A62D">
            <wp:extent cx="4334510" cy="2712720"/>
            <wp:effectExtent l="0" t="0" r="8890" b="0"/>
            <wp:docPr id="170" name="Afbeelding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5185625A" w14:textId="00EC3BA9" w:rsidR="00D6293D" w:rsidRPr="00D6293D" w:rsidRDefault="00D6293D" w:rsidP="00D6293D">
      <w:pPr>
        <w:spacing w:after="0" w:line="240" w:lineRule="auto"/>
        <w:jc w:val="center"/>
        <w:rPr>
          <w:rFonts w:ascii="Calibri" w:eastAsia="Times New Roman" w:hAnsi="Calibri" w:cs="Calibri"/>
          <w:i/>
          <w:iCs/>
          <w:color w:val="000000"/>
          <w:sz w:val="16"/>
          <w:szCs w:val="16"/>
          <w:lang w:eastAsia="nl-BE"/>
        </w:rPr>
      </w:pPr>
      <w:r w:rsidRPr="00D6293D">
        <w:rPr>
          <w:rFonts w:ascii="Calibri" w:eastAsia="Times New Roman" w:hAnsi="Calibri" w:cs="Calibri"/>
          <w:i/>
          <w:iCs/>
          <w:color w:val="000000"/>
          <w:sz w:val="16"/>
          <w:szCs w:val="16"/>
          <w:lang w:eastAsia="nl-BE"/>
        </w:rPr>
        <w:t>N=1303; Chi²=9,16; p=0,4225</w:t>
      </w:r>
    </w:p>
    <w:p w14:paraId="3DBDC9FE" w14:textId="37BDDC26" w:rsidR="0096229B" w:rsidRDefault="0096229B" w:rsidP="0096229B">
      <w:pPr>
        <w:pStyle w:val="Bijschrift"/>
        <w:keepNext/>
      </w:pPr>
      <w:bookmarkStart w:id="2196" w:name="_Toc69629620"/>
      <w:bookmarkStart w:id="2197" w:name="_Toc69652622"/>
      <w:r>
        <w:lastRenderedPageBreak/>
        <w:t xml:space="preserve">Figuur </w:t>
      </w:r>
      <w:r w:rsidR="002456A6">
        <w:fldChar w:fldCharType="begin"/>
      </w:r>
      <w:r w:rsidR="002456A6">
        <w:instrText xml:space="preserve"> SEQ Figuur \* ARABIC </w:instrText>
      </w:r>
      <w:r w:rsidR="002456A6">
        <w:fldChar w:fldCharType="separate"/>
      </w:r>
      <w:r w:rsidR="00F916E4">
        <w:rPr>
          <w:noProof/>
        </w:rPr>
        <w:t>418</w:t>
      </w:r>
      <w:r w:rsidR="002456A6">
        <w:rPr>
          <w:noProof/>
        </w:rPr>
        <w:fldChar w:fldCharType="end"/>
      </w:r>
      <w:r>
        <w:t>: procent meisjes die wit brood eten, per graad</w:t>
      </w:r>
      <w:bookmarkEnd w:id="2196"/>
      <w:bookmarkEnd w:id="2197"/>
    </w:p>
    <w:p w14:paraId="03EEAB84" w14:textId="02BECF1C" w:rsidR="008D2803" w:rsidRPr="006B67A9" w:rsidRDefault="00D6293D"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5AB52FB" wp14:editId="003B6C85">
            <wp:extent cx="4334510" cy="2712720"/>
            <wp:effectExtent l="0" t="0" r="8890" b="0"/>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4334510" cy="2712720"/>
                    </a:xfrm>
                    <a:prstGeom prst="rect">
                      <a:avLst/>
                    </a:prstGeom>
                    <a:noFill/>
                  </pic:spPr>
                </pic:pic>
              </a:graphicData>
            </a:graphic>
          </wp:inline>
        </w:drawing>
      </w:r>
    </w:p>
    <w:p w14:paraId="0D80E20A" w14:textId="77777777" w:rsidR="00D6293D" w:rsidRPr="006C0573" w:rsidRDefault="00D6293D" w:rsidP="00D6293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Chi²=21,18; p=0,0119; Cramer's V=0,07</w:t>
      </w:r>
    </w:p>
    <w:p w14:paraId="134E67DE" w14:textId="75274AA5" w:rsidR="0096229B" w:rsidRDefault="0096229B" w:rsidP="0096229B">
      <w:pPr>
        <w:pStyle w:val="Bijschrift"/>
        <w:keepNext/>
      </w:pPr>
      <w:bookmarkStart w:id="2198" w:name="_Toc69629621"/>
      <w:bookmarkStart w:id="2199" w:name="_Toc69652623"/>
      <w:r>
        <w:t xml:space="preserve">Figuur </w:t>
      </w:r>
      <w:r w:rsidR="002456A6">
        <w:fldChar w:fldCharType="begin"/>
      </w:r>
      <w:r w:rsidR="002456A6">
        <w:instrText xml:space="preserve"> SEQ Figuur \* ARABIC </w:instrText>
      </w:r>
      <w:r w:rsidR="002456A6">
        <w:fldChar w:fldCharType="separate"/>
      </w:r>
      <w:r w:rsidR="00F916E4">
        <w:rPr>
          <w:noProof/>
        </w:rPr>
        <w:t>419</w:t>
      </w:r>
      <w:r w:rsidR="002456A6">
        <w:rPr>
          <w:noProof/>
        </w:rPr>
        <w:fldChar w:fldCharType="end"/>
      </w:r>
      <w:r>
        <w:t>: procent jongens en meisjes die wit brood eten, per graad</w:t>
      </w:r>
      <w:bookmarkEnd w:id="2198"/>
      <w:bookmarkEnd w:id="2199"/>
    </w:p>
    <w:p w14:paraId="2A16C562" w14:textId="0252E4EB" w:rsidR="008D2803" w:rsidRPr="006B67A9" w:rsidRDefault="0096229B"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8"/>
          <w:szCs w:val="18"/>
          <w:lang w:eastAsia="nl-BE"/>
        </w:rPr>
        <w:drawing>
          <wp:inline distT="0" distB="0" distL="0" distR="0" wp14:anchorId="4124B6AE" wp14:editId="38810A9A">
            <wp:extent cx="4352925" cy="2731135"/>
            <wp:effectExtent l="0" t="0" r="9525" b="0"/>
            <wp:docPr id="240" name="Afbeeld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4352925" cy="2731135"/>
                    </a:xfrm>
                    <a:prstGeom prst="rect">
                      <a:avLst/>
                    </a:prstGeom>
                    <a:noFill/>
                  </pic:spPr>
                </pic:pic>
              </a:graphicData>
            </a:graphic>
          </wp:inline>
        </w:drawing>
      </w:r>
    </w:p>
    <w:p w14:paraId="66D1C160" w14:textId="49671D9B" w:rsidR="0096229B" w:rsidRDefault="0096229B" w:rsidP="0096229B">
      <w:pPr>
        <w:pStyle w:val="Bijschrift"/>
        <w:keepNext/>
      </w:pPr>
      <w:bookmarkStart w:id="2200" w:name="_Toc69629622"/>
      <w:bookmarkStart w:id="2201" w:name="_Toc69652624"/>
      <w:r>
        <w:lastRenderedPageBreak/>
        <w:t xml:space="preserve">Figuur </w:t>
      </w:r>
      <w:r w:rsidR="002456A6">
        <w:fldChar w:fldCharType="begin"/>
      </w:r>
      <w:r w:rsidR="002456A6">
        <w:instrText xml:space="preserve"> SEQ Figuur \* ARABIC </w:instrText>
      </w:r>
      <w:r w:rsidR="002456A6">
        <w:fldChar w:fldCharType="separate"/>
      </w:r>
      <w:r w:rsidR="00F916E4">
        <w:rPr>
          <w:noProof/>
        </w:rPr>
        <w:t>420</w:t>
      </w:r>
      <w:r w:rsidR="002456A6">
        <w:rPr>
          <w:noProof/>
        </w:rPr>
        <w:fldChar w:fldCharType="end"/>
      </w:r>
      <w:r>
        <w:t>: procent leerlingen die bruin brood eten</w:t>
      </w:r>
      <w:bookmarkEnd w:id="2200"/>
      <w:bookmarkEnd w:id="2201"/>
    </w:p>
    <w:p w14:paraId="5C14A8C8" w14:textId="5179F6CF" w:rsidR="008D2803" w:rsidRPr="006B67A9" w:rsidRDefault="00590F60" w:rsidP="0024727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6AE9CB2" wp14:editId="5C64A573">
            <wp:extent cx="4348800" cy="2613600"/>
            <wp:effectExtent l="0" t="0" r="0" b="0"/>
            <wp:docPr id="569" name="Afbeelding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4348800" cy="2613600"/>
                    </a:xfrm>
                    <a:prstGeom prst="rect">
                      <a:avLst/>
                    </a:prstGeom>
                    <a:noFill/>
                  </pic:spPr>
                </pic:pic>
              </a:graphicData>
            </a:graphic>
          </wp:inline>
        </w:drawing>
      </w:r>
    </w:p>
    <w:p w14:paraId="3879130D" w14:textId="548EB172" w:rsidR="008D2803" w:rsidRDefault="008D2803" w:rsidP="0024727F">
      <w:pPr>
        <w:spacing w:after="0" w:line="240" w:lineRule="auto"/>
        <w:jc w:val="center"/>
        <w:rPr>
          <w:rFonts w:ascii="Calibri" w:eastAsia="Times New Roman" w:hAnsi="Calibri" w:cs="Calibri"/>
          <w:i/>
          <w:iCs/>
          <w:color w:val="000000"/>
          <w:sz w:val="16"/>
          <w:szCs w:val="16"/>
          <w:lang w:eastAsia="nl-BE"/>
        </w:rPr>
      </w:pPr>
    </w:p>
    <w:p w14:paraId="0282999B" w14:textId="1A794738" w:rsidR="00C05ED6" w:rsidRDefault="00C05ED6" w:rsidP="00C05ED6">
      <w:pPr>
        <w:pStyle w:val="Bijschrift"/>
        <w:keepNext/>
      </w:pPr>
      <w:bookmarkStart w:id="2202" w:name="_Toc69629623"/>
      <w:bookmarkStart w:id="2203" w:name="_Toc69652625"/>
      <w:r>
        <w:t xml:space="preserve">Figuur </w:t>
      </w:r>
      <w:r w:rsidR="002456A6">
        <w:fldChar w:fldCharType="begin"/>
      </w:r>
      <w:r w:rsidR="002456A6">
        <w:instrText xml:space="preserve"> SEQ Figuur \* ARABIC </w:instrText>
      </w:r>
      <w:r w:rsidR="002456A6">
        <w:fldChar w:fldCharType="separate"/>
      </w:r>
      <w:r w:rsidR="00F916E4">
        <w:rPr>
          <w:noProof/>
        </w:rPr>
        <w:t>421</w:t>
      </w:r>
      <w:r w:rsidR="002456A6">
        <w:rPr>
          <w:noProof/>
        </w:rPr>
        <w:fldChar w:fldCharType="end"/>
      </w:r>
      <w:r>
        <w:t>: procent jongens en meisjes die bruin brood eten</w:t>
      </w:r>
      <w:bookmarkEnd w:id="2202"/>
      <w:bookmarkEnd w:id="2203"/>
    </w:p>
    <w:p w14:paraId="013A4E2A" w14:textId="22CF7223" w:rsidR="0096229B" w:rsidRPr="006B67A9" w:rsidRDefault="0096229B" w:rsidP="0024727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5B9BEFE4" wp14:editId="0F78A7F1">
            <wp:extent cx="4340860" cy="2682240"/>
            <wp:effectExtent l="0" t="0" r="2540" b="3810"/>
            <wp:docPr id="250" name="Afbeelding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340860" cy="2682240"/>
                    </a:xfrm>
                    <a:prstGeom prst="rect">
                      <a:avLst/>
                    </a:prstGeom>
                    <a:noFill/>
                  </pic:spPr>
                </pic:pic>
              </a:graphicData>
            </a:graphic>
          </wp:inline>
        </w:drawing>
      </w:r>
    </w:p>
    <w:p w14:paraId="2276AAD8" w14:textId="33CEA06A" w:rsidR="00E93474" w:rsidRPr="006C0573" w:rsidRDefault="00E93474" w:rsidP="00E93474">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Chi²=13,98; p=0,0029; Cramer's V=0,07</w:t>
      </w:r>
    </w:p>
    <w:p w14:paraId="190813D3" w14:textId="16A2B9B3" w:rsidR="00C05ED6" w:rsidRDefault="00C05ED6" w:rsidP="00C05ED6">
      <w:pPr>
        <w:pStyle w:val="Bijschrift"/>
        <w:keepNext/>
      </w:pPr>
      <w:bookmarkStart w:id="2204" w:name="_Toc69629624"/>
      <w:bookmarkStart w:id="2205" w:name="_Toc69652626"/>
      <w:r>
        <w:lastRenderedPageBreak/>
        <w:t xml:space="preserve">Figuur </w:t>
      </w:r>
      <w:r w:rsidR="002456A6">
        <w:fldChar w:fldCharType="begin"/>
      </w:r>
      <w:r w:rsidR="002456A6">
        <w:instrText xml:space="preserve"> SEQ Figuur \* ARABIC </w:instrText>
      </w:r>
      <w:r w:rsidR="002456A6">
        <w:fldChar w:fldCharType="separate"/>
      </w:r>
      <w:r w:rsidR="00F916E4">
        <w:rPr>
          <w:noProof/>
        </w:rPr>
        <w:t>422</w:t>
      </w:r>
      <w:r w:rsidR="002456A6">
        <w:rPr>
          <w:noProof/>
        </w:rPr>
        <w:fldChar w:fldCharType="end"/>
      </w:r>
      <w:r>
        <w:t>: procent leerlingen die bruin brood eten, per graad</w:t>
      </w:r>
      <w:bookmarkEnd w:id="2204"/>
      <w:bookmarkEnd w:id="2205"/>
    </w:p>
    <w:p w14:paraId="51A187AB" w14:textId="4BA174BC" w:rsidR="0089098A" w:rsidRPr="006B67A9" w:rsidRDefault="000F358E" w:rsidP="00E93474">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9303438" wp14:editId="287C825A">
            <wp:extent cx="4334510" cy="2694940"/>
            <wp:effectExtent l="0" t="0" r="8890" b="0"/>
            <wp:docPr id="257"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4334510" cy="2694940"/>
                    </a:xfrm>
                    <a:prstGeom prst="rect">
                      <a:avLst/>
                    </a:prstGeom>
                    <a:noFill/>
                  </pic:spPr>
                </pic:pic>
              </a:graphicData>
            </a:graphic>
          </wp:inline>
        </w:drawing>
      </w:r>
    </w:p>
    <w:p w14:paraId="704CD50D" w14:textId="18ECC306" w:rsidR="00731DB4" w:rsidRPr="006C0573" w:rsidRDefault="00731DB4" w:rsidP="000F358E">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Chi²=31,59; p=0,0002; Cramer's V=0,06</w:t>
      </w:r>
    </w:p>
    <w:p w14:paraId="5B3D3BBF" w14:textId="11539C39" w:rsidR="00C05ED6" w:rsidRDefault="00C05ED6" w:rsidP="00C05ED6">
      <w:pPr>
        <w:pStyle w:val="Bijschrift"/>
        <w:keepNext/>
      </w:pPr>
      <w:bookmarkStart w:id="2206" w:name="_Toc69629625"/>
      <w:bookmarkStart w:id="2207" w:name="_Toc69652627"/>
      <w:r>
        <w:t xml:space="preserve">Figuur </w:t>
      </w:r>
      <w:r w:rsidR="002456A6">
        <w:fldChar w:fldCharType="begin"/>
      </w:r>
      <w:r w:rsidR="002456A6">
        <w:instrText xml:space="preserve"> SEQ Figuur \* ARABIC </w:instrText>
      </w:r>
      <w:r w:rsidR="002456A6">
        <w:fldChar w:fldCharType="separate"/>
      </w:r>
      <w:r w:rsidR="00F916E4">
        <w:rPr>
          <w:noProof/>
        </w:rPr>
        <w:t>423</w:t>
      </w:r>
      <w:r w:rsidR="002456A6">
        <w:rPr>
          <w:noProof/>
        </w:rPr>
        <w:fldChar w:fldCharType="end"/>
      </w:r>
      <w:r>
        <w:t>: procent jongens die bruin brood eten, per graad</w:t>
      </w:r>
      <w:bookmarkEnd w:id="2206"/>
      <w:bookmarkEnd w:id="2207"/>
    </w:p>
    <w:p w14:paraId="66C5E1FF" w14:textId="77777777" w:rsidR="000F358E" w:rsidRPr="006B67A9" w:rsidRDefault="000F358E" w:rsidP="000F358E">
      <w:pPr>
        <w:spacing w:after="0" w:line="240" w:lineRule="auto"/>
        <w:jc w:val="center"/>
        <w:rPr>
          <w:rFonts w:ascii="Calibri" w:eastAsia="Times New Roman" w:hAnsi="Calibri" w:cs="Calibri"/>
          <w:i/>
          <w:iCs/>
          <w:color w:val="000000"/>
          <w:sz w:val="16"/>
          <w:szCs w:val="16"/>
          <w:lang w:eastAsia="nl-BE"/>
        </w:rPr>
      </w:pPr>
      <w:r>
        <w:rPr>
          <w:noProof/>
          <w:lang w:eastAsia="nl-BE"/>
        </w:rPr>
        <w:drawing>
          <wp:inline distT="0" distB="0" distL="0" distR="0" wp14:anchorId="738EBC1E" wp14:editId="5986266E">
            <wp:extent cx="4334510" cy="2694940"/>
            <wp:effectExtent l="0" t="0" r="8890" b="0"/>
            <wp:docPr id="266" name="Afbeelding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334510" cy="2694940"/>
                    </a:xfrm>
                    <a:prstGeom prst="rect">
                      <a:avLst/>
                    </a:prstGeom>
                    <a:noFill/>
                  </pic:spPr>
                </pic:pic>
              </a:graphicData>
            </a:graphic>
          </wp:inline>
        </w:drawing>
      </w:r>
    </w:p>
    <w:p w14:paraId="388EFB0D" w14:textId="5EC0BAFB" w:rsidR="000F358E" w:rsidRPr="000F358E" w:rsidRDefault="000F358E" w:rsidP="000F358E">
      <w:pPr>
        <w:spacing w:after="0" w:line="240" w:lineRule="auto"/>
        <w:jc w:val="center"/>
        <w:rPr>
          <w:rFonts w:ascii="Calibri" w:eastAsia="Times New Roman" w:hAnsi="Calibri" w:cs="Calibri"/>
          <w:i/>
          <w:iCs/>
          <w:color w:val="000000"/>
          <w:sz w:val="16"/>
          <w:szCs w:val="16"/>
          <w:lang w:eastAsia="nl-BE"/>
        </w:rPr>
      </w:pPr>
      <w:r w:rsidRPr="000F358E">
        <w:rPr>
          <w:rFonts w:ascii="Calibri" w:eastAsia="Times New Roman" w:hAnsi="Calibri" w:cs="Calibri"/>
          <w:i/>
          <w:iCs/>
          <w:color w:val="000000"/>
          <w:sz w:val="16"/>
          <w:szCs w:val="16"/>
          <w:lang w:eastAsia="nl-BE"/>
        </w:rPr>
        <w:t>N=1303; Chi²=13,33; p=0,1484</w:t>
      </w:r>
    </w:p>
    <w:p w14:paraId="2E35D862" w14:textId="70E2CF2D" w:rsidR="00C05ED6" w:rsidRDefault="00C05ED6" w:rsidP="00C05ED6">
      <w:pPr>
        <w:pStyle w:val="Bijschrift"/>
        <w:keepNext/>
      </w:pPr>
      <w:bookmarkStart w:id="2208" w:name="_Toc69629626"/>
      <w:bookmarkStart w:id="2209" w:name="_Toc69652628"/>
      <w:r>
        <w:lastRenderedPageBreak/>
        <w:t xml:space="preserve">Figuur </w:t>
      </w:r>
      <w:r w:rsidR="002456A6">
        <w:fldChar w:fldCharType="begin"/>
      </w:r>
      <w:r w:rsidR="002456A6">
        <w:instrText xml:space="preserve"> SEQ Figuur \* ARABIC </w:instrText>
      </w:r>
      <w:r w:rsidR="002456A6">
        <w:fldChar w:fldCharType="separate"/>
      </w:r>
      <w:r w:rsidR="00F916E4">
        <w:rPr>
          <w:noProof/>
        </w:rPr>
        <w:t>424</w:t>
      </w:r>
      <w:r w:rsidR="002456A6">
        <w:rPr>
          <w:noProof/>
        </w:rPr>
        <w:fldChar w:fldCharType="end"/>
      </w:r>
      <w:r>
        <w:t>: procent meisjes die bruin brood eten, per graad</w:t>
      </w:r>
      <w:bookmarkEnd w:id="2208"/>
      <w:bookmarkEnd w:id="2209"/>
    </w:p>
    <w:p w14:paraId="2AD3F5E6" w14:textId="77777777" w:rsidR="000F358E" w:rsidRPr="006B67A9" w:rsidRDefault="000F358E" w:rsidP="000F358E">
      <w:pPr>
        <w:spacing w:after="0" w:line="240" w:lineRule="auto"/>
        <w:jc w:val="center"/>
        <w:rPr>
          <w:rFonts w:ascii="Calibri" w:eastAsia="Times New Roman" w:hAnsi="Calibri" w:cs="Calibri"/>
          <w:i/>
          <w:iCs/>
          <w:color w:val="000000"/>
          <w:sz w:val="16"/>
          <w:szCs w:val="16"/>
          <w:lang w:eastAsia="nl-BE"/>
        </w:rPr>
      </w:pPr>
      <w:r>
        <w:rPr>
          <w:noProof/>
          <w:lang w:eastAsia="nl-BE"/>
        </w:rPr>
        <w:drawing>
          <wp:inline distT="0" distB="0" distL="0" distR="0" wp14:anchorId="5AEBCE59" wp14:editId="3976B826">
            <wp:extent cx="4334510" cy="2694940"/>
            <wp:effectExtent l="0" t="0" r="8890" b="0"/>
            <wp:docPr id="276" name="Afbeelding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334510" cy="2694940"/>
                    </a:xfrm>
                    <a:prstGeom prst="rect">
                      <a:avLst/>
                    </a:prstGeom>
                    <a:noFill/>
                  </pic:spPr>
                </pic:pic>
              </a:graphicData>
            </a:graphic>
          </wp:inline>
        </w:drawing>
      </w:r>
    </w:p>
    <w:p w14:paraId="197CCAFA" w14:textId="208D3C71" w:rsidR="000F358E" w:rsidRPr="006C0573" w:rsidRDefault="000F358E" w:rsidP="000F358E">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Chi²=26,84; p=0,0015; Cramer's V=0,07</w:t>
      </w:r>
    </w:p>
    <w:p w14:paraId="4D56A766" w14:textId="43BD47AE" w:rsidR="00C05ED6" w:rsidRDefault="00C05ED6" w:rsidP="00C05ED6">
      <w:pPr>
        <w:pStyle w:val="Bijschrift"/>
        <w:keepNext/>
      </w:pPr>
      <w:bookmarkStart w:id="2210" w:name="_Toc69629627"/>
      <w:bookmarkStart w:id="2211" w:name="_Toc69652629"/>
      <w:r>
        <w:t xml:space="preserve">Figuur </w:t>
      </w:r>
      <w:r w:rsidR="002456A6">
        <w:fldChar w:fldCharType="begin"/>
      </w:r>
      <w:r w:rsidR="002456A6">
        <w:instrText xml:space="preserve"> SEQ Figuur \* ARABIC </w:instrText>
      </w:r>
      <w:r w:rsidR="002456A6">
        <w:fldChar w:fldCharType="separate"/>
      </w:r>
      <w:r w:rsidR="00F916E4">
        <w:rPr>
          <w:noProof/>
        </w:rPr>
        <w:t>425</w:t>
      </w:r>
      <w:r w:rsidR="002456A6">
        <w:rPr>
          <w:noProof/>
        </w:rPr>
        <w:fldChar w:fldCharType="end"/>
      </w:r>
      <w:r>
        <w:t>: procent jongens en meisjes die bruin brood eten, per graad</w:t>
      </w:r>
      <w:bookmarkEnd w:id="2210"/>
      <w:bookmarkEnd w:id="2211"/>
    </w:p>
    <w:p w14:paraId="35A8781F" w14:textId="63F22AE6" w:rsidR="000F358E" w:rsidRDefault="000F358E" w:rsidP="000F358E">
      <w:pPr>
        <w:jc w:val="center"/>
      </w:pPr>
      <w:r>
        <w:rPr>
          <w:noProof/>
          <w:lang w:eastAsia="nl-BE"/>
        </w:rPr>
        <w:drawing>
          <wp:inline distT="0" distB="0" distL="0" distR="0" wp14:anchorId="67B1FC29" wp14:editId="68F6ED15">
            <wp:extent cx="4334510" cy="2700655"/>
            <wp:effectExtent l="0" t="0" r="8890" b="4445"/>
            <wp:docPr id="283" name="Afbeeld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4334510" cy="2700655"/>
                    </a:xfrm>
                    <a:prstGeom prst="rect">
                      <a:avLst/>
                    </a:prstGeom>
                    <a:noFill/>
                  </pic:spPr>
                </pic:pic>
              </a:graphicData>
            </a:graphic>
          </wp:inline>
        </w:drawing>
      </w:r>
    </w:p>
    <w:p w14:paraId="0F21E04A" w14:textId="77777777" w:rsidR="000F358E" w:rsidRDefault="000F358E" w:rsidP="006B54AD"/>
    <w:p w14:paraId="1FAF9965" w14:textId="1B14FC5B" w:rsidR="006B54AD" w:rsidRPr="006B67A9" w:rsidRDefault="0089098A" w:rsidP="006B54AD">
      <w:r>
        <w:t>$ Nieuw verhaal gebaseerd op de nuances van de gezondheidsdriehoek.</w:t>
      </w:r>
    </w:p>
    <w:p w14:paraId="49CEB875" w14:textId="1244AD28" w:rsidR="00731DB4" w:rsidRPr="006B67A9" w:rsidRDefault="00731DB4" w:rsidP="00E93474">
      <w:pPr>
        <w:spacing w:after="0" w:line="240" w:lineRule="auto"/>
        <w:jc w:val="center"/>
        <w:rPr>
          <w:rFonts w:ascii="Calibri" w:eastAsia="Times New Roman" w:hAnsi="Calibri" w:cs="Calibri"/>
          <w:i/>
          <w:iCs/>
          <w:color w:val="000000"/>
          <w:sz w:val="18"/>
          <w:szCs w:val="18"/>
          <w:lang w:eastAsia="nl-BE"/>
        </w:rPr>
      </w:pPr>
    </w:p>
    <w:p w14:paraId="35D92591" w14:textId="77777777" w:rsidR="0024727F" w:rsidRPr="006B67A9" w:rsidRDefault="00771173" w:rsidP="004D68A5">
      <w:pPr>
        <w:pStyle w:val="Lijstalinea"/>
        <w:keepNext/>
        <w:widowControl/>
        <w:numPr>
          <w:ilvl w:val="0"/>
          <w:numId w:val="13"/>
        </w:numPr>
        <w:rPr>
          <w:b/>
          <w:bCs/>
          <w:i/>
          <w:iCs/>
          <w:color w:val="C00000"/>
          <w:lang w:val="nl-BE"/>
        </w:rPr>
      </w:pPr>
      <w:r w:rsidRPr="006B67A9">
        <w:rPr>
          <w:b/>
          <w:bCs/>
          <w:i/>
          <w:iCs/>
          <w:color w:val="C00000"/>
          <w:lang w:val="nl-BE"/>
        </w:rPr>
        <w:lastRenderedPageBreak/>
        <w:t>Ik ontbijt aan tafel (langer dan 10 minuten) *</w:t>
      </w:r>
    </w:p>
    <w:p w14:paraId="2ABD173D" w14:textId="3BECC25F" w:rsidR="00C05ED6" w:rsidRDefault="00C05ED6" w:rsidP="004D68A5">
      <w:pPr>
        <w:pStyle w:val="Bijschrift"/>
        <w:keepNext/>
      </w:pPr>
      <w:bookmarkStart w:id="2212" w:name="_Toc69629628"/>
      <w:bookmarkStart w:id="2213" w:name="_Toc69652630"/>
      <w:r>
        <w:t xml:space="preserve">Figuur </w:t>
      </w:r>
      <w:r w:rsidR="002456A6">
        <w:fldChar w:fldCharType="begin"/>
      </w:r>
      <w:r w:rsidR="002456A6">
        <w:instrText xml:space="preserve"> SEQ Figuur \* ARABIC </w:instrText>
      </w:r>
      <w:r w:rsidR="002456A6">
        <w:fldChar w:fldCharType="separate"/>
      </w:r>
      <w:r w:rsidR="00F916E4">
        <w:rPr>
          <w:noProof/>
        </w:rPr>
        <w:t>426</w:t>
      </w:r>
      <w:r w:rsidR="002456A6">
        <w:rPr>
          <w:noProof/>
        </w:rPr>
        <w:fldChar w:fldCharType="end"/>
      </w:r>
      <w:r>
        <w:t>: procent leerlingen die ontbijten</w:t>
      </w:r>
      <w:bookmarkEnd w:id="2212"/>
      <w:bookmarkEnd w:id="2213"/>
    </w:p>
    <w:p w14:paraId="6682EC43" w14:textId="5CF08EFF" w:rsidR="00D44169" w:rsidRPr="006B67A9" w:rsidRDefault="003D6A5F" w:rsidP="004D68A5">
      <w:pPr>
        <w:keepNext/>
        <w:jc w:val="center"/>
        <w:rPr>
          <w:b/>
          <w:bCs/>
          <w:i/>
          <w:iCs/>
          <w:color w:val="C00000"/>
        </w:rPr>
      </w:pPr>
      <w:r w:rsidRPr="006B67A9">
        <w:rPr>
          <w:b/>
          <w:bCs/>
          <w:i/>
          <w:iCs/>
          <w:noProof/>
          <w:color w:val="C00000"/>
          <w:lang w:eastAsia="nl-BE"/>
        </w:rPr>
        <w:drawing>
          <wp:inline distT="0" distB="0" distL="0" distR="0" wp14:anchorId="74AACFEB" wp14:editId="1400FB68">
            <wp:extent cx="4584700" cy="2767965"/>
            <wp:effectExtent l="0" t="0" r="6350" b="0"/>
            <wp:docPr id="538" name="Afbeelding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584700" cy="2767965"/>
                    </a:xfrm>
                    <a:prstGeom prst="rect">
                      <a:avLst/>
                    </a:prstGeom>
                    <a:noFill/>
                  </pic:spPr>
                </pic:pic>
              </a:graphicData>
            </a:graphic>
          </wp:inline>
        </w:drawing>
      </w:r>
    </w:p>
    <w:p w14:paraId="3C9C3736" w14:textId="7AC8D7B4" w:rsidR="00C05ED6" w:rsidRDefault="00C05ED6" w:rsidP="00C05ED6">
      <w:pPr>
        <w:pStyle w:val="Bijschrift"/>
        <w:keepNext/>
      </w:pPr>
      <w:bookmarkStart w:id="2214" w:name="_Toc69629629"/>
      <w:bookmarkStart w:id="2215" w:name="_Toc69652631"/>
      <w:r>
        <w:t xml:space="preserve">Figuur </w:t>
      </w:r>
      <w:r w:rsidR="002456A6">
        <w:fldChar w:fldCharType="begin"/>
      </w:r>
      <w:r w:rsidR="002456A6">
        <w:instrText xml:space="preserve"> SEQ Figuur \* ARABIC </w:instrText>
      </w:r>
      <w:r w:rsidR="002456A6">
        <w:fldChar w:fldCharType="separate"/>
      </w:r>
      <w:r w:rsidR="00F916E4">
        <w:rPr>
          <w:noProof/>
        </w:rPr>
        <w:t>427</w:t>
      </w:r>
      <w:r w:rsidR="002456A6">
        <w:rPr>
          <w:noProof/>
        </w:rPr>
        <w:fldChar w:fldCharType="end"/>
      </w:r>
      <w:r>
        <w:t>: procent jongens en meisjes die ontbijten</w:t>
      </w:r>
      <w:bookmarkEnd w:id="2214"/>
      <w:bookmarkEnd w:id="2215"/>
    </w:p>
    <w:p w14:paraId="09B32487" w14:textId="77777777" w:rsidR="00C05ED6" w:rsidRPr="006B67A9" w:rsidRDefault="00931534" w:rsidP="00C05ED6">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A7FB95E" wp14:editId="2C6BB166">
            <wp:extent cx="4590415" cy="2621280"/>
            <wp:effectExtent l="0" t="0" r="635" b="7620"/>
            <wp:docPr id="540" name="Afbeelding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4590415" cy="2621280"/>
                    </a:xfrm>
                    <a:prstGeom prst="rect">
                      <a:avLst/>
                    </a:prstGeom>
                    <a:noFill/>
                  </pic:spPr>
                </pic:pic>
              </a:graphicData>
            </a:graphic>
          </wp:inline>
        </w:drawing>
      </w:r>
    </w:p>
    <w:p w14:paraId="03067870" w14:textId="388D0E35" w:rsidR="003D6A5F" w:rsidRPr="006C0573" w:rsidRDefault="003D6A5F" w:rsidP="00C05ED6">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Chi²=20,05; p=0,0005; Cramer's V=0,08</w:t>
      </w:r>
    </w:p>
    <w:p w14:paraId="0E42F332" w14:textId="68D08BFD" w:rsidR="0018236A" w:rsidRDefault="0018236A" w:rsidP="0018236A">
      <w:pPr>
        <w:pStyle w:val="Bijschrift"/>
        <w:keepNext/>
      </w:pPr>
      <w:bookmarkStart w:id="2216" w:name="_Toc69629630"/>
      <w:bookmarkStart w:id="2217" w:name="_Toc69652632"/>
      <w:r>
        <w:lastRenderedPageBreak/>
        <w:t xml:space="preserve">Figuur </w:t>
      </w:r>
      <w:r w:rsidR="002456A6">
        <w:fldChar w:fldCharType="begin"/>
      </w:r>
      <w:r w:rsidR="002456A6">
        <w:instrText xml:space="preserve"> SEQ Figuur \* ARABIC </w:instrText>
      </w:r>
      <w:r w:rsidR="002456A6">
        <w:fldChar w:fldCharType="separate"/>
      </w:r>
      <w:r w:rsidR="00F916E4">
        <w:rPr>
          <w:noProof/>
        </w:rPr>
        <w:t>428</w:t>
      </w:r>
      <w:r w:rsidR="002456A6">
        <w:rPr>
          <w:noProof/>
        </w:rPr>
        <w:fldChar w:fldCharType="end"/>
      </w:r>
      <w:r>
        <w:t>: procent leerlingen die ontbijten, per graad</w:t>
      </w:r>
      <w:bookmarkEnd w:id="2216"/>
      <w:bookmarkEnd w:id="2217"/>
    </w:p>
    <w:p w14:paraId="7A16CD9F" w14:textId="79ED7D54" w:rsidR="00475040" w:rsidRPr="00C05ED6" w:rsidRDefault="005F1227" w:rsidP="003D6A5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03AC1914" wp14:editId="30E5C619">
            <wp:extent cx="4334510" cy="2694940"/>
            <wp:effectExtent l="0" t="0" r="8890" b="0"/>
            <wp:docPr id="295"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4334510" cy="2694940"/>
                    </a:xfrm>
                    <a:prstGeom prst="rect">
                      <a:avLst/>
                    </a:prstGeom>
                    <a:noFill/>
                  </pic:spPr>
                </pic:pic>
              </a:graphicData>
            </a:graphic>
          </wp:inline>
        </w:drawing>
      </w:r>
    </w:p>
    <w:p w14:paraId="7D4C4D6E" w14:textId="77777777" w:rsidR="005F1227" w:rsidRPr="006C0573" w:rsidRDefault="005F1227" w:rsidP="005F122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Chi²=25,05; p=0,0003; Cramer's V=0,07</w:t>
      </w:r>
    </w:p>
    <w:p w14:paraId="16B9F4A2" w14:textId="750A2EA6" w:rsidR="0018236A" w:rsidRDefault="0018236A" w:rsidP="0018236A">
      <w:pPr>
        <w:pStyle w:val="Bijschrift"/>
        <w:keepNext/>
      </w:pPr>
      <w:bookmarkStart w:id="2218" w:name="_Toc69629631"/>
      <w:bookmarkStart w:id="2219" w:name="_Toc69652633"/>
      <w:r>
        <w:t xml:space="preserve">Figuur </w:t>
      </w:r>
      <w:r w:rsidR="002456A6">
        <w:fldChar w:fldCharType="begin"/>
      </w:r>
      <w:r w:rsidR="002456A6">
        <w:instrText xml:space="preserve"> SEQ Figuur \* ARABIC </w:instrText>
      </w:r>
      <w:r w:rsidR="002456A6">
        <w:fldChar w:fldCharType="separate"/>
      </w:r>
      <w:r w:rsidR="00F916E4">
        <w:rPr>
          <w:noProof/>
        </w:rPr>
        <w:t>429</w:t>
      </w:r>
      <w:r w:rsidR="002456A6">
        <w:rPr>
          <w:noProof/>
        </w:rPr>
        <w:fldChar w:fldCharType="end"/>
      </w:r>
      <w:r>
        <w:t>: procent jongens die ontbijten, per graad</w:t>
      </w:r>
      <w:bookmarkEnd w:id="2218"/>
      <w:bookmarkEnd w:id="2219"/>
    </w:p>
    <w:p w14:paraId="1F13D9EF" w14:textId="77777777" w:rsidR="005F1227" w:rsidRPr="00C05ED6" w:rsidRDefault="005F1227" w:rsidP="005F1227">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401709AB" wp14:editId="233E4C61">
            <wp:extent cx="4334510" cy="2694940"/>
            <wp:effectExtent l="0" t="0" r="8890" b="0"/>
            <wp:docPr id="304" name="Afbeeld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4334510" cy="2694940"/>
                    </a:xfrm>
                    <a:prstGeom prst="rect">
                      <a:avLst/>
                    </a:prstGeom>
                    <a:noFill/>
                  </pic:spPr>
                </pic:pic>
              </a:graphicData>
            </a:graphic>
          </wp:inline>
        </w:drawing>
      </w:r>
    </w:p>
    <w:p w14:paraId="6AA1823D" w14:textId="579C5601" w:rsidR="00931534" w:rsidRPr="006C0573" w:rsidRDefault="00931534" w:rsidP="005F122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Chi²=14,34; p=0,0261; Cramer's V=0,07</w:t>
      </w:r>
    </w:p>
    <w:p w14:paraId="432F4188" w14:textId="7F485099" w:rsidR="0018236A" w:rsidRDefault="0018236A" w:rsidP="0018236A">
      <w:pPr>
        <w:pStyle w:val="Bijschrift"/>
        <w:keepNext/>
      </w:pPr>
      <w:bookmarkStart w:id="2220" w:name="_Toc69629632"/>
      <w:bookmarkStart w:id="2221" w:name="_Toc69652634"/>
      <w:r>
        <w:lastRenderedPageBreak/>
        <w:t xml:space="preserve">Figuur </w:t>
      </w:r>
      <w:r w:rsidR="002456A6">
        <w:fldChar w:fldCharType="begin"/>
      </w:r>
      <w:r w:rsidR="002456A6">
        <w:instrText xml:space="preserve"> SEQ Figuur \* ARABIC </w:instrText>
      </w:r>
      <w:r w:rsidR="002456A6">
        <w:fldChar w:fldCharType="separate"/>
      </w:r>
      <w:r w:rsidR="00F916E4">
        <w:rPr>
          <w:noProof/>
        </w:rPr>
        <w:t>430</w:t>
      </w:r>
      <w:r w:rsidR="002456A6">
        <w:rPr>
          <w:noProof/>
        </w:rPr>
        <w:fldChar w:fldCharType="end"/>
      </w:r>
      <w:r>
        <w:t>: procent meisjes die ontbijten, per graad</w:t>
      </w:r>
      <w:bookmarkEnd w:id="2220"/>
      <w:bookmarkEnd w:id="2221"/>
    </w:p>
    <w:p w14:paraId="3ADD5024" w14:textId="0E1C8197" w:rsidR="005F1227" w:rsidRPr="00C05ED6" w:rsidRDefault="005F1227" w:rsidP="005F1227">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16722C4C" wp14:editId="4B4A669E">
            <wp:extent cx="4334510" cy="2694940"/>
            <wp:effectExtent l="0" t="0" r="8890" b="0"/>
            <wp:docPr id="320" name="Afbeelding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334510" cy="2694940"/>
                    </a:xfrm>
                    <a:prstGeom prst="rect">
                      <a:avLst/>
                    </a:prstGeom>
                    <a:noFill/>
                  </pic:spPr>
                </pic:pic>
              </a:graphicData>
            </a:graphic>
          </wp:inline>
        </w:drawing>
      </w:r>
    </w:p>
    <w:p w14:paraId="358A34A4" w14:textId="5758592E" w:rsidR="00AD00DB" w:rsidRPr="006C0573" w:rsidRDefault="00AD00DB" w:rsidP="005F122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Chi²=18,95; p=0,0042; Cramer's V=0,08</w:t>
      </w:r>
    </w:p>
    <w:p w14:paraId="4B2452EC" w14:textId="559C309F" w:rsidR="0018236A" w:rsidRDefault="0018236A" w:rsidP="0018236A">
      <w:pPr>
        <w:pStyle w:val="Bijschrift"/>
        <w:keepNext/>
      </w:pPr>
      <w:bookmarkStart w:id="2222" w:name="_Toc69629633"/>
      <w:bookmarkStart w:id="2223" w:name="_Toc69652635"/>
      <w:r>
        <w:t xml:space="preserve">Figuur </w:t>
      </w:r>
      <w:r w:rsidR="002456A6">
        <w:fldChar w:fldCharType="begin"/>
      </w:r>
      <w:r w:rsidR="002456A6">
        <w:instrText xml:space="preserve"> SEQ Figuur \* ARABIC </w:instrText>
      </w:r>
      <w:r w:rsidR="002456A6">
        <w:fldChar w:fldCharType="separate"/>
      </w:r>
      <w:r w:rsidR="00F916E4">
        <w:rPr>
          <w:noProof/>
        </w:rPr>
        <w:t>431</w:t>
      </w:r>
      <w:r w:rsidR="002456A6">
        <w:rPr>
          <w:noProof/>
        </w:rPr>
        <w:fldChar w:fldCharType="end"/>
      </w:r>
      <w:r>
        <w:t>: procent jongens en meisjes die ontbijten, per graad</w:t>
      </w:r>
      <w:bookmarkEnd w:id="2222"/>
      <w:bookmarkEnd w:id="2223"/>
    </w:p>
    <w:p w14:paraId="0CBB69BF" w14:textId="28B21C62" w:rsidR="00AD00DB" w:rsidRPr="006B67A9" w:rsidRDefault="0018236A" w:rsidP="0004185E">
      <w:pPr>
        <w:jc w:val="center"/>
        <w:rPr>
          <w:b/>
          <w:bCs/>
          <w:i/>
          <w:iCs/>
          <w:color w:val="C00000"/>
        </w:rPr>
      </w:pPr>
      <w:r>
        <w:rPr>
          <w:b/>
          <w:bCs/>
          <w:i/>
          <w:iCs/>
          <w:noProof/>
          <w:color w:val="C00000"/>
          <w:lang w:eastAsia="nl-BE"/>
        </w:rPr>
        <w:drawing>
          <wp:inline distT="0" distB="0" distL="0" distR="0" wp14:anchorId="252BCF9A" wp14:editId="5D769154">
            <wp:extent cx="4334510" cy="2700655"/>
            <wp:effectExtent l="0" t="0" r="8890" b="4445"/>
            <wp:docPr id="345" name="Afbeelding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334510" cy="2700655"/>
                    </a:xfrm>
                    <a:prstGeom prst="rect">
                      <a:avLst/>
                    </a:prstGeom>
                    <a:noFill/>
                  </pic:spPr>
                </pic:pic>
              </a:graphicData>
            </a:graphic>
          </wp:inline>
        </w:drawing>
      </w:r>
    </w:p>
    <w:p w14:paraId="1761E2D9" w14:textId="77777777" w:rsidR="00771173" w:rsidRPr="006B67A9" w:rsidRDefault="00771173" w:rsidP="004D68A5">
      <w:pPr>
        <w:pStyle w:val="Lijstalinea"/>
        <w:keepNext/>
        <w:widowControl/>
        <w:numPr>
          <w:ilvl w:val="0"/>
          <w:numId w:val="13"/>
        </w:numPr>
        <w:rPr>
          <w:b/>
          <w:bCs/>
          <w:i/>
          <w:iCs/>
          <w:color w:val="C00000"/>
          <w:lang w:val="nl-BE"/>
        </w:rPr>
      </w:pPr>
      <w:r w:rsidRPr="006B67A9">
        <w:rPr>
          <w:b/>
          <w:bCs/>
          <w:i/>
          <w:iCs/>
          <w:color w:val="C00000"/>
          <w:lang w:val="nl-BE"/>
        </w:rPr>
        <w:lastRenderedPageBreak/>
        <w:t>Ik eet een tussendoortje *</w:t>
      </w:r>
    </w:p>
    <w:p w14:paraId="6CAD5567" w14:textId="7946893B" w:rsidR="006309CC" w:rsidRDefault="006309CC" w:rsidP="004D68A5">
      <w:pPr>
        <w:pStyle w:val="Bijschrift"/>
        <w:keepNext/>
      </w:pPr>
      <w:bookmarkStart w:id="2224" w:name="_Toc69629634"/>
      <w:bookmarkStart w:id="2225" w:name="_Toc69652636"/>
      <w:r>
        <w:t xml:space="preserve">Figuur </w:t>
      </w:r>
      <w:r w:rsidR="002456A6">
        <w:fldChar w:fldCharType="begin"/>
      </w:r>
      <w:r w:rsidR="002456A6">
        <w:instrText xml:space="preserve"> SEQ Figuur \* ARABIC </w:instrText>
      </w:r>
      <w:r w:rsidR="002456A6">
        <w:fldChar w:fldCharType="separate"/>
      </w:r>
      <w:r w:rsidR="00F916E4">
        <w:rPr>
          <w:noProof/>
        </w:rPr>
        <w:t>432</w:t>
      </w:r>
      <w:r w:rsidR="002456A6">
        <w:rPr>
          <w:noProof/>
        </w:rPr>
        <w:fldChar w:fldCharType="end"/>
      </w:r>
      <w:r>
        <w:t>: procent leerlingen die een tussendoortje eten</w:t>
      </w:r>
      <w:bookmarkEnd w:id="2224"/>
      <w:bookmarkEnd w:id="2225"/>
    </w:p>
    <w:p w14:paraId="2148681D" w14:textId="11F482FF" w:rsidR="00771173" w:rsidRPr="006B67A9" w:rsidRDefault="00642F64" w:rsidP="004D68A5">
      <w:pPr>
        <w:keepNext/>
        <w:jc w:val="center"/>
        <w:rPr>
          <w:b/>
          <w:bCs/>
          <w:i/>
          <w:iCs/>
          <w:color w:val="C00000"/>
        </w:rPr>
      </w:pPr>
      <w:r w:rsidRPr="006B67A9">
        <w:rPr>
          <w:b/>
          <w:bCs/>
          <w:i/>
          <w:iCs/>
          <w:noProof/>
          <w:color w:val="C00000"/>
          <w:lang w:eastAsia="nl-BE"/>
        </w:rPr>
        <w:drawing>
          <wp:inline distT="0" distB="0" distL="0" distR="0" wp14:anchorId="799D4A00" wp14:editId="3A18D911">
            <wp:extent cx="4572635" cy="2755900"/>
            <wp:effectExtent l="0" t="0" r="0" b="6350"/>
            <wp:docPr id="584" name="Afbeelding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5056BB20" w14:textId="66665378" w:rsidR="006309CC" w:rsidRDefault="006309CC" w:rsidP="006309CC">
      <w:pPr>
        <w:pStyle w:val="Bijschrift"/>
        <w:keepNext/>
      </w:pPr>
      <w:bookmarkStart w:id="2226" w:name="_Toc69629635"/>
      <w:bookmarkStart w:id="2227" w:name="_Toc69652637"/>
      <w:r>
        <w:t xml:space="preserve">Figuur </w:t>
      </w:r>
      <w:r w:rsidR="002456A6">
        <w:fldChar w:fldCharType="begin"/>
      </w:r>
      <w:r w:rsidR="002456A6">
        <w:instrText xml:space="preserve"> SEQ Figuur \* ARABIC </w:instrText>
      </w:r>
      <w:r w:rsidR="002456A6">
        <w:fldChar w:fldCharType="separate"/>
      </w:r>
      <w:r w:rsidR="00F916E4">
        <w:rPr>
          <w:noProof/>
        </w:rPr>
        <w:t>433</w:t>
      </w:r>
      <w:r w:rsidR="002456A6">
        <w:rPr>
          <w:noProof/>
        </w:rPr>
        <w:fldChar w:fldCharType="end"/>
      </w:r>
      <w:r>
        <w:t>: procent jongens en meisjes die een tussendoortje eten</w:t>
      </w:r>
      <w:bookmarkEnd w:id="2226"/>
      <w:bookmarkEnd w:id="2227"/>
    </w:p>
    <w:p w14:paraId="1871AD69" w14:textId="77777777" w:rsidR="005F1227" w:rsidRPr="00C05ED6" w:rsidRDefault="00642F64" w:rsidP="005F1227">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5857BAC0" wp14:editId="379C67BA">
            <wp:extent cx="4572635" cy="2755900"/>
            <wp:effectExtent l="0" t="0" r="0" b="6350"/>
            <wp:docPr id="585" name="Afbeelding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p>
    <w:p w14:paraId="7ED9455C" w14:textId="5C164A1E" w:rsidR="00642F64" w:rsidRPr="006C0573" w:rsidRDefault="00642F64" w:rsidP="005F122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Chi²=38,21; p=0,0000; Cramer's V=0,11</w:t>
      </w:r>
    </w:p>
    <w:p w14:paraId="6AF6B349" w14:textId="3F9C2C65" w:rsidR="00642F64" w:rsidRPr="006B67A9" w:rsidRDefault="006309CC" w:rsidP="00766E26">
      <w:pPr>
        <w:rPr>
          <w:rFonts w:ascii="Calibri" w:eastAsia="Times New Roman" w:hAnsi="Calibri" w:cs="Calibri"/>
          <w:i/>
          <w:iCs/>
          <w:color w:val="000000"/>
          <w:sz w:val="18"/>
          <w:szCs w:val="18"/>
          <w:lang w:eastAsia="nl-BE"/>
        </w:rPr>
      </w:pPr>
      <w:r>
        <w:t>Er is geen significant statistisch verschillen tussen de graden (</w:t>
      </w:r>
      <w:r w:rsidR="00642F64" w:rsidRPr="006B67A9">
        <w:rPr>
          <w:rFonts w:ascii="Calibri" w:eastAsia="Times New Roman" w:hAnsi="Calibri" w:cs="Calibri"/>
          <w:i/>
          <w:iCs/>
          <w:color w:val="000000"/>
          <w:sz w:val="18"/>
          <w:szCs w:val="18"/>
          <w:lang w:eastAsia="nl-BE"/>
        </w:rPr>
        <w:t>N=2912; Chi²=16,34; p=0,0600</w:t>
      </w:r>
      <w:r>
        <w:rPr>
          <w:rFonts w:ascii="Calibri" w:eastAsia="Times New Roman" w:hAnsi="Calibri" w:cs="Calibri"/>
          <w:i/>
          <w:iCs/>
          <w:color w:val="000000"/>
          <w:sz w:val="18"/>
          <w:szCs w:val="18"/>
          <w:lang w:eastAsia="nl-BE"/>
        </w:rPr>
        <w:t>).</w:t>
      </w:r>
    </w:p>
    <w:p w14:paraId="2FF175A4" w14:textId="2E24D2EC" w:rsidR="003D4B6C" w:rsidRPr="006B67A9" w:rsidRDefault="003D4B6C" w:rsidP="004D68A5">
      <w:pPr>
        <w:pStyle w:val="Lijstalinea"/>
        <w:keepNext/>
        <w:widowControl/>
        <w:numPr>
          <w:ilvl w:val="0"/>
          <w:numId w:val="13"/>
        </w:numPr>
        <w:rPr>
          <w:b/>
          <w:bCs/>
          <w:i/>
          <w:iCs/>
          <w:color w:val="C00000"/>
          <w:lang w:val="nl-BE"/>
        </w:rPr>
      </w:pPr>
      <w:r w:rsidRPr="006B67A9">
        <w:rPr>
          <w:b/>
          <w:bCs/>
          <w:i/>
          <w:iCs/>
          <w:color w:val="C00000"/>
          <w:lang w:val="nl-BE"/>
        </w:rPr>
        <w:lastRenderedPageBreak/>
        <w:t>Ik eet als tussendoortje*: van (bijna) nooit tot (bijna) elke dag</w:t>
      </w:r>
    </w:p>
    <w:p w14:paraId="79D4830F" w14:textId="442A823E" w:rsidR="00292B82" w:rsidRDefault="00292B82" w:rsidP="004D68A5">
      <w:pPr>
        <w:pStyle w:val="Bijschrift"/>
        <w:keepNext/>
      </w:pPr>
      <w:bookmarkStart w:id="2228" w:name="_Toc69629200"/>
      <w:bookmarkStart w:id="2229" w:name="_Toc69652208"/>
      <w:r>
        <w:t xml:space="preserve">Tabel </w:t>
      </w:r>
      <w:r w:rsidR="002456A6">
        <w:fldChar w:fldCharType="begin"/>
      </w:r>
      <w:r w:rsidR="002456A6">
        <w:instrText xml:space="preserve"> SEQ Tabel \* ARABIC </w:instrText>
      </w:r>
      <w:r w:rsidR="002456A6">
        <w:fldChar w:fldCharType="separate"/>
      </w:r>
      <w:r w:rsidR="00EF02E5">
        <w:rPr>
          <w:noProof/>
        </w:rPr>
        <w:t>98</w:t>
      </w:r>
      <w:r w:rsidR="002456A6">
        <w:rPr>
          <w:noProof/>
        </w:rPr>
        <w:fldChar w:fldCharType="end"/>
      </w:r>
      <w:r>
        <w:t>: lijst van tussendoortjes</w:t>
      </w:r>
      <w:bookmarkEnd w:id="2228"/>
      <w:bookmarkEnd w:id="2229"/>
    </w:p>
    <w:tbl>
      <w:tblPr>
        <w:tblW w:w="3360" w:type="dxa"/>
        <w:jc w:val="center"/>
        <w:tblCellMar>
          <w:left w:w="70" w:type="dxa"/>
          <w:right w:w="70" w:type="dxa"/>
        </w:tblCellMar>
        <w:tblLook w:val="04A0" w:firstRow="1" w:lastRow="0" w:firstColumn="1" w:lastColumn="0" w:noHBand="0" w:noVBand="1"/>
      </w:tblPr>
      <w:tblGrid>
        <w:gridCol w:w="3360"/>
      </w:tblGrid>
      <w:tr w:rsidR="003D4B6C" w:rsidRPr="006B67A9" w14:paraId="1A95B708" w14:textId="77777777" w:rsidTr="00292B82">
        <w:trPr>
          <w:trHeight w:val="288"/>
          <w:jc w:val="center"/>
        </w:trPr>
        <w:tc>
          <w:tcPr>
            <w:tcW w:w="3360"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50A30F7B"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tussendoortje_snoep</w:t>
            </w:r>
            <w:proofErr w:type="spellEnd"/>
          </w:p>
        </w:tc>
      </w:tr>
      <w:tr w:rsidR="003D4B6C" w:rsidRPr="006B67A9" w14:paraId="7107B1DB" w14:textId="77777777" w:rsidTr="00292B82">
        <w:trPr>
          <w:trHeight w:val="288"/>
          <w:jc w:val="center"/>
        </w:trPr>
        <w:tc>
          <w:tcPr>
            <w:tcW w:w="3360" w:type="dxa"/>
            <w:tcBorders>
              <w:top w:val="nil"/>
              <w:left w:val="single" w:sz="8" w:space="0" w:color="CCCCCC"/>
              <w:bottom w:val="single" w:sz="8" w:space="0" w:color="CCCCCC"/>
              <w:right w:val="single" w:sz="8" w:space="0" w:color="CCCCCC"/>
            </w:tcBorders>
            <w:shd w:val="clear" w:color="auto" w:fill="auto"/>
            <w:vAlign w:val="center"/>
            <w:hideMark/>
          </w:tcPr>
          <w:p w14:paraId="7C9B6892"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tussendoortje_fruit</w:t>
            </w:r>
            <w:proofErr w:type="spellEnd"/>
          </w:p>
        </w:tc>
      </w:tr>
      <w:tr w:rsidR="003D4B6C" w:rsidRPr="006B67A9" w14:paraId="41B485CC" w14:textId="77777777" w:rsidTr="00292B82">
        <w:trPr>
          <w:trHeight w:val="288"/>
          <w:jc w:val="center"/>
        </w:trPr>
        <w:tc>
          <w:tcPr>
            <w:tcW w:w="3360" w:type="dxa"/>
            <w:tcBorders>
              <w:top w:val="nil"/>
              <w:left w:val="single" w:sz="8" w:space="0" w:color="CCCCCC"/>
              <w:bottom w:val="single" w:sz="8" w:space="0" w:color="CCCCCC"/>
              <w:right w:val="single" w:sz="8" w:space="0" w:color="CCCCCC"/>
            </w:tcBorders>
            <w:shd w:val="clear" w:color="auto" w:fill="auto"/>
            <w:vAlign w:val="center"/>
            <w:hideMark/>
          </w:tcPr>
          <w:p w14:paraId="4F3F1279"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tussendoortje_groente</w:t>
            </w:r>
            <w:proofErr w:type="spellEnd"/>
          </w:p>
        </w:tc>
      </w:tr>
      <w:tr w:rsidR="003D4B6C" w:rsidRPr="006B67A9" w14:paraId="028D360D" w14:textId="77777777" w:rsidTr="003D4B6C">
        <w:trPr>
          <w:trHeight w:val="288"/>
          <w:jc w:val="center"/>
        </w:trPr>
        <w:tc>
          <w:tcPr>
            <w:tcW w:w="3360" w:type="dxa"/>
            <w:tcBorders>
              <w:top w:val="nil"/>
              <w:left w:val="single" w:sz="8" w:space="0" w:color="CCCCCC"/>
              <w:bottom w:val="single" w:sz="8" w:space="0" w:color="CCCCCC"/>
              <w:right w:val="single" w:sz="8" w:space="0" w:color="CCCCCC"/>
            </w:tcBorders>
            <w:shd w:val="clear" w:color="auto" w:fill="auto"/>
            <w:vAlign w:val="center"/>
            <w:hideMark/>
          </w:tcPr>
          <w:p w14:paraId="457DB4C8"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tussendoortje_smoothie</w:t>
            </w:r>
            <w:proofErr w:type="spellEnd"/>
          </w:p>
        </w:tc>
      </w:tr>
      <w:tr w:rsidR="003D4B6C" w:rsidRPr="006B67A9" w14:paraId="260A9E40" w14:textId="77777777" w:rsidTr="00292B82">
        <w:trPr>
          <w:trHeight w:val="288"/>
          <w:jc w:val="center"/>
        </w:trPr>
        <w:tc>
          <w:tcPr>
            <w:tcW w:w="3360" w:type="dxa"/>
            <w:tcBorders>
              <w:top w:val="nil"/>
              <w:left w:val="single" w:sz="8" w:space="0" w:color="CCCCCC"/>
              <w:bottom w:val="single" w:sz="8" w:space="0" w:color="CCCCCC"/>
              <w:right w:val="single" w:sz="8" w:space="0" w:color="CCCCCC"/>
            </w:tcBorders>
            <w:shd w:val="clear" w:color="auto" w:fill="auto"/>
            <w:vAlign w:val="center"/>
            <w:hideMark/>
          </w:tcPr>
          <w:p w14:paraId="7E5F3895"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tussendoortje_chips_noten</w:t>
            </w:r>
            <w:proofErr w:type="spellEnd"/>
          </w:p>
        </w:tc>
      </w:tr>
      <w:tr w:rsidR="003D4B6C" w:rsidRPr="006B67A9" w14:paraId="59985177" w14:textId="77777777" w:rsidTr="00292B82">
        <w:trPr>
          <w:trHeight w:val="288"/>
          <w:jc w:val="center"/>
        </w:trPr>
        <w:tc>
          <w:tcPr>
            <w:tcW w:w="3360" w:type="dxa"/>
            <w:tcBorders>
              <w:top w:val="nil"/>
              <w:left w:val="single" w:sz="8" w:space="0" w:color="CCCCCC"/>
              <w:bottom w:val="single" w:sz="8" w:space="0" w:color="CCCCCC"/>
              <w:right w:val="single" w:sz="8" w:space="0" w:color="CCCCCC"/>
            </w:tcBorders>
            <w:shd w:val="clear" w:color="auto" w:fill="auto"/>
            <w:vAlign w:val="center"/>
            <w:hideMark/>
          </w:tcPr>
          <w:p w14:paraId="0065B9DF"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tussendoortje_noten_puur</w:t>
            </w:r>
            <w:proofErr w:type="spellEnd"/>
          </w:p>
        </w:tc>
      </w:tr>
      <w:tr w:rsidR="003D4B6C" w:rsidRPr="006B67A9" w14:paraId="3DE7465B" w14:textId="77777777" w:rsidTr="003D4B6C">
        <w:trPr>
          <w:trHeight w:val="288"/>
          <w:jc w:val="center"/>
        </w:trPr>
        <w:tc>
          <w:tcPr>
            <w:tcW w:w="3360" w:type="dxa"/>
            <w:tcBorders>
              <w:top w:val="nil"/>
              <w:left w:val="single" w:sz="8" w:space="0" w:color="CCCCCC"/>
              <w:bottom w:val="single" w:sz="8" w:space="0" w:color="CCCCCC"/>
              <w:right w:val="single" w:sz="8" w:space="0" w:color="CCCCCC"/>
            </w:tcBorders>
            <w:shd w:val="clear" w:color="auto" w:fill="auto"/>
            <w:vAlign w:val="center"/>
            <w:hideMark/>
          </w:tcPr>
          <w:p w14:paraId="437A1793"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tussendoortje_boterham</w:t>
            </w:r>
            <w:proofErr w:type="spellEnd"/>
          </w:p>
        </w:tc>
      </w:tr>
      <w:tr w:rsidR="003D4B6C" w:rsidRPr="006B67A9" w14:paraId="774076CA" w14:textId="77777777" w:rsidTr="00292B82">
        <w:trPr>
          <w:trHeight w:val="288"/>
          <w:jc w:val="center"/>
        </w:trPr>
        <w:tc>
          <w:tcPr>
            <w:tcW w:w="3360" w:type="dxa"/>
            <w:tcBorders>
              <w:top w:val="nil"/>
              <w:left w:val="single" w:sz="8" w:space="0" w:color="CCCCCC"/>
              <w:bottom w:val="single" w:sz="8" w:space="0" w:color="CCCCCC"/>
              <w:right w:val="single" w:sz="8" w:space="0" w:color="CCCCCC"/>
            </w:tcBorders>
            <w:shd w:val="clear" w:color="auto" w:fill="auto"/>
            <w:vAlign w:val="center"/>
            <w:hideMark/>
          </w:tcPr>
          <w:p w14:paraId="6C82F6BC" w14:textId="77777777" w:rsidR="003D4B6C" w:rsidRPr="00292B82" w:rsidRDefault="003D4B6C" w:rsidP="004D68A5">
            <w:pPr>
              <w:keepNext/>
              <w:spacing w:after="0" w:line="240" w:lineRule="auto"/>
              <w:rPr>
                <w:rFonts w:ascii="Calibri" w:eastAsia="Times New Roman" w:hAnsi="Calibri" w:cs="Calibri"/>
                <w:color w:val="000000"/>
                <w:sz w:val="20"/>
                <w:szCs w:val="20"/>
                <w:lang w:eastAsia="nl-BE"/>
              </w:rPr>
            </w:pPr>
            <w:proofErr w:type="spellStart"/>
            <w:r w:rsidRPr="00292B82">
              <w:rPr>
                <w:rFonts w:ascii="Calibri" w:eastAsia="Times New Roman" w:hAnsi="Calibri" w:cs="Calibri"/>
                <w:color w:val="000000"/>
                <w:sz w:val="20"/>
                <w:szCs w:val="20"/>
                <w:lang w:eastAsia="nl-BE"/>
              </w:rPr>
              <w:t>tussendoortje_yoghurt_platte_kaas</w:t>
            </w:r>
            <w:proofErr w:type="spellEnd"/>
          </w:p>
        </w:tc>
      </w:tr>
    </w:tbl>
    <w:p w14:paraId="4D88B625" w14:textId="77777777" w:rsidR="003D4B6C" w:rsidRPr="006B67A9" w:rsidRDefault="003D4B6C" w:rsidP="003D4B6C">
      <w:pPr>
        <w:ind w:left="106"/>
        <w:rPr>
          <w:b/>
          <w:bCs/>
          <w:i/>
          <w:iCs/>
          <w:color w:val="C00000"/>
        </w:rPr>
      </w:pPr>
    </w:p>
    <w:p w14:paraId="47C0BA26" w14:textId="3397E948" w:rsidR="003E2F0A" w:rsidRPr="006B67A9" w:rsidRDefault="00292B82" w:rsidP="003D4B6C">
      <w:pPr>
        <w:ind w:left="106"/>
      </w:pPr>
      <w:r>
        <w:t>$ nieuw verhaal op basis van de gezondheidsdriehoek?</w:t>
      </w:r>
    </w:p>
    <w:p w14:paraId="06008721" w14:textId="50BDE9E6" w:rsidR="00451862" w:rsidRDefault="00451862" w:rsidP="00451862">
      <w:pPr>
        <w:pStyle w:val="Bijschrift"/>
        <w:keepNext/>
      </w:pPr>
      <w:bookmarkStart w:id="2230" w:name="_Toc69629636"/>
      <w:bookmarkStart w:id="2231" w:name="_Toc69652638"/>
      <w:r>
        <w:t xml:space="preserve">Figuur </w:t>
      </w:r>
      <w:r w:rsidR="002456A6">
        <w:fldChar w:fldCharType="begin"/>
      </w:r>
      <w:r w:rsidR="002456A6">
        <w:instrText xml:space="preserve"> SEQ Figuur \* ARABIC </w:instrText>
      </w:r>
      <w:r w:rsidR="002456A6">
        <w:fldChar w:fldCharType="separate"/>
      </w:r>
      <w:r w:rsidR="00F916E4">
        <w:rPr>
          <w:noProof/>
        </w:rPr>
        <w:t>434</w:t>
      </w:r>
      <w:r w:rsidR="002456A6">
        <w:rPr>
          <w:noProof/>
        </w:rPr>
        <w:fldChar w:fldCharType="end"/>
      </w:r>
      <w:r>
        <w:t>: procent leerlingen die een tussendoortje eten</w:t>
      </w:r>
      <w:bookmarkEnd w:id="2230"/>
      <w:bookmarkEnd w:id="2231"/>
    </w:p>
    <w:p w14:paraId="5043CD05" w14:textId="7F515645" w:rsidR="00E408AD" w:rsidRPr="006B67A9" w:rsidRDefault="00E408AD" w:rsidP="00E408AD">
      <w:pPr>
        <w:ind w:left="106"/>
        <w:jc w:val="center"/>
      </w:pPr>
      <w:r w:rsidRPr="006B67A9">
        <w:rPr>
          <w:rFonts w:ascii="Calibri" w:eastAsia="Times New Roman" w:hAnsi="Calibri" w:cs="Calibri"/>
          <w:i/>
          <w:iCs/>
          <w:noProof/>
          <w:color w:val="000000"/>
          <w:sz w:val="18"/>
          <w:szCs w:val="18"/>
          <w:lang w:eastAsia="nl-BE"/>
        </w:rPr>
        <w:drawing>
          <wp:inline distT="0" distB="0" distL="0" distR="0" wp14:anchorId="78B81BD7" wp14:editId="4A1102F6">
            <wp:extent cx="4578350" cy="2761615"/>
            <wp:effectExtent l="0" t="0" r="0" b="635"/>
            <wp:docPr id="316" name="Afbeelding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pic:spPr>
                </pic:pic>
              </a:graphicData>
            </a:graphic>
          </wp:inline>
        </w:drawing>
      </w:r>
    </w:p>
    <w:p w14:paraId="16C5BC31" w14:textId="40D5D7E1" w:rsidR="00292B82" w:rsidRDefault="00292B82" w:rsidP="00292B82">
      <w:pPr>
        <w:pStyle w:val="Bijschrift"/>
        <w:keepNext/>
      </w:pPr>
      <w:bookmarkStart w:id="2232" w:name="_Toc69629201"/>
      <w:bookmarkStart w:id="2233" w:name="_Toc69652209"/>
      <w:r>
        <w:t xml:space="preserve">Tabel </w:t>
      </w:r>
      <w:r w:rsidR="002456A6">
        <w:fldChar w:fldCharType="begin"/>
      </w:r>
      <w:r w:rsidR="002456A6">
        <w:instrText xml:space="preserve"> SEQ Tabel \* ARABIC </w:instrText>
      </w:r>
      <w:r w:rsidR="002456A6">
        <w:fldChar w:fldCharType="separate"/>
      </w:r>
      <w:r w:rsidR="00EF02E5">
        <w:rPr>
          <w:noProof/>
        </w:rPr>
        <w:t>99</w:t>
      </w:r>
      <w:r w:rsidR="002456A6">
        <w:rPr>
          <w:noProof/>
        </w:rPr>
        <w:fldChar w:fldCharType="end"/>
      </w:r>
      <w:r>
        <w:t>: procent jongens en meisjes die een paar x/week of elke dag een bepaald tussendoortje eten, met verschiltoetsen</w:t>
      </w:r>
      <w:bookmarkEnd w:id="2232"/>
      <w:bookmarkEnd w:id="2233"/>
    </w:p>
    <w:tbl>
      <w:tblPr>
        <w:tblStyle w:val="Rastertabel2-Accent5"/>
        <w:tblW w:w="9793" w:type="dxa"/>
        <w:tblLook w:val="04A0" w:firstRow="1" w:lastRow="0" w:firstColumn="1" w:lastColumn="0" w:noHBand="0" w:noVBand="1"/>
      </w:tblPr>
      <w:tblGrid>
        <w:gridCol w:w="2260"/>
        <w:gridCol w:w="1444"/>
        <w:gridCol w:w="903"/>
        <w:gridCol w:w="1030"/>
        <w:gridCol w:w="4156"/>
      </w:tblGrid>
      <w:tr w:rsidR="00E732F0" w:rsidRPr="006B67A9" w14:paraId="293CE237" w14:textId="77777777" w:rsidTr="00663B9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0" w:type="dxa"/>
            <w:noWrap/>
            <w:hideMark/>
          </w:tcPr>
          <w:p w14:paraId="4A7B39B7" w14:textId="77777777" w:rsidR="00E732F0" w:rsidRPr="006B67A9" w:rsidRDefault="00E732F0" w:rsidP="00E732F0">
            <w:pPr>
              <w:rPr>
                <w:rFonts w:ascii="Times New Roman" w:eastAsia="Times New Roman" w:hAnsi="Times New Roman" w:cs="Times New Roman"/>
                <w:sz w:val="24"/>
                <w:szCs w:val="24"/>
                <w:lang w:eastAsia="nl-BE"/>
              </w:rPr>
            </w:pPr>
          </w:p>
        </w:tc>
        <w:tc>
          <w:tcPr>
            <w:tcW w:w="1444" w:type="dxa"/>
            <w:noWrap/>
            <w:vAlign w:val="center"/>
            <w:hideMark/>
          </w:tcPr>
          <w:p w14:paraId="7461FB51" w14:textId="77777777" w:rsidR="00E732F0" w:rsidRPr="00663B90" w:rsidRDefault="00E732F0" w:rsidP="00663B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lang w:eastAsia="nl-BE"/>
              </w:rPr>
            </w:pPr>
            <w:r w:rsidRPr="00663B90">
              <w:rPr>
                <w:rFonts w:eastAsia="Times New Roman" w:cstheme="minorHAnsi"/>
                <w:b w:val="0"/>
                <w:bCs w:val="0"/>
                <w:color w:val="000000"/>
                <w:lang w:eastAsia="nl-BE"/>
              </w:rPr>
              <w:t>jongens</w:t>
            </w:r>
          </w:p>
        </w:tc>
        <w:tc>
          <w:tcPr>
            <w:tcW w:w="903" w:type="dxa"/>
            <w:noWrap/>
            <w:vAlign w:val="center"/>
            <w:hideMark/>
          </w:tcPr>
          <w:p w14:paraId="6DF34A75" w14:textId="77777777" w:rsidR="00E732F0" w:rsidRPr="00663B90" w:rsidRDefault="00E732F0" w:rsidP="00663B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lang w:eastAsia="nl-BE"/>
              </w:rPr>
            </w:pPr>
            <w:r w:rsidRPr="00663B90">
              <w:rPr>
                <w:rFonts w:eastAsia="Times New Roman" w:cstheme="minorHAnsi"/>
                <w:b w:val="0"/>
                <w:bCs w:val="0"/>
                <w:color w:val="000000"/>
                <w:lang w:eastAsia="nl-BE"/>
              </w:rPr>
              <w:t>meisjes</w:t>
            </w:r>
          </w:p>
        </w:tc>
        <w:tc>
          <w:tcPr>
            <w:tcW w:w="1030" w:type="dxa"/>
            <w:noWrap/>
            <w:vAlign w:val="center"/>
            <w:hideMark/>
          </w:tcPr>
          <w:p w14:paraId="297C6A69" w14:textId="77777777" w:rsidR="00E732F0" w:rsidRPr="00663B90" w:rsidRDefault="00E732F0" w:rsidP="00663B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lang w:eastAsia="nl-BE"/>
              </w:rPr>
            </w:pPr>
            <w:r w:rsidRPr="00663B90">
              <w:rPr>
                <w:rFonts w:eastAsia="Times New Roman" w:cstheme="minorHAnsi"/>
                <w:b w:val="0"/>
                <w:bCs w:val="0"/>
                <w:color w:val="000000"/>
                <w:lang w:eastAsia="nl-BE"/>
              </w:rPr>
              <w:t>totaal</w:t>
            </w:r>
          </w:p>
        </w:tc>
        <w:tc>
          <w:tcPr>
            <w:tcW w:w="4156" w:type="dxa"/>
            <w:noWrap/>
            <w:vAlign w:val="center"/>
            <w:hideMark/>
          </w:tcPr>
          <w:p w14:paraId="30402E4C" w14:textId="50434341" w:rsidR="00E732F0" w:rsidRPr="00663B90" w:rsidRDefault="00663B90" w:rsidP="00663B9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iCs/>
                <w:sz w:val="18"/>
                <w:szCs w:val="18"/>
                <w:lang w:eastAsia="nl-BE"/>
              </w:rPr>
            </w:pPr>
            <w:r w:rsidRPr="00663B90">
              <w:rPr>
                <w:rFonts w:eastAsia="Times New Roman" w:cstheme="minorHAnsi"/>
                <w:b w:val="0"/>
                <w:bCs w:val="0"/>
                <w:i/>
                <w:iCs/>
                <w:sz w:val="18"/>
                <w:szCs w:val="18"/>
                <w:lang w:eastAsia="nl-BE"/>
              </w:rPr>
              <w:t>verschiltoetsen</w:t>
            </w:r>
          </w:p>
        </w:tc>
      </w:tr>
      <w:tr w:rsidR="00E011AE" w:rsidRPr="005F273F" w14:paraId="42AE9AF3" w14:textId="77777777" w:rsidTr="00FE6F8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1FBF3232" w14:textId="77777777" w:rsidR="00E011AE" w:rsidRPr="006B67A9" w:rsidRDefault="00E011AE" w:rsidP="00E011AE">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TD_snoep</w:t>
            </w:r>
            <w:proofErr w:type="spellEnd"/>
          </w:p>
        </w:tc>
        <w:tc>
          <w:tcPr>
            <w:tcW w:w="1444" w:type="dxa"/>
            <w:noWrap/>
            <w:vAlign w:val="center"/>
            <w:hideMark/>
          </w:tcPr>
          <w:p w14:paraId="04F57651" w14:textId="0C12A534" w:rsidR="00E011AE" w:rsidRPr="006B67A9" w:rsidRDefault="00E011AE"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Pr>
                <w:color w:val="000000"/>
              </w:rPr>
              <w:t>46%</w:t>
            </w:r>
          </w:p>
        </w:tc>
        <w:tc>
          <w:tcPr>
            <w:tcW w:w="903" w:type="dxa"/>
            <w:noWrap/>
            <w:vAlign w:val="center"/>
            <w:hideMark/>
          </w:tcPr>
          <w:p w14:paraId="57C8C635" w14:textId="56C64E89" w:rsidR="00E011AE" w:rsidRPr="006B67A9" w:rsidRDefault="00E011AE"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Pr>
                <w:color w:val="000000"/>
              </w:rPr>
              <w:t>52%</w:t>
            </w:r>
          </w:p>
        </w:tc>
        <w:tc>
          <w:tcPr>
            <w:tcW w:w="1030" w:type="dxa"/>
            <w:noWrap/>
            <w:vAlign w:val="center"/>
            <w:hideMark/>
          </w:tcPr>
          <w:p w14:paraId="4C68D5B7" w14:textId="24B49BB3" w:rsidR="00E011AE" w:rsidRPr="006B67A9" w:rsidRDefault="00E011AE"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Pr>
                <w:color w:val="000000"/>
              </w:rPr>
              <w:t>49%</w:t>
            </w:r>
          </w:p>
        </w:tc>
        <w:tc>
          <w:tcPr>
            <w:tcW w:w="4156" w:type="dxa"/>
            <w:noWrap/>
            <w:vAlign w:val="center"/>
            <w:hideMark/>
          </w:tcPr>
          <w:p w14:paraId="6CDBADFC" w14:textId="77777777" w:rsidR="00E011AE" w:rsidRPr="006C0573" w:rsidRDefault="00E011AE" w:rsidP="00FE6F8A">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val="en-US" w:eastAsia="nl-BE"/>
              </w:rPr>
            </w:pPr>
            <w:r w:rsidRPr="006C0573">
              <w:rPr>
                <w:rFonts w:eastAsia="Times New Roman" w:cstheme="minorHAnsi"/>
                <w:i/>
                <w:iCs/>
                <w:color w:val="000000"/>
                <w:sz w:val="18"/>
                <w:szCs w:val="18"/>
                <w:lang w:val="en-US" w:eastAsia="nl-BE"/>
              </w:rPr>
              <w:t>N=2935; Chi²=9,19; p=0,0024; Cramer's V=0,06</w:t>
            </w:r>
          </w:p>
        </w:tc>
      </w:tr>
      <w:tr w:rsidR="00E732F0" w:rsidRPr="005F273F" w14:paraId="2AB70016" w14:textId="77777777" w:rsidTr="00FE6F8A">
        <w:trPr>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3F7B469A" w14:textId="77777777" w:rsidR="00E732F0" w:rsidRPr="006B67A9" w:rsidRDefault="00E732F0" w:rsidP="00E732F0">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TD_chips_noten</w:t>
            </w:r>
            <w:proofErr w:type="spellEnd"/>
          </w:p>
        </w:tc>
        <w:tc>
          <w:tcPr>
            <w:tcW w:w="1444" w:type="dxa"/>
            <w:noWrap/>
            <w:vAlign w:val="center"/>
            <w:hideMark/>
          </w:tcPr>
          <w:p w14:paraId="7750521E"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32%</w:t>
            </w:r>
          </w:p>
        </w:tc>
        <w:tc>
          <w:tcPr>
            <w:tcW w:w="903" w:type="dxa"/>
            <w:noWrap/>
            <w:vAlign w:val="center"/>
            <w:hideMark/>
          </w:tcPr>
          <w:p w14:paraId="5F6B305F"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28%</w:t>
            </w:r>
          </w:p>
        </w:tc>
        <w:tc>
          <w:tcPr>
            <w:tcW w:w="1030" w:type="dxa"/>
            <w:noWrap/>
            <w:vAlign w:val="center"/>
            <w:hideMark/>
          </w:tcPr>
          <w:p w14:paraId="2E2BA6DF"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29%</w:t>
            </w:r>
          </w:p>
        </w:tc>
        <w:tc>
          <w:tcPr>
            <w:tcW w:w="4156" w:type="dxa"/>
            <w:noWrap/>
            <w:vAlign w:val="center"/>
            <w:hideMark/>
          </w:tcPr>
          <w:p w14:paraId="5BAD843D" w14:textId="77777777" w:rsidR="00E732F0" w:rsidRPr="006C0573" w:rsidRDefault="00E732F0" w:rsidP="00FE6F8A">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val="en-US" w:eastAsia="nl-BE"/>
              </w:rPr>
            </w:pPr>
            <w:r w:rsidRPr="006C0573">
              <w:rPr>
                <w:rFonts w:eastAsia="Times New Roman" w:cstheme="minorHAnsi"/>
                <w:i/>
                <w:iCs/>
                <w:color w:val="000000"/>
                <w:sz w:val="18"/>
                <w:szCs w:val="18"/>
                <w:lang w:val="en-US" w:eastAsia="nl-BE"/>
              </w:rPr>
              <w:t>N=2935; Chi²=5,85; p=0,0155; Cramer's V=0,04</w:t>
            </w:r>
          </w:p>
        </w:tc>
      </w:tr>
      <w:tr w:rsidR="00E732F0" w:rsidRPr="006B67A9" w14:paraId="1990A728" w14:textId="77777777" w:rsidTr="00FE6F8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498B235C" w14:textId="77777777" w:rsidR="00E732F0" w:rsidRPr="006B67A9" w:rsidRDefault="00E732F0" w:rsidP="00E732F0">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TD_groente</w:t>
            </w:r>
            <w:proofErr w:type="spellEnd"/>
          </w:p>
        </w:tc>
        <w:tc>
          <w:tcPr>
            <w:tcW w:w="1444" w:type="dxa"/>
            <w:noWrap/>
            <w:vAlign w:val="center"/>
            <w:hideMark/>
          </w:tcPr>
          <w:p w14:paraId="79D85251"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40%</w:t>
            </w:r>
          </w:p>
        </w:tc>
        <w:tc>
          <w:tcPr>
            <w:tcW w:w="903" w:type="dxa"/>
            <w:noWrap/>
            <w:vAlign w:val="center"/>
            <w:hideMark/>
          </w:tcPr>
          <w:p w14:paraId="7ADADBB8"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44%</w:t>
            </w:r>
          </w:p>
        </w:tc>
        <w:tc>
          <w:tcPr>
            <w:tcW w:w="1030" w:type="dxa"/>
            <w:noWrap/>
            <w:vAlign w:val="center"/>
            <w:hideMark/>
          </w:tcPr>
          <w:p w14:paraId="392C0A12"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42%</w:t>
            </w:r>
          </w:p>
        </w:tc>
        <w:tc>
          <w:tcPr>
            <w:tcW w:w="4156" w:type="dxa"/>
            <w:noWrap/>
            <w:vAlign w:val="center"/>
            <w:hideMark/>
          </w:tcPr>
          <w:p w14:paraId="698B217D" w14:textId="7F89917C" w:rsidR="00E732F0" w:rsidRPr="006B67A9" w:rsidRDefault="00E732F0" w:rsidP="00FE6F8A">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l-BE"/>
              </w:rPr>
            </w:pPr>
            <w:r w:rsidRPr="006B67A9">
              <w:rPr>
                <w:rFonts w:eastAsia="Times New Roman" w:cstheme="minorHAnsi"/>
                <w:i/>
                <w:iCs/>
                <w:color w:val="000000"/>
                <w:sz w:val="18"/>
                <w:szCs w:val="18"/>
                <w:lang w:eastAsia="nl-BE"/>
              </w:rPr>
              <w:t>N=2935; Chi²=3,83; p=0,0504</w:t>
            </w:r>
          </w:p>
        </w:tc>
      </w:tr>
      <w:tr w:rsidR="00E732F0" w:rsidRPr="006B67A9" w14:paraId="40A87B55" w14:textId="77777777" w:rsidTr="00FE6F8A">
        <w:trPr>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5D696ED7" w14:textId="77777777" w:rsidR="00E732F0" w:rsidRPr="006B67A9" w:rsidRDefault="00E732F0" w:rsidP="00E732F0">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TD_noten_puur</w:t>
            </w:r>
            <w:proofErr w:type="spellEnd"/>
          </w:p>
        </w:tc>
        <w:tc>
          <w:tcPr>
            <w:tcW w:w="1444" w:type="dxa"/>
            <w:noWrap/>
            <w:vAlign w:val="center"/>
            <w:hideMark/>
          </w:tcPr>
          <w:p w14:paraId="30CE089F"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19%</w:t>
            </w:r>
          </w:p>
        </w:tc>
        <w:tc>
          <w:tcPr>
            <w:tcW w:w="903" w:type="dxa"/>
            <w:noWrap/>
            <w:vAlign w:val="center"/>
            <w:hideMark/>
          </w:tcPr>
          <w:p w14:paraId="6B2D7F6B"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19%</w:t>
            </w:r>
          </w:p>
        </w:tc>
        <w:tc>
          <w:tcPr>
            <w:tcW w:w="1030" w:type="dxa"/>
            <w:noWrap/>
            <w:vAlign w:val="center"/>
            <w:hideMark/>
          </w:tcPr>
          <w:p w14:paraId="4B7E2CE6"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19%</w:t>
            </w:r>
          </w:p>
        </w:tc>
        <w:tc>
          <w:tcPr>
            <w:tcW w:w="4156" w:type="dxa"/>
            <w:noWrap/>
            <w:vAlign w:val="center"/>
            <w:hideMark/>
          </w:tcPr>
          <w:p w14:paraId="428D454D" w14:textId="5B9F47A5" w:rsidR="00E732F0" w:rsidRPr="006B67A9" w:rsidRDefault="00E732F0" w:rsidP="00FE6F8A">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eastAsia="nl-BE"/>
              </w:rPr>
            </w:pPr>
            <w:r w:rsidRPr="006B67A9">
              <w:rPr>
                <w:rFonts w:eastAsia="Times New Roman" w:cstheme="minorHAnsi"/>
                <w:i/>
                <w:iCs/>
                <w:color w:val="000000"/>
                <w:sz w:val="18"/>
                <w:szCs w:val="18"/>
                <w:lang w:eastAsia="nl-BE"/>
              </w:rPr>
              <w:t>N=2935; Chi²=0,10; p=0,7482</w:t>
            </w:r>
          </w:p>
        </w:tc>
      </w:tr>
      <w:tr w:rsidR="00E732F0" w:rsidRPr="006B67A9" w14:paraId="1F4CBE13" w14:textId="77777777" w:rsidTr="00FE6F8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1A9035FC" w14:textId="77777777" w:rsidR="00E732F0" w:rsidRPr="006B67A9" w:rsidRDefault="00E732F0" w:rsidP="00E732F0">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TD_yoghurt_platte_kaas</w:t>
            </w:r>
            <w:proofErr w:type="spellEnd"/>
          </w:p>
        </w:tc>
        <w:tc>
          <w:tcPr>
            <w:tcW w:w="1444" w:type="dxa"/>
            <w:noWrap/>
            <w:vAlign w:val="center"/>
            <w:hideMark/>
          </w:tcPr>
          <w:p w14:paraId="2973D0AD"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34%</w:t>
            </w:r>
          </w:p>
        </w:tc>
        <w:tc>
          <w:tcPr>
            <w:tcW w:w="903" w:type="dxa"/>
            <w:noWrap/>
            <w:vAlign w:val="center"/>
            <w:hideMark/>
          </w:tcPr>
          <w:p w14:paraId="5B19454D"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36%</w:t>
            </w:r>
          </w:p>
        </w:tc>
        <w:tc>
          <w:tcPr>
            <w:tcW w:w="1030" w:type="dxa"/>
            <w:noWrap/>
            <w:vAlign w:val="center"/>
            <w:hideMark/>
          </w:tcPr>
          <w:p w14:paraId="73848D9C"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35%</w:t>
            </w:r>
          </w:p>
        </w:tc>
        <w:tc>
          <w:tcPr>
            <w:tcW w:w="4156" w:type="dxa"/>
            <w:noWrap/>
            <w:vAlign w:val="center"/>
            <w:hideMark/>
          </w:tcPr>
          <w:p w14:paraId="3F39966E" w14:textId="088C59B0" w:rsidR="00E732F0" w:rsidRPr="006B67A9" w:rsidRDefault="00E732F0" w:rsidP="00FE6F8A">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eastAsia="nl-BE"/>
              </w:rPr>
            </w:pPr>
            <w:r w:rsidRPr="006B67A9">
              <w:rPr>
                <w:rFonts w:eastAsia="Times New Roman" w:cstheme="minorHAnsi"/>
                <w:i/>
                <w:iCs/>
                <w:color w:val="000000"/>
                <w:sz w:val="18"/>
                <w:szCs w:val="18"/>
                <w:lang w:eastAsia="nl-BE"/>
              </w:rPr>
              <w:t>N=2935; Chi²=1,18; p=0,2766</w:t>
            </w:r>
          </w:p>
        </w:tc>
      </w:tr>
      <w:tr w:rsidR="00E732F0" w:rsidRPr="005F273F" w14:paraId="1E699A7A" w14:textId="77777777" w:rsidTr="00FE6F8A">
        <w:trPr>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5E2496A6" w14:textId="77777777" w:rsidR="00E732F0" w:rsidRPr="006B67A9" w:rsidRDefault="00E732F0" w:rsidP="00E732F0">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TD_fruit</w:t>
            </w:r>
            <w:proofErr w:type="spellEnd"/>
          </w:p>
        </w:tc>
        <w:tc>
          <w:tcPr>
            <w:tcW w:w="1444" w:type="dxa"/>
            <w:noWrap/>
            <w:vAlign w:val="center"/>
            <w:hideMark/>
          </w:tcPr>
          <w:p w14:paraId="3CB43D8A"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68%</w:t>
            </w:r>
          </w:p>
        </w:tc>
        <w:tc>
          <w:tcPr>
            <w:tcW w:w="903" w:type="dxa"/>
            <w:noWrap/>
            <w:vAlign w:val="center"/>
            <w:hideMark/>
          </w:tcPr>
          <w:p w14:paraId="69A9ABCD"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79%</w:t>
            </w:r>
          </w:p>
        </w:tc>
        <w:tc>
          <w:tcPr>
            <w:tcW w:w="1030" w:type="dxa"/>
            <w:noWrap/>
            <w:vAlign w:val="center"/>
            <w:hideMark/>
          </w:tcPr>
          <w:p w14:paraId="2D30BB0E"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74%</w:t>
            </w:r>
          </w:p>
        </w:tc>
        <w:tc>
          <w:tcPr>
            <w:tcW w:w="4156" w:type="dxa"/>
            <w:noWrap/>
            <w:vAlign w:val="center"/>
            <w:hideMark/>
          </w:tcPr>
          <w:p w14:paraId="4184CAEC" w14:textId="77777777" w:rsidR="00E732F0" w:rsidRPr="006C0573" w:rsidRDefault="00E732F0" w:rsidP="00FE6F8A">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val="en-US" w:eastAsia="nl-BE"/>
              </w:rPr>
            </w:pPr>
            <w:r w:rsidRPr="006C0573">
              <w:rPr>
                <w:rFonts w:eastAsia="Times New Roman" w:cstheme="minorHAnsi"/>
                <w:i/>
                <w:iCs/>
                <w:color w:val="000000"/>
                <w:sz w:val="18"/>
                <w:szCs w:val="18"/>
                <w:lang w:val="en-US" w:eastAsia="nl-BE"/>
              </w:rPr>
              <w:t>N=2935; Chi²=39,26; p=0,0000; Cramer's V=0,12</w:t>
            </w:r>
          </w:p>
        </w:tc>
      </w:tr>
      <w:tr w:rsidR="00E732F0" w:rsidRPr="005F273F" w14:paraId="23427975" w14:textId="77777777" w:rsidTr="00FE6F8A">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5457EC85" w14:textId="77777777" w:rsidR="00E732F0" w:rsidRPr="006B67A9" w:rsidRDefault="00E732F0" w:rsidP="00E732F0">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TD_boterham</w:t>
            </w:r>
            <w:proofErr w:type="spellEnd"/>
          </w:p>
        </w:tc>
        <w:tc>
          <w:tcPr>
            <w:tcW w:w="1444" w:type="dxa"/>
            <w:noWrap/>
            <w:vAlign w:val="center"/>
            <w:hideMark/>
          </w:tcPr>
          <w:p w14:paraId="4C199EFB"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51%</w:t>
            </w:r>
          </w:p>
        </w:tc>
        <w:tc>
          <w:tcPr>
            <w:tcW w:w="903" w:type="dxa"/>
            <w:noWrap/>
            <w:vAlign w:val="center"/>
            <w:hideMark/>
          </w:tcPr>
          <w:p w14:paraId="0DF4D5E8"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47%</w:t>
            </w:r>
          </w:p>
        </w:tc>
        <w:tc>
          <w:tcPr>
            <w:tcW w:w="1030" w:type="dxa"/>
            <w:noWrap/>
            <w:vAlign w:val="center"/>
            <w:hideMark/>
          </w:tcPr>
          <w:p w14:paraId="04BEED24" w14:textId="77777777" w:rsidR="00E732F0" w:rsidRPr="006B67A9" w:rsidRDefault="00E732F0" w:rsidP="00FE6F8A">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48%</w:t>
            </w:r>
          </w:p>
        </w:tc>
        <w:tc>
          <w:tcPr>
            <w:tcW w:w="4156" w:type="dxa"/>
            <w:noWrap/>
            <w:vAlign w:val="center"/>
            <w:hideMark/>
          </w:tcPr>
          <w:p w14:paraId="2B9C38F9" w14:textId="77777777" w:rsidR="00E732F0" w:rsidRPr="006C0573" w:rsidRDefault="00E732F0" w:rsidP="00FE6F8A">
            <w:pP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8"/>
                <w:szCs w:val="18"/>
                <w:lang w:val="en-US" w:eastAsia="nl-BE"/>
              </w:rPr>
            </w:pPr>
            <w:r w:rsidRPr="006C0573">
              <w:rPr>
                <w:rFonts w:eastAsia="Times New Roman" w:cstheme="minorHAnsi"/>
                <w:i/>
                <w:iCs/>
                <w:color w:val="000000"/>
                <w:sz w:val="18"/>
                <w:szCs w:val="18"/>
                <w:lang w:val="en-US" w:eastAsia="nl-BE"/>
              </w:rPr>
              <w:t>N=2935; Chi²=4,91; p=0,0267; Cramer's V=0,04</w:t>
            </w:r>
          </w:p>
        </w:tc>
      </w:tr>
      <w:tr w:rsidR="00E732F0" w:rsidRPr="005F273F" w14:paraId="09AAA319" w14:textId="77777777" w:rsidTr="00FE6F8A">
        <w:trPr>
          <w:trHeight w:val="357"/>
        </w:trPr>
        <w:tc>
          <w:tcPr>
            <w:cnfStyle w:val="001000000000" w:firstRow="0" w:lastRow="0" w:firstColumn="1" w:lastColumn="0" w:oddVBand="0" w:evenVBand="0" w:oddHBand="0" w:evenHBand="0" w:firstRowFirstColumn="0" w:firstRowLastColumn="0" w:lastRowFirstColumn="0" w:lastRowLastColumn="0"/>
            <w:tcW w:w="2260" w:type="dxa"/>
            <w:hideMark/>
          </w:tcPr>
          <w:p w14:paraId="483A3E8B" w14:textId="77777777" w:rsidR="00E732F0" w:rsidRPr="006B67A9" w:rsidRDefault="00E732F0" w:rsidP="00E732F0">
            <w:pPr>
              <w:rPr>
                <w:rFonts w:ascii="Calibri" w:eastAsia="Times New Roman" w:hAnsi="Calibri" w:cs="Calibri"/>
                <w:b w:val="0"/>
                <w:bCs w:val="0"/>
                <w:color w:val="000000"/>
                <w:sz w:val="20"/>
                <w:szCs w:val="20"/>
                <w:lang w:eastAsia="nl-BE"/>
              </w:rPr>
            </w:pPr>
            <w:proofErr w:type="spellStart"/>
            <w:r w:rsidRPr="006B67A9">
              <w:rPr>
                <w:rFonts w:ascii="Calibri" w:eastAsia="Times New Roman" w:hAnsi="Calibri" w:cs="Calibri"/>
                <w:b w:val="0"/>
                <w:bCs w:val="0"/>
                <w:color w:val="000000"/>
                <w:sz w:val="20"/>
                <w:szCs w:val="20"/>
                <w:lang w:eastAsia="nl-BE"/>
              </w:rPr>
              <w:t>TD_smoothie</w:t>
            </w:r>
            <w:proofErr w:type="spellEnd"/>
          </w:p>
        </w:tc>
        <w:tc>
          <w:tcPr>
            <w:tcW w:w="1444" w:type="dxa"/>
            <w:noWrap/>
            <w:vAlign w:val="center"/>
            <w:hideMark/>
          </w:tcPr>
          <w:p w14:paraId="7D7E2772"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12%</w:t>
            </w:r>
          </w:p>
        </w:tc>
        <w:tc>
          <w:tcPr>
            <w:tcW w:w="903" w:type="dxa"/>
            <w:noWrap/>
            <w:vAlign w:val="center"/>
            <w:hideMark/>
          </w:tcPr>
          <w:p w14:paraId="6BBC2F28"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16%</w:t>
            </w:r>
          </w:p>
        </w:tc>
        <w:tc>
          <w:tcPr>
            <w:tcW w:w="1030" w:type="dxa"/>
            <w:noWrap/>
            <w:vAlign w:val="center"/>
            <w:hideMark/>
          </w:tcPr>
          <w:p w14:paraId="2D69FD5B" w14:textId="77777777" w:rsidR="00E732F0" w:rsidRPr="006B67A9" w:rsidRDefault="00E732F0" w:rsidP="00FE6F8A">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nl-BE"/>
              </w:rPr>
            </w:pPr>
            <w:r w:rsidRPr="006B67A9">
              <w:rPr>
                <w:rFonts w:eastAsia="Times New Roman" w:cstheme="minorHAnsi"/>
                <w:color w:val="000000"/>
                <w:lang w:eastAsia="nl-BE"/>
              </w:rPr>
              <w:t>14%</w:t>
            </w:r>
          </w:p>
        </w:tc>
        <w:tc>
          <w:tcPr>
            <w:tcW w:w="4156" w:type="dxa"/>
            <w:noWrap/>
            <w:vAlign w:val="center"/>
            <w:hideMark/>
          </w:tcPr>
          <w:p w14:paraId="56294E38" w14:textId="77777777" w:rsidR="00E732F0" w:rsidRPr="006C0573" w:rsidRDefault="00E732F0" w:rsidP="00FE6F8A">
            <w:pP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8"/>
                <w:szCs w:val="18"/>
                <w:lang w:val="en-US" w:eastAsia="nl-BE"/>
              </w:rPr>
            </w:pPr>
            <w:r w:rsidRPr="006C0573">
              <w:rPr>
                <w:rFonts w:eastAsia="Times New Roman" w:cstheme="minorHAnsi"/>
                <w:i/>
                <w:iCs/>
                <w:color w:val="000000"/>
                <w:sz w:val="18"/>
                <w:szCs w:val="18"/>
                <w:lang w:val="en-US" w:eastAsia="nl-BE"/>
              </w:rPr>
              <w:t>N=2935; Chi²=7,99; p=0,0047; Cramer's V=0,05</w:t>
            </w:r>
          </w:p>
        </w:tc>
      </w:tr>
    </w:tbl>
    <w:p w14:paraId="6C12BF8A" w14:textId="264B0460" w:rsidR="00A4164E" w:rsidRPr="006C0573" w:rsidRDefault="00A4164E" w:rsidP="00A4164E">
      <w:pPr>
        <w:ind w:left="106"/>
        <w:rPr>
          <w:lang w:val="en-US"/>
        </w:rPr>
      </w:pPr>
    </w:p>
    <w:p w14:paraId="4A4DA78E" w14:textId="72E66C2C" w:rsidR="00451862" w:rsidRDefault="00451862" w:rsidP="00451862">
      <w:pPr>
        <w:pStyle w:val="Bijschrift"/>
        <w:keepNext/>
      </w:pPr>
      <w:bookmarkStart w:id="2234" w:name="_Toc69629637"/>
      <w:bookmarkStart w:id="2235" w:name="_Toc69652639"/>
      <w:r>
        <w:lastRenderedPageBreak/>
        <w:t xml:space="preserve">Figuur </w:t>
      </w:r>
      <w:r w:rsidR="002456A6">
        <w:fldChar w:fldCharType="begin"/>
      </w:r>
      <w:r w:rsidR="002456A6">
        <w:instrText xml:space="preserve"> SEQ Figuur \* ARABIC </w:instrText>
      </w:r>
      <w:r w:rsidR="002456A6">
        <w:fldChar w:fldCharType="separate"/>
      </w:r>
      <w:r w:rsidR="00F916E4">
        <w:rPr>
          <w:noProof/>
        </w:rPr>
        <w:t>435</w:t>
      </w:r>
      <w:r w:rsidR="002456A6">
        <w:rPr>
          <w:noProof/>
        </w:rPr>
        <w:fldChar w:fldCharType="end"/>
      </w:r>
      <w:r>
        <w:t>: procent jongens en meisjes die een paar x/week en (bijna) elke dag een tussendoortje eten</w:t>
      </w:r>
      <w:bookmarkEnd w:id="2234"/>
      <w:bookmarkEnd w:id="2235"/>
    </w:p>
    <w:p w14:paraId="26F39870" w14:textId="34ED80F1" w:rsidR="00A4164E" w:rsidRPr="006B67A9" w:rsidRDefault="00E011AE" w:rsidP="00E011AE">
      <w:pPr>
        <w:ind w:left="106"/>
        <w:jc w:val="center"/>
      </w:pPr>
      <w:r>
        <w:rPr>
          <w:noProof/>
          <w:lang w:eastAsia="nl-BE"/>
        </w:rPr>
        <w:drawing>
          <wp:inline distT="0" distB="0" distL="0" distR="0" wp14:anchorId="335D73B5" wp14:editId="1A73C81B">
            <wp:extent cx="4517390" cy="2798445"/>
            <wp:effectExtent l="0" t="0" r="0" b="1905"/>
            <wp:docPr id="350" name="Afbeelding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517390" cy="2798445"/>
                    </a:xfrm>
                    <a:prstGeom prst="rect">
                      <a:avLst/>
                    </a:prstGeom>
                    <a:noFill/>
                  </pic:spPr>
                </pic:pic>
              </a:graphicData>
            </a:graphic>
          </wp:inline>
        </w:drawing>
      </w:r>
    </w:p>
    <w:p w14:paraId="4AE78222" w14:textId="512D810F" w:rsidR="00451862" w:rsidRDefault="00451862" w:rsidP="00451862">
      <w:pPr>
        <w:pStyle w:val="Bijschrift"/>
        <w:keepNext/>
      </w:pPr>
      <w:bookmarkStart w:id="2236" w:name="_Toc69629202"/>
      <w:bookmarkStart w:id="2237" w:name="_Toc69652210"/>
      <w:r>
        <w:t xml:space="preserve">Tabel </w:t>
      </w:r>
      <w:r w:rsidR="002456A6">
        <w:fldChar w:fldCharType="begin"/>
      </w:r>
      <w:r w:rsidR="002456A6">
        <w:instrText xml:space="preserve"> SEQ Tabel \* ARABIC </w:instrText>
      </w:r>
      <w:r w:rsidR="002456A6">
        <w:fldChar w:fldCharType="separate"/>
      </w:r>
      <w:r w:rsidR="00EF02E5">
        <w:rPr>
          <w:noProof/>
        </w:rPr>
        <w:t>100</w:t>
      </w:r>
      <w:r w:rsidR="002456A6">
        <w:rPr>
          <w:noProof/>
        </w:rPr>
        <w:fldChar w:fldCharType="end"/>
      </w:r>
      <w:r>
        <w:t>: procent leerlingen die een paar x/week of (bijna) elke dag een bepaald tussendoortje eten, per graad met verschiltoetsen</w:t>
      </w:r>
      <w:bookmarkEnd w:id="2236"/>
      <w:bookmarkEnd w:id="2237"/>
    </w:p>
    <w:tbl>
      <w:tblPr>
        <w:tblStyle w:val="Rastertabel2-Accent5"/>
        <w:tblW w:w="9781" w:type="dxa"/>
        <w:tblLayout w:type="fixed"/>
        <w:tblLook w:val="04A0" w:firstRow="1" w:lastRow="0" w:firstColumn="1" w:lastColumn="0" w:noHBand="0" w:noVBand="1"/>
      </w:tblPr>
      <w:tblGrid>
        <w:gridCol w:w="2214"/>
        <w:gridCol w:w="1004"/>
        <w:gridCol w:w="1005"/>
        <w:gridCol w:w="1004"/>
        <w:gridCol w:w="1005"/>
        <w:gridCol w:w="3549"/>
      </w:tblGrid>
      <w:tr w:rsidR="00E76CDB" w:rsidRPr="00E011AE" w14:paraId="02E255A2" w14:textId="77777777" w:rsidTr="00E011A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214" w:type="dxa"/>
            <w:noWrap/>
            <w:vAlign w:val="center"/>
            <w:hideMark/>
          </w:tcPr>
          <w:p w14:paraId="5D7454A1" w14:textId="77777777" w:rsidR="00E76CDB" w:rsidRPr="00E011AE" w:rsidRDefault="00E76CDB" w:rsidP="00E011AE">
            <w:pPr>
              <w:keepNext/>
              <w:rPr>
                <w:rFonts w:eastAsia="Times New Roman" w:cstheme="minorHAnsi"/>
                <w:sz w:val="18"/>
                <w:szCs w:val="18"/>
                <w:lang w:eastAsia="nl-BE"/>
              </w:rPr>
            </w:pPr>
          </w:p>
        </w:tc>
        <w:tc>
          <w:tcPr>
            <w:tcW w:w="1004" w:type="dxa"/>
            <w:noWrap/>
            <w:vAlign w:val="center"/>
            <w:hideMark/>
          </w:tcPr>
          <w:p w14:paraId="52DF84D8" w14:textId="77777777" w:rsidR="00E76CDB" w:rsidRPr="00E011AE" w:rsidRDefault="00E76CDB" w:rsidP="00E011AE">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E011AE">
              <w:rPr>
                <w:rFonts w:eastAsia="Times New Roman" w:cstheme="minorHAnsi"/>
                <w:b w:val="0"/>
                <w:bCs w:val="0"/>
                <w:color w:val="000000"/>
                <w:sz w:val="18"/>
                <w:szCs w:val="18"/>
                <w:lang w:eastAsia="nl-BE"/>
              </w:rPr>
              <w:t>LO3</w:t>
            </w:r>
          </w:p>
        </w:tc>
        <w:tc>
          <w:tcPr>
            <w:tcW w:w="1005" w:type="dxa"/>
            <w:noWrap/>
            <w:vAlign w:val="center"/>
            <w:hideMark/>
          </w:tcPr>
          <w:p w14:paraId="63F842EF" w14:textId="77777777" w:rsidR="00E76CDB" w:rsidRPr="00E011AE" w:rsidRDefault="00E76CDB" w:rsidP="00E011AE">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E011AE">
              <w:rPr>
                <w:rFonts w:eastAsia="Times New Roman" w:cstheme="minorHAnsi"/>
                <w:b w:val="0"/>
                <w:bCs w:val="0"/>
                <w:color w:val="000000"/>
                <w:sz w:val="18"/>
                <w:szCs w:val="18"/>
                <w:lang w:eastAsia="nl-BE"/>
              </w:rPr>
              <w:t>SO1</w:t>
            </w:r>
          </w:p>
        </w:tc>
        <w:tc>
          <w:tcPr>
            <w:tcW w:w="1004" w:type="dxa"/>
            <w:noWrap/>
            <w:vAlign w:val="center"/>
            <w:hideMark/>
          </w:tcPr>
          <w:p w14:paraId="462CBD51" w14:textId="77777777" w:rsidR="00E76CDB" w:rsidRPr="00E011AE" w:rsidRDefault="00E76CDB" w:rsidP="00E011AE">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E011AE">
              <w:rPr>
                <w:rFonts w:eastAsia="Times New Roman" w:cstheme="minorHAnsi"/>
                <w:b w:val="0"/>
                <w:bCs w:val="0"/>
                <w:color w:val="000000"/>
                <w:sz w:val="18"/>
                <w:szCs w:val="18"/>
                <w:lang w:eastAsia="nl-BE"/>
              </w:rPr>
              <w:t>SO2</w:t>
            </w:r>
          </w:p>
        </w:tc>
        <w:tc>
          <w:tcPr>
            <w:tcW w:w="1005" w:type="dxa"/>
            <w:noWrap/>
            <w:vAlign w:val="center"/>
            <w:hideMark/>
          </w:tcPr>
          <w:p w14:paraId="3D6794E2" w14:textId="77777777" w:rsidR="00E76CDB" w:rsidRPr="00E011AE" w:rsidRDefault="00E76CDB" w:rsidP="00E011AE">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18"/>
                <w:lang w:eastAsia="nl-BE"/>
              </w:rPr>
            </w:pPr>
            <w:r w:rsidRPr="00E011AE">
              <w:rPr>
                <w:rFonts w:eastAsia="Times New Roman" w:cstheme="minorHAnsi"/>
                <w:b w:val="0"/>
                <w:bCs w:val="0"/>
                <w:color w:val="000000"/>
                <w:sz w:val="18"/>
                <w:szCs w:val="18"/>
                <w:lang w:eastAsia="nl-BE"/>
              </w:rPr>
              <w:t>SO3</w:t>
            </w:r>
          </w:p>
        </w:tc>
        <w:tc>
          <w:tcPr>
            <w:tcW w:w="3549" w:type="dxa"/>
            <w:noWrap/>
            <w:vAlign w:val="center"/>
            <w:hideMark/>
          </w:tcPr>
          <w:p w14:paraId="49C76E61" w14:textId="7F96858B" w:rsidR="00E76CDB" w:rsidRPr="00E011AE" w:rsidRDefault="00E011AE" w:rsidP="00E011AE">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iCs/>
                <w:color w:val="000000"/>
                <w:sz w:val="18"/>
                <w:szCs w:val="18"/>
                <w:lang w:eastAsia="nl-BE"/>
              </w:rPr>
            </w:pPr>
            <w:r w:rsidRPr="00E011AE">
              <w:rPr>
                <w:rFonts w:eastAsia="Times New Roman" w:cstheme="minorHAnsi"/>
                <w:b w:val="0"/>
                <w:bCs w:val="0"/>
                <w:i/>
                <w:iCs/>
                <w:color w:val="000000"/>
                <w:sz w:val="18"/>
                <w:szCs w:val="18"/>
                <w:lang w:eastAsia="nl-BE"/>
              </w:rPr>
              <w:t>verschiltoetsen</w:t>
            </w:r>
          </w:p>
        </w:tc>
      </w:tr>
      <w:tr w:rsidR="00E76CDB" w:rsidRPr="005F273F" w14:paraId="2412BBBD" w14:textId="77777777" w:rsidTr="00E011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3FFBEBE3"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TD_snoep</w:t>
            </w:r>
            <w:proofErr w:type="spellEnd"/>
          </w:p>
        </w:tc>
        <w:tc>
          <w:tcPr>
            <w:tcW w:w="1004" w:type="dxa"/>
            <w:noWrap/>
            <w:vAlign w:val="center"/>
            <w:hideMark/>
          </w:tcPr>
          <w:p w14:paraId="3E953A9C" w14:textId="77777777"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46%</w:t>
            </w:r>
          </w:p>
        </w:tc>
        <w:tc>
          <w:tcPr>
            <w:tcW w:w="1005" w:type="dxa"/>
            <w:noWrap/>
            <w:vAlign w:val="center"/>
            <w:hideMark/>
          </w:tcPr>
          <w:p w14:paraId="7DF646AA" w14:textId="36040FA2"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51%</w:t>
            </w:r>
          </w:p>
        </w:tc>
        <w:tc>
          <w:tcPr>
            <w:tcW w:w="1004" w:type="dxa"/>
            <w:noWrap/>
            <w:vAlign w:val="center"/>
            <w:hideMark/>
          </w:tcPr>
          <w:p w14:paraId="6C01D959" w14:textId="0FA1AD46"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52%</w:t>
            </w:r>
          </w:p>
        </w:tc>
        <w:tc>
          <w:tcPr>
            <w:tcW w:w="1005" w:type="dxa"/>
            <w:noWrap/>
            <w:vAlign w:val="center"/>
            <w:hideMark/>
          </w:tcPr>
          <w:p w14:paraId="1DFC1343" w14:textId="1BF53D78"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58%</w:t>
            </w:r>
          </w:p>
        </w:tc>
        <w:tc>
          <w:tcPr>
            <w:tcW w:w="3549" w:type="dxa"/>
            <w:noWrap/>
            <w:vAlign w:val="center"/>
            <w:hideMark/>
          </w:tcPr>
          <w:p w14:paraId="6A7BA26A" w14:textId="77777777" w:rsidR="00E76CDB" w:rsidRPr="006C0573" w:rsidRDefault="00E76CDB" w:rsidP="00E011AE">
            <w:pPr>
              <w:keepNext/>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Chi²=11,71; p=0,0085; Cramer's V=0,06</w:t>
            </w:r>
          </w:p>
        </w:tc>
      </w:tr>
      <w:tr w:rsidR="00E76CDB" w:rsidRPr="005F273F" w14:paraId="48EA0A56" w14:textId="77777777" w:rsidTr="00E011AE">
        <w:trPr>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7DB90578"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TD_chips_noten</w:t>
            </w:r>
            <w:proofErr w:type="spellEnd"/>
          </w:p>
        </w:tc>
        <w:tc>
          <w:tcPr>
            <w:tcW w:w="1004" w:type="dxa"/>
            <w:noWrap/>
            <w:vAlign w:val="center"/>
            <w:hideMark/>
          </w:tcPr>
          <w:p w14:paraId="3E13B532" w14:textId="77777777"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35%</w:t>
            </w:r>
          </w:p>
        </w:tc>
        <w:tc>
          <w:tcPr>
            <w:tcW w:w="1005" w:type="dxa"/>
            <w:noWrap/>
            <w:vAlign w:val="center"/>
            <w:hideMark/>
          </w:tcPr>
          <w:p w14:paraId="151B0886" w14:textId="0A9F1B5E"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24%</w:t>
            </w:r>
          </w:p>
        </w:tc>
        <w:tc>
          <w:tcPr>
            <w:tcW w:w="1004" w:type="dxa"/>
            <w:noWrap/>
            <w:vAlign w:val="center"/>
            <w:hideMark/>
          </w:tcPr>
          <w:p w14:paraId="4922A97D" w14:textId="5EDC1774"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23%</w:t>
            </w:r>
          </w:p>
        </w:tc>
        <w:tc>
          <w:tcPr>
            <w:tcW w:w="1005" w:type="dxa"/>
            <w:noWrap/>
            <w:vAlign w:val="center"/>
            <w:hideMark/>
          </w:tcPr>
          <w:p w14:paraId="51CCEBB6" w14:textId="148A97E8"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23%</w:t>
            </w:r>
          </w:p>
        </w:tc>
        <w:tc>
          <w:tcPr>
            <w:tcW w:w="3549" w:type="dxa"/>
            <w:noWrap/>
            <w:vAlign w:val="center"/>
            <w:hideMark/>
          </w:tcPr>
          <w:p w14:paraId="3D7B9403" w14:textId="77777777" w:rsidR="00E76CDB" w:rsidRPr="006C0573" w:rsidRDefault="00E76CDB" w:rsidP="00E011AE">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Chi²=46,13; p=0,0000; Cramer's V=0,13</w:t>
            </w:r>
          </w:p>
        </w:tc>
      </w:tr>
      <w:tr w:rsidR="00E76CDB" w:rsidRPr="005F273F" w14:paraId="57FF5170" w14:textId="77777777" w:rsidTr="00E011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559B5783"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TD_groente</w:t>
            </w:r>
            <w:proofErr w:type="spellEnd"/>
          </w:p>
        </w:tc>
        <w:tc>
          <w:tcPr>
            <w:tcW w:w="1004" w:type="dxa"/>
            <w:noWrap/>
            <w:vAlign w:val="center"/>
            <w:hideMark/>
          </w:tcPr>
          <w:p w14:paraId="4379275D" w14:textId="77777777"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56%</w:t>
            </w:r>
          </w:p>
        </w:tc>
        <w:tc>
          <w:tcPr>
            <w:tcW w:w="1005" w:type="dxa"/>
            <w:noWrap/>
            <w:vAlign w:val="center"/>
            <w:hideMark/>
          </w:tcPr>
          <w:p w14:paraId="19E7EE68" w14:textId="25BC075A"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33%</w:t>
            </w:r>
          </w:p>
        </w:tc>
        <w:tc>
          <w:tcPr>
            <w:tcW w:w="1004" w:type="dxa"/>
            <w:noWrap/>
            <w:vAlign w:val="center"/>
            <w:hideMark/>
          </w:tcPr>
          <w:p w14:paraId="71B1DA87" w14:textId="05E46639"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27%</w:t>
            </w:r>
          </w:p>
        </w:tc>
        <w:tc>
          <w:tcPr>
            <w:tcW w:w="1005" w:type="dxa"/>
            <w:noWrap/>
            <w:vAlign w:val="center"/>
            <w:hideMark/>
          </w:tcPr>
          <w:p w14:paraId="4F196993" w14:textId="732B7289"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24%</w:t>
            </w:r>
          </w:p>
        </w:tc>
        <w:tc>
          <w:tcPr>
            <w:tcW w:w="3549" w:type="dxa"/>
            <w:noWrap/>
            <w:vAlign w:val="center"/>
            <w:hideMark/>
          </w:tcPr>
          <w:p w14:paraId="1CF4020C" w14:textId="77777777" w:rsidR="00E76CDB" w:rsidRPr="006C0573" w:rsidRDefault="00E76CDB" w:rsidP="00E011AE">
            <w:pPr>
              <w:keepNext/>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Chi²=197,58; p=0,0000; Cramer's V=0,26</w:t>
            </w:r>
          </w:p>
        </w:tc>
      </w:tr>
      <w:tr w:rsidR="00E76CDB" w:rsidRPr="005F273F" w14:paraId="6202BCBC" w14:textId="77777777" w:rsidTr="00E011AE">
        <w:trPr>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78E40FAC"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TD_noten_puur</w:t>
            </w:r>
            <w:proofErr w:type="spellEnd"/>
          </w:p>
        </w:tc>
        <w:tc>
          <w:tcPr>
            <w:tcW w:w="1004" w:type="dxa"/>
            <w:noWrap/>
            <w:vAlign w:val="center"/>
            <w:hideMark/>
          </w:tcPr>
          <w:p w14:paraId="603A3F74" w14:textId="77777777"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24%</w:t>
            </w:r>
          </w:p>
        </w:tc>
        <w:tc>
          <w:tcPr>
            <w:tcW w:w="1005" w:type="dxa"/>
            <w:noWrap/>
            <w:vAlign w:val="center"/>
            <w:hideMark/>
          </w:tcPr>
          <w:p w14:paraId="35A13CA7" w14:textId="7DB97A53"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15%</w:t>
            </w:r>
          </w:p>
        </w:tc>
        <w:tc>
          <w:tcPr>
            <w:tcW w:w="1004" w:type="dxa"/>
            <w:noWrap/>
            <w:vAlign w:val="center"/>
            <w:hideMark/>
          </w:tcPr>
          <w:p w14:paraId="05A0A1A5" w14:textId="6243F5EA"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14%</w:t>
            </w:r>
          </w:p>
        </w:tc>
        <w:tc>
          <w:tcPr>
            <w:tcW w:w="1005" w:type="dxa"/>
            <w:noWrap/>
            <w:vAlign w:val="center"/>
            <w:hideMark/>
          </w:tcPr>
          <w:p w14:paraId="7E65FBA6" w14:textId="39A431F1"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11%</w:t>
            </w:r>
          </w:p>
        </w:tc>
        <w:tc>
          <w:tcPr>
            <w:tcW w:w="3549" w:type="dxa"/>
            <w:noWrap/>
            <w:vAlign w:val="center"/>
            <w:hideMark/>
          </w:tcPr>
          <w:p w14:paraId="2973FECD" w14:textId="77777777" w:rsidR="00E76CDB" w:rsidRPr="006C0573" w:rsidRDefault="00E76CDB" w:rsidP="00E011AE">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Chi²=50,44; p=0,0000; Cramer's V=0,13</w:t>
            </w:r>
          </w:p>
        </w:tc>
      </w:tr>
      <w:tr w:rsidR="00E76CDB" w:rsidRPr="005F273F" w14:paraId="5669C815" w14:textId="77777777" w:rsidTr="00E011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1E0F7654"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TD_yoghurt_platte_kaas</w:t>
            </w:r>
            <w:proofErr w:type="spellEnd"/>
          </w:p>
        </w:tc>
        <w:tc>
          <w:tcPr>
            <w:tcW w:w="1004" w:type="dxa"/>
            <w:noWrap/>
            <w:vAlign w:val="center"/>
            <w:hideMark/>
          </w:tcPr>
          <w:p w14:paraId="523B3BEC" w14:textId="77777777"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41%</w:t>
            </w:r>
          </w:p>
        </w:tc>
        <w:tc>
          <w:tcPr>
            <w:tcW w:w="1005" w:type="dxa"/>
            <w:noWrap/>
            <w:vAlign w:val="center"/>
            <w:hideMark/>
          </w:tcPr>
          <w:p w14:paraId="4576AA8B" w14:textId="46798699"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30%</w:t>
            </w:r>
          </w:p>
        </w:tc>
        <w:tc>
          <w:tcPr>
            <w:tcW w:w="1004" w:type="dxa"/>
            <w:noWrap/>
            <w:vAlign w:val="center"/>
            <w:hideMark/>
          </w:tcPr>
          <w:p w14:paraId="74798038" w14:textId="503D680A"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27%</w:t>
            </w:r>
          </w:p>
        </w:tc>
        <w:tc>
          <w:tcPr>
            <w:tcW w:w="1005" w:type="dxa"/>
            <w:noWrap/>
            <w:vAlign w:val="center"/>
            <w:hideMark/>
          </w:tcPr>
          <w:p w14:paraId="7438C97E" w14:textId="016F8F44"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24%</w:t>
            </w:r>
          </w:p>
        </w:tc>
        <w:tc>
          <w:tcPr>
            <w:tcW w:w="3549" w:type="dxa"/>
            <w:noWrap/>
            <w:vAlign w:val="center"/>
            <w:hideMark/>
          </w:tcPr>
          <w:p w14:paraId="4196EF5E" w14:textId="77777777" w:rsidR="00E76CDB" w:rsidRPr="006C0573" w:rsidRDefault="00E76CDB" w:rsidP="00E011AE">
            <w:pPr>
              <w:keepNext/>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Chi²=55,96; p=0,0000; Cramer's V=0,14</w:t>
            </w:r>
          </w:p>
        </w:tc>
      </w:tr>
      <w:tr w:rsidR="00E76CDB" w:rsidRPr="005F273F" w14:paraId="07732DEF" w14:textId="77777777" w:rsidTr="00E011AE">
        <w:trPr>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332DACCA"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TD_fruit</w:t>
            </w:r>
            <w:proofErr w:type="spellEnd"/>
          </w:p>
        </w:tc>
        <w:tc>
          <w:tcPr>
            <w:tcW w:w="1004" w:type="dxa"/>
            <w:noWrap/>
            <w:vAlign w:val="center"/>
            <w:hideMark/>
          </w:tcPr>
          <w:p w14:paraId="7A4A8F15" w14:textId="77777777"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82%</w:t>
            </w:r>
          </w:p>
        </w:tc>
        <w:tc>
          <w:tcPr>
            <w:tcW w:w="1005" w:type="dxa"/>
            <w:noWrap/>
            <w:vAlign w:val="center"/>
            <w:hideMark/>
          </w:tcPr>
          <w:p w14:paraId="19600055" w14:textId="07F93F48"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71%</w:t>
            </w:r>
          </w:p>
        </w:tc>
        <w:tc>
          <w:tcPr>
            <w:tcW w:w="1004" w:type="dxa"/>
            <w:noWrap/>
            <w:vAlign w:val="center"/>
            <w:hideMark/>
          </w:tcPr>
          <w:p w14:paraId="12F97F58" w14:textId="37DF7809"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60%</w:t>
            </w:r>
          </w:p>
        </w:tc>
        <w:tc>
          <w:tcPr>
            <w:tcW w:w="1005" w:type="dxa"/>
            <w:noWrap/>
            <w:vAlign w:val="center"/>
            <w:hideMark/>
          </w:tcPr>
          <w:p w14:paraId="08970ADE" w14:textId="6BA8108D"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59%</w:t>
            </w:r>
          </w:p>
        </w:tc>
        <w:tc>
          <w:tcPr>
            <w:tcW w:w="3549" w:type="dxa"/>
            <w:noWrap/>
            <w:vAlign w:val="center"/>
            <w:hideMark/>
          </w:tcPr>
          <w:p w14:paraId="2588AD75" w14:textId="77777777" w:rsidR="00E76CDB" w:rsidRPr="006C0573" w:rsidRDefault="00E76CDB" w:rsidP="00E011AE">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Chi²=121,69; p=0,0000; Cramer's V=0,20</w:t>
            </w:r>
          </w:p>
        </w:tc>
      </w:tr>
      <w:tr w:rsidR="00E76CDB" w:rsidRPr="005F273F" w14:paraId="4DBE4A8A" w14:textId="77777777" w:rsidTr="00E011A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68B5E7CA"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TD_boterham</w:t>
            </w:r>
            <w:proofErr w:type="spellEnd"/>
          </w:p>
        </w:tc>
        <w:tc>
          <w:tcPr>
            <w:tcW w:w="1004" w:type="dxa"/>
            <w:noWrap/>
            <w:vAlign w:val="center"/>
            <w:hideMark/>
          </w:tcPr>
          <w:p w14:paraId="258A128A" w14:textId="77777777"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63%</w:t>
            </w:r>
          </w:p>
        </w:tc>
        <w:tc>
          <w:tcPr>
            <w:tcW w:w="1005" w:type="dxa"/>
            <w:noWrap/>
            <w:vAlign w:val="center"/>
            <w:hideMark/>
          </w:tcPr>
          <w:p w14:paraId="3CF61006" w14:textId="0E95DDBB"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37%</w:t>
            </w:r>
          </w:p>
        </w:tc>
        <w:tc>
          <w:tcPr>
            <w:tcW w:w="1004" w:type="dxa"/>
            <w:noWrap/>
            <w:vAlign w:val="center"/>
            <w:hideMark/>
          </w:tcPr>
          <w:p w14:paraId="46D1927E" w14:textId="025343BD"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35%</w:t>
            </w:r>
          </w:p>
        </w:tc>
        <w:tc>
          <w:tcPr>
            <w:tcW w:w="1005" w:type="dxa"/>
            <w:noWrap/>
            <w:vAlign w:val="center"/>
            <w:hideMark/>
          </w:tcPr>
          <w:p w14:paraId="70EDBD38" w14:textId="58CDB839" w:rsidR="00E76CDB" w:rsidRPr="00E011AE" w:rsidRDefault="00E76CDB" w:rsidP="00E011AE">
            <w:pPr>
              <w:keepNex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25%</w:t>
            </w:r>
          </w:p>
        </w:tc>
        <w:tc>
          <w:tcPr>
            <w:tcW w:w="3549" w:type="dxa"/>
            <w:noWrap/>
            <w:vAlign w:val="center"/>
            <w:hideMark/>
          </w:tcPr>
          <w:p w14:paraId="6B80F830" w14:textId="77777777" w:rsidR="00E76CDB" w:rsidRPr="006C0573" w:rsidRDefault="00E76CDB" w:rsidP="00E011AE">
            <w:pPr>
              <w:keepNext/>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000000"/>
                <w:sz w:val="16"/>
                <w:szCs w:val="16"/>
                <w:lang w:val="en-US" w:eastAsia="nl-BE"/>
              </w:rPr>
            </w:pPr>
            <w:r w:rsidRPr="006C0573">
              <w:rPr>
                <w:rFonts w:eastAsia="Times New Roman" w:cstheme="minorHAnsi"/>
                <w:i/>
                <w:iCs/>
                <w:color w:val="000000"/>
                <w:sz w:val="16"/>
                <w:szCs w:val="16"/>
                <w:lang w:val="en-US" w:eastAsia="nl-BE"/>
              </w:rPr>
              <w:t>N=2912; Chi²=225,60; p=0,0000; Cramer's V=0,28</w:t>
            </w:r>
          </w:p>
        </w:tc>
      </w:tr>
      <w:tr w:rsidR="00E76CDB" w:rsidRPr="00E011AE" w14:paraId="0916AF18" w14:textId="77777777" w:rsidTr="00E011AE">
        <w:trPr>
          <w:trHeight w:val="349"/>
        </w:trPr>
        <w:tc>
          <w:tcPr>
            <w:cnfStyle w:val="001000000000" w:firstRow="0" w:lastRow="0" w:firstColumn="1" w:lastColumn="0" w:oddVBand="0" w:evenVBand="0" w:oddHBand="0" w:evenHBand="0" w:firstRowFirstColumn="0" w:firstRowLastColumn="0" w:lastRowFirstColumn="0" w:lastRowLastColumn="0"/>
            <w:tcW w:w="2214" w:type="dxa"/>
            <w:vAlign w:val="center"/>
            <w:hideMark/>
          </w:tcPr>
          <w:p w14:paraId="183E68C7" w14:textId="77777777" w:rsidR="00E76CDB" w:rsidRPr="00E011AE" w:rsidRDefault="00E76CDB" w:rsidP="00E011AE">
            <w:pPr>
              <w:keepNext/>
              <w:rPr>
                <w:rFonts w:ascii="Calibri" w:eastAsia="Times New Roman" w:hAnsi="Calibri" w:cs="Calibri"/>
                <w:b w:val="0"/>
                <w:bCs w:val="0"/>
                <w:color w:val="000000"/>
                <w:sz w:val="18"/>
                <w:szCs w:val="18"/>
                <w:lang w:eastAsia="nl-BE"/>
              </w:rPr>
            </w:pPr>
            <w:proofErr w:type="spellStart"/>
            <w:r w:rsidRPr="00E011AE">
              <w:rPr>
                <w:rFonts w:ascii="Calibri" w:eastAsia="Times New Roman" w:hAnsi="Calibri" w:cs="Calibri"/>
                <w:b w:val="0"/>
                <w:bCs w:val="0"/>
                <w:color w:val="000000"/>
                <w:sz w:val="18"/>
                <w:szCs w:val="18"/>
                <w:lang w:eastAsia="nl-BE"/>
              </w:rPr>
              <w:t>TD_smoothie</w:t>
            </w:r>
            <w:proofErr w:type="spellEnd"/>
          </w:p>
        </w:tc>
        <w:tc>
          <w:tcPr>
            <w:tcW w:w="1004" w:type="dxa"/>
            <w:noWrap/>
            <w:vAlign w:val="center"/>
            <w:hideMark/>
          </w:tcPr>
          <w:p w14:paraId="2D464933" w14:textId="77777777"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rFonts w:eastAsia="Times New Roman" w:cstheme="minorHAnsi"/>
                <w:color w:val="000000"/>
                <w:sz w:val="18"/>
                <w:szCs w:val="18"/>
                <w:lang w:eastAsia="nl-BE"/>
              </w:rPr>
              <w:t>15%</w:t>
            </w:r>
          </w:p>
        </w:tc>
        <w:tc>
          <w:tcPr>
            <w:tcW w:w="1005" w:type="dxa"/>
            <w:noWrap/>
            <w:vAlign w:val="center"/>
            <w:hideMark/>
          </w:tcPr>
          <w:p w14:paraId="7C72F820" w14:textId="04AEAF69"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13%</w:t>
            </w:r>
          </w:p>
        </w:tc>
        <w:tc>
          <w:tcPr>
            <w:tcW w:w="1004" w:type="dxa"/>
            <w:noWrap/>
            <w:vAlign w:val="center"/>
            <w:hideMark/>
          </w:tcPr>
          <w:p w14:paraId="61A5D238" w14:textId="61506AD0"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14%</w:t>
            </w:r>
          </w:p>
        </w:tc>
        <w:tc>
          <w:tcPr>
            <w:tcW w:w="1005" w:type="dxa"/>
            <w:noWrap/>
            <w:vAlign w:val="center"/>
            <w:hideMark/>
          </w:tcPr>
          <w:p w14:paraId="317E8C15" w14:textId="61C6EEDC" w:rsidR="00E76CDB" w:rsidRPr="00E011AE" w:rsidRDefault="00E76CDB" w:rsidP="00E011AE">
            <w:pPr>
              <w:keepNex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nl-BE"/>
              </w:rPr>
            </w:pPr>
            <w:r w:rsidRPr="00E011AE">
              <w:rPr>
                <w:color w:val="000000"/>
                <w:sz w:val="18"/>
                <w:szCs w:val="18"/>
              </w:rPr>
              <w:t>9%</w:t>
            </w:r>
          </w:p>
        </w:tc>
        <w:tc>
          <w:tcPr>
            <w:tcW w:w="3549" w:type="dxa"/>
            <w:noWrap/>
            <w:vAlign w:val="center"/>
            <w:hideMark/>
          </w:tcPr>
          <w:p w14:paraId="5ED0BE05" w14:textId="27C66309" w:rsidR="00E76CDB" w:rsidRPr="00E011AE" w:rsidRDefault="00E76CDB" w:rsidP="00E011AE">
            <w:pPr>
              <w:keepNext/>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000000"/>
                <w:sz w:val="16"/>
                <w:szCs w:val="16"/>
                <w:lang w:eastAsia="nl-BE"/>
              </w:rPr>
            </w:pPr>
            <w:r w:rsidRPr="00E011AE">
              <w:rPr>
                <w:rFonts w:eastAsia="Times New Roman" w:cstheme="minorHAnsi"/>
                <w:i/>
                <w:iCs/>
                <w:color w:val="000000"/>
                <w:sz w:val="16"/>
                <w:szCs w:val="16"/>
                <w:lang w:eastAsia="nl-BE"/>
              </w:rPr>
              <w:t>N=2912; Chi²=4,43; p=0,2189</w:t>
            </w:r>
          </w:p>
        </w:tc>
      </w:tr>
    </w:tbl>
    <w:p w14:paraId="6684C653" w14:textId="5CF4D9FE" w:rsidR="00451862" w:rsidRDefault="00451862" w:rsidP="00451862">
      <w:pPr>
        <w:pStyle w:val="Bijschrift"/>
        <w:keepNext/>
      </w:pPr>
      <w:bookmarkStart w:id="2238" w:name="_Toc69629638"/>
      <w:bookmarkStart w:id="2239" w:name="_Toc69652640"/>
      <w:r>
        <w:t xml:space="preserve">Figuur </w:t>
      </w:r>
      <w:r w:rsidR="002456A6">
        <w:fldChar w:fldCharType="begin"/>
      </w:r>
      <w:r w:rsidR="002456A6">
        <w:instrText xml:space="preserve"> SEQ Figuur \* ARABIC </w:instrText>
      </w:r>
      <w:r w:rsidR="002456A6">
        <w:fldChar w:fldCharType="separate"/>
      </w:r>
      <w:r w:rsidR="00F916E4">
        <w:rPr>
          <w:noProof/>
        </w:rPr>
        <w:t>436</w:t>
      </w:r>
      <w:r w:rsidR="002456A6">
        <w:rPr>
          <w:noProof/>
        </w:rPr>
        <w:fldChar w:fldCharType="end"/>
      </w:r>
      <w:r>
        <w:t xml:space="preserve">: </w:t>
      </w:r>
      <w:r w:rsidRPr="003E503D">
        <w:t>procent leerlingen die een paar x/week of (bijna) elke dag een bepaald tussendoortje eten, per graad</w:t>
      </w:r>
      <w:bookmarkEnd w:id="2238"/>
      <w:bookmarkEnd w:id="2239"/>
    </w:p>
    <w:p w14:paraId="1045897A" w14:textId="2D2A9867" w:rsidR="00A4164E" w:rsidRDefault="00FE6F8A" w:rsidP="00FE6F8A">
      <w:pPr>
        <w:ind w:left="-426"/>
        <w:jc w:val="center"/>
      </w:pPr>
      <w:r>
        <w:rPr>
          <w:noProof/>
          <w:lang w:eastAsia="nl-BE"/>
        </w:rPr>
        <w:drawing>
          <wp:inline distT="0" distB="0" distL="0" distR="0" wp14:anchorId="5D6DC9EB" wp14:editId="1F6F5B52">
            <wp:extent cx="6498590" cy="2816860"/>
            <wp:effectExtent l="0" t="0" r="0" b="2540"/>
            <wp:docPr id="397" name="Afbeelding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498590" cy="2816860"/>
                    </a:xfrm>
                    <a:prstGeom prst="rect">
                      <a:avLst/>
                    </a:prstGeom>
                    <a:noFill/>
                  </pic:spPr>
                </pic:pic>
              </a:graphicData>
            </a:graphic>
          </wp:inline>
        </w:drawing>
      </w:r>
    </w:p>
    <w:p w14:paraId="70489CDE" w14:textId="1DBF33FD" w:rsidR="00451862" w:rsidRDefault="00451862" w:rsidP="00451862">
      <w:pPr>
        <w:pStyle w:val="Bijschrift"/>
        <w:keepNext/>
      </w:pPr>
      <w:bookmarkStart w:id="2240" w:name="_Toc69629639"/>
      <w:bookmarkStart w:id="2241" w:name="_Toc69652641"/>
      <w:r>
        <w:lastRenderedPageBreak/>
        <w:t xml:space="preserve">Figuur </w:t>
      </w:r>
      <w:r w:rsidR="002456A6">
        <w:fldChar w:fldCharType="begin"/>
      </w:r>
      <w:r w:rsidR="002456A6">
        <w:instrText xml:space="preserve"> SEQ Figuur \* ARABIC </w:instrText>
      </w:r>
      <w:r w:rsidR="002456A6">
        <w:fldChar w:fldCharType="separate"/>
      </w:r>
      <w:r w:rsidR="00F916E4">
        <w:rPr>
          <w:noProof/>
        </w:rPr>
        <w:t>437</w:t>
      </w:r>
      <w:r w:rsidR="002456A6">
        <w:rPr>
          <w:noProof/>
        </w:rPr>
        <w:fldChar w:fldCharType="end"/>
      </w:r>
      <w:r>
        <w:t>: procent jongens en meisjes die een paar x/week of (bijna) elke dag een bepaald tussendoortje eten, per graad (1)</w:t>
      </w:r>
      <w:bookmarkEnd w:id="2240"/>
      <w:bookmarkEnd w:id="2241"/>
    </w:p>
    <w:p w14:paraId="562564B5" w14:textId="2057CD77" w:rsidR="001E53F9" w:rsidRDefault="00451862" w:rsidP="00FE6F8A">
      <w:pPr>
        <w:ind w:left="-426"/>
        <w:jc w:val="center"/>
      </w:pPr>
      <w:r>
        <w:rPr>
          <w:noProof/>
          <w:lang w:eastAsia="nl-BE"/>
        </w:rPr>
        <w:drawing>
          <wp:inline distT="0" distB="0" distL="0" distR="0" wp14:anchorId="0F57FCA8" wp14:editId="03D0EFE6">
            <wp:extent cx="6041390" cy="2840990"/>
            <wp:effectExtent l="0" t="0" r="0" b="0"/>
            <wp:docPr id="469" name="Afbeelding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6041390" cy="2840990"/>
                    </a:xfrm>
                    <a:prstGeom prst="rect">
                      <a:avLst/>
                    </a:prstGeom>
                    <a:noFill/>
                  </pic:spPr>
                </pic:pic>
              </a:graphicData>
            </a:graphic>
          </wp:inline>
        </w:drawing>
      </w:r>
    </w:p>
    <w:p w14:paraId="52DAEDEF" w14:textId="62504E9E" w:rsidR="00451862" w:rsidRDefault="00451862" w:rsidP="00451862">
      <w:pPr>
        <w:pStyle w:val="Bijschrift"/>
        <w:keepNext/>
      </w:pPr>
      <w:bookmarkStart w:id="2242" w:name="_Toc69629640"/>
      <w:bookmarkStart w:id="2243" w:name="_Toc69652642"/>
      <w:r>
        <w:t xml:space="preserve">Figuur </w:t>
      </w:r>
      <w:r w:rsidR="002456A6">
        <w:fldChar w:fldCharType="begin"/>
      </w:r>
      <w:r w:rsidR="002456A6">
        <w:instrText xml:space="preserve"> SEQ Figuur \* ARABIC </w:instrText>
      </w:r>
      <w:r w:rsidR="002456A6">
        <w:fldChar w:fldCharType="separate"/>
      </w:r>
      <w:r w:rsidR="00F916E4">
        <w:rPr>
          <w:noProof/>
        </w:rPr>
        <w:t>438</w:t>
      </w:r>
      <w:r w:rsidR="002456A6">
        <w:rPr>
          <w:noProof/>
        </w:rPr>
        <w:fldChar w:fldCharType="end"/>
      </w:r>
      <w:r>
        <w:t xml:space="preserve">: </w:t>
      </w:r>
      <w:r w:rsidRPr="00454340">
        <w:t xml:space="preserve"> procent jongens en meisjes die een paar x/week of (bijna) elke dag een bepaald tussendoortje eten, per graad (</w:t>
      </w:r>
      <w:r>
        <w:t>2</w:t>
      </w:r>
      <w:r w:rsidRPr="00454340">
        <w:t>)</w:t>
      </w:r>
      <w:bookmarkEnd w:id="2242"/>
      <w:bookmarkEnd w:id="2243"/>
    </w:p>
    <w:p w14:paraId="43A10750" w14:textId="3B802274" w:rsidR="001E53F9" w:rsidRDefault="001E53F9" w:rsidP="00FE6F8A">
      <w:pPr>
        <w:ind w:left="-426"/>
        <w:jc w:val="center"/>
      </w:pPr>
      <w:r>
        <w:rPr>
          <w:noProof/>
          <w:lang w:eastAsia="nl-BE"/>
        </w:rPr>
        <w:drawing>
          <wp:inline distT="0" distB="0" distL="0" distR="0" wp14:anchorId="3E875636" wp14:editId="493EA839">
            <wp:extent cx="6041390" cy="2840990"/>
            <wp:effectExtent l="0" t="0" r="0" b="0"/>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6041390" cy="2840990"/>
                    </a:xfrm>
                    <a:prstGeom prst="rect">
                      <a:avLst/>
                    </a:prstGeom>
                    <a:noFill/>
                  </pic:spPr>
                </pic:pic>
              </a:graphicData>
            </a:graphic>
          </wp:inline>
        </w:drawing>
      </w:r>
    </w:p>
    <w:p w14:paraId="4E9700DB" w14:textId="1208B2D2" w:rsidR="00936251" w:rsidRPr="006B67A9" w:rsidRDefault="00936251" w:rsidP="00DE5EFE">
      <w:pPr>
        <w:spacing w:after="0" w:line="240" w:lineRule="auto"/>
        <w:jc w:val="center"/>
        <w:rPr>
          <w:rFonts w:ascii="Calibri" w:eastAsia="Times New Roman" w:hAnsi="Calibri" w:cs="Calibri"/>
          <w:i/>
          <w:iCs/>
          <w:color w:val="000000"/>
          <w:sz w:val="18"/>
          <w:szCs w:val="18"/>
          <w:lang w:eastAsia="nl-BE"/>
        </w:rPr>
      </w:pPr>
    </w:p>
    <w:p w14:paraId="47B21A92" w14:textId="77777777" w:rsidR="00771173" w:rsidRPr="006B67A9" w:rsidRDefault="00771173" w:rsidP="004D68A5">
      <w:pPr>
        <w:pStyle w:val="Lijstalinea"/>
        <w:keepNext/>
        <w:widowControl/>
        <w:numPr>
          <w:ilvl w:val="0"/>
          <w:numId w:val="13"/>
        </w:numPr>
        <w:rPr>
          <w:b/>
          <w:bCs/>
          <w:i/>
          <w:iCs/>
          <w:color w:val="C00000"/>
          <w:lang w:val="nl-BE"/>
        </w:rPr>
      </w:pPr>
      <w:r w:rsidRPr="006B67A9">
        <w:rPr>
          <w:b/>
          <w:bCs/>
          <w:i/>
          <w:iCs/>
          <w:color w:val="C00000"/>
          <w:lang w:val="nl-BE"/>
        </w:rPr>
        <w:lastRenderedPageBreak/>
        <w:t>Mama/papa(LO)/mijn moeder/vader(SO) is soms boos omdat ik dingen niet graag lust of omdat ik mijn bord niet leegeet. *</w:t>
      </w:r>
    </w:p>
    <w:p w14:paraId="65E0BA4A" w14:textId="1CDFB0E1" w:rsidR="001739D3" w:rsidRDefault="001739D3" w:rsidP="004D68A5">
      <w:pPr>
        <w:pStyle w:val="Bijschrift"/>
        <w:keepNext/>
      </w:pPr>
      <w:bookmarkStart w:id="2244" w:name="_Toc69629641"/>
      <w:bookmarkStart w:id="2245" w:name="_Toc69652643"/>
      <w:r>
        <w:t xml:space="preserve">Figuur </w:t>
      </w:r>
      <w:r w:rsidR="002456A6">
        <w:fldChar w:fldCharType="begin"/>
      </w:r>
      <w:r w:rsidR="002456A6">
        <w:instrText xml:space="preserve"> SEQ Figuur \* ARABIC </w:instrText>
      </w:r>
      <w:r w:rsidR="002456A6">
        <w:fldChar w:fldCharType="separate"/>
      </w:r>
      <w:r w:rsidR="00F916E4">
        <w:rPr>
          <w:noProof/>
        </w:rPr>
        <w:t>439</w:t>
      </w:r>
      <w:r w:rsidR="002456A6">
        <w:rPr>
          <w:noProof/>
        </w:rPr>
        <w:fldChar w:fldCharType="end"/>
      </w:r>
      <w:r>
        <w:t>: procent leerlingen van wie ouders boos over bord leegeten</w:t>
      </w:r>
      <w:bookmarkEnd w:id="2244"/>
      <w:bookmarkEnd w:id="2245"/>
    </w:p>
    <w:p w14:paraId="16B239EB" w14:textId="0123EDFD" w:rsidR="00771173" w:rsidRPr="006B67A9" w:rsidRDefault="003C44E3" w:rsidP="004D68A5">
      <w:pPr>
        <w:keepNext/>
        <w:jc w:val="center"/>
        <w:rPr>
          <w:b/>
          <w:bCs/>
          <w:i/>
          <w:iCs/>
          <w:color w:val="C00000"/>
        </w:rPr>
      </w:pPr>
      <w:r w:rsidRPr="006B67A9">
        <w:rPr>
          <w:b/>
          <w:bCs/>
          <w:i/>
          <w:iCs/>
          <w:noProof/>
          <w:color w:val="C00000"/>
          <w:lang w:eastAsia="nl-BE"/>
        </w:rPr>
        <w:drawing>
          <wp:inline distT="0" distB="0" distL="0" distR="0" wp14:anchorId="1355BCCB" wp14:editId="277E0658">
            <wp:extent cx="5041900" cy="2780030"/>
            <wp:effectExtent l="0" t="0" r="6350" b="1270"/>
            <wp:docPr id="546" name="Afbeelding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5041900" cy="2780030"/>
                    </a:xfrm>
                    <a:prstGeom prst="rect">
                      <a:avLst/>
                    </a:prstGeom>
                    <a:noFill/>
                  </pic:spPr>
                </pic:pic>
              </a:graphicData>
            </a:graphic>
          </wp:inline>
        </w:drawing>
      </w:r>
    </w:p>
    <w:p w14:paraId="7AC7B863" w14:textId="006BE8E8" w:rsidR="001739D3" w:rsidRDefault="001739D3" w:rsidP="001739D3">
      <w:pPr>
        <w:pStyle w:val="Bijschrift"/>
        <w:keepNext/>
      </w:pPr>
      <w:bookmarkStart w:id="2246" w:name="_Toc69629642"/>
      <w:bookmarkStart w:id="2247" w:name="_Toc69652644"/>
      <w:r>
        <w:t xml:space="preserve">Figuur </w:t>
      </w:r>
      <w:r w:rsidR="002456A6">
        <w:fldChar w:fldCharType="begin"/>
      </w:r>
      <w:r w:rsidR="002456A6">
        <w:instrText xml:space="preserve"> SEQ Figuur \* ARABIC </w:instrText>
      </w:r>
      <w:r w:rsidR="002456A6">
        <w:fldChar w:fldCharType="separate"/>
      </w:r>
      <w:r w:rsidR="00F916E4">
        <w:rPr>
          <w:noProof/>
        </w:rPr>
        <w:t>440</w:t>
      </w:r>
      <w:r w:rsidR="002456A6">
        <w:rPr>
          <w:noProof/>
        </w:rPr>
        <w:fldChar w:fldCharType="end"/>
      </w:r>
      <w:r>
        <w:t xml:space="preserve">: </w:t>
      </w:r>
      <w:r w:rsidRPr="00F95E87">
        <w:t xml:space="preserve">procent </w:t>
      </w:r>
      <w:r>
        <w:t>jongens en meisjes</w:t>
      </w:r>
      <w:r w:rsidRPr="00F95E87">
        <w:t xml:space="preserve"> van wie ouders boos over bord leegeten</w:t>
      </w:r>
      <w:bookmarkEnd w:id="2246"/>
      <w:bookmarkEnd w:id="2247"/>
    </w:p>
    <w:p w14:paraId="6D421C8F" w14:textId="77777777" w:rsidR="001739D3" w:rsidRPr="00C05ED6" w:rsidRDefault="003C44E3" w:rsidP="001739D3">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2DBBC4C4" wp14:editId="10E204DE">
            <wp:extent cx="4596765" cy="2621280"/>
            <wp:effectExtent l="0" t="0" r="0" b="7620"/>
            <wp:docPr id="548" name="Afbeelding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4596765" cy="2621280"/>
                    </a:xfrm>
                    <a:prstGeom prst="rect">
                      <a:avLst/>
                    </a:prstGeom>
                    <a:noFill/>
                  </pic:spPr>
                </pic:pic>
              </a:graphicData>
            </a:graphic>
          </wp:inline>
        </w:drawing>
      </w:r>
    </w:p>
    <w:p w14:paraId="0B19DA3D" w14:textId="1C4E93DC" w:rsidR="003C44E3" w:rsidRPr="006C0573" w:rsidRDefault="003C44E3" w:rsidP="001739D3">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Chi²=12,35; p=0,0150; Cramer's V=0,06</w:t>
      </w:r>
    </w:p>
    <w:p w14:paraId="2BDB80AB" w14:textId="3106FC2A" w:rsidR="0081660A" w:rsidRDefault="0081660A" w:rsidP="0081660A">
      <w:pPr>
        <w:pStyle w:val="Bijschrift"/>
        <w:keepNext/>
      </w:pPr>
      <w:bookmarkStart w:id="2248" w:name="_Toc69629643"/>
      <w:bookmarkStart w:id="2249" w:name="_Toc69652645"/>
      <w:r>
        <w:lastRenderedPageBreak/>
        <w:t xml:space="preserve">Figuur </w:t>
      </w:r>
      <w:r w:rsidR="002456A6">
        <w:fldChar w:fldCharType="begin"/>
      </w:r>
      <w:r w:rsidR="002456A6">
        <w:instrText xml:space="preserve"> SEQ Figuur \* ARABIC </w:instrText>
      </w:r>
      <w:r w:rsidR="002456A6">
        <w:fldChar w:fldCharType="separate"/>
      </w:r>
      <w:r w:rsidR="00F916E4">
        <w:rPr>
          <w:noProof/>
        </w:rPr>
        <w:t>441</w:t>
      </w:r>
      <w:r w:rsidR="002456A6">
        <w:rPr>
          <w:noProof/>
        </w:rPr>
        <w:fldChar w:fldCharType="end"/>
      </w:r>
      <w:r>
        <w:t xml:space="preserve">: procent leerlingen van wie ouders boos </w:t>
      </w:r>
      <w:proofErr w:type="spellStart"/>
      <w:r>
        <w:t>ivm</w:t>
      </w:r>
      <w:proofErr w:type="spellEnd"/>
      <w:r>
        <w:t xml:space="preserve"> eten, per graad</w:t>
      </w:r>
      <w:bookmarkEnd w:id="2248"/>
      <w:bookmarkEnd w:id="2249"/>
    </w:p>
    <w:p w14:paraId="0B0D743C" w14:textId="77777777" w:rsidR="0085336B" w:rsidRPr="00C05ED6" w:rsidRDefault="0085336B" w:rsidP="0085336B">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1039ABC4" wp14:editId="60F58526">
            <wp:extent cx="4322445" cy="2761615"/>
            <wp:effectExtent l="0" t="0" r="1905" b="635"/>
            <wp:docPr id="488" name="Afbeelding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4322445" cy="2761615"/>
                    </a:xfrm>
                    <a:prstGeom prst="rect">
                      <a:avLst/>
                    </a:prstGeom>
                    <a:noFill/>
                  </pic:spPr>
                </pic:pic>
              </a:graphicData>
            </a:graphic>
          </wp:inline>
        </w:drawing>
      </w:r>
    </w:p>
    <w:p w14:paraId="7E87E1F6" w14:textId="1E30E888" w:rsidR="003C44E3" w:rsidRPr="006C0573" w:rsidRDefault="003C44E3" w:rsidP="0085336B">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Chi²=46,04; p=0,0000; Cramer's V=0,07</w:t>
      </w:r>
    </w:p>
    <w:p w14:paraId="0AB698D3" w14:textId="2F382FDF" w:rsidR="0081660A" w:rsidRDefault="0081660A" w:rsidP="0081660A">
      <w:pPr>
        <w:pStyle w:val="Bijschrift"/>
        <w:keepNext/>
      </w:pPr>
      <w:bookmarkStart w:id="2250" w:name="_Toc69629644"/>
      <w:bookmarkStart w:id="2251" w:name="_Toc69652646"/>
      <w:r>
        <w:t xml:space="preserve">Figuur </w:t>
      </w:r>
      <w:r w:rsidR="002456A6">
        <w:fldChar w:fldCharType="begin"/>
      </w:r>
      <w:r w:rsidR="002456A6">
        <w:instrText xml:space="preserve"> SEQ Figuur \* ARABIC </w:instrText>
      </w:r>
      <w:r w:rsidR="002456A6">
        <w:fldChar w:fldCharType="separate"/>
      </w:r>
      <w:r w:rsidR="00F916E4">
        <w:rPr>
          <w:noProof/>
        </w:rPr>
        <w:t>442</w:t>
      </w:r>
      <w:r w:rsidR="002456A6">
        <w:rPr>
          <w:noProof/>
        </w:rPr>
        <w:fldChar w:fldCharType="end"/>
      </w:r>
      <w:r w:rsidRPr="005074C6">
        <w:t xml:space="preserve">: procent </w:t>
      </w:r>
      <w:r>
        <w:t>jongens</w:t>
      </w:r>
      <w:r w:rsidRPr="005074C6">
        <w:t xml:space="preserve"> van wie ouders boos </w:t>
      </w:r>
      <w:proofErr w:type="spellStart"/>
      <w:r w:rsidRPr="005074C6">
        <w:t>ivm</w:t>
      </w:r>
      <w:proofErr w:type="spellEnd"/>
      <w:r w:rsidRPr="005074C6">
        <w:t xml:space="preserve"> eten, per graad</w:t>
      </w:r>
      <w:bookmarkEnd w:id="2250"/>
      <w:bookmarkEnd w:id="2251"/>
    </w:p>
    <w:p w14:paraId="1A64DE39" w14:textId="6F8BD326" w:rsidR="0085336B" w:rsidRPr="00C05ED6" w:rsidRDefault="0085336B" w:rsidP="0085336B">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388C65A2" wp14:editId="004B5126">
            <wp:extent cx="4322445" cy="2761615"/>
            <wp:effectExtent l="0" t="0" r="1905" b="635"/>
            <wp:docPr id="503" name="Afbeelding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322445" cy="2761615"/>
                    </a:xfrm>
                    <a:prstGeom prst="rect">
                      <a:avLst/>
                    </a:prstGeom>
                    <a:noFill/>
                  </pic:spPr>
                </pic:pic>
              </a:graphicData>
            </a:graphic>
          </wp:inline>
        </w:drawing>
      </w:r>
    </w:p>
    <w:p w14:paraId="5C7988E0" w14:textId="2AADE4DC" w:rsidR="003C44E3" w:rsidRPr="006C0573" w:rsidRDefault="003C44E3" w:rsidP="0085336B">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Chi²=28,15; p=0,0001; Cramer's V=0,10</w:t>
      </w:r>
    </w:p>
    <w:p w14:paraId="0D508202" w14:textId="31C13F15" w:rsidR="0081660A" w:rsidRDefault="0081660A" w:rsidP="0081660A">
      <w:pPr>
        <w:pStyle w:val="Bijschrift"/>
        <w:keepNext/>
      </w:pPr>
      <w:bookmarkStart w:id="2252" w:name="_Toc69629645"/>
      <w:bookmarkStart w:id="2253" w:name="_Toc69652647"/>
      <w:r>
        <w:lastRenderedPageBreak/>
        <w:t xml:space="preserve">Figuur </w:t>
      </w:r>
      <w:r w:rsidR="002456A6">
        <w:fldChar w:fldCharType="begin"/>
      </w:r>
      <w:r w:rsidR="002456A6">
        <w:instrText xml:space="preserve"> SEQ Figuur \* ARABIC </w:instrText>
      </w:r>
      <w:r w:rsidR="002456A6">
        <w:fldChar w:fldCharType="separate"/>
      </w:r>
      <w:r w:rsidR="00F916E4">
        <w:rPr>
          <w:noProof/>
        </w:rPr>
        <w:t>443</w:t>
      </w:r>
      <w:r w:rsidR="002456A6">
        <w:rPr>
          <w:noProof/>
        </w:rPr>
        <w:fldChar w:fldCharType="end"/>
      </w:r>
      <w:r w:rsidRPr="007D5ED4">
        <w:t xml:space="preserve">: procent </w:t>
      </w:r>
      <w:r>
        <w:t>meisje</w:t>
      </w:r>
      <w:r w:rsidRPr="007D5ED4">
        <w:t xml:space="preserve">s van wie ouders boos </w:t>
      </w:r>
      <w:proofErr w:type="spellStart"/>
      <w:r w:rsidRPr="007D5ED4">
        <w:t>ivm</w:t>
      </w:r>
      <w:proofErr w:type="spellEnd"/>
      <w:r w:rsidRPr="007D5ED4">
        <w:t xml:space="preserve"> eten, per graad</w:t>
      </w:r>
      <w:bookmarkEnd w:id="2252"/>
      <w:bookmarkEnd w:id="2253"/>
    </w:p>
    <w:p w14:paraId="445E21CB" w14:textId="31FAB4E8" w:rsidR="0085336B" w:rsidRPr="00C05ED6" w:rsidRDefault="0085336B" w:rsidP="0085336B">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1312FB9C" wp14:editId="335D2BD0">
            <wp:extent cx="4322445" cy="2761615"/>
            <wp:effectExtent l="0" t="0" r="1905" b="635"/>
            <wp:docPr id="515" name="Afbeelding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4322445" cy="2761615"/>
                    </a:xfrm>
                    <a:prstGeom prst="rect">
                      <a:avLst/>
                    </a:prstGeom>
                    <a:noFill/>
                  </pic:spPr>
                </pic:pic>
              </a:graphicData>
            </a:graphic>
          </wp:inline>
        </w:drawing>
      </w:r>
    </w:p>
    <w:p w14:paraId="693A41DD" w14:textId="6A433A7E" w:rsidR="006C3410" w:rsidRPr="006C0573" w:rsidRDefault="006C3410" w:rsidP="0085336B">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Chi²=16,56; p=0,0110; Cramer's V=0,07</w:t>
      </w:r>
    </w:p>
    <w:p w14:paraId="5D426624" w14:textId="4965F092" w:rsidR="00C756DE" w:rsidRDefault="00C756DE" w:rsidP="00C756DE">
      <w:pPr>
        <w:pStyle w:val="Bijschrift"/>
        <w:keepNext/>
      </w:pPr>
      <w:bookmarkStart w:id="2254" w:name="_Toc69629646"/>
      <w:bookmarkStart w:id="2255" w:name="_Toc69652648"/>
      <w:r>
        <w:t xml:space="preserve">Figuur </w:t>
      </w:r>
      <w:r w:rsidR="002456A6">
        <w:fldChar w:fldCharType="begin"/>
      </w:r>
      <w:r w:rsidR="002456A6">
        <w:instrText xml:space="preserve"> SEQ Figuur \* ARABIC </w:instrText>
      </w:r>
      <w:r w:rsidR="002456A6">
        <w:fldChar w:fldCharType="separate"/>
      </w:r>
      <w:r w:rsidR="00F916E4">
        <w:rPr>
          <w:noProof/>
        </w:rPr>
        <w:t>444</w:t>
      </w:r>
      <w:r w:rsidR="002456A6">
        <w:rPr>
          <w:noProof/>
        </w:rPr>
        <w:fldChar w:fldCharType="end"/>
      </w:r>
      <w:r>
        <w:t xml:space="preserve">: procent jongens en meisjes van wie ouders boos </w:t>
      </w:r>
      <w:proofErr w:type="spellStart"/>
      <w:r>
        <w:t>ivm</w:t>
      </w:r>
      <w:proofErr w:type="spellEnd"/>
      <w:r>
        <w:t xml:space="preserve"> eten, per graad</w:t>
      </w:r>
      <w:bookmarkEnd w:id="2254"/>
      <w:bookmarkEnd w:id="2255"/>
    </w:p>
    <w:p w14:paraId="1779FB1A" w14:textId="145890DB" w:rsidR="006C3410" w:rsidRPr="006B67A9" w:rsidRDefault="0081660A" w:rsidP="005C3C2C">
      <w:pPr>
        <w:jc w:val="center"/>
        <w:rPr>
          <w:b/>
          <w:bCs/>
          <w:i/>
          <w:iCs/>
          <w:color w:val="C00000"/>
        </w:rPr>
      </w:pPr>
      <w:r>
        <w:rPr>
          <w:b/>
          <w:bCs/>
          <w:i/>
          <w:iCs/>
          <w:noProof/>
          <w:color w:val="C00000"/>
          <w:lang w:eastAsia="nl-BE"/>
        </w:rPr>
        <w:drawing>
          <wp:inline distT="0" distB="0" distL="0" distR="0" wp14:anchorId="5B159293" wp14:editId="2BC73568">
            <wp:extent cx="4584700" cy="2755900"/>
            <wp:effectExtent l="0" t="0" r="6350" b="6350"/>
            <wp:docPr id="522" name="Afbeelding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05C8E24" w14:textId="359E35CD" w:rsidR="00DB750D" w:rsidRPr="006B67A9" w:rsidRDefault="00DB750D" w:rsidP="00DB750D">
      <w:pPr>
        <w:pStyle w:val="Lijstalinea"/>
        <w:numPr>
          <w:ilvl w:val="0"/>
          <w:numId w:val="17"/>
        </w:numPr>
        <w:rPr>
          <w:b/>
          <w:bCs/>
          <w:i/>
          <w:iCs/>
          <w:color w:val="C00000"/>
          <w:lang w:val="nl-BE"/>
        </w:rPr>
      </w:pPr>
      <w:r w:rsidRPr="006B67A9">
        <w:rPr>
          <w:b/>
          <w:bCs/>
          <w:i/>
          <w:iCs/>
          <w:color w:val="C00000"/>
          <w:lang w:val="nl-BE"/>
        </w:rPr>
        <w:t xml:space="preserve">Ik eet ‘s middags* </w:t>
      </w:r>
      <w:r w:rsidRPr="006B67A9">
        <w:rPr>
          <w:i/>
          <w:iCs/>
          <w:color w:val="C00000"/>
          <w:lang w:val="nl-BE"/>
        </w:rPr>
        <w:t>(brooddoos, warm op school, thuis, anders</w:t>
      </w:r>
      <w:r w:rsidR="00CE29FF" w:rsidRPr="006B67A9">
        <w:rPr>
          <w:i/>
          <w:iCs/>
          <w:color w:val="C00000"/>
          <w:lang w:val="nl-BE"/>
        </w:rPr>
        <w:t>(alleen SO)</w:t>
      </w:r>
      <w:r w:rsidRPr="006B67A9">
        <w:rPr>
          <w:i/>
          <w:iCs/>
          <w:color w:val="C00000"/>
          <w:lang w:val="nl-BE"/>
        </w:rPr>
        <w:t>)</w:t>
      </w:r>
    </w:p>
    <w:p w14:paraId="31F8813B" w14:textId="3EF8C7E6" w:rsidR="00DB750D" w:rsidRDefault="00DB750D" w:rsidP="00DB750D">
      <w:pPr>
        <w:ind w:left="106"/>
        <w:rPr>
          <w:b/>
          <w:bCs/>
          <w:i/>
          <w:iCs/>
          <w:color w:val="C00000"/>
        </w:rPr>
      </w:pPr>
    </w:p>
    <w:p w14:paraId="691988C3" w14:textId="1BAC421C" w:rsidR="0089216B" w:rsidRPr="00ED1A30" w:rsidRDefault="0089216B" w:rsidP="00DB750D">
      <w:pPr>
        <w:ind w:left="106"/>
      </w:pPr>
      <w:r w:rsidRPr="00ED1A30">
        <w:t xml:space="preserve">In de open antwoordmogelijkheid (alleen in SO) hadden de leerlingen de kans om van alles aan te geven. Zo antwoorden 16 leerlingen dat ze ’s middags helemaal niets eten, 93 dat ze een brooddoos afwisselen met een warme maaltijd op school, en verder is er een restcategorie </w:t>
      </w:r>
      <w:r w:rsidR="00ED1A30">
        <w:t xml:space="preserve">(N=29) </w:t>
      </w:r>
      <w:r w:rsidRPr="00ED1A30">
        <w:t>met antwoorden als ‘snoep’, ‘ik ga met vrienden soms pasta eten’, ‘crackers’, ‘ik ga een broodje of friet halen’…</w:t>
      </w:r>
      <w:r w:rsidR="00ED1A30" w:rsidRPr="00ED1A30">
        <w:t>V</w:t>
      </w:r>
      <w:r w:rsidRPr="00ED1A30">
        <w:t>oor de vergelijkingen tussen graden houden we geen rekening met de categorie ‘anders</w:t>
      </w:r>
      <w:r w:rsidR="00ED1A30" w:rsidRPr="00ED1A30">
        <w:t>’.</w:t>
      </w:r>
    </w:p>
    <w:p w14:paraId="48FE21AC" w14:textId="77777777" w:rsidR="0089216B" w:rsidRPr="006B67A9" w:rsidRDefault="0089216B" w:rsidP="00DB750D">
      <w:pPr>
        <w:ind w:left="106"/>
        <w:rPr>
          <w:b/>
          <w:bCs/>
          <w:i/>
          <w:iCs/>
          <w:color w:val="C00000"/>
        </w:rPr>
      </w:pPr>
    </w:p>
    <w:p w14:paraId="4B92851A" w14:textId="6C260360" w:rsidR="00C756DE" w:rsidRDefault="00C756DE" w:rsidP="00C756DE">
      <w:pPr>
        <w:pStyle w:val="Bijschrift"/>
        <w:keepNext/>
      </w:pPr>
      <w:bookmarkStart w:id="2256" w:name="_Toc69629647"/>
      <w:bookmarkStart w:id="2257" w:name="_Toc69652649"/>
      <w:r>
        <w:lastRenderedPageBreak/>
        <w:t xml:space="preserve">Figuur </w:t>
      </w:r>
      <w:r w:rsidR="002456A6">
        <w:fldChar w:fldCharType="begin"/>
      </w:r>
      <w:r w:rsidR="002456A6">
        <w:instrText xml:space="preserve"> SEQ Figuur \* ARABIC </w:instrText>
      </w:r>
      <w:r w:rsidR="002456A6">
        <w:fldChar w:fldCharType="separate"/>
      </w:r>
      <w:r w:rsidR="00F916E4">
        <w:rPr>
          <w:noProof/>
        </w:rPr>
        <w:t>445</w:t>
      </w:r>
      <w:r w:rsidR="002456A6">
        <w:rPr>
          <w:noProof/>
        </w:rPr>
        <w:fldChar w:fldCharType="end"/>
      </w:r>
      <w:bookmarkStart w:id="2258" w:name="_Hlk69314423"/>
      <w:r>
        <w:t>: procent leerlingen die een brooddoos hebben, warm eten op school, of anders</w:t>
      </w:r>
      <w:bookmarkEnd w:id="2256"/>
      <w:bookmarkEnd w:id="2257"/>
      <w:bookmarkEnd w:id="2258"/>
    </w:p>
    <w:p w14:paraId="363D93F3" w14:textId="564094A0" w:rsidR="0024296D" w:rsidRPr="006B67A9" w:rsidRDefault="0024296D" w:rsidP="005C3C2C">
      <w:pPr>
        <w:jc w:val="center"/>
        <w:rPr>
          <w:b/>
          <w:bCs/>
          <w:i/>
          <w:iCs/>
          <w:color w:val="C00000"/>
        </w:rPr>
      </w:pPr>
      <w:r w:rsidRPr="006B67A9">
        <w:rPr>
          <w:b/>
          <w:bCs/>
          <w:i/>
          <w:iCs/>
          <w:noProof/>
          <w:color w:val="C00000"/>
          <w:lang w:eastAsia="nl-BE"/>
        </w:rPr>
        <w:drawing>
          <wp:inline distT="0" distB="0" distL="0" distR="0" wp14:anchorId="5682D32B" wp14:editId="68AADEFF">
            <wp:extent cx="4566285" cy="2767965"/>
            <wp:effectExtent l="0" t="0" r="571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4566285" cy="2767965"/>
                    </a:xfrm>
                    <a:prstGeom prst="rect">
                      <a:avLst/>
                    </a:prstGeom>
                    <a:noFill/>
                  </pic:spPr>
                </pic:pic>
              </a:graphicData>
            </a:graphic>
          </wp:inline>
        </w:drawing>
      </w:r>
    </w:p>
    <w:p w14:paraId="5DB41462" w14:textId="0A2DC4B0" w:rsidR="00C756DE" w:rsidRDefault="00C756DE" w:rsidP="00C756DE">
      <w:pPr>
        <w:pStyle w:val="Bijschrift"/>
        <w:keepNext/>
      </w:pPr>
      <w:bookmarkStart w:id="2259" w:name="_Toc69629648"/>
      <w:bookmarkStart w:id="2260" w:name="_Toc69652650"/>
      <w:r>
        <w:t xml:space="preserve">Figuur </w:t>
      </w:r>
      <w:r w:rsidR="002456A6">
        <w:fldChar w:fldCharType="begin"/>
      </w:r>
      <w:r w:rsidR="002456A6">
        <w:instrText xml:space="preserve"> SEQ Figuur \* ARABIC </w:instrText>
      </w:r>
      <w:r w:rsidR="002456A6">
        <w:fldChar w:fldCharType="separate"/>
      </w:r>
      <w:r w:rsidR="00F916E4">
        <w:rPr>
          <w:noProof/>
        </w:rPr>
        <w:t>446</w:t>
      </w:r>
      <w:r w:rsidR="002456A6">
        <w:rPr>
          <w:noProof/>
        </w:rPr>
        <w:fldChar w:fldCharType="end"/>
      </w:r>
      <w:r w:rsidRPr="00A01FCA">
        <w:t xml:space="preserve">: procent </w:t>
      </w:r>
      <w:r>
        <w:t xml:space="preserve">jongens en meisjes </w:t>
      </w:r>
      <w:r w:rsidRPr="00A01FCA">
        <w:t>die een brooddoos hebben, warm eten op school, of anders</w:t>
      </w:r>
      <w:bookmarkEnd w:id="2259"/>
      <w:bookmarkEnd w:id="2260"/>
    </w:p>
    <w:p w14:paraId="7F2037EE" w14:textId="77777777" w:rsidR="00C756DE" w:rsidRPr="00C05ED6" w:rsidRDefault="006048DD" w:rsidP="00C756DE">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48A2E910" wp14:editId="7C34AB41">
            <wp:extent cx="4566285" cy="2755900"/>
            <wp:effectExtent l="0" t="0" r="5715" b="635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4566285" cy="2755900"/>
                    </a:xfrm>
                    <a:prstGeom prst="rect">
                      <a:avLst/>
                    </a:prstGeom>
                    <a:noFill/>
                  </pic:spPr>
                </pic:pic>
              </a:graphicData>
            </a:graphic>
          </wp:inline>
        </w:drawing>
      </w:r>
    </w:p>
    <w:p w14:paraId="31D100E7" w14:textId="77777777" w:rsidR="00337AF5" w:rsidRPr="006C0573" w:rsidRDefault="00337AF5" w:rsidP="00337AF5">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N=2931; Chi²=30,58; p=0,0000; Cramer's V=0,10</w:t>
      </w:r>
    </w:p>
    <w:p w14:paraId="4675573A" w14:textId="77777777" w:rsidR="009867F9" w:rsidRPr="00C05ED6" w:rsidRDefault="00ED1A30" w:rsidP="009867F9">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lastRenderedPageBreak/>
        <w:drawing>
          <wp:inline distT="0" distB="0" distL="0" distR="0" wp14:anchorId="00940ACE" wp14:editId="2F4498DB">
            <wp:extent cx="4322445" cy="2755900"/>
            <wp:effectExtent l="0" t="0" r="1905" b="6350"/>
            <wp:docPr id="527" name="Afbeelding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322445" cy="2755900"/>
                    </a:xfrm>
                    <a:prstGeom prst="rect">
                      <a:avLst/>
                    </a:prstGeom>
                    <a:noFill/>
                  </pic:spPr>
                </pic:pic>
              </a:graphicData>
            </a:graphic>
          </wp:inline>
        </w:drawing>
      </w:r>
    </w:p>
    <w:p w14:paraId="614514FD" w14:textId="1EA02649" w:rsidR="00ED1A30" w:rsidRPr="006C0573" w:rsidRDefault="00ED1A30" w:rsidP="009867F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N=2775; Chi²=89,40; p=0,0000; Cramer's V=0,13</w:t>
      </w:r>
    </w:p>
    <w:p w14:paraId="77C400A3" w14:textId="77777777" w:rsidR="009867F9" w:rsidRPr="00C05ED6" w:rsidRDefault="009867F9" w:rsidP="009867F9">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drawing>
          <wp:inline distT="0" distB="0" distL="0" distR="0" wp14:anchorId="5EC46115" wp14:editId="766E9FF8">
            <wp:extent cx="4322445" cy="2755900"/>
            <wp:effectExtent l="0" t="0" r="1905" b="6350"/>
            <wp:docPr id="530" name="Afbeelding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4322445" cy="2755900"/>
                    </a:xfrm>
                    <a:prstGeom prst="rect">
                      <a:avLst/>
                    </a:prstGeom>
                    <a:noFill/>
                  </pic:spPr>
                </pic:pic>
              </a:graphicData>
            </a:graphic>
          </wp:inline>
        </w:drawing>
      </w:r>
    </w:p>
    <w:p w14:paraId="2C5BE1CC" w14:textId="355967B9" w:rsidR="009867F9" w:rsidRPr="006C0573" w:rsidRDefault="009867F9" w:rsidP="009867F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N=1254; Chi²=31,31; p=0,0000; Cramer's V=0,11</w:t>
      </w:r>
    </w:p>
    <w:p w14:paraId="42096747" w14:textId="2CFD356F" w:rsidR="00771173" w:rsidRPr="006C0573" w:rsidRDefault="00771173" w:rsidP="00771173">
      <w:pPr>
        <w:rPr>
          <w:b/>
          <w:bCs/>
          <w:i/>
          <w:iCs/>
          <w:color w:val="C00000"/>
          <w:lang w:val="en-US"/>
        </w:rPr>
      </w:pPr>
    </w:p>
    <w:p w14:paraId="7E77412A" w14:textId="77777777" w:rsidR="009867F9" w:rsidRPr="00C05ED6" w:rsidRDefault="009867F9" w:rsidP="009867F9">
      <w:pPr>
        <w:spacing w:after="0" w:line="240" w:lineRule="auto"/>
        <w:jc w:val="center"/>
        <w:rPr>
          <w:rFonts w:ascii="Calibri" w:eastAsia="Times New Roman" w:hAnsi="Calibri" w:cs="Calibri"/>
          <w:i/>
          <w:iCs/>
          <w:color w:val="000000"/>
          <w:sz w:val="16"/>
          <w:szCs w:val="16"/>
          <w:lang w:eastAsia="nl-BE"/>
        </w:rPr>
      </w:pPr>
      <w:r>
        <w:rPr>
          <w:b/>
          <w:bCs/>
          <w:i/>
          <w:iCs/>
          <w:noProof/>
          <w:color w:val="C00000"/>
          <w:lang w:eastAsia="nl-BE"/>
        </w:rPr>
        <w:lastRenderedPageBreak/>
        <w:drawing>
          <wp:inline distT="0" distB="0" distL="0" distR="0" wp14:anchorId="631F4C0A" wp14:editId="61533FA6">
            <wp:extent cx="4322445" cy="2755900"/>
            <wp:effectExtent l="0" t="0" r="1905" b="6350"/>
            <wp:docPr id="536" name="Afbeelding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322445" cy="2755900"/>
                    </a:xfrm>
                    <a:prstGeom prst="rect">
                      <a:avLst/>
                    </a:prstGeom>
                    <a:noFill/>
                  </pic:spPr>
                </pic:pic>
              </a:graphicData>
            </a:graphic>
          </wp:inline>
        </w:drawing>
      </w:r>
    </w:p>
    <w:p w14:paraId="45FAB734" w14:textId="400BE5D7" w:rsidR="009867F9" w:rsidRPr="006C0573" w:rsidRDefault="009867F9" w:rsidP="009867F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N=1521; Chi²=56,68; p=0,0000; Cramer's V=0,14</w:t>
      </w:r>
    </w:p>
    <w:p w14:paraId="6280C22E" w14:textId="70347614" w:rsidR="003D5AB9" w:rsidRPr="001B5ABA" w:rsidRDefault="003D5AB9" w:rsidP="001B5ABA">
      <w:pPr>
        <w:pStyle w:val="Lijstalinea"/>
        <w:numPr>
          <w:ilvl w:val="0"/>
          <w:numId w:val="17"/>
        </w:numPr>
        <w:rPr>
          <w:b/>
          <w:bCs/>
          <w:i/>
          <w:iCs/>
          <w:color w:val="C00000"/>
          <w:lang w:val="nl-BE"/>
        </w:rPr>
      </w:pPr>
      <w:r w:rsidRPr="001B5ABA">
        <w:rPr>
          <w:b/>
          <w:bCs/>
          <w:i/>
          <w:iCs/>
          <w:color w:val="C00000"/>
          <w:lang w:val="nl-BE"/>
        </w:rPr>
        <w:t>In mijn brooddoos of lunchpakket zit:*</w:t>
      </w:r>
    </w:p>
    <w:p w14:paraId="07DF1C57" w14:textId="27A2CBB6" w:rsidR="003D5AB9" w:rsidRPr="006B67A9" w:rsidRDefault="003D5AB9" w:rsidP="0089326A">
      <w:pPr>
        <w:spacing w:after="0" w:line="240" w:lineRule="auto"/>
        <w:rPr>
          <w:rFonts w:ascii="Calibri" w:eastAsia="Times New Roman" w:hAnsi="Calibri" w:cs="Calibri"/>
          <w:lang w:eastAsia="nl-BE"/>
        </w:rPr>
      </w:pPr>
    </w:p>
    <w:p w14:paraId="7CE26E01" w14:textId="56B983E7" w:rsidR="006D665A" w:rsidRPr="006B67A9" w:rsidRDefault="003D5AB9" w:rsidP="00D078D4">
      <w:pPr>
        <w:spacing w:after="0" w:line="240" w:lineRule="auto"/>
        <w:jc w:val="center"/>
        <w:rPr>
          <w:rFonts w:ascii="Calibri" w:eastAsia="Times New Roman" w:hAnsi="Calibri" w:cs="Calibri"/>
          <w:lang w:eastAsia="nl-BE"/>
        </w:rPr>
      </w:pPr>
      <w:r w:rsidRPr="006B67A9">
        <w:rPr>
          <w:rFonts w:ascii="Calibri" w:eastAsia="Times New Roman" w:hAnsi="Calibri" w:cs="Calibri"/>
          <w:noProof/>
          <w:lang w:eastAsia="nl-BE"/>
        </w:rPr>
        <w:drawing>
          <wp:inline distT="0" distB="0" distL="0" distR="0" wp14:anchorId="1217A3A0" wp14:editId="10893732">
            <wp:extent cx="3771900" cy="3116580"/>
            <wp:effectExtent l="0" t="0" r="0" b="762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3771900" cy="3116580"/>
                    </a:xfrm>
                    <a:prstGeom prst="rect">
                      <a:avLst/>
                    </a:prstGeom>
                    <a:noFill/>
                    <a:ln>
                      <a:noFill/>
                    </a:ln>
                  </pic:spPr>
                </pic:pic>
              </a:graphicData>
            </a:graphic>
          </wp:inline>
        </w:drawing>
      </w:r>
    </w:p>
    <w:p w14:paraId="76F342E9" w14:textId="61BDDE33" w:rsidR="00C53771" w:rsidRDefault="00C53771" w:rsidP="00C53771">
      <w:pPr>
        <w:pStyle w:val="Bijschrift"/>
        <w:keepNext/>
      </w:pPr>
      <w:bookmarkStart w:id="2261" w:name="_Toc69629203"/>
      <w:bookmarkStart w:id="2262" w:name="_Toc69652211"/>
      <w:r>
        <w:lastRenderedPageBreak/>
        <w:t xml:space="preserve">Tabel </w:t>
      </w:r>
      <w:r w:rsidR="002456A6">
        <w:fldChar w:fldCharType="begin"/>
      </w:r>
      <w:r w:rsidR="002456A6">
        <w:instrText xml:space="preserve"> SEQ Tabel \* ARABIC </w:instrText>
      </w:r>
      <w:r w:rsidR="002456A6">
        <w:fldChar w:fldCharType="separate"/>
      </w:r>
      <w:r w:rsidR="00EF02E5">
        <w:rPr>
          <w:noProof/>
        </w:rPr>
        <w:t>101</w:t>
      </w:r>
      <w:r w:rsidR="002456A6">
        <w:rPr>
          <w:noProof/>
        </w:rPr>
        <w:fldChar w:fldCharType="end"/>
      </w:r>
      <w:r>
        <w:t>: lijst met antwoordcategorieën brooddoos</w:t>
      </w:r>
      <w:bookmarkEnd w:id="2261"/>
      <w:bookmarkEnd w:id="2262"/>
    </w:p>
    <w:tbl>
      <w:tblPr>
        <w:tblW w:w="6720" w:type="dxa"/>
        <w:jc w:val="center"/>
        <w:tblCellMar>
          <w:left w:w="70" w:type="dxa"/>
          <w:right w:w="70" w:type="dxa"/>
        </w:tblCellMar>
        <w:tblLook w:val="04A0" w:firstRow="1" w:lastRow="0" w:firstColumn="1" w:lastColumn="0" w:noHBand="0" w:noVBand="1"/>
      </w:tblPr>
      <w:tblGrid>
        <w:gridCol w:w="2542"/>
        <w:gridCol w:w="4178"/>
      </w:tblGrid>
      <w:tr w:rsidR="00ED1958" w:rsidRPr="006B67A9" w14:paraId="440A03A8" w14:textId="4290F24E" w:rsidTr="00BB0686">
        <w:trPr>
          <w:trHeight w:val="288"/>
          <w:jc w:val="center"/>
        </w:trPr>
        <w:tc>
          <w:tcPr>
            <w:tcW w:w="2542" w:type="dxa"/>
            <w:tcBorders>
              <w:top w:val="single" w:sz="8" w:space="0" w:color="CCCCCC"/>
              <w:left w:val="single" w:sz="8" w:space="0" w:color="CCCCCC"/>
              <w:bottom w:val="single" w:sz="8" w:space="0" w:color="CCCCCC"/>
              <w:right w:val="single" w:sz="8" w:space="0" w:color="CCCCCC"/>
            </w:tcBorders>
            <w:shd w:val="clear" w:color="auto" w:fill="auto"/>
            <w:vAlign w:val="center"/>
            <w:hideMark/>
          </w:tcPr>
          <w:p w14:paraId="4578BD7B"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BD_wit_brood</w:t>
            </w:r>
            <w:proofErr w:type="spellEnd"/>
          </w:p>
        </w:tc>
        <w:tc>
          <w:tcPr>
            <w:tcW w:w="4178" w:type="dxa"/>
            <w:tcBorders>
              <w:top w:val="single" w:sz="8" w:space="0" w:color="CCCCCC"/>
              <w:left w:val="single" w:sz="8" w:space="0" w:color="CCCCCC"/>
              <w:bottom w:val="single" w:sz="8" w:space="0" w:color="CCCCCC"/>
              <w:right w:val="single" w:sz="8" w:space="0" w:color="CCCCCC"/>
            </w:tcBorders>
            <w:shd w:val="clear" w:color="auto" w:fill="auto"/>
          </w:tcPr>
          <w:p w14:paraId="4DAC6C75" w14:textId="28948351" w:rsidR="00ED1958" w:rsidRPr="006B67A9" w:rsidRDefault="00BB0686"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(Turks brood, gewoon brood, naan, …)</w:t>
            </w:r>
          </w:p>
        </w:tc>
      </w:tr>
      <w:tr w:rsidR="00ED1958" w:rsidRPr="006B67A9" w14:paraId="287D36A1" w14:textId="6AC9A156"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4F3B140E"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BD_bruin_brood</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543F6277" w14:textId="26112AFE" w:rsidR="00ED1958" w:rsidRPr="006B67A9" w:rsidRDefault="00BB0686"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(lichtbruin, meergranen)</w:t>
            </w:r>
          </w:p>
        </w:tc>
      </w:tr>
      <w:tr w:rsidR="00ED1958" w:rsidRPr="006B67A9" w14:paraId="746AFE64" w14:textId="1EB163BF"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66A57449"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BD_beleg_klassiek</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164C5B2C" w14:textId="31663728" w:rsidR="00ED1958" w:rsidRPr="006B67A9" w:rsidRDefault="00BB0686"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hesp, kaas, kippenwit, bacon, zalm…</w:t>
            </w:r>
          </w:p>
        </w:tc>
      </w:tr>
      <w:tr w:rsidR="00ED1958" w:rsidRPr="006B67A9" w14:paraId="014423B7" w14:textId="0A527716"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47AE356B" w14:textId="168E188B"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BD_beleg_</w:t>
            </w:r>
            <w:r w:rsidR="00BB0686">
              <w:rPr>
                <w:rFonts w:ascii="Calibri" w:eastAsia="Times New Roman" w:hAnsi="Calibri" w:cs="Calibri"/>
                <w:color w:val="000000"/>
                <w:sz w:val="20"/>
                <w:szCs w:val="20"/>
                <w:lang w:eastAsia="nl-BE"/>
              </w:rPr>
              <w:t>bewerkt</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18AF4124" w14:textId="6E2C4B40" w:rsidR="00ED1958" w:rsidRPr="006B67A9" w:rsidRDefault="00BB0686"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 xml:space="preserve">salami, hespenworst, </w:t>
            </w:r>
            <w:proofErr w:type="spellStart"/>
            <w:r>
              <w:rPr>
                <w:rFonts w:ascii="Calibri" w:eastAsia="Times New Roman" w:hAnsi="Calibri" w:cs="Calibri"/>
                <w:color w:val="000000"/>
                <w:sz w:val="20"/>
                <w:szCs w:val="20"/>
                <w:lang w:eastAsia="nl-BE"/>
              </w:rPr>
              <w:t>préparé</w:t>
            </w:r>
            <w:proofErr w:type="spellEnd"/>
            <w:r>
              <w:rPr>
                <w:rFonts w:ascii="Calibri" w:eastAsia="Times New Roman" w:hAnsi="Calibri" w:cs="Calibri"/>
                <w:color w:val="000000"/>
                <w:sz w:val="20"/>
                <w:szCs w:val="20"/>
                <w:lang w:eastAsia="nl-BE"/>
              </w:rPr>
              <w:t>, vissalade…</w:t>
            </w:r>
          </w:p>
        </w:tc>
      </w:tr>
      <w:tr w:rsidR="00ED1958" w:rsidRPr="006B67A9" w14:paraId="557BF4C6" w14:textId="1662B3C2"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2E1ACECA"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BD_beleg_veggie</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6396DD5C" w14:textId="0786B2BA" w:rsidR="00ED1958" w:rsidRPr="006B67A9" w:rsidRDefault="00BB0686"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humus, bietenspread, wortelspread…</w:t>
            </w:r>
          </w:p>
        </w:tc>
      </w:tr>
      <w:tr w:rsidR="00ED1958" w:rsidRPr="006B67A9" w14:paraId="76CCEC64" w14:textId="2DB701FE"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0F6A29A9"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BD_beleg_zoet</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60D43281" w14:textId="55C9272E" w:rsidR="00ED1958" w:rsidRPr="006B67A9" w:rsidRDefault="00BB0686"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 xml:space="preserve">choco, confituur, </w:t>
            </w:r>
            <w:proofErr w:type="spellStart"/>
            <w:r>
              <w:rPr>
                <w:rFonts w:ascii="Calibri" w:eastAsia="Times New Roman" w:hAnsi="Calibri" w:cs="Calibri"/>
                <w:color w:val="000000"/>
                <w:sz w:val="20"/>
                <w:szCs w:val="20"/>
                <w:lang w:eastAsia="nl-BE"/>
              </w:rPr>
              <w:t>speculoospasta</w:t>
            </w:r>
            <w:proofErr w:type="spellEnd"/>
          </w:p>
        </w:tc>
      </w:tr>
      <w:tr w:rsidR="00ED1958" w:rsidRPr="006B67A9" w14:paraId="412B4746" w14:textId="47A278C5"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2E95BAC8"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BD_eieren</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3F000BB6" w14:textId="7AB9054B" w:rsidR="00ED1958" w:rsidRPr="006B67A9" w:rsidRDefault="00C53771"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eieren</w:t>
            </w:r>
          </w:p>
        </w:tc>
      </w:tr>
      <w:tr w:rsidR="00ED1958" w:rsidRPr="006B67A9" w14:paraId="0093E63C" w14:textId="7FCE1F67"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345A203F" w14:textId="69A1378A"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BD_p_q_f</w:t>
            </w:r>
            <w:proofErr w:type="spellEnd"/>
            <w:r w:rsidRPr="006B67A9">
              <w:rPr>
                <w:rFonts w:ascii="Calibri" w:eastAsia="Times New Roman" w:hAnsi="Calibri" w:cs="Calibri"/>
                <w:color w:val="000000"/>
                <w:sz w:val="20"/>
                <w:szCs w:val="20"/>
                <w:lang w:eastAsia="nl-BE"/>
              </w:rPr>
              <w:t xml:space="preserve"> </w:t>
            </w:r>
          </w:p>
        </w:tc>
        <w:tc>
          <w:tcPr>
            <w:tcW w:w="4178" w:type="dxa"/>
            <w:tcBorders>
              <w:top w:val="nil"/>
              <w:left w:val="single" w:sz="8" w:space="0" w:color="CCCCCC"/>
              <w:bottom w:val="single" w:sz="8" w:space="0" w:color="CCCCCC"/>
              <w:right w:val="single" w:sz="8" w:space="0" w:color="CCCCCC"/>
            </w:tcBorders>
            <w:shd w:val="clear" w:color="auto" w:fill="auto"/>
          </w:tcPr>
          <w:p w14:paraId="2197ADE7" w14:textId="138F5335" w:rsidR="00ED1958" w:rsidRPr="006B67A9" w:rsidRDefault="00BB0686" w:rsidP="00C53771">
            <w:pPr>
              <w:keepNext/>
              <w:spacing w:after="0" w:line="240" w:lineRule="auto"/>
              <w:rPr>
                <w:rFonts w:ascii="Calibri" w:eastAsia="Times New Roman" w:hAnsi="Calibri" w:cs="Calibri"/>
                <w:color w:val="000000"/>
                <w:sz w:val="20"/>
                <w:szCs w:val="20"/>
                <w:lang w:eastAsia="nl-BE"/>
              </w:rPr>
            </w:pPr>
            <w:r w:rsidRPr="006B67A9">
              <w:rPr>
                <w:rFonts w:ascii="Calibri" w:eastAsia="Times New Roman" w:hAnsi="Calibri" w:cs="Calibri"/>
                <w:color w:val="000000"/>
                <w:sz w:val="20"/>
                <w:szCs w:val="20"/>
                <w:lang w:eastAsia="nl-BE"/>
              </w:rPr>
              <w:t>piz</w:t>
            </w:r>
            <w:r>
              <w:rPr>
                <w:rFonts w:ascii="Calibri" w:eastAsia="Times New Roman" w:hAnsi="Calibri" w:cs="Calibri"/>
                <w:color w:val="000000"/>
                <w:sz w:val="20"/>
                <w:szCs w:val="20"/>
                <w:lang w:eastAsia="nl-BE"/>
              </w:rPr>
              <w:t>z</w:t>
            </w:r>
            <w:r w:rsidRPr="006B67A9">
              <w:rPr>
                <w:rFonts w:ascii="Calibri" w:eastAsia="Times New Roman" w:hAnsi="Calibri" w:cs="Calibri"/>
                <w:color w:val="000000"/>
                <w:sz w:val="20"/>
                <w:szCs w:val="20"/>
                <w:lang w:eastAsia="nl-BE"/>
              </w:rPr>
              <w:t>a, quiche, friet</w:t>
            </w:r>
          </w:p>
        </w:tc>
      </w:tr>
      <w:tr w:rsidR="00ED1958" w:rsidRPr="006B67A9" w14:paraId="68885979" w14:textId="52F73795"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44F43B00"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BD_groenten</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711C1F99" w14:textId="61F75225" w:rsidR="00ED1958" w:rsidRPr="006B67A9" w:rsidRDefault="00C53771"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groenten</w:t>
            </w:r>
          </w:p>
        </w:tc>
      </w:tr>
      <w:tr w:rsidR="00ED1958" w:rsidRPr="006B67A9" w14:paraId="34CD18A0" w14:textId="5EF533EE"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51DD6088"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BD_fruit</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7FD61B55" w14:textId="24B61DDF" w:rsidR="00ED1958" w:rsidRPr="006B67A9" w:rsidRDefault="00C53771"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fruit</w:t>
            </w:r>
          </w:p>
        </w:tc>
      </w:tr>
      <w:tr w:rsidR="00ED1958" w:rsidRPr="006B67A9" w14:paraId="335CFA2B" w14:textId="53E37EF8"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3B367616"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BD_yoghurt_pl_kaas</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598AC9EE" w14:textId="3DE6FF70" w:rsidR="00ED1958" w:rsidRPr="006B67A9" w:rsidRDefault="00C53771"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yoghurt, platte kaas</w:t>
            </w:r>
          </w:p>
        </w:tc>
      </w:tr>
      <w:tr w:rsidR="00ED1958" w:rsidRPr="006B67A9" w14:paraId="49207437" w14:textId="3C71A77F"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10F604BD"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BD_snoep_chips_koekjes</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6F338C86" w14:textId="7B4E1AE9" w:rsidR="00ED1958" w:rsidRPr="006B67A9" w:rsidRDefault="00C53771"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snoep, chips, koekjes</w:t>
            </w:r>
          </w:p>
        </w:tc>
      </w:tr>
      <w:tr w:rsidR="00ED1958" w:rsidRPr="006B67A9" w14:paraId="01E29BFF" w14:textId="27A2E545" w:rsidTr="00BB0686">
        <w:trPr>
          <w:trHeight w:val="288"/>
          <w:jc w:val="center"/>
        </w:trPr>
        <w:tc>
          <w:tcPr>
            <w:tcW w:w="2542" w:type="dxa"/>
            <w:tcBorders>
              <w:top w:val="nil"/>
              <w:left w:val="single" w:sz="8" w:space="0" w:color="CCCCCC"/>
              <w:bottom w:val="single" w:sz="8" w:space="0" w:color="CCCCCC"/>
              <w:right w:val="single" w:sz="8" w:space="0" w:color="CCCCCC"/>
            </w:tcBorders>
            <w:shd w:val="clear" w:color="auto" w:fill="auto"/>
            <w:vAlign w:val="center"/>
            <w:hideMark/>
          </w:tcPr>
          <w:p w14:paraId="7D174C9A" w14:textId="77777777" w:rsidR="00ED1958" w:rsidRPr="006B67A9" w:rsidRDefault="00ED1958" w:rsidP="00C53771">
            <w:pPr>
              <w:keepNext/>
              <w:spacing w:after="0" w:line="240" w:lineRule="auto"/>
              <w:rPr>
                <w:rFonts w:ascii="Calibri" w:eastAsia="Times New Roman" w:hAnsi="Calibri" w:cs="Calibri"/>
                <w:color w:val="000000"/>
                <w:sz w:val="20"/>
                <w:szCs w:val="20"/>
                <w:lang w:eastAsia="nl-BE"/>
              </w:rPr>
            </w:pPr>
            <w:proofErr w:type="spellStart"/>
            <w:r w:rsidRPr="006B67A9">
              <w:rPr>
                <w:rFonts w:ascii="Calibri" w:eastAsia="Times New Roman" w:hAnsi="Calibri" w:cs="Calibri"/>
                <w:color w:val="000000"/>
                <w:sz w:val="20"/>
                <w:szCs w:val="20"/>
                <w:lang w:eastAsia="nl-BE"/>
              </w:rPr>
              <w:t>BD_deegwarensalade</w:t>
            </w:r>
            <w:proofErr w:type="spellEnd"/>
          </w:p>
        </w:tc>
        <w:tc>
          <w:tcPr>
            <w:tcW w:w="4178" w:type="dxa"/>
            <w:tcBorders>
              <w:top w:val="nil"/>
              <w:left w:val="single" w:sz="8" w:space="0" w:color="CCCCCC"/>
              <w:bottom w:val="single" w:sz="8" w:space="0" w:color="CCCCCC"/>
              <w:right w:val="single" w:sz="8" w:space="0" w:color="CCCCCC"/>
            </w:tcBorders>
            <w:shd w:val="clear" w:color="auto" w:fill="auto"/>
          </w:tcPr>
          <w:p w14:paraId="2F4253D2" w14:textId="3C388F26" w:rsidR="00ED1958" w:rsidRPr="006B67A9" w:rsidRDefault="00C53771" w:rsidP="00C53771">
            <w:pPr>
              <w:keepNext/>
              <w:spacing w:after="0" w:line="240" w:lineRule="auto"/>
              <w:rPr>
                <w:rFonts w:ascii="Calibri" w:eastAsia="Times New Roman" w:hAnsi="Calibri" w:cs="Calibri"/>
                <w:color w:val="000000"/>
                <w:sz w:val="20"/>
                <w:szCs w:val="20"/>
                <w:lang w:eastAsia="nl-BE"/>
              </w:rPr>
            </w:pPr>
            <w:r>
              <w:rPr>
                <w:rFonts w:ascii="Calibri" w:eastAsia="Times New Roman" w:hAnsi="Calibri" w:cs="Calibri"/>
                <w:color w:val="000000"/>
                <w:sz w:val="20"/>
                <w:szCs w:val="20"/>
                <w:lang w:eastAsia="nl-BE"/>
              </w:rPr>
              <w:t>pastasalade, aardappelsalade, rijstgerecht</w:t>
            </w:r>
          </w:p>
        </w:tc>
      </w:tr>
    </w:tbl>
    <w:p w14:paraId="285D445A" w14:textId="34960EA4" w:rsidR="008C7B12" w:rsidRDefault="008C7B12" w:rsidP="008C7B12">
      <w:pPr>
        <w:pStyle w:val="Bijschrift"/>
        <w:keepNext/>
      </w:pPr>
      <w:bookmarkStart w:id="2263" w:name="_Toc69629649"/>
      <w:bookmarkStart w:id="2264" w:name="_Toc69652651"/>
      <w:r>
        <w:t xml:space="preserve">Figuur </w:t>
      </w:r>
      <w:r w:rsidR="002456A6">
        <w:fldChar w:fldCharType="begin"/>
      </w:r>
      <w:r w:rsidR="002456A6">
        <w:instrText xml:space="preserve"> SEQ Figuur \* ARABIC </w:instrText>
      </w:r>
      <w:r w:rsidR="002456A6">
        <w:fldChar w:fldCharType="separate"/>
      </w:r>
      <w:r w:rsidR="00F916E4">
        <w:rPr>
          <w:noProof/>
        </w:rPr>
        <w:t>447</w:t>
      </w:r>
      <w:r w:rsidR="002456A6">
        <w:rPr>
          <w:noProof/>
        </w:rPr>
        <w:fldChar w:fldCharType="end"/>
      </w:r>
      <w:r>
        <w:t>: procent leerlingen met een bepaalde inhoud van brooddoos</w:t>
      </w:r>
      <w:bookmarkEnd w:id="2263"/>
      <w:bookmarkEnd w:id="2264"/>
    </w:p>
    <w:p w14:paraId="7BBC6AB0" w14:textId="262DDFE7" w:rsidR="00166A59" w:rsidRPr="00166A59" w:rsidRDefault="00166A59" w:rsidP="006C0573">
      <w:r>
        <w:rPr>
          <w:noProof/>
        </w:rPr>
        <w:drawing>
          <wp:inline distT="0" distB="0" distL="0" distR="0" wp14:anchorId="0A0B06B3" wp14:editId="18464EEE">
            <wp:extent cx="5760720" cy="3532505"/>
            <wp:effectExtent l="0" t="0" r="11430" b="10795"/>
            <wp:docPr id="21" name="Grafiek 21">
              <a:extLst xmlns:a="http://schemas.openxmlformats.org/drawingml/2006/main">
                <a:ext uri="{FF2B5EF4-FFF2-40B4-BE49-F238E27FC236}">
                  <a16:creationId xmlns:a16="http://schemas.microsoft.com/office/drawing/2014/main" id="{F7B8A297-F799-4B8F-B97E-EDF73611A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8"/>
              </a:graphicData>
            </a:graphic>
          </wp:inline>
        </w:drawing>
      </w:r>
    </w:p>
    <w:p w14:paraId="51332176" w14:textId="3E0E60A4" w:rsidR="003D5AB9" w:rsidRPr="006B67A9" w:rsidRDefault="003D5AB9" w:rsidP="00CE29FF">
      <w:pPr>
        <w:jc w:val="center"/>
        <w:rPr>
          <w:b/>
          <w:bCs/>
          <w:i/>
          <w:iCs/>
          <w:color w:val="C00000"/>
        </w:rPr>
      </w:pPr>
    </w:p>
    <w:p w14:paraId="70331EE1" w14:textId="33873C70" w:rsidR="008C7B12" w:rsidRDefault="008C7B12" w:rsidP="008C7B12">
      <w:pPr>
        <w:pStyle w:val="Bijschrift"/>
        <w:keepNext/>
      </w:pPr>
      <w:bookmarkStart w:id="2265" w:name="_Toc69629650"/>
      <w:bookmarkStart w:id="2266" w:name="_Toc69652652"/>
      <w:r>
        <w:t xml:space="preserve">Figuur </w:t>
      </w:r>
      <w:r w:rsidR="002456A6">
        <w:fldChar w:fldCharType="begin"/>
      </w:r>
      <w:r w:rsidR="002456A6">
        <w:instrText xml:space="preserve"> SEQ Figuur \* ARABIC </w:instrText>
      </w:r>
      <w:r w:rsidR="002456A6">
        <w:fldChar w:fldCharType="separate"/>
      </w:r>
      <w:r w:rsidR="00F916E4">
        <w:rPr>
          <w:noProof/>
        </w:rPr>
        <w:t>448</w:t>
      </w:r>
      <w:r w:rsidR="002456A6">
        <w:rPr>
          <w:noProof/>
        </w:rPr>
        <w:fldChar w:fldCharType="end"/>
      </w:r>
      <w:r>
        <w:t>: procent jongens en meisjes met bepaalde inhoud brooddoos</w:t>
      </w:r>
      <w:bookmarkEnd w:id="2265"/>
      <w:bookmarkEnd w:id="2266"/>
    </w:p>
    <w:p w14:paraId="3946E458" w14:textId="3904D229" w:rsidR="00494E27" w:rsidRDefault="00494E27" w:rsidP="00CE29FF">
      <w:pPr>
        <w:jc w:val="center"/>
        <w:rPr>
          <w:b/>
          <w:bCs/>
          <w:i/>
          <w:iCs/>
          <w:color w:val="C00000"/>
        </w:rPr>
      </w:pPr>
    </w:p>
    <w:p w14:paraId="14DEAAB4" w14:textId="5818A6EB" w:rsidR="00166A59" w:rsidRPr="006B67A9" w:rsidRDefault="00166A59" w:rsidP="00CE29FF">
      <w:pPr>
        <w:jc w:val="center"/>
        <w:rPr>
          <w:b/>
          <w:bCs/>
          <w:i/>
          <w:iCs/>
          <w:color w:val="C00000"/>
        </w:rPr>
      </w:pPr>
      <w:r>
        <w:rPr>
          <w:noProof/>
        </w:rPr>
        <w:lastRenderedPageBreak/>
        <w:drawing>
          <wp:inline distT="0" distB="0" distL="0" distR="0" wp14:anchorId="0BAD013A" wp14:editId="0714B796">
            <wp:extent cx="5673725" cy="3552825"/>
            <wp:effectExtent l="0" t="0" r="3175" b="9525"/>
            <wp:docPr id="23" name="Grafiek 23">
              <a:extLst xmlns:a="http://schemas.openxmlformats.org/drawingml/2006/main">
                <a:ext uri="{FF2B5EF4-FFF2-40B4-BE49-F238E27FC236}">
                  <a16:creationId xmlns:a16="http://schemas.microsoft.com/office/drawing/2014/main" id="{EC8CD9ED-7DB5-4EC4-AEB2-84CAD2D9DB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9"/>
              </a:graphicData>
            </a:graphic>
          </wp:inline>
        </w:drawing>
      </w:r>
    </w:p>
    <w:p w14:paraId="47C840C6" w14:textId="77777777" w:rsidR="007C3277" w:rsidRPr="006B67A9" w:rsidRDefault="007C3277" w:rsidP="007C3277">
      <w:pPr>
        <w:spacing w:after="0" w:line="240" w:lineRule="auto"/>
        <w:rPr>
          <w:rFonts w:ascii="Calibri" w:eastAsia="Times New Roman" w:hAnsi="Calibri" w:cs="Calibri"/>
          <w:lang w:eastAsia="nl-BE"/>
        </w:rPr>
      </w:pPr>
    </w:p>
    <w:p w14:paraId="7134A029" w14:textId="26F727F8" w:rsidR="008C7B12" w:rsidRDefault="008C7B12" w:rsidP="008C7B12">
      <w:pPr>
        <w:pStyle w:val="Bijschrift"/>
        <w:keepNext/>
      </w:pPr>
      <w:bookmarkStart w:id="2267" w:name="_Toc69629651"/>
      <w:bookmarkStart w:id="2268" w:name="_Toc69652653"/>
      <w:r>
        <w:t xml:space="preserve">Figuur </w:t>
      </w:r>
      <w:r w:rsidR="002456A6">
        <w:fldChar w:fldCharType="begin"/>
      </w:r>
      <w:r w:rsidR="002456A6">
        <w:instrText xml:space="preserve"> SEQ Figuur \* ARABIC </w:instrText>
      </w:r>
      <w:r w:rsidR="002456A6">
        <w:fldChar w:fldCharType="separate"/>
      </w:r>
      <w:r w:rsidR="00F916E4">
        <w:rPr>
          <w:noProof/>
        </w:rPr>
        <w:t>449</w:t>
      </w:r>
      <w:r w:rsidR="002456A6">
        <w:rPr>
          <w:noProof/>
        </w:rPr>
        <w:fldChar w:fldCharType="end"/>
      </w:r>
      <w:r>
        <w:t>: procent leerlingen met bepaalde inhoud brooddoos, per graad en met verschiltoets</w:t>
      </w:r>
      <w:bookmarkEnd w:id="2267"/>
      <w:bookmarkEnd w:id="2268"/>
    </w:p>
    <w:p w14:paraId="140A7633" w14:textId="05EB0416" w:rsidR="009018E4" w:rsidRPr="006B67A9" w:rsidRDefault="00034386" w:rsidP="008C7B12">
      <w:pPr>
        <w:jc w:val="center"/>
        <w:rPr>
          <w:b/>
          <w:bCs/>
          <w:i/>
          <w:iCs/>
          <w:color w:val="C00000"/>
        </w:rPr>
      </w:pPr>
      <w:r w:rsidRPr="006B67A9">
        <w:rPr>
          <w:b/>
          <w:bCs/>
          <w:i/>
          <w:iCs/>
          <w:noProof/>
          <w:color w:val="C00000"/>
          <w:lang w:eastAsia="nl-BE"/>
        </w:rPr>
        <w:drawing>
          <wp:inline distT="0" distB="0" distL="0" distR="0" wp14:anchorId="423ECED0" wp14:editId="17489332">
            <wp:extent cx="6206640" cy="3520440"/>
            <wp:effectExtent l="0" t="0" r="3810" b="381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6275966" cy="3559762"/>
                    </a:xfrm>
                    <a:prstGeom prst="rect">
                      <a:avLst/>
                    </a:prstGeom>
                    <a:noFill/>
                  </pic:spPr>
                </pic:pic>
              </a:graphicData>
            </a:graphic>
          </wp:inline>
        </w:drawing>
      </w:r>
    </w:p>
    <w:p w14:paraId="1156EA2E" w14:textId="3CB792E6" w:rsidR="00556D2F" w:rsidRPr="006B67A9" w:rsidRDefault="00556D2F" w:rsidP="00CE29FF">
      <w:pPr>
        <w:jc w:val="center"/>
        <w:rPr>
          <w:b/>
          <w:bCs/>
          <w:i/>
          <w:iCs/>
          <w:color w:val="C00000"/>
        </w:rPr>
      </w:pPr>
    </w:p>
    <w:p w14:paraId="7DCBDB97" w14:textId="77777777" w:rsidR="00771173" w:rsidRPr="006B67A9" w:rsidRDefault="005C3C2C" w:rsidP="005C3C2C">
      <w:pPr>
        <w:pStyle w:val="Lijstalinea"/>
        <w:numPr>
          <w:ilvl w:val="0"/>
          <w:numId w:val="17"/>
        </w:numPr>
        <w:rPr>
          <w:b/>
          <w:bCs/>
          <w:i/>
          <w:iCs/>
          <w:color w:val="C00000"/>
          <w:lang w:val="nl-BE"/>
        </w:rPr>
      </w:pPr>
      <w:r w:rsidRPr="006B67A9">
        <w:rPr>
          <w:b/>
          <w:bCs/>
          <w:i/>
          <w:iCs/>
          <w:color w:val="C00000"/>
          <w:lang w:val="nl-BE"/>
        </w:rPr>
        <w:t>Ik heb al alcohol (bier, wijn…) geproefd. * (alleen LO)</w:t>
      </w:r>
    </w:p>
    <w:p w14:paraId="43F21802" w14:textId="13E725BD" w:rsidR="00BC1F18" w:rsidRDefault="00BC1F18" w:rsidP="00BC1F18">
      <w:pPr>
        <w:pStyle w:val="Bijschrift"/>
        <w:keepNext/>
      </w:pPr>
      <w:bookmarkStart w:id="2269" w:name="_Toc69629652"/>
      <w:bookmarkStart w:id="2270" w:name="_Toc69652654"/>
      <w:r>
        <w:lastRenderedPageBreak/>
        <w:t xml:space="preserve">Figuur </w:t>
      </w:r>
      <w:r w:rsidR="002456A6">
        <w:fldChar w:fldCharType="begin"/>
      </w:r>
      <w:r w:rsidR="002456A6">
        <w:instrText xml:space="preserve"> SEQ Figuur \* ARABIC </w:instrText>
      </w:r>
      <w:r w:rsidR="002456A6">
        <w:fldChar w:fldCharType="separate"/>
      </w:r>
      <w:r w:rsidR="00F916E4">
        <w:rPr>
          <w:noProof/>
        </w:rPr>
        <w:t>450</w:t>
      </w:r>
      <w:r w:rsidR="002456A6">
        <w:rPr>
          <w:noProof/>
        </w:rPr>
        <w:fldChar w:fldCharType="end"/>
      </w:r>
      <w:r>
        <w:t>: procent leerlingen in LO3 die al alcohol geproefd hebben</w:t>
      </w:r>
      <w:bookmarkEnd w:id="2269"/>
      <w:bookmarkEnd w:id="2270"/>
    </w:p>
    <w:p w14:paraId="7CE99810" w14:textId="77777777" w:rsidR="00AF2FE2" w:rsidRPr="006B67A9" w:rsidRDefault="00AF2FE2" w:rsidP="00AF2FE2">
      <w:pPr>
        <w:ind w:left="106"/>
        <w:jc w:val="center"/>
      </w:pPr>
      <w:r w:rsidRPr="006B67A9">
        <w:rPr>
          <w:noProof/>
          <w:lang w:eastAsia="nl-BE"/>
        </w:rPr>
        <w:drawing>
          <wp:inline distT="0" distB="0" distL="0" distR="0" wp14:anchorId="15A58318" wp14:editId="09A2EBBD">
            <wp:extent cx="4584700" cy="2755900"/>
            <wp:effectExtent l="0" t="0" r="6350" b="635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6218756" w14:textId="494589E9" w:rsidR="00BC1F18" w:rsidRDefault="00BC1F18" w:rsidP="00BC1F18">
      <w:pPr>
        <w:pStyle w:val="Bijschrift"/>
        <w:keepNext/>
      </w:pPr>
      <w:bookmarkStart w:id="2271" w:name="_Toc69629653"/>
      <w:bookmarkStart w:id="2272" w:name="_Toc69652655"/>
      <w:r>
        <w:t xml:space="preserve">Figuur </w:t>
      </w:r>
      <w:r w:rsidR="002456A6">
        <w:fldChar w:fldCharType="begin"/>
      </w:r>
      <w:r w:rsidR="002456A6">
        <w:instrText xml:space="preserve"> SEQ Figuur \* ARABIC </w:instrText>
      </w:r>
      <w:r w:rsidR="002456A6">
        <w:fldChar w:fldCharType="separate"/>
      </w:r>
      <w:r w:rsidR="00F916E4">
        <w:rPr>
          <w:noProof/>
        </w:rPr>
        <w:t>451</w:t>
      </w:r>
      <w:r w:rsidR="002456A6">
        <w:rPr>
          <w:noProof/>
        </w:rPr>
        <w:fldChar w:fldCharType="end"/>
      </w:r>
      <w:r>
        <w:t>: procent jongens en meisjes in LO3 die al alcohol geproefd hebben</w:t>
      </w:r>
      <w:bookmarkEnd w:id="2271"/>
      <w:bookmarkEnd w:id="2272"/>
    </w:p>
    <w:p w14:paraId="5237B1B3" w14:textId="77777777" w:rsidR="00BC1F18" w:rsidRPr="00C05ED6" w:rsidRDefault="00AF2FE2" w:rsidP="00BC1F18">
      <w:pPr>
        <w:spacing w:after="0" w:line="240" w:lineRule="auto"/>
        <w:jc w:val="center"/>
        <w:rPr>
          <w:rFonts w:ascii="Calibri" w:eastAsia="Times New Roman" w:hAnsi="Calibri" w:cs="Calibri"/>
          <w:i/>
          <w:iCs/>
          <w:color w:val="000000"/>
          <w:sz w:val="16"/>
          <w:szCs w:val="16"/>
          <w:lang w:eastAsia="nl-BE"/>
        </w:rPr>
      </w:pPr>
      <w:r w:rsidRPr="006B67A9">
        <w:rPr>
          <w:noProof/>
          <w:lang w:eastAsia="nl-BE"/>
        </w:rPr>
        <w:drawing>
          <wp:inline distT="0" distB="0" distL="0" distR="0" wp14:anchorId="4A3A7818" wp14:editId="401E00AB">
            <wp:extent cx="4584700" cy="2755900"/>
            <wp:effectExtent l="0" t="0" r="6350" b="635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9E56BB7" w14:textId="3DA8F2AC" w:rsidR="00AF2FE2" w:rsidRPr="006C0573" w:rsidRDefault="00AF2FE2" w:rsidP="00AF2FE2">
      <w:pPr>
        <w:ind w:left="106"/>
        <w:jc w:val="center"/>
        <w:rPr>
          <w:rFonts w:eastAsia="Times New Roman"/>
          <w:i/>
          <w:iCs/>
          <w:color w:val="000000"/>
          <w:sz w:val="16"/>
          <w:szCs w:val="16"/>
          <w:lang w:val="en-US" w:eastAsia="nl-BE"/>
        </w:rPr>
      </w:pPr>
      <w:r w:rsidRPr="006C0573">
        <w:rPr>
          <w:rFonts w:eastAsia="Times New Roman"/>
          <w:i/>
          <w:iCs/>
          <w:color w:val="000000"/>
          <w:sz w:val="16"/>
          <w:szCs w:val="16"/>
          <w:lang w:val="en-US" w:eastAsia="nl-BE"/>
        </w:rPr>
        <w:t>N=1309; Chi²=14,99; p=0,0001; Cramer's V=0,11</w:t>
      </w:r>
    </w:p>
    <w:p w14:paraId="2B0B7979" w14:textId="46E81A14" w:rsidR="00BC1F18" w:rsidRDefault="00BC1F18" w:rsidP="00BC1F18">
      <w:pPr>
        <w:pStyle w:val="Bijschrift"/>
        <w:keepNext/>
      </w:pPr>
      <w:bookmarkStart w:id="2273" w:name="_Toc69629654"/>
      <w:bookmarkStart w:id="2274" w:name="_Toc69652656"/>
      <w:r>
        <w:lastRenderedPageBreak/>
        <w:t xml:space="preserve">Figuur </w:t>
      </w:r>
      <w:r w:rsidR="002456A6">
        <w:fldChar w:fldCharType="begin"/>
      </w:r>
      <w:r w:rsidR="002456A6">
        <w:instrText xml:space="preserve"> SEQ Figuur \* ARABIC </w:instrText>
      </w:r>
      <w:r w:rsidR="002456A6">
        <w:fldChar w:fldCharType="separate"/>
      </w:r>
      <w:r w:rsidR="00F916E4">
        <w:rPr>
          <w:noProof/>
        </w:rPr>
        <w:t>452</w:t>
      </w:r>
      <w:r w:rsidR="002456A6">
        <w:rPr>
          <w:noProof/>
        </w:rPr>
        <w:fldChar w:fldCharType="end"/>
      </w:r>
      <w:r>
        <w:t>: procent jongens en meisjes in LO3 die al alcohol geproefd hebben, per leerjaar</w:t>
      </w:r>
      <w:bookmarkEnd w:id="2273"/>
      <w:bookmarkEnd w:id="2274"/>
    </w:p>
    <w:p w14:paraId="6D8E9672" w14:textId="77777777" w:rsidR="00BC1F18" w:rsidRPr="00C05ED6" w:rsidRDefault="00AF2FE2" w:rsidP="00BC1F18">
      <w:pPr>
        <w:spacing w:after="0" w:line="240" w:lineRule="auto"/>
        <w:jc w:val="center"/>
        <w:rPr>
          <w:rFonts w:ascii="Calibri" w:eastAsia="Times New Roman" w:hAnsi="Calibri" w:cs="Calibri"/>
          <w:i/>
          <w:iCs/>
          <w:color w:val="000000"/>
          <w:sz w:val="16"/>
          <w:szCs w:val="16"/>
          <w:lang w:eastAsia="nl-BE"/>
        </w:rPr>
      </w:pPr>
      <w:r w:rsidRPr="006B67A9">
        <w:rPr>
          <w:noProof/>
          <w:lang w:eastAsia="nl-BE"/>
        </w:rPr>
        <w:drawing>
          <wp:inline distT="0" distB="0" distL="0" distR="0" wp14:anchorId="5A0C72B1" wp14:editId="2A98D096">
            <wp:extent cx="4572635" cy="2755900"/>
            <wp:effectExtent l="0" t="0" r="0" b="635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4572635" cy="2755900"/>
                    </a:xfrm>
                    <a:prstGeom prst="rect">
                      <a:avLst/>
                    </a:prstGeom>
                    <a:noFill/>
                  </pic:spPr>
                </pic:pic>
              </a:graphicData>
            </a:graphic>
          </wp:inline>
        </w:drawing>
      </w:r>
      <w:bookmarkStart w:id="2275" w:name="_Hlk69342825"/>
    </w:p>
    <w:bookmarkEnd w:id="2275"/>
    <w:p w14:paraId="6F630FA7" w14:textId="7ED43E66" w:rsidR="007E5816" w:rsidRPr="006C0573" w:rsidRDefault="007E5816" w:rsidP="007E5816">
      <w:pPr>
        <w:ind w:left="106"/>
        <w:jc w:val="center"/>
        <w:rPr>
          <w:rFonts w:eastAsia="Times New Roman"/>
          <w:i/>
          <w:iCs/>
          <w:color w:val="000000"/>
          <w:sz w:val="16"/>
          <w:szCs w:val="16"/>
          <w:lang w:val="en-US" w:eastAsia="nl-BE"/>
        </w:rPr>
      </w:pPr>
      <w:r w:rsidRPr="006C0573">
        <w:rPr>
          <w:rFonts w:eastAsia="Times New Roman"/>
          <w:i/>
          <w:iCs/>
          <w:color w:val="000000"/>
          <w:sz w:val="16"/>
          <w:szCs w:val="16"/>
          <w:lang w:val="en-US" w:eastAsia="nl-BE"/>
        </w:rPr>
        <w:t>N=1309; Chi²=7,56; p=0,0060; Cramer's V=0,08</w:t>
      </w:r>
    </w:p>
    <w:p w14:paraId="725406E6" w14:textId="77777777" w:rsidR="005C3C2C" w:rsidRPr="006B67A9" w:rsidRDefault="005C3C2C" w:rsidP="004D68A5">
      <w:pPr>
        <w:pStyle w:val="Lijstalinea"/>
        <w:keepNext/>
        <w:widowControl/>
        <w:numPr>
          <w:ilvl w:val="0"/>
          <w:numId w:val="17"/>
        </w:numPr>
        <w:rPr>
          <w:b/>
          <w:bCs/>
          <w:i/>
          <w:iCs/>
          <w:color w:val="C00000"/>
          <w:lang w:val="nl-BE"/>
        </w:rPr>
      </w:pPr>
      <w:r w:rsidRPr="006B67A9">
        <w:rPr>
          <w:b/>
          <w:bCs/>
          <w:i/>
          <w:iCs/>
          <w:color w:val="C00000"/>
          <w:lang w:val="nl-BE"/>
        </w:rPr>
        <w:lastRenderedPageBreak/>
        <w:t>Ik denk dat ik later alcohol (bier, wijn…) ga drinken. * (alleen LO)</w:t>
      </w:r>
    </w:p>
    <w:p w14:paraId="03049E0B" w14:textId="04CA76B5" w:rsidR="00BC1F18" w:rsidRDefault="00BC1F18" w:rsidP="004D68A5">
      <w:pPr>
        <w:pStyle w:val="Bijschrift"/>
        <w:keepNext/>
      </w:pPr>
      <w:bookmarkStart w:id="2276" w:name="_Toc69629655"/>
      <w:bookmarkStart w:id="2277" w:name="_Toc69652657"/>
      <w:r>
        <w:t xml:space="preserve">Figuur </w:t>
      </w:r>
      <w:r w:rsidR="002456A6">
        <w:fldChar w:fldCharType="begin"/>
      </w:r>
      <w:r w:rsidR="002456A6">
        <w:instrText xml:space="preserve"> SEQ Figuur \* ARABIC </w:instrText>
      </w:r>
      <w:r w:rsidR="002456A6">
        <w:fldChar w:fldCharType="separate"/>
      </w:r>
      <w:r w:rsidR="00F916E4">
        <w:rPr>
          <w:noProof/>
        </w:rPr>
        <w:t>453</w:t>
      </w:r>
      <w:r w:rsidR="002456A6">
        <w:rPr>
          <w:noProof/>
        </w:rPr>
        <w:fldChar w:fldCharType="end"/>
      </w:r>
      <w:r>
        <w:t>: procent leerlingen (LO3) met de intentie later alcohol te drinken</w:t>
      </w:r>
      <w:bookmarkEnd w:id="2276"/>
      <w:bookmarkEnd w:id="2277"/>
    </w:p>
    <w:p w14:paraId="1C999101" w14:textId="41CA5F8D" w:rsidR="005C3C2C" w:rsidRPr="006B67A9" w:rsidRDefault="006B697A" w:rsidP="004D68A5">
      <w:pPr>
        <w:keepNext/>
        <w:jc w:val="center"/>
        <w:rPr>
          <w:b/>
          <w:bCs/>
          <w:i/>
          <w:iCs/>
          <w:color w:val="C00000"/>
        </w:rPr>
      </w:pPr>
      <w:r w:rsidRPr="006B67A9">
        <w:rPr>
          <w:b/>
          <w:bCs/>
          <w:i/>
          <w:iCs/>
          <w:noProof/>
          <w:color w:val="C00000"/>
          <w:lang w:eastAsia="nl-BE"/>
        </w:rPr>
        <w:drawing>
          <wp:inline distT="0" distB="0" distL="0" distR="0" wp14:anchorId="1F46EA02" wp14:editId="7A4B9CC6">
            <wp:extent cx="4584700" cy="2755900"/>
            <wp:effectExtent l="0" t="0" r="6350" b="635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4F89495" w14:textId="779BB623" w:rsidR="00BC1F18" w:rsidRDefault="00BC1F18" w:rsidP="00BC1F18">
      <w:pPr>
        <w:pStyle w:val="Bijschrift"/>
        <w:keepNext/>
      </w:pPr>
      <w:bookmarkStart w:id="2278" w:name="_Toc69629656"/>
      <w:bookmarkStart w:id="2279" w:name="_Toc69652658"/>
      <w:r>
        <w:t xml:space="preserve">Figuur </w:t>
      </w:r>
      <w:r w:rsidR="002456A6">
        <w:fldChar w:fldCharType="begin"/>
      </w:r>
      <w:r w:rsidR="002456A6">
        <w:instrText xml:space="preserve"> SEQ Figuur \* ARABIC </w:instrText>
      </w:r>
      <w:r w:rsidR="002456A6">
        <w:fldChar w:fldCharType="separate"/>
      </w:r>
      <w:r w:rsidR="00F916E4">
        <w:rPr>
          <w:noProof/>
        </w:rPr>
        <w:t>454</w:t>
      </w:r>
      <w:r w:rsidR="002456A6">
        <w:rPr>
          <w:noProof/>
        </w:rPr>
        <w:fldChar w:fldCharType="end"/>
      </w:r>
      <w:r>
        <w:t>: procent jongens en meisjes (LO3) met de intentie later alcohol te drinken</w:t>
      </w:r>
      <w:bookmarkEnd w:id="2278"/>
      <w:bookmarkEnd w:id="2279"/>
    </w:p>
    <w:p w14:paraId="686C22FC" w14:textId="77777777" w:rsidR="00211441" w:rsidRPr="00C05ED6" w:rsidRDefault="006B697A" w:rsidP="00211441">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20D82BE3" wp14:editId="19BB46D3">
            <wp:extent cx="4584700" cy="2755900"/>
            <wp:effectExtent l="0" t="0" r="6350" b="635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CC48787" w14:textId="17870ADF" w:rsidR="000E5686" w:rsidRPr="006C0573" w:rsidRDefault="000E5686" w:rsidP="0021144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N=1309; Chi²=12,82; p=0,0016; Cramer's V=0,10</w:t>
      </w:r>
    </w:p>
    <w:p w14:paraId="212FDD41" w14:textId="0FB73C41" w:rsidR="00211441" w:rsidRDefault="00211441" w:rsidP="00211441">
      <w:pPr>
        <w:pStyle w:val="Bijschrift"/>
        <w:keepNext/>
      </w:pPr>
      <w:bookmarkStart w:id="2280" w:name="_Toc69629657"/>
      <w:bookmarkStart w:id="2281" w:name="_Toc69652659"/>
      <w:r>
        <w:lastRenderedPageBreak/>
        <w:t xml:space="preserve">Figuur </w:t>
      </w:r>
      <w:r w:rsidR="002456A6">
        <w:fldChar w:fldCharType="begin"/>
      </w:r>
      <w:r w:rsidR="002456A6">
        <w:instrText xml:space="preserve"> SEQ Figuur \* ARABIC </w:instrText>
      </w:r>
      <w:r w:rsidR="002456A6">
        <w:fldChar w:fldCharType="separate"/>
      </w:r>
      <w:r w:rsidR="00F916E4">
        <w:rPr>
          <w:noProof/>
        </w:rPr>
        <w:t>455</w:t>
      </w:r>
      <w:r w:rsidR="002456A6">
        <w:rPr>
          <w:noProof/>
        </w:rPr>
        <w:fldChar w:fldCharType="end"/>
      </w:r>
      <w:r>
        <w:t>: procent jongens en meisjes met de intentie later alcohol te drinken, per leerjaar</w:t>
      </w:r>
      <w:bookmarkEnd w:id="2280"/>
      <w:bookmarkEnd w:id="2281"/>
    </w:p>
    <w:p w14:paraId="077D73A0" w14:textId="77777777" w:rsidR="00211441" w:rsidRPr="00C05ED6" w:rsidRDefault="00E22568" w:rsidP="00211441">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18D1A8EB" wp14:editId="40616794">
            <wp:extent cx="4584700" cy="2755900"/>
            <wp:effectExtent l="0" t="0" r="6350" b="635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9746161" w14:textId="72C96C5B" w:rsidR="007E5816" w:rsidRPr="006C0573" w:rsidRDefault="007E5816" w:rsidP="00211441">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N=1309; Chi²=6,26; p=0,0438; Cramer's V=0,07</w:t>
      </w:r>
    </w:p>
    <w:p w14:paraId="5AE68B21" w14:textId="77777777" w:rsidR="007E5816" w:rsidRPr="006C0573" w:rsidRDefault="007E5816" w:rsidP="0004185E">
      <w:pPr>
        <w:jc w:val="center"/>
        <w:rPr>
          <w:b/>
          <w:bCs/>
          <w:i/>
          <w:iCs/>
          <w:color w:val="C00000"/>
          <w:lang w:val="en-US"/>
        </w:rPr>
      </w:pPr>
    </w:p>
    <w:p w14:paraId="708D1400" w14:textId="6A54A068" w:rsidR="00F134D9" w:rsidRPr="006B67A9" w:rsidRDefault="00F134D9" w:rsidP="00F134D9">
      <w:pPr>
        <w:pStyle w:val="Lijstalinea"/>
        <w:numPr>
          <w:ilvl w:val="0"/>
          <w:numId w:val="19"/>
        </w:numPr>
        <w:rPr>
          <w:b/>
          <w:bCs/>
          <w:i/>
          <w:iCs/>
          <w:color w:val="C00000"/>
          <w:lang w:val="nl-BE"/>
        </w:rPr>
      </w:pPr>
      <w:r w:rsidRPr="006B67A9">
        <w:rPr>
          <w:b/>
          <w:bCs/>
          <w:i/>
          <w:iCs/>
          <w:color w:val="C00000"/>
          <w:lang w:val="nl-BE"/>
        </w:rPr>
        <w:t>Drink jij alcohol? * (alleen SO)</w:t>
      </w:r>
    </w:p>
    <w:p w14:paraId="52393FDE" w14:textId="149819B7" w:rsidR="00211441" w:rsidRDefault="00211441" w:rsidP="00211441">
      <w:pPr>
        <w:pStyle w:val="Bijschrift"/>
        <w:keepNext/>
      </w:pPr>
      <w:bookmarkStart w:id="2282" w:name="_Toc69629658"/>
      <w:bookmarkStart w:id="2283" w:name="_Toc69652660"/>
      <w:r>
        <w:t xml:space="preserve">Figuur </w:t>
      </w:r>
      <w:r w:rsidR="002456A6">
        <w:fldChar w:fldCharType="begin"/>
      </w:r>
      <w:r w:rsidR="002456A6">
        <w:instrText xml:space="preserve"> SEQ Figuur \* ARABIC </w:instrText>
      </w:r>
      <w:r w:rsidR="002456A6">
        <w:fldChar w:fldCharType="separate"/>
      </w:r>
      <w:r w:rsidR="00F916E4">
        <w:rPr>
          <w:noProof/>
        </w:rPr>
        <w:t>456</w:t>
      </w:r>
      <w:r w:rsidR="002456A6">
        <w:rPr>
          <w:noProof/>
        </w:rPr>
        <w:fldChar w:fldCharType="end"/>
      </w:r>
      <w:r>
        <w:t>: procent leerlingen (SO) die alcohol gebruiken</w:t>
      </w:r>
      <w:bookmarkEnd w:id="2282"/>
      <w:bookmarkEnd w:id="2283"/>
    </w:p>
    <w:p w14:paraId="6F454746" w14:textId="22B8CCC0" w:rsidR="00F134D9" w:rsidRPr="006B67A9" w:rsidRDefault="00EF5E19" w:rsidP="0004185E">
      <w:pPr>
        <w:jc w:val="center"/>
        <w:rPr>
          <w:b/>
          <w:bCs/>
          <w:i/>
          <w:iCs/>
          <w:color w:val="C00000"/>
        </w:rPr>
      </w:pPr>
      <w:r w:rsidRPr="006B67A9">
        <w:rPr>
          <w:b/>
          <w:bCs/>
          <w:i/>
          <w:iCs/>
          <w:noProof/>
          <w:color w:val="C00000"/>
          <w:lang w:eastAsia="nl-BE"/>
        </w:rPr>
        <w:drawing>
          <wp:inline distT="0" distB="0" distL="0" distR="0" wp14:anchorId="75E33180" wp14:editId="5AD118FF">
            <wp:extent cx="4584700" cy="2755900"/>
            <wp:effectExtent l="0" t="0" r="6350" b="635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AAAA8B7" w14:textId="2413A083" w:rsidR="00211441" w:rsidRDefault="00211441" w:rsidP="00211441">
      <w:pPr>
        <w:pStyle w:val="Bijschrift"/>
        <w:keepNext/>
      </w:pPr>
      <w:bookmarkStart w:id="2284" w:name="_Toc69629659"/>
      <w:bookmarkStart w:id="2285" w:name="_Toc69652661"/>
      <w:r>
        <w:lastRenderedPageBreak/>
        <w:t xml:space="preserve">Figuur </w:t>
      </w:r>
      <w:r w:rsidR="002456A6">
        <w:fldChar w:fldCharType="begin"/>
      </w:r>
      <w:r w:rsidR="002456A6">
        <w:instrText xml:space="preserve"> SEQ Figuur \* ARABIC </w:instrText>
      </w:r>
      <w:r w:rsidR="002456A6">
        <w:fldChar w:fldCharType="separate"/>
      </w:r>
      <w:r w:rsidR="00F916E4">
        <w:rPr>
          <w:noProof/>
        </w:rPr>
        <w:t>457</w:t>
      </w:r>
      <w:r w:rsidR="002456A6">
        <w:rPr>
          <w:noProof/>
        </w:rPr>
        <w:fldChar w:fldCharType="end"/>
      </w:r>
      <w:r>
        <w:t>: procent jongens en meisjes (SO) die alcohol gebruiken</w:t>
      </w:r>
      <w:bookmarkEnd w:id="2284"/>
      <w:bookmarkEnd w:id="2285"/>
    </w:p>
    <w:p w14:paraId="21F47C3D" w14:textId="4467E787" w:rsidR="00EF5E19" w:rsidRPr="006B67A9" w:rsidRDefault="003E14A1" w:rsidP="00EF5E19">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28897C6A" wp14:editId="70D8C342">
            <wp:extent cx="4584700" cy="2755900"/>
            <wp:effectExtent l="0" t="0" r="6350" b="6350"/>
            <wp:docPr id="545" name="Afbeelding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FD147DB" w14:textId="32B9F1FB" w:rsidR="00EF5E19" w:rsidRPr="006C0573" w:rsidRDefault="00EF5E19" w:rsidP="00EF5E19">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N=1562; Chi²=21,09; p=0,0001; Cramer's V=0,12</w:t>
      </w:r>
    </w:p>
    <w:p w14:paraId="7E827564" w14:textId="39D0FDCF" w:rsidR="00693B9D" w:rsidRDefault="00693B9D" w:rsidP="00693B9D">
      <w:pPr>
        <w:pStyle w:val="Bijschrift"/>
        <w:keepNext/>
      </w:pPr>
      <w:bookmarkStart w:id="2286" w:name="_Toc69629660"/>
      <w:bookmarkStart w:id="2287" w:name="_Toc69652662"/>
      <w:r>
        <w:t xml:space="preserve">Figuur </w:t>
      </w:r>
      <w:r w:rsidR="002456A6">
        <w:fldChar w:fldCharType="begin"/>
      </w:r>
      <w:r w:rsidR="002456A6">
        <w:instrText xml:space="preserve"> SEQ Figuur \* ARABIC </w:instrText>
      </w:r>
      <w:r w:rsidR="002456A6">
        <w:fldChar w:fldCharType="separate"/>
      </w:r>
      <w:r w:rsidR="00F916E4">
        <w:rPr>
          <w:noProof/>
        </w:rPr>
        <w:t>458</w:t>
      </w:r>
      <w:r w:rsidR="002456A6">
        <w:rPr>
          <w:noProof/>
        </w:rPr>
        <w:fldChar w:fldCharType="end"/>
      </w:r>
      <w:r>
        <w:t>: procent leerlingen SO en alcoholgebruik, per graad</w:t>
      </w:r>
      <w:bookmarkEnd w:id="2286"/>
      <w:bookmarkEnd w:id="2287"/>
    </w:p>
    <w:p w14:paraId="432FCDD5" w14:textId="470EC03D" w:rsidR="00211441" w:rsidRPr="006B67A9" w:rsidRDefault="003E14A1" w:rsidP="00EF5E19">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56E601CC" wp14:editId="13FF5FE6">
            <wp:extent cx="4584700" cy="2761615"/>
            <wp:effectExtent l="0" t="0" r="6350" b="635"/>
            <wp:docPr id="573" name="Afbeelding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54148833" w14:textId="77777777" w:rsidR="00EF5E19" w:rsidRPr="006C0573" w:rsidRDefault="00EF5E19" w:rsidP="00EF5E19">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N=1539; Chi²=579,44; p=0,0000; Cramer's V=0,43</w:t>
      </w:r>
    </w:p>
    <w:p w14:paraId="7DB181A9" w14:textId="739C2E37" w:rsidR="00693B9D" w:rsidRDefault="00693B9D" w:rsidP="00693B9D">
      <w:pPr>
        <w:pStyle w:val="Bijschrift"/>
        <w:keepNext/>
      </w:pPr>
      <w:bookmarkStart w:id="2288" w:name="_Toc69629661"/>
      <w:bookmarkStart w:id="2289" w:name="_Toc69652663"/>
      <w:r>
        <w:lastRenderedPageBreak/>
        <w:t xml:space="preserve">Figuur </w:t>
      </w:r>
      <w:r w:rsidR="002456A6">
        <w:fldChar w:fldCharType="begin"/>
      </w:r>
      <w:r w:rsidR="002456A6">
        <w:instrText xml:space="preserve"> SEQ Figuur \* ARABIC </w:instrText>
      </w:r>
      <w:r w:rsidR="002456A6">
        <w:fldChar w:fldCharType="separate"/>
      </w:r>
      <w:r w:rsidR="00F916E4">
        <w:rPr>
          <w:noProof/>
        </w:rPr>
        <w:t>459</w:t>
      </w:r>
      <w:r w:rsidR="002456A6">
        <w:rPr>
          <w:noProof/>
        </w:rPr>
        <w:fldChar w:fldCharType="end"/>
      </w:r>
      <w:r>
        <w:t>: procent jongens SO en alcoholgebruik, per graad</w:t>
      </w:r>
      <w:bookmarkEnd w:id="2288"/>
      <w:bookmarkEnd w:id="2289"/>
    </w:p>
    <w:p w14:paraId="0B14E01C" w14:textId="77777777" w:rsidR="00693B9D" w:rsidRPr="006B67A9" w:rsidRDefault="00693B9D" w:rsidP="00693B9D">
      <w:pPr>
        <w:spacing w:after="0" w:line="240" w:lineRule="auto"/>
        <w:jc w:val="center"/>
        <w:rPr>
          <w:rFonts w:ascii="Calibri" w:eastAsia="Times New Roman" w:hAnsi="Calibri" w:cs="Calibri"/>
          <w:i/>
          <w:iCs/>
          <w:color w:val="000000"/>
          <w:sz w:val="18"/>
          <w:szCs w:val="18"/>
          <w:lang w:eastAsia="nl-BE"/>
        </w:rPr>
      </w:pPr>
      <w:r>
        <w:rPr>
          <w:b/>
          <w:bCs/>
          <w:i/>
          <w:iCs/>
          <w:noProof/>
          <w:color w:val="C00000"/>
          <w:lang w:eastAsia="nl-BE"/>
        </w:rPr>
        <w:drawing>
          <wp:inline distT="0" distB="0" distL="0" distR="0" wp14:anchorId="04165E8D" wp14:editId="3B627E17">
            <wp:extent cx="4584700" cy="2761615"/>
            <wp:effectExtent l="0" t="0" r="6350" b="635"/>
            <wp:docPr id="576" name="Afbeelding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18969464" w14:textId="3AE640C7" w:rsidR="00EF5E19" w:rsidRPr="006C0573" w:rsidRDefault="00EF5E19" w:rsidP="00693B9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N=613; Chi²=244,09; p=0,0000; Cramer's V=0,45</w:t>
      </w:r>
      <w:r w:rsidR="00C04537" w:rsidRPr="006C0573">
        <w:rPr>
          <w:rFonts w:ascii="Calibri" w:eastAsia="Times New Roman" w:hAnsi="Calibri" w:cs="Calibri"/>
          <w:i/>
          <w:iCs/>
          <w:color w:val="000000"/>
          <w:sz w:val="16"/>
          <w:szCs w:val="16"/>
          <w:lang w:val="en-US" w:eastAsia="nl-BE"/>
        </w:rPr>
        <w:t xml:space="preserve"> (</w:t>
      </w:r>
      <w:r w:rsidR="00693B9D" w:rsidRPr="006C0573">
        <w:rPr>
          <w:rFonts w:ascii="Calibri" w:eastAsia="Times New Roman" w:hAnsi="Calibri" w:cs="Calibri"/>
          <w:i/>
          <w:iCs/>
          <w:color w:val="000000"/>
          <w:sz w:val="16"/>
          <w:szCs w:val="16"/>
          <w:lang w:val="en-US" w:eastAsia="nl-BE"/>
        </w:rPr>
        <w:t xml:space="preserve">met </w:t>
      </w:r>
      <w:r w:rsidR="00C04537" w:rsidRPr="006C0573">
        <w:rPr>
          <w:rFonts w:ascii="Calibri" w:eastAsia="Times New Roman" w:hAnsi="Calibri" w:cs="Calibri"/>
          <w:i/>
          <w:iCs/>
          <w:color w:val="000000"/>
          <w:sz w:val="16"/>
          <w:szCs w:val="16"/>
          <w:lang w:val="en-US" w:eastAsia="nl-BE"/>
        </w:rPr>
        <w:t>1</w:t>
      </w:r>
      <w:r w:rsidR="00693B9D" w:rsidRPr="006C0573">
        <w:rPr>
          <w:rFonts w:ascii="Calibri" w:eastAsia="Times New Roman" w:hAnsi="Calibri" w:cs="Calibri"/>
          <w:i/>
          <w:iCs/>
          <w:color w:val="000000"/>
          <w:sz w:val="16"/>
          <w:szCs w:val="16"/>
          <w:lang w:val="en-US" w:eastAsia="nl-BE"/>
        </w:rPr>
        <w:t xml:space="preserve"> </w:t>
      </w:r>
      <w:proofErr w:type="spellStart"/>
      <w:r w:rsidR="00693B9D" w:rsidRPr="006C0573">
        <w:rPr>
          <w:rFonts w:ascii="Calibri" w:eastAsia="Times New Roman" w:hAnsi="Calibri" w:cs="Calibri"/>
          <w:i/>
          <w:iCs/>
          <w:color w:val="000000"/>
          <w:sz w:val="16"/>
          <w:szCs w:val="16"/>
          <w:lang w:val="en-US" w:eastAsia="nl-BE"/>
        </w:rPr>
        <w:t>vw-</w:t>
      </w:r>
      <w:r w:rsidR="00C04537" w:rsidRPr="006C0573">
        <w:rPr>
          <w:rFonts w:ascii="Calibri" w:eastAsia="Times New Roman" w:hAnsi="Calibri" w:cs="Calibri"/>
          <w:i/>
          <w:iCs/>
          <w:color w:val="000000"/>
          <w:sz w:val="16"/>
          <w:szCs w:val="16"/>
          <w:lang w:val="en-US" w:eastAsia="nl-BE"/>
        </w:rPr>
        <w:t>cel</w:t>
      </w:r>
      <w:proofErr w:type="spellEnd"/>
      <w:r w:rsidR="00C04537" w:rsidRPr="006C0573">
        <w:rPr>
          <w:rFonts w:ascii="Calibri" w:eastAsia="Times New Roman" w:hAnsi="Calibri" w:cs="Calibri"/>
          <w:i/>
          <w:iCs/>
          <w:color w:val="000000"/>
          <w:sz w:val="16"/>
          <w:szCs w:val="16"/>
          <w:lang w:val="en-US" w:eastAsia="nl-BE"/>
        </w:rPr>
        <w:t>&lt;5)</w:t>
      </w:r>
    </w:p>
    <w:p w14:paraId="505367AB" w14:textId="310E844E" w:rsidR="00693B9D" w:rsidRDefault="00693B9D" w:rsidP="00693B9D">
      <w:pPr>
        <w:pStyle w:val="Bijschrift"/>
        <w:keepNext/>
      </w:pPr>
      <w:bookmarkStart w:id="2290" w:name="_Toc69629662"/>
      <w:bookmarkStart w:id="2291" w:name="_Toc69652664"/>
      <w:r>
        <w:t xml:space="preserve">Figuur </w:t>
      </w:r>
      <w:r w:rsidR="002456A6">
        <w:fldChar w:fldCharType="begin"/>
      </w:r>
      <w:r w:rsidR="002456A6">
        <w:instrText xml:space="preserve"> SEQ Figuur \* ARABIC </w:instrText>
      </w:r>
      <w:r w:rsidR="002456A6">
        <w:fldChar w:fldCharType="separate"/>
      </w:r>
      <w:r w:rsidR="00F916E4">
        <w:rPr>
          <w:noProof/>
        </w:rPr>
        <w:t>460</w:t>
      </w:r>
      <w:r w:rsidR="002456A6">
        <w:rPr>
          <w:noProof/>
        </w:rPr>
        <w:fldChar w:fldCharType="end"/>
      </w:r>
      <w:r>
        <w:t>: procent meisjes SO en alcoholgebruik, per graad</w:t>
      </w:r>
      <w:bookmarkEnd w:id="2290"/>
      <w:bookmarkEnd w:id="2291"/>
    </w:p>
    <w:p w14:paraId="7183AAC9" w14:textId="5FE9E916" w:rsidR="00693B9D" w:rsidRPr="006B67A9" w:rsidRDefault="00693B9D" w:rsidP="00693B9D">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459D7784" wp14:editId="19EA2163">
            <wp:extent cx="4584700" cy="2761615"/>
            <wp:effectExtent l="0" t="0" r="6350" b="635"/>
            <wp:docPr id="578" name="Afbeelding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11AB6215" w14:textId="41DCE68F" w:rsidR="00C04537" w:rsidRPr="006C0573" w:rsidRDefault="00C04537" w:rsidP="00693B9D">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N=926; Chi²=338,27; p=0,0000; Cramer's V=0,43</w:t>
      </w:r>
      <w:r w:rsidR="00693B9D" w:rsidRPr="006C0573">
        <w:rPr>
          <w:rFonts w:ascii="Calibri" w:eastAsia="Times New Roman" w:hAnsi="Calibri" w:cs="Calibri"/>
          <w:i/>
          <w:iCs/>
          <w:color w:val="000000"/>
          <w:sz w:val="16"/>
          <w:szCs w:val="16"/>
          <w:lang w:val="en-US" w:eastAsia="nl-BE"/>
        </w:rPr>
        <w:t xml:space="preserve"> </w:t>
      </w:r>
      <w:r w:rsidRPr="006C0573">
        <w:rPr>
          <w:rFonts w:ascii="Calibri" w:eastAsia="Times New Roman" w:hAnsi="Calibri" w:cs="Calibri"/>
          <w:i/>
          <w:iCs/>
          <w:color w:val="000000"/>
          <w:sz w:val="16"/>
          <w:szCs w:val="16"/>
          <w:lang w:val="en-US" w:eastAsia="nl-BE"/>
        </w:rPr>
        <w:t>(1</w:t>
      </w:r>
      <w:r w:rsidR="00693B9D" w:rsidRPr="006C0573">
        <w:rPr>
          <w:rFonts w:ascii="Calibri" w:eastAsia="Times New Roman" w:hAnsi="Calibri" w:cs="Calibri"/>
          <w:i/>
          <w:iCs/>
          <w:color w:val="000000"/>
          <w:sz w:val="16"/>
          <w:szCs w:val="16"/>
          <w:lang w:val="en-US" w:eastAsia="nl-BE"/>
        </w:rPr>
        <w:t>vw-</w:t>
      </w:r>
      <w:r w:rsidRPr="006C0573">
        <w:rPr>
          <w:rFonts w:ascii="Calibri" w:eastAsia="Times New Roman" w:hAnsi="Calibri" w:cs="Calibri"/>
          <w:i/>
          <w:iCs/>
          <w:color w:val="000000"/>
          <w:sz w:val="16"/>
          <w:szCs w:val="16"/>
          <w:lang w:val="en-US" w:eastAsia="nl-BE"/>
        </w:rPr>
        <w:t>cel&lt;5</w:t>
      </w:r>
      <w:r w:rsidR="00693B9D" w:rsidRPr="006C0573">
        <w:rPr>
          <w:rFonts w:ascii="Calibri" w:eastAsia="Times New Roman" w:hAnsi="Calibri" w:cs="Calibri"/>
          <w:i/>
          <w:iCs/>
          <w:color w:val="000000"/>
          <w:sz w:val="16"/>
          <w:szCs w:val="16"/>
          <w:lang w:val="en-US" w:eastAsia="nl-BE"/>
        </w:rPr>
        <w:t>)</w:t>
      </w:r>
    </w:p>
    <w:p w14:paraId="449EF46C" w14:textId="2826879F" w:rsidR="00B228D0" w:rsidRDefault="00B228D0" w:rsidP="00B228D0">
      <w:pPr>
        <w:pStyle w:val="Bijschrift"/>
        <w:keepNext/>
      </w:pPr>
      <w:bookmarkStart w:id="2292" w:name="_Toc69629663"/>
      <w:bookmarkStart w:id="2293" w:name="_Toc69652665"/>
      <w:r>
        <w:lastRenderedPageBreak/>
        <w:t xml:space="preserve">Figuur </w:t>
      </w:r>
      <w:r w:rsidR="002456A6">
        <w:fldChar w:fldCharType="begin"/>
      </w:r>
      <w:r w:rsidR="002456A6">
        <w:instrText xml:space="preserve"> SEQ Figuur \* ARABIC </w:instrText>
      </w:r>
      <w:r w:rsidR="002456A6">
        <w:fldChar w:fldCharType="separate"/>
      </w:r>
      <w:r w:rsidR="00F916E4">
        <w:rPr>
          <w:noProof/>
        </w:rPr>
        <w:t>461</w:t>
      </w:r>
      <w:r w:rsidR="002456A6">
        <w:rPr>
          <w:noProof/>
        </w:rPr>
        <w:fldChar w:fldCharType="end"/>
      </w:r>
      <w:r>
        <w:t>: procent jongens en meisjes (SO) en hun alcoholgebruik, per graad</w:t>
      </w:r>
      <w:bookmarkEnd w:id="2292"/>
      <w:bookmarkEnd w:id="2293"/>
    </w:p>
    <w:p w14:paraId="4062A12D" w14:textId="658FCBF4" w:rsidR="00C04537" w:rsidRPr="006B67A9" w:rsidRDefault="008F7BCF" w:rsidP="0004185E">
      <w:pPr>
        <w:jc w:val="center"/>
        <w:rPr>
          <w:b/>
          <w:bCs/>
          <w:i/>
          <w:iCs/>
          <w:color w:val="C00000"/>
        </w:rPr>
      </w:pPr>
      <w:r>
        <w:rPr>
          <w:b/>
          <w:bCs/>
          <w:i/>
          <w:iCs/>
          <w:noProof/>
          <w:color w:val="C00000"/>
          <w:lang w:eastAsia="nl-BE"/>
        </w:rPr>
        <w:drawing>
          <wp:inline distT="0" distB="0" distL="0" distR="0" wp14:anchorId="23B6BA36" wp14:editId="6380F6FA">
            <wp:extent cx="4584700" cy="2761615"/>
            <wp:effectExtent l="0" t="0" r="6350" b="635"/>
            <wp:docPr id="582" name="Afbeelding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4DE7E8CD" w14:textId="31D70ADD" w:rsidR="00B74110" w:rsidRPr="006B67A9" w:rsidRDefault="00B74110" w:rsidP="00B74110">
      <w:pPr>
        <w:pStyle w:val="Lijstalinea"/>
        <w:numPr>
          <w:ilvl w:val="0"/>
          <w:numId w:val="19"/>
        </w:numPr>
        <w:rPr>
          <w:b/>
          <w:bCs/>
          <w:i/>
          <w:iCs/>
          <w:color w:val="C00000"/>
          <w:lang w:val="nl-BE"/>
        </w:rPr>
      </w:pPr>
      <w:r w:rsidRPr="006B67A9">
        <w:rPr>
          <w:b/>
          <w:bCs/>
          <w:i/>
          <w:iCs/>
          <w:color w:val="C00000"/>
          <w:lang w:val="nl-BE"/>
        </w:rPr>
        <w:t xml:space="preserve">Thuis wordt er alcohol (bier, wijn…) gedronken. * </w:t>
      </w:r>
    </w:p>
    <w:p w14:paraId="224ECEC4" w14:textId="352C628C" w:rsidR="00B228D0" w:rsidRDefault="00B228D0" w:rsidP="00B228D0">
      <w:pPr>
        <w:pStyle w:val="Bijschrift"/>
        <w:keepNext/>
      </w:pPr>
      <w:bookmarkStart w:id="2294" w:name="_Toc69629664"/>
      <w:bookmarkStart w:id="2295" w:name="_Toc69652666"/>
      <w:r>
        <w:t xml:space="preserve">Figuur </w:t>
      </w:r>
      <w:r w:rsidR="002456A6">
        <w:fldChar w:fldCharType="begin"/>
      </w:r>
      <w:r w:rsidR="002456A6">
        <w:instrText xml:space="preserve"> SEQ Figuur \* ARABIC </w:instrText>
      </w:r>
      <w:r w:rsidR="002456A6">
        <w:fldChar w:fldCharType="separate"/>
      </w:r>
      <w:r w:rsidR="00F916E4">
        <w:rPr>
          <w:noProof/>
        </w:rPr>
        <w:t>462</w:t>
      </w:r>
      <w:r w:rsidR="002456A6">
        <w:rPr>
          <w:noProof/>
        </w:rPr>
        <w:fldChar w:fldCharType="end"/>
      </w:r>
      <w:r>
        <w:t>: procent leerlingen bij wie thuis alcohol wordt gedronken</w:t>
      </w:r>
      <w:bookmarkEnd w:id="2294"/>
      <w:bookmarkEnd w:id="2295"/>
    </w:p>
    <w:p w14:paraId="69975083" w14:textId="7DD2E3CF" w:rsidR="00B74110" w:rsidRPr="006B67A9" w:rsidRDefault="008F7BCF" w:rsidP="0004185E">
      <w:pPr>
        <w:jc w:val="center"/>
        <w:rPr>
          <w:b/>
          <w:bCs/>
          <w:i/>
          <w:iCs/>
          <w:color w:val="C00000"/>
        </w:rPr>
      </w:pPr>
      <w:r>
        <w:rPr>
          <w:b/>
          <w:bCs/>
          <w:i/>
          <w:iCs/>
          <w:noProof/>
          <w:color w:val="C00000"/>
          <w:lang w:eastAsia="nl-BE"/>
        </w:rPr>
        <w:drawing>
          <wp:inline distT="0" distB="0" distL="0" distR="0" wp14:anchorId="2F4DC3D9" wp14:editId="137EAD81">
            <wp:extent cx="4584700" cy="2755900"/>
            <wp:effectExtent l="0" t="0" r="6350" b="6350"/>
            <wp:docPr id="627" name="Afbeelding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8914F2F" w14:textId="73BE1C23" w:rsidR="00B228D0" w:rsidRDefault="00B228D0" w:rsidP="00B228D0">
      <w:pPr>
        <w:pStyle w:val="Bijschrift"/>
        <w:keepNext/>
      </w:pPr>
      <w:bookmarkStart w:id="2296" w:name="_Toc69629665"/>
      <w:bookmarkStart w:id="2297" w:name="_Toc69652667"/>
      <w:r>
        <w:lastRenderedPageBreak/>
        <w:t xml:space="preserve">Figuur </w:t>
      </w:r>
      <w:r w:rsidR="002456A6">
        <w:fldChar w:fldCharType="begin"/>
      </w:r>
      <w:r w:rsidR="002456A6">
        <w:instrText xml:space="preserve"> SEQ Figuur \* ARABIC </w:instrText>
      </w:r>
      <w:r w:rsidR="002456A6">
        <w:fldChar w:fldCharType="separate"/>
      </w:r>
      <w:r w:rsidR="00F916E4">
        <w:rPr>
          <w:noProof/>
        </w:rPr>
        <w:t>463</w:t>
      </w:r>
      <w:r w:rsidR="002456A6">
        <w:rPr>
          <w:noProof/>
        </w:rPr>
        <w:fldChar w:fldCharType="end"/>
      </w:r>
      <w:r>
        <w:t>: procent jongens en meisjes bij wie thuis alcohol wordt gedronken</w:t>
      </w:r>
      <w:bookmarkEnd w:id="2296"/>
      <w:bookmarkEnd w:id="2297"/>
    </w:p>
    <w:p w14:paraId="6AD5C81B" w14:textId="77777777" w:rsidR="00870E66" w:rsidRPr="006B67A9" w:rsidRDefault="008F7BCF" w:rsidP="00870E66">
      <w:pPr>
        <w:spacing w:after="0" w:line="240" w:lineRule="auto"/>
        <w:jc w:val="center"/>
        <w:rPr>
          <w:rFonts w:ascii="Calibri" w:eastAsia="Times New Roman" w:hAnsi="Calibri" w:cs="Calibri"/>
          <w:i/>
          <w:iCs/>
          <w:color w:val="000000"/>
          <w:sz w:val="18"/>
          <w:szCs w:val="18"/>
          <w:lang w:eastAsia="nl-BE"/>
        </w:rPr>
      </w:pPr>
      <w:r>
        <w:rPr>
          <w:b/>
          <w:bCs/>
          <w:i/>
          <w:iCs/>
          <w:noProof/>
          <w:color w:val="C00000"/>
          <w:lang w:eastAsia="nl-BE"/>
        </w:rPr>
        <w:drawing>
          <wp:inline distT="0" distB="0" distL="0" distR="0" wp14:anchorId="11F6B81D" wp14:editId="02B81083">
            <wp:extent cx="4584700" cy="2755900"/>
            <wp:effectExtent l="0" t="0" r="6350" b="6350"/>
            <wp:docPr id="630" name="Afbeelding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E09096F" w14:textId="4CB34572" w:rsidR="00AA447D" w:rsidRPr="006C0573" w:rsidRDefault="00AA447D" w:rsidP="00870E66">
      <w:pPr>
        <w:jc w:val="center"/>
        <w:rPr>
          <w:rFonts w:ascii="Calibri" w:eastAsia="Times New Roman" w:hAnsi="Calibri" w:cs="Calibri"/>
          <w:i/>
          <w:iCs/>
          <w:color w:val="000000"/>
          <w:sz w:val="16"/>
          <w:szCs w:val="16"/>
          <w:lang w:val="fr-BE" w:eastAsia="nl-BE"/>
        </w:rPr>
      </w:pPr>
      <w:r w:rsidRPr="006C0573">
        <w:rPr>
          <w:rFonts w:ascii="Calibri" w:eastAsia="Times New Roman" w:hAnsi="Calibri" w:cs="Calibri"/>
          <w:i/>
          <w:iCs/>
          <w:color w:val="000000"/>
          <w:sz w:val="16"/>
          <w:szCs w:val="16"/>
          <w:lang w:val="fr-BE" w:eastAsia="nl-BE"/>
        </w:rPr>
        <w:t xml:space="preserve">N=2935; Chi²=13,49; p=0,0091; </w:t>
      </w:r>
      <w:proofErr w:type="spellStart"/>
      <w:r w:rsidRPr="006C0573">
        <w:rPr>
          <w:rFonts w:ascii="Calibri" w:eastAsia="Times New Roman" w:hAnsi="Calibri" w:cs="Calibri"/>
          <w:i/>
          <w:iCs/>
          <w:color w:val="000000"/>
          <w:sz w:val="16"/>
          <w:szCs w:val="16"/>
          <w:lang w:val="fr-BE" w:eastAsia="nl-BE"/>
        </w:rPr>
        <w:t>Cramer</w:t>
      </w:r>
      <w:r w:rsidR="00870E66" w:rsidRPr="006C0573">
        <w:rPr>
          <w:rFonts w:ascii="Calibri" w:eastAsia="Times New Roman" w:hAnsi="Calibri" w:cs="Calibri"/>
          <w:i/>
          <w:iCs/>
          <w:color w:val="000000"/>
          <w:sz w:val="16"/>
          <w:szCs w:val="16"/>
          <w:lang w:val="fr-BE" w:eastAsia="nl-BE"/>
        </w:rPr>
        <w:t>’</w:t>
      </w:r>
      <w:r w:rsidRPr="006C0573">
        <w:rPr>
          <w:rFonts w:ascii="Calibri" w:eastAsia="Times New Roman" w:hAnsi="Calibri" w:cs="Calibri"/>
          <w:i/>
          <w:iCs/>
          <w:color w:val="000000"/>
          <w:sz w:val="16"/>
          <w:szCs w:val="16"/>
          <w:lang w:val="fr-BE" w:eastAsia="nl-BE"/>
        </w:rPr>
        <w:t>s</w:t>
      </w:r>
      <w:proofErr w:type="spellEnd"/>
      <w:r w:rsidRPr="006C0573">
        <w:rPr>
          <w:rFonts w:ascii="Calibri" w:eastAsia="Times New Roman" w:hAnsi="Calibri" w:cs="Calibri"/>
          <w:i/>
          <w:iCs/>
          <w:color w:val="000000"/>
          <w:sz w:val="16"/>
          <w:szCs w:val="16"/>
          <w:lang w:val="fr-BE" w:eastAsia="nl-BE"/>
        </w:rPr>
        <w:t xml:space="preserve"> V=0,07</w:t>
      </w:r>
    </w:p>
    <w:p w14:paraId="16314871" w14:textId="3D9C7791" w:rsidR="00B228D0" w:rsidRDefault="00B228D0" w:rsidP="00B228D0">
      <w:pPr>
        <w:pStyle w:val="Bijschrift"/>
        <w:keepNext/>
      </w:pPr>
      <w:bookmarkStart w:id="2298" w:name="_Toc69629666"/>
      <w:bookmarkStart w:id="2299" w:name="_Toc69652668"/>
      <w:r>
        <w:t xml:space="preserve">Figuur </w:t>
      </w:r>
      <w:r w:rsidR="002456A6">
        <w:fldChar w:fldCharType="begin"/>
      </w:r>
      <w:r w:rsidR="002456A6">
        <w:instrText xml:space="preserve"> SEQ Figuur \* ARABIC </w:instrText>
      </w:r>
      <w:r w:rsidR="002456A6">
        <w:fldChar w:fldCharType="separate"/>
      </w:r>
      <w:r w:rsidR="00F916E4">
        <w:rPr>
          <w:noProof/>
        </w:rPr>
        <w:t>464</w:t>
      </w:r>
      <w:r w:rsidR="002456A6">
        <w:rPr>
          <w:noProof/>
        </w:rPr>
        <w:fldChar w:fldCharType="end"/>
      </w:r>
      <w:r>
        <w:t>: procent leerlingen bij wie thuis alcohol wordt gedronken, per graad (school)</w:t>
      </w:r>
      <w:bookmarkEnd w:id="2298"/>
      <w:bookmarkEnd w:id="2299"/>
    </w:p>
    <w:p w14:paraId="12BC91AA" w14:textId="77777777" w:rsidR="00870E66" w:rsidRPr="006B67A9" w:rsidRDefault="00870E66" w:rsidP="00870E66">
      <w:pPr>
        <w:spacing w:after="0" w:line="240" w:lineRule="auto"/>
        <w:jc w:val="center"/>
        <w:rPr>
          <w:rFonts w:ascii="Calibri" w:eastAsia="Times New Roman" w:hAnsi="Calibri" w:cs="Calibri"/>
          <w:i/>
          <w:iCs/>
          <w:color w:val="000000"/>
          <w:sz w:val="18"/>
          <w:szCs w:val="18"/>
          <w:lang w:eastAsia="nl-BE"/>
        </w:rPr>
      </w:pPr>
      <w:r>
        <w:rPr>
          <w:b/>
          <w:bCs/>
          <w:i/>
          <w:iCs/>
          <w:noProof/>
          <w:color w:val="C00000"/>
          <w:lang w:eastAsia="nl-BE"/>
        </w:rPr>
        <w:drawing>
          <wp:inline distT="0" distB="0" distL="0" distR="0" wp14:anchorId="3F160F6B" wp14:editId="3F9566F3">
            <wp:extent cx="4322445" cy="2761615"/>
            <wp:effectExtent l="0" t="0" r="1905" b="635"/>
            <wp:docPr id="634" name="Afbeelding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4322445" cy="2761615"/>
                    </a:xfrm>
                    <a:prstGeom prst="rect">
                      <a:avLst/>
                    </a:prstGeom>
                    <a:noFill/>
                  </pic:spPr>
                </pic:pic>
              </a:graphicData>
            </a:graphic>
          </wp:inline>
        </w:drawing>
      </w:r>
    </w:p>
    <w:p w14:paraId="1C4B05A2" w14:textId="672CD7C2" w:rsidR="00AA447D" w:rsidRPr="006C0573" w:rsidRDefault="00AA447D" w:rsidP="00870E66">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Chi²=92,05; p=0,0000; Cramer's V=0,10</w:t>
      </w:r>
    </w:p>
    <w:p w14:paraId="41729EE5" w14:textId="4D015F8F" w:rsidR="00B228D0" w:rsidRDefault="00B228D0" w:rsidP="00B228D0">
      <w:pPr>
        <w:pStyle w:val="Bijschrift"/>
        <w:keepNext/>
      </w:pPr>
      <w:bookmarkStart w:id="2300" w:name="_Toc69629667"/>
      <w:bookmarkStart w:id="2301" w:name="_Toc69652669"/>
      <w:r>
        <w:lastRenderedPageBreak/>
        <w:t xml:space="preserve">Figuur </w:t>
      </w:r>
      <w:r w:rsidR="002456A6">
        <w:fldChar w:fldCharType="begin"/>
      </w:r>
      <w:r w:rsidR="002456A6">
        <w:instrText xml:space="preserve"> SEQ Figuur \* ARABIC </w:instrText>
      </w:r>
      <w:r w:rsidR="002456A6">
        <w:fldChar w:fldCharType="separate"/>
      </w:r>
      <w:r w:rsidR="00F916E4">
        <w:rPr>
          <w:noProof/>
        </w:rPr>
        <w:t>465</w:t>
      </w:r>
      <w:r w:rsidR="002456A6">
        <w:rPr>
          <w:noProof/>
        </w:rPr>
        <w:fldChar w:fldCharType="end"/>
      </w:r>
      <w:r>
        <w:t>: procent jongens bij wie thuis alcohol wordt gedronken, per graad</w:t>
      </w:r>
      <w:bookmarkEnd w:id="2300"/>
      <w:bookmarkEnd w:id="2301"/>
    </w:p>
    <w:p w14:paraId="7A1A3413" w14:textId="77777777" w:rsidR="00B228D0" w:rsidRPr="006B67A9" w:rsidRDefault="00B228D0" w:rsidP="00B228D0">
      <w:pPr>
        <w:spacing w:after="0" w:line="240" w:lineRule="auto"/>
        <w:jc w:val="center"/>
        <w:rPr>
          <w:rFonts w:ascii="Calibri" w:eastAsia="Times New Roman" w:hAnsi="Calibri" w:cs="Calibri"/>
          <w:i/>
          <w:iCs/>
          <w:color w:val="000000"/>
          <w:sz w:val="18"/>
          <w:szCs w:val="18"/>
          <w:lang w:eastAsia="nl-BE"/>
        </w:rPr>
      </w:pPr>
      <w:r>
        <w:rPr>
          <w:b/>
          <w:bCs/>
          <w:i/>
          <w:iCs/>
          <w:noProof/>
          <w:color w:val="C00000"/>
          <w:lang w:eastAsia="nl-BE"/>
        </w:rPr>
        <w:drawing>
          <wp:inline distT="0" distB="0" distL="0" distR="0" wp14:anchorId="6C477E31" wp14:editId="6778E7E3">
            <wp:extent cx="4322445" cy="2761615"/>
            <wp:effectExtent l="0" t="0" r="1905" b="635"/>
            <wp:docPr id="636" name="Afbeelding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4322445" cy="2761615"/>
                    </a:xfrm>
                    <a:prstGeom prst="rect">
                      <a:avLst/>
                    </a:prstGeom>
                    <a:noFill/>
                  </pic:spPr>
                </pic:pic>
              </a:graphicData>
            </a:graphic>
          </wp:inline>
        </w:drawing>
      </w:r>
    </w:p>
    <w:p w14:paraId="386A2DB6" w14:textId="5A4CAF2B" w:rsidR="00AA447D" w:rsidRPr="006C0573" w:rsidRDefault="00AA447D" w:rsidP="00B228D0">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Chi²=36,61; p=0,0003; Cramer's V=0,10</w:t>
      </w:r>
    </w:p>
    <w:p w14:paraId="2BC00D1B" w14:textId="53404086" w:rsidR="00B228D0" w:rsidRDefault="00B228D0" w:rsidP="00B228D0">
      <w:pPr>
        <w:pStyle w:val="Bijschrift"/>
        <w:keepNext/>
      </w:pPr>
      <w:bookmarkStart w:id="2302" w:name="_Toc69629668"/>
      <w:bookmarkStart w:id="2303" w:name="_Toc69652670"/>
      <w:r>
        <w:t xml:space="preserve">Figuur </w:t>
      </w:r>
      <w:r w:rsidR="002456A6">
        <w:fldChar w:fldCharType="begin"/>
      </w:r>
      <w:r w:rsidR="002456A6">
        <w:instrText xml:space="preserve"> SEQ Figuur \* ARABIC </w:instrText>
      </w:r>
      <w:r w:rsidR="002456A6">
        <w:fldChar w:fldCharType="separate"/>
      </w:r>
      <w:r w:rsidR="00F916E4">
        <w:rPr>
          <w:noProof/>
        </w:rPr>
        <w:t>466</w:t>
      </w:r>
      <w:r w:rsidR="002456A6">
        <w:rPr>
          <w:noProof/>
        </w:rPr>
        <w:fldChar w:fldCharType="end"/>
      </w:r>
      <w:r>
        <w:t>: procent meisjes bij wie thuis alcohol wordt gedronken, per graad</w:t>
      </w:r>
      <w:bookmarkEnd w:id="2302"/>
      <w:bookmarkEnd w:id="2303"/>
    </w:p>
    <w:p w14:paraId="43BC357B" w14:textId="59E8724C" w:rsidR="00BB23E6" w:rsidRPr="006B67A9" w:rsidRDefault="00B228D0" w:rsidP="00BB23E6">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15A5E3BA" wp14:editId="3F08CD73">
            <wp:extent cx="4322445" cy="2761615"/>
            <wp:effectExtent l="0" t="0" r="1905" b="635"/>
            <wp:docPr id="638" name="Afbeelding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4322445" cy="2761615"/>
                    </a:xfrm>
                    <a:prstGeom prst="rect">
                      <a:avLst/>
                    </a:prstGeom>
                    <a:noFill/>
                  </pic:spPr>
                </pic:pic>
              </a:graphicData>
            </a:graphic>
          </wp:inline>
        </w:drawing>
      </w:r>
    </w:p>
    <w:p w14:paraId="02A90429" w14:textId="77777777" w:rsidR="00BB23E6" w:rsidRPr="006C0573" w:rsidRDefault="00BB23E6" w:rsidP="00BB23E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Chi²=67,05; p=0,0000; Cramer's V=0,12</w:t>
      </w:r>
    </w:p>
    <w:p w14:paraId="3D4566F2" w14:textId="259255E2" w:rsidR="00034C42" w:rsidRDefault="00034C42" w:rsidP="00034C42">
      <w:pPr>
        <w:pStyle w:val="Bijschrift"/>
        <w:keepNext/>
      </w:pPr>
      <w:bookmarkStart w:id="2304" w:name="_Toc69629669"/>
      <w:bookmarkStart w:id="2305" w:name="_Toc69652671"/>
      <w:r>
        <w:lastRenderedPageBreak/>
        <w:t xml:space="preserve">Figuur </w:t>
      </w:r>
      <w:r w:rsidR="002456A6">
        <w:fldChar w:fldCharType="begin"/>
      </w:r>
      <w:r w:rsidR="002456A6">
        <w:instrText xml:space="preserve"> SEQ Figuur \* ARABIC </w:instrText>
      </w:r>
      <w:r w:rsidR="002456A6">
        <w:fldChar w:fldCharType="separate"/>
      </w:r>
      <w:r w:rsidR="00F916E4">
        <w:rPr>
          <w:noProof/>
        </w:rPr>
        <w:t>467</w:t>
      </w:r>
      <w:r w:rsidR="002456A6">
        <w:rPr>
          <w:noProof/>
        </w:rPr>
        <w:fldChar w:fldCharType="end"/>
      </w:r>
      <w:r>
        <w:t>: procent jongens en meisjes bij wie thuis alcohol wordt gedronken, per graad</w:t>
      </w:r>
      <w:bookmarkEnd w:id="2304"/>
      <w:bookmarkEnd w:id="2305"/>
    </w:p>
    <w:p w14:paraId="4969C8A3" w14:textId="338F9660" w:rsidR="00034C42" w:rsidRDefault="00034C42" w:rsidP="00BB23E6">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42C92832" wp14:editId="6757EF98">
            <wp:extent cx="4584700" cy="2755900"/>
            <wp:effectExtent l="0" t="0" r="6350" b="6350"/>
            <wp:docPr id="645" name="Afbeelding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785DEFA" w14:textId="77777777" w:rsidR="00034C42" w:rsidRPr="006B67A9" w:rsidRDefault="00034C42" w:rsidP="00BB23E6">
      <w:pPr>
        <w:spacing w:after="0" w:line="240" w:lineRule="auto"/>
        <w:jc w:val="center"/>
        <w:rPr>
          <w:rFonts w:ascii="Calibri" w:eastAsia="Times New Roman" w:hAnsi="Calibri" w:cs="Calibri"/>
          <w:i/>
          <w:iCs/>
          <w:color w:val="000000"/>
          <w:sz w:val="18"/>
          <w:szCs w:val="18"/>
          <w:lang w:eastAsia="nl-BE"/>
        </w:rPr>
      </w:pPr>
    </w:p>
    <w:p w14:paraId="6C45C4BC" w14:textId="77777777" w:rsidR="00BB23E6" w:rsidRPr="006B67A9" w:rsidRDefault="00BB23E6" w:rsidP="00AA447D"/>
    <w:p w14:paraId="3E301725" w14:textId="77777777" w:rsidR="004123D2" w:rsidRPr="006B67A9" w:rsidRDefault="004123D2" w:rsidP="004123D2">
      <w:pPr>
        <w:pStyle w:val="Lijstalinea"/>
        <w:numPr>
          <w:ilvl w:val="0"/>
          <w:numId w:val="20"/>
        </w:numPr>
        <w:rPr>
          <w:b/>
          <w:bCs/>
          <w:i/>
          <w:iCs/>
          <w:color w:val="C00000"/>
          <w:lang w:val="nl-BE"/>
        </w:rPr>
      </w:pPr>
      <w:r w:rsidRPr="006B67A9">
        <w:rPr>
          <w:b/>
          <w:bCs/>
          <w:i/>
          <w:iCs/>
          <w:color w:val="C00000"/>
          <w:lang w:val="nl-BE"/>
        </w:rPr>
        <w:t>Ik heb al tabak (sigaret, sigaar...) geproefd. * (alleen LO)</w:t>
      </w:r>
    </w:p>
    <w:p w14:paraId="537962CC" w14:textId="7261B90B" w:rsidR="00034C42" w:rsidRDefault="00034C42" w:rsidP="00034C42">
      <w:pPr>
        <w:pStyle w:val="Bijschrift"/>
        <w:keepNext/>
      </w:pPr>
      <w:bookmarkStart w:id="2306" w:name="_Toc69629670"/>
      <w:bookmarkStart w:id="2307" w:name="_Toc69652672"/>
      <w:r>
        <w:t xml:space="preserve">Figuur </w:t>
      </w:r>
      <w:r w:rsidR="002456A6">
        <w:fldChar w:fldCharType="begin"/>
      </w:r>
      <w:r w:rsidR="002456A6">
        <w:instrText xml:space="preserve"> SEQ Figuur \* ARABIC </w:instrText>
      </w:r>
      <w:r w:rsidR="002456A6">
        <w:fldChar w:fldCharType="separate"/>
      </w:r>
      <w:r w:rsidR="00F916E4">
        <w:rPr>
          <w:noProof/>
        </w:rPr>
        <w:t>468</w:t>
      </w:r>
      <w:r w:rsidR="002456A6">
        <w:rPr>
          <w:noProof/>
        </w:rPr>
        <w:fldChar w:fldCharType="end"/>
      </w:r>
      <w:r>
        <w:t>: procent leerlingen (LO) die al tabak geproefd hebben</w:t>
      </w:r>
      <w:bookmarkEnd w:id="2306"/>
      <w:bookmarkEnd w:id="2307"/>
    </w:p>
    <w:p w14:paraId="55F4AE39" w14:textId="738BCA8A" w:rsidR="00B74110" w:rsidRPr="006B67A9" w:rsidRDefault="00B11F13" w:rsidP="0004185E">
      <w:pPr>
        <w:jc w:val="center"/>
        <w:rPr>
          <w:b/>
          <w:bCs/>
          <w:i/>
          <w:iCs/>
          <w:color w:val="C00000"/>
        </w:rPr>
      </w:pPr>
      <w:r w:rsidRPr="006B67A9">
        <w:rPr>
          <w:b/>
          <w:bCs/>
          <w:i/>
          <w:iCs/>
          <w:noProof/>
          <w:color w:val="C00000"/>
          <w:lang w:eastAsia="nl-BE"/>
        </w:rPr>
        <w:drawing>
          <wp:inline distT="0" distB="0" distL="0" distR="0" wp14:anchorId="47DB4BF6" wp14:editId="3BE8B2E8">
            <wp:extent cx="4323600" cy="2599200"/>
            <wp:effectExtent l="0" t="0" r="1270" b="0"/>
            <wp:docPr id="83"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323600" cy="2599200"/>
                    </a:xfrm>
                    <a:prstGeom prst="rect">
                      <a:avLst/>
                    </a:prstGeom>
                    <a:noFill/>
                  </pic:spPr>
                </pic:pic>
              </a:graphicData>
            </a:graphic>
          </wp:inline>
        </w:drawing>
      </w:r>
    </w:p>
    <w:p w14:paraId="4867D99D" w14:textId="06FF8F75" w:rsidR="00034C42" w:rsidRDefault="00034C42" w:rsidP="00034C42">
      <w:pPr>
        <w:pStyle w:val="Bijschrift"/>
        <w:keepNext/>
      </w:pPr>
      <w:bookmarkStart w:id="2308" w:name="_Toc69629671"/>
      <w:bookmarkStart w:id="2309" w:name="_Toc69652673"/>
      <w:r>
        <w:lastRenderedPageBreak/>
        <w:t xml:space="preserve">Figuur </w:t>
      </w:r>
      <w:r w:rsidR="002456A6">
        <w:fldChar w:fldCharType="begin"/>
      </w:r>
      <w:r w:rsidR="002456A6">
        <w:instrText xml:space="preserve"> SEQ Figuur \* ARABIC </w:instrText>
      </w:r>
      <w:r w:rsidR="002456A6">
        <w:fldChar w:fldCharType="separate"/>
      </w:r>
      <w:r w:rsidR="00F916E4">
        <w:rPr>
          <w:noProof/>
        </w:rPr>
        <w:t>469</w:t>
      </w:r>
      <w:r w:rsidR="002456A6">
        <w:rPr>
          <w:noProof/>
        </w:rPr>
        <w:fldChar w:fldCharType="end"/>
      </w:r>
      <w:r>
        <w:t>: procent jongens en meisjes (LO) die al tabak geproefd hebben</w:t>
      </w:r>
      <w:bookmarkEnd w:id="2308"/>
      <w:bookmarkEnd w:id="2309"/>
    </w:p>
    <w:p w14:paraId="2EF43CB0" w14:textId="5D3D06CB" w:rsidR="00915411" w:rsidRPr="006B67A9" w:rsidRDefault="00B11F13" w:rsidP="00BB23E6">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2F3B8999" wp14:editId="1870FCC3">
            <wp:extent cx="4287600" cy="2577600"/>
            <wp:effectExtent l="0" t="0" r="0" b="0"/>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287600" cy="2577600"/>
                    </a:xfrm>
                    <a:prstGeom prst="rect">
                      <a:avLst/>
                    </a:prstGeom>
                    <a:noFill/>
                  </pic:spPr>
                </pic:pic>
              </a:graphicData>
            </a:graphic>
          </wp:inline>
        </w:drawing>
      </w:r>
    </w:p>
    <w:p w14:paraId="4E77A4E9" w14:textId="6C461839" w:rsidR="00BB23E6" w:rsidRPr="006C0573" w:rsidRDefault="00BB23E6" w:rsidP="00BB23E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N=1373; Chi²=5,45; p=0,0196; Cramer's V=0,06</w:t>
      </w:r>
    </w:p>
    <w:p w14:paraId="513777A0" w14:textId="77777777" w:rsidR="00A82DD3" w:rsidRPr="006C0573" w:rsidRDefault="00A82DD3" w:rsidP="00A82DD3">
      <w:pPr>
        <w:rPr>
          <w:rFonts w:ascii="Calibri" w:eastAsia="Times New Roman" w:hAnsi="Calibri" w:cs="Calibri"/>
          <w:i/>
          <w:iCs/>
          <w:color w:val="000000"/>
          <w:sz w:val="18"/>
          <w:szCs w:val="18"/>
          <w:lang w:val="en-US" w:eastAsia="nl-BE"/>
        </w:rPr>
      </w:pPr>
    </w:p>
    <w:p w14:paraId="42E200AC" w14:textId="2CB1EE56" w:rsidR="00F213C1" w:rsidRDefault="00A82DD3" w:rsidP="00A82DD3">
      <w:pPr>
        <w:rPr>
          <w:rFonts w:ascii="Calibri" w:eastAsia="Times New Roman" w:hAnsi="Calibri" w:cs="Calibri"/>
          <w:i/>
          <w:iCs/>
          <w:color w:val="000000"/>
          <w:sz w:val="18"/>
          <w:szCs w:val="18"/>
          <w:lang w:eastAsia="nl-BE"/>
        </w:rPr>
      </w:pPr>
      <w:r w:rsidRPr="00A82DD3">
        <w:t>Er is geen statistisch significant verschil tussen het 5de en 6de leer</w:t>
      </w:r>
      <w:r w:rsidR="00915411" w:rsidRPr="00A82DD3">
        <w:t>jaar</w:t>
      </w:r>
      <w:r>
        <w:rPr>
          <w:rFonts w:ascii="Calibri" w:eastAsia="Times New Roman" w:hAnsi="Calibri" w:cs="Calibri"/>
          <w:i/>
          <w:iCs/>
          <w:color w:val="000000"/>
          <w:sz w:val="18"/>
          <w:szCs w:val="18"/>
          <w:lang w:eastAsia="nl-BE"/>
        </w:rPr>
        <w:t xml:space="preserve"> (</w:t>
      </w:r>
      <w:r w:rsidR="00F213C1" w:rsidRPr="006B67A9">
        <w:rPr>
          <w:rFonts w:ascii="Calibri" w:eastAsia="Times New Roman" w:hAnsi="Calibri" w:cs="Calibri"/>
          <w:i/>
          <w:iCs/>
          <w:color w:val="000000"/>
          <w:sz w:val="18"/>
          <w:szCs w:val="18"/>
          <w:lang w:eastAsia="nl-BE"/>
        </w:rPr>
        <w:t>N=1309; Chi²=0,17; p=0,6773</w:t>
      </w:r>
      <w:r>
        <w:rPr>
          <w:rFonts w:ascii="Calibri" w:eastAsia="Times New Roman" w:hAnsi="Calibri" w:cs="Calibri"/>
          <w:i/>
          <w:iCs/>
          <w:color w:val="000000"/>
          <w:sz w:val="18"/>
          <w:szCs w:val="18"/>
          <w:lang w:eastAsia="nl-BE"/>
        </w:rPr>
        <w:t>).</w:t>
      </w:r>
    </w:p>
    <w:p w14:paraId="41112658" w14:textId="77777777" w:rsidR="00A82DD3" w:rsidRPr="006B67A9" w:rsidRDefault="00A82DD3" w:rsidP="00A82DD3">
      <w:pPr>
        <w:rPr>
          <w:rFonts w:ascii="Calibri" w:eastAsia="Times New Roman" w:hAnsi="Calibri" w:cs="Calibri"/>
          <w:i/>
          <w:iCs/>
          <w:color w:val="000000"/>
          <w:sz w:val="18"/>
          <w:szCs w:val="18"/>
          <w:lang w:eastAsia="nl-BE"/>
        </w:rPr>
      </w:pPr>
    </w:p>
    <w:p w14:paraId="7AADBC23" w14:textId="77777777" w:rsidR="004123D2" w:rsidRPr="006B67A9" w:rsidRDefault="004123D2" w:rsidP="004123D2">
      <w:pPr>
        <w:pStyle w:val="Lijstalinea"/>
        <w:numPr>
          <w:ilvl w:val="0"/>
          <w:numId w:val="20"/>
        </w:numPr>
        <w:rPr>
          <w:b/>
          <w:bCs/>
          <w:i/>
          <w:iCs/>
          <w:color w:val="C00000"/>
          <w:lang w:val="nl-BE"/>
        </w:rPr>
      </w:pPr>
      <w:r w:rsidRPr="006B67A9">
        <w:rPr>
          <w:b/>
          <w:bCs/>
          <w:i/>
          <w:iCs/>
          <w:color w:val="C00000"/>
          <w:lang w:val="nl-BE"/>
        </w:rPr>
        <w:t>Ik denk dat ik later tabak (sigaret, sigaar…) ga roken. * (alleen LO)</w:t>
      </w:r>
    </w:p>
    <w:p w14:paraId="63B9BADC" w14:textId="02CE4BAE" w:rsidR="00C56634" w:rsidRDefault="00C56634" w:rsidP="00C56634">
      <w:pPr>
        <w:pStyle w:val="Bijschrift"/>
        <w:keepNext/>
      </w:pPr>
      <w:bookmarkStart w:id="2310" w:name="_Toc69629672"/>
      <w:bookmarkStart w:id="2311" w:name="_Toc69652674"/>
      <w:r>
        <w:t xml:space="preserve">Figuur </w:t>
      </w:r>
      <w:r w:rsidR="002456A6">
        <w:fldChar w:fldCharType="begin"/>
      </w:r>
      <w:r w:rsidR="002456A6">
        <w:instrText xml:space="preserve"> SEQ Figuur \* ARABIC </w:instrText>
      </w:r>
      <w:r w:rsidR="002456A6">
        <w:fldChar w:fldCharType="separate"/>
      </w:r>
      <w:r w:rsidR="00F916E4">
        <w:rPr>
          <w:noProof/>
        </w:rPr>
        <w:t>470</w:t>
      </w:r>
      <w:r w:rsidR="002456A6">
        <w:rPr>
          <w:noProof/>
        </w:rPr>
        <w:fldChar w:fldCharType="end"/>
      </w:r>
      <w:r>
        <w:t>: procent leerlingen (LO) met de intentie later te roken</w:t>
      </w:r>
      <w:bookmarkEnd w:id="2310"/>
      <w:bookmarkEnd w:id="2311"/>
    </w:p>
    <w:p w14:paraId="7617818C" w14:textId="7C63F2E3" w:rsidR="004123D2" w:rsidRPr="006B67A9" w:rsidRDefault="00A82DD3" w:rsidP="0004185E">
      <w:pPr>
        <w:jc w:val="center"/>
        <w:rPr>
          <w:b/>
          <w:bCs/>
          <w:i/>
          <w:iCs/>
          <w:color w:val="C00000"/>
        </w:rPr>
      </w:pPr>
      <w:r>
        <w:rPr>
          <w:b/>
          <w:bCs/>
          <w:i/>
          <w:iCs/>
          <w:noProof/>
          <w:color w:val="C00000"/>
          <w:lang w:eastAsia="nl-BE"/>
        </w:rPr>
        <w:drawing>
          <wp:inline distT="0" distB="0" distL="0" distR="0" wp14:anchorId="5F74B0C2" wp14:editId="1CE4E532">
            <wp:extent cx="4584700" cy="2755900"/>
            <wp:effectExtent l="0" t="0" r="6350" b="6350"/>
            <wp:docPr id="649" name="Afbeelding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B7686F2" w14:textId="04FEE874" w:rsidR="00C56634" w:rsidRDefault="00C56634" w:rsidP="00C56634">
      <w:pPr>
        <w:pStyle w:val="Bijschrift"/>
        <w:keepNext/>
      </w:pPr>
      <w:bookmarkStart w:id="2312" w:name="_Toc69629673"/>
      <w:bookmarkStart w:id="2313" w:name="_Toc69652675"/>
      <w:r>
        <w:lastRenderedPageBreak/>
        <w:t xml:space="preserve">Figuur </w:t>
      </w:r>
      <w:r w:rsidR="002456A6">
        <w:fldChar w:fldCharType="begin"/>
      </w:r>
      <w:r w:rsidR="002456A6">
        <w:instrText xml:space="preserve"> SEQ Figuur \* ARABIC </w:instrText>
      </w:r>
      <w:r w:rsidR="002456A6">
        <w:fldChar w:fldCharType="separate"/>
      </w:r>
      <w:r w:rsidR="00F916E4">
        <w:rPr>
          <w:noProof/>
        </w:rPr>
        <w:t>471</w:t>
      </w:r>
      <w:r w:rsidR="002456A6">
        <w:rPr>
          <w:noProof/>
        </w:rPr>
        <w:fldChar w:fldCharType="end"/>
      </w:r>
      <w:r>
        <w:t>: procent jongens en meisjes (LO) met de intentie later te roken</w:t>
      </w:r>
      <w:bookmarkEnd w:id="2312"/>
      <w:bookmarkEnd w:id="2313"/>
    </w:p>
    <w:p w14:paraId="0A265AEA" w14:textId="0B58B47C" w:rsidR="00A82DD3" w:rsidRPr="006B67A9" w:rsidRDefault="00C56634" w:rsidP="00A82DD3">
      <w:pPr>
        <w:spacing w:after="0" w:line="240" w:lineRule="auto"/>
        <w:jc w:val="center"/>
        <w:rPr>
          <w:rFonts w:ascii="Calibri" w:eastAsia="Times New Roman" w:hAnsi="Calibri" w:cs="Calibri"/>
          <w:i/>
          <w:iCs/>
          <w:color w:val="000000"/>
          <w:sz w:val="18"/>
          <w:szCs w:val="18"/>
          <w:lang w:eastAsia="nl-BE"/>
        </w:rPr>
      </w:pPr>
      <w:r>
        <w:rPr>
          <w:rFonts w:ascii="Calibri" w:eastAsia="Times New Roman" w:hAnsi="Calibri" w:cs="Calibri"/>
          <w:i/>
          <w:iCs/>
          <w:noProof/>
          <w:color w:val="000000"/>
          <w:sz w:val="18"/>
          <w:szCs w:val="18"/>
          <w:lang w:eastAsia="nl-BE"/>
        </w:rPr>
        <w:drawing>
          <wp:inline distT="0" distB="0" distL="0" distR="0" wp14:anchorId="7F762355" wp14:editId="3D9A3A36">
            <wp:extent cx="4584700" cy="2755900"/>
            <wp:effectExtent l="0" t="0" r="6350" b="6350"/>
            <wp:docPr id="653" name="Afbeelding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F2A3351" w14:textId="7C7A6E17" w:rsidR="006D4261" w:rsidRPr="006C0573" w:rsidRDefault="006D4261" w:rsidP="00A82DD3">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N=1309; Chi²=9,60; p=0,0019; Cramer's V=0,09</w:t>
      </w:r>
    </w:p>
    <w:p w14:paraId="7347F64D" w14:textId="27C3F908" w:rsidR="006D4261" w:rsidRPr="006B67A9" w:rsidRDefault="00894BB2" w:rsidP="00894BB2">
      <w:r w:rsidRPr="006B67A9">
        <w:t>Er is geen significant verschil tussen 5de en 6de l</w:t>
      </w:r>
      <w:r w:rsidR="006D4261" w:rsidRPr="006B67A9">
        <w:t>eerjaar</w:t>
      </w:r>
      <w:r w:rsidRPr="006B67A9">
        <w:t xml:space="preserve"> (</w:t>
      </w:r>
      <w:r w:rsidR="006D4261" w:rsidRPr="006B67A9">
        <w:rPr>
          <w:i/>
          <w:iCs/>
          <w:sz w:val="18"/>
          <w:szCs w:val="18"/>
        </w:rPr>
        <w:t>N=1309; Chi²=0,03; p=0,8529</w:t>
      </w:r>
      <w:r w:rsidRPr="006B67A9">
        <w:t>)</w:t>
      </w:r>
      <w:r w:rsidR="00C56634">
        <w:t>.</w:t>
      </w:r>
    </w:p>
    <w:p w14:paraId="0EC68262" w14:textId="24DF84DE" w:rsidR="006D4261" w:rsidRPr="006B67A9" w:rsidRDefault="006D4261" w:rsidP="0004185E">
      <w:pPr>
        <w:jc w:val="center"/>
        <w:rPr>
          <w:b/>
          <w:bCs/>
          <w:i/>
          <w:iCs/>
          <w:color w:val="C00000"/>
        </w:rPr>
      </w:pPr>
    </w:p>
    <w:p w14:paraId="4D281492" w14:textId="73BB01D8" w:rsidR="004123D2" w:rsidRPr="006B67A9" w:rsidRDefault="004123D2" w:rsidP="004123D2">
      <w:pPr>
        <w:pStyle w:val="Lijstalinea"/>
        <w:numPr>
          <w:ilvl w:val="0"/>
          <w:numId w:val="20"/>
        </w:numPr>
        <w:rPr>
          <w:b/>
          <w:bCs/>
          <w:i/>
          <w:iCs/>
          <w:color w:val="C00000"/>
          <w:lang w:val="nl-BE"/>
        </w:rPr>
      </w:pPr>
      <w:r w:rsidRPr="006B67A9">
        <w:rPr>
          <w:b/>
          <w:bCs/>
          <w:i/>
          <w:iCs/>
          <w:color w:val="C00000"/>
          <w:lang w:val="nl-BE"/>
        </w:rPr>
        <w:t>Thuis wordt er tabak (sigaretten, sigaar). gerookt. *</w:t>
      </w:r>
    </w:p>
    <w:p w14:paraId="4B98E218" w14:textId="6A7249C0" w:rsidR="00C56634" w:rsidRDefault="00C56634" w:rsidP="00C56634">
      <w:pPr>
        <w:pStyle w:val="Bijschrift"/>
        <w:keepNext/>
      </w:pPr>
      <w:bookmarkStart w:id="2314" w:name="_Toc69629674"/>
      <w:bookmarkStart w:id="2315" w:name="_Toc69652676"/>
      <w:r>
        <w:t xml:space="preserve">Figuur </w:t>
      </w:r>
      <w:r w:rsidR="002456A6">
        <w:fldChar w:fldCharType="begin"/>
      </w:r>
      <w:r w:rsidR="002456A6">
        <w:instrText xml:space="preserve"> SEQ Figuur \* ARABIC </w:instrText>
      </w:r>
      <w:r w:rsidR="002456A6">
        <w:fldChar w:fldCharType="separate"/>
      </w:r>
      <w:r w:rsidR="00F916E4">
        <w:rPr>
          <w:noProof/>
        </w:rPr>
        <w:t>472</w:t>
      </w:r>
      <w:r w:rsidR="002456A6">
        <w:rPr>
          <w:noProof/>
        </w:rPr>
        <w:fldChar w:fldCharType="end"/>
      </w:r>
      <w:r>
        <w:t>: procent leerlingen bij wie thuis wordt gerookt</w:t>
      </w:r>
      <w:bookmarkEnd w:id="2314"/>
      <w:bookmarkEnd w:id="2315"/>
    </w:p>
    <w:p w14:paraId="796DEB93" w14:textId="6842B021" w:rsidR="00573B96" w:rsidRPr="006B67A9" w:rsidRDefault="00573B96" w:rsidP="00E0695E">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6CCAD887" wp14:editId="49FF16C5">
            <wp:extent cx="4578350" cy="2755900"/>
            <wp:effectExtent l="0" t="0" r="0" b="635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14:paraId="616BDB25" w14:textId="77777777" w:rsidR="00894BB2" w:rsidRPr="006B67A9" w:rsidRDefault="00894BB2" w:rsidP="00E0695E">
      <w:pPr>
        <w:spacing w:after="0" w:line="240" w:lineRule="auto"/>
        <w:jc w:val="center"/>
        <w:rPr>
          <w:rFonts w:ascii="Calibri" w:eastAsia="Times New Roman" w:hAnsi="Calibri" w:cs="Calibri"/>
          <w:i/>
          <w:iCs/>
          <w:color w:val="000000"/>
          <w:sz w:val="16"/>
          <w:szCs w:val="16"/>
          <w:lang w:eastAsia="nl-BE"/>
        </w:rPr>
      </w:pPr>
    </w:p>
    <w:p w14:paraId="47F724E2" w14:textId="4AD5956D" w:rsidR="00817127" w:rsidRPr="006B67A9" w:rsidRDefault="00894BB2" w:rsidP="00817127">
      <w:r w:rsidRPr="006B67A9">
        <w:t xml:space="preserve">Er zijn </w:t>
      </w:r>
      <w:r w:rsidR="00802356" w:rsidRPr="006B67A9">
        <w:t xml:space="preserve">geen significante verschillen </w:t>
      </w:r>
      <w:r w:rsidRPr="006B67A9">
        <w:t xml:space="preserve">tussen </w:t>
      </w:r>
      <w:r w:rsidR="00C56634">
        <w:t>jongens en meisjes</w:t>
      </w:r>
      <w:r w:rsidRPr="006B67A9">
        <w:t xml:space="preserve"> (</w:t>
      </w:r>
      <w:r w:rsidRPr="00C56634">
        <w:rPr>
          <w:i/>
          <w:iCs/>
          <w:sz w:val="18"/>
          <w:szCs w:val="18"/>
        </w:rPr>
        <w:t>N=2935; Chi²=4,95; p=0,1756</w:t>
      </w:r>
      <w:r w:rsidRPr="006B67A9">
        <w:t>)</w:t>
      </w:r>
      <w:r w:rsidR="00817127" w:rsidRPr="006B67A9">
        <w:t>.</w:t>
      </w:r>
    </w:p>
    <w:p w14:paraId="375221E0" w14:textId="21D15DBA" w:rsidR="007A4E79" w:rsidRDefault="007A4E79" w:rsidP="007A4E79">
      <w:pPr>
        <w:pStyle w:val="Bijschrift"/>
        <w:keepNext/>
      </w:pPr>
      <w:bookmarkStart w:id="2316" w:name="_Toc69629675"/>
      <w:bookmarkStart w:id="2317" w:name="_Toc69652677"/>
      <w:r>
        <w:lastRenderedPageBreak/>
        <w:t xml:space="preserve">Figuur </w:t>
      </w:r>
      <w:r w:rsidR="002456A6">
        <w:fldChar w:fldCharType="begin"/>
      </w:r>
      <w:r w:rsidR="002456A6">
        <w:instrText xml:space="preserve"> SEQ Figuur \* ARABIC </w:instrText>
      </w:r>
      <w:r w:rsidR="002456A6">
        <w:fldChar w:fldCharType="separate"/>
      </w:r>
      <w:r w:rsidR="00F916E4">
        <w:rPr>
          <w:noProof/>
        </w:rPr>
        <w:t>473</w:t>
      </w:r>
      <w:r w:rsidR="002456A6">
        <w:rPr>
          <w:noProof/>
        </w:rPr>
        <w:fldChar w:fldCharType="end"/>
      </w:r>
      <w:r>
        <w:t>: procent leerlingen bij wie thuis wordt gerookt, per graad</w:t>
      </w:r>
      <w:bookmarkEnd w:id="2316"/>
      <w:bookmarkEnd w:id="2317"/>
    </w:p>
    <w:p w14:paraId="3A95B4CC" w14:textId="77777777" w:rsidR="007A4E79" w:rsidRPr="006B67A9" w:rsidRDefault="007A4E79" w:rsidP="007A4E79">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8"/>
          <w:szCs w:val="18"/>
          <w:lang w:eastAsia="nl-BE"/>
        </w:rPr>
        <w:drawing>
          <wp:inline distT="0" distB="0" distL="0" distR="0" wp14:anchorId="7CF32C37" wp14:editId="38D48361">
            <wp:extent cx="4328795" cy="2761615"/>
            <wp:effectExtent l="0" t="0" r="0" b="635"/>
            <wp:docPr id="663" name="Afbeelding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4328795" cy="2761615"/>
                    </a:xfrm>
                    <a:prstGeom prst="rect">
                      <a:avLst/>
                    </a:prstGeom>
                    <a:noFill/>
                  </pic:spPr>
                </pic:pic>
              </a:graphicData>
            </a:graphic>
          </wp:inline>
        </w:drawing>
      </w:r>
    </w:p>
    <w:p w14:paraId="1BF7BDFC" w14:textId="1C45C935" w:rsidR="00817127" w:rsidRPr="006C0573" w:rsidRDefault="00817127" w:rsidP="00817127">
      <w:pPr>
        <w:jc w:val="center"/>
        <w:rPr>
          <w:rFonts w:ascii="Calibri" w:eastAsia="Times New Roman" w:hAnsi="Calibri" w:cs="Calibri"/>
          <w:i/>
          <w:iCs/>
          <w:color w:val="000000"/>
          <w:sz w:val="18"/>
          <w:szCs w:val="18"/>
          <w:lang w:val="en-US" w:eastAsia="nl-BE"/>
        </w:rPr>
      </w:pPr>
      <w:r w:rsidRPr="006C0573">
        <w:rPr>
          <w:rFonts w:ascii="Calibri" w:eastAsia="Times New Roman" w:hAnsi="Calibri" w:cs="Calibri"/>
          <w:i/>
          <w:iCs/>
          <w:color w:val="000000"/>
          <w:sz w:val="16"/>
          <w:szCs w:val="16"/>
          <w:lang w:val="en-US" w:eastAsia="nl-BE"/>
        </w:rPr>
        <w:t>N=2912; Chi²=22,08; p=0,0086; Cramer's V=0,05</w:t>
      </w:r>
      <w:r w:rsidRPr="006C0573">
        <w:rPr>
          <w:rFonts w:ascii="Calibri" w:eastAsia="Times New Roman" w:hAnsi="Calibri" w:cs="Calibri"/>
          <w:i/>
          <w:iCs/>
          <w:color w:val="000000"/>
          <w:sz w:val="18"/>
          <w:szCs w:val="18"/>
          <w:lang w:val="en-US" w:eastAsia="nl-BE"/>
        </w:rPr>
        <w:t>.</w:t>
      </w:r>
    </w:p>
    <w:p w14:paraId="04C642E2" w14:textId="42A2A808" w:rsidR="00115C60" w:rsidRPr="006B67A9" w:rsidRDefault="00817127" w:rsidP="00BA2494">
      <w:pPr>
        <w:jc w:val="both"/>
        <w:rPr>
          <w:rFonts w:ascii="Calibri" w:eastAsia="Times New Roman" w:hAnsi="Calibri" w:cs="Calibri"/>
          <w:color w:val="000000"/>
          <w:lang w:eastAsia="nl-BE"/>
        </w:rPr>
      </w:pPr>
      <w:r w:rsidRPr="006B67A9">
        <w:rPr>
          <w:rFonts w:ascii="Calibri" w:eastAsia="Times New Roman" w:hAnsi="Calibri" w:cs="Calibri"/>
          <w:color w:val="000000"/>
          <w:lang w:eastAsia="nl-BE"/>
        </w:rPr>
        <w:t>Er wordt iets meer thuis gerookt bij de leerlingen van SO3.</w:t>
      </w:r>
    </w:p>
    <w:p w14:paraId="45009265" w14:textId="77777777" w:rsidR="00E0695E" w:rsidRPr="006B67A9" w:rsidRDefault="00E0695E" w:rsidP="00E0695E">
      <w:pPr>
        <w:pStyle w:val="Lijstalinea"/>
        <w:numPr>
          <w:ilvl w:val="0"/>
          <w:numId w:val="21"/>
        </w:numPr>
        <w:rPr>
          <w:b/>
          <w:bCs/>
          <w:i/>
          <w:iCs/>
          <w:color w:val="C00000"/>
          <w:lang w:val="nl-BE"/>
        </w:rPr>
      </w:pPr>
      <w:r w:rsidRPr="006B67A9">
        <w:rPr>
          <w:b/>
          <w:bCs/>
          <w:i/>
          <w:iCs/>
          <w:color w:val="C00000"/>
          <w:lang w:val="nl-BE"/>
        </w:rPr>
        <w:t>Rook  jij? *(alleen SO)</w:t>
      </w:r>
    </w:p>
    <w:p w14:paraId="656F4F8C" w14:textId="63840B3D" w:rsidR="00BC52AA" w:rsidRDefault="00BC52AA" w:rsidP="00BC52AA">
      <w:pPr>
        <w:pStyle w:val="Bijschrift"/>
        <w:keepNext/>
      </w:pPr>
      <w:bookmarkStart w:id="2318" w:name="_Toc69629676"/>
      <w:bookmarkStart w:id="2319" w:name="_Toc69652678"/>
      <w:r>
        <w:t xml:space="preserve">Figuur </w:t>
      </w:r>
      <w:r w:rsidR="002456A6">
        <w:fldChar w:fldCharType="begin"/>
      </w:r>
      <w:r w:rsidR="002456A6">
        <w:instrText xml:space="preserve"> SEQ Figuur \* ARABIC </w:instrText>
      </w:r>
      <w:r w:rsidR="002456A6">
        <w:fldChar w:fldCharType="separate"/>
      </w:r>
      <w:r w:rsidR="00F916E4">
        <w:rPr>
          <w:noProof/>
        </w:rPr>
        <w:t>474</w:t>
      </w:r>
      <w:r w:rsidR="002456A6">
        <w:rPr>
          <w:noProof/>
        </w:rPr>
        <w:fldChar w:fldCharType="end"/>
      </w:r>
      <w:r>
        <w:t>: procent leerlingen (SO) die roken</w:t>
      </w:r>
      <w:bookmarkEnd w:id="2318"/>
      <w:bookmarkEnd w:id="2319"/>
    </w:p>
    <w:p w14:paraId="24C20C21" w14:textId="45FF7BCB" w:rsidR="00C8423A" w:rsidRPr="006B67A9" w:rsidRDefault="00BA2494" w:rsidP="0004185E">
      <w:pPr>
        <w:jc w:val="center"/>
        <w:rPr>
          <w:b/>
          <w:bCs/>
          <w:i/>
          <w:iCs/>
          <w:color w:val="C00000"/>
        </w:rPr>
      </w:pPr>
      <w:r w:rsidRPr="006B67A9">
        <w:rPr>
          <w:b/>
          <w:bCs/>
          <w:i/>
          <w:iCs/>
          <w:noProof/>
          <w:color w:val="C00000"/>
          <w:lang w:eastAsia="nl-BE"/>
        </w:rPr>
        <w:drawing>
          <wp:inline distT="0" distB="0" distL="0" distR="0" wp14:anchorId="66450FAB" wp14:editId="4C85FCC5">
            <wp:extent cx="4584700" cy="2755900"/>
            <wp:effectExtent l="0" t="0" r="6350" b="6350"/>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4BDCFC9" w14:textId="77777777" w:rsidR="00BA2494" w:rsidRPr="006B67A9" w:rsidRDefault="00BA2494" w:rsidP="00BA2494">
      <w:pPr>
        <w:spacing w:after="0" w:line="240" w:lineRule="auto"/>
        <w:jc w:val="center"/>
        <w:rPr>
          <w:rFonts w:ascii="Calibri" w:eastAsia="Times New Roman" w:hAnsi="Calibri" w:cs="Calibri"/>
          <w:i/>
          <w:iCs/>
          <w:color w:val="000000"/>
          <w:sz w:val="18"/>
          <w:szCs w:val="18"/>
          <w:lang w:eastAsia="nl-BE"/>
        </w:rPr>
      </w:pPr>
    </w:p>
    <w:p w14:paraId="52A04DB3" w14:textId="21664672" w:rsidR="00BA2494" w:rsidRPr="006B67A9" w:rsidRDefault="00BA2494" w:rsidP="00BA2494">
      <w:pPr>
        <w:jc w:val="both"/>
        <w:rPr>
          <w:rFonts w:ascii="Calibri" w:eastAsia="Times New Roman" w:hAnsi="Calibri" w:cs="Calibri"/>
          <w:color w:val="000000"/>
          <w:lang w:eastAsia="nl-BE"/>
        </w:rPr>
      </w:pPr>
      <w:r w:rsidRPr="006B67A9">
        <w:rPr>
          <w:rFonts w:ascii="Calibri" w:eastAsia="Times New Roman" w:hAnsi="Calibri" w:cs="Calibri"/>
          <w:color w:val="000000"/>
          <w:lang w:eastAsia="nl-BE"/>
        </w:rPr>
        <w:t xml:space="preserve">Er is geen significant verschil gevonden tussen het rookgedrag van jongens en meisjes </w:t>
      </w:r>
      <w:r w:rsidRPr="006B67A9">
        <w:rPr>
          <w:rFonts w:ascii="Calibri" w:eastAsia="Times New Roman" w:hAnsi="Calibri" w:cs="Calibri"/>
          <w:i/>
          <w:iCs/>
          <w:color w:val="000000"/>
          <w:sz w:val="18"/>
          <w:szCs w:val="18"/>
          <w:lang w:eastAsia="nl-BE"/>
        </w:rPr>
        <w:t>(N=1539; Chi²=5,41; p=0,2476</w:t>
      </w:r>
      <w:r w:rsidR="007A4E79">
        <w:rPr>
          <w:rFonts w:ascii="Calibri" w:eastAsia="Times New Roman" w:hAnsi="Calibri" w:cs="Calibri"/>
          <w:i/>
          <w:iCs/>
          <w:color w:val="000000"/>
          <w:sz w:val="18"/>
          <w:szCs w:val="18"/>
          <w:lang w:eastAsia="nl-BE"/>
        </w:rPr>
        <w:t xml:space="preserve"> met</w:t>
      </w:r>
      <w:r w:rsidRPr="007A4E79">
        <w:rPr>
          <w:rFonts w:ascii="Calibri" w:eastAsia="Times New Roman" w:hAnsi="Calibri" w:cs="Calibri"/>
          <w:i/>
          <w:iCs/>
          <w:color w:val="000000"/>
          <w:sz w:val="18"/>
          <w:szCs w:val="18"/>
          <w:lang w:eastAsia="nl-BE"/>
        </w:rPr>
        <w:t>1</w:t>
      </w:r>
      <w:r w:rsidR="007A4E79" w:rsidRPr="007A4E79">
        <w:rPr>
          <w:rFonts w:ascii="Calibri" w:eastAsia="Times New Roman" w:hAnsi="Calibri" w:cs="Calibri"/>
          <w:i/>
          <w:iCs/>
          <w:color w:val="000000"/>
          <w:sz w:val="18"/>
          <w:szCs w:val="18"/>
          <w:lang w:eastAsia="nl-BE"/>
        </w:rPr>
        <w:t>vw-</w:t>
      </w:r>
      <w:r w:rsidRPr="007A4E79">
        <w:rPr>
          <w:rFonts w:ascii="Calibri" w:eastAsia="Times New Roman" w:hAnsi="Calibri" w:cs="Calibri"/>
          <w:i/>
          <w:iCs/>
          <w:color w:val="000000"/>
          <w:sz w:val="18"/>
          <w:szCs w:val="18"/>
          <w:lang w:eastAsia="nl-BE"/>
        </w:rPr>
        <w:t>cel</w:t>
      </w:r>
      <w:r w:rsidR="007A4E79" w:rsidRPr="007A4E79">
        <w:rPr>
          <w:rFonts w:ascii="Calibri" w:eastAsia="Times New Roman" w:hAnsi="Calibri" w:cs="Calibri"/>
          <w:i/>
          <w:iCs/>
          <w:color w:val="000000"/>
          <w:sz w:val="18"/>
          <w:szCs w:val="18"/>
          <w:lang w:eastAsia="nl-BE"/>
        </w:rPr>
        <w:t xml:space="preserve"> </w:t>
      </w:r>
      <w:r w:rsidRPr="007A4E79">
        <w:rPr>
          <w:rFonts w:ascii="Calibri" w:eastAsia="Times New Roman" w:hAnsi="Calibri" w:cs="Calibri"/>
          <w:i/>
          <w:iCs/>
          <w:color w:val="000000"/>
          <w:sz w:val="18"/>
          <w:szCs w:val="18"/>
          <w:lang w:eastAsia="nl-BE"/>
        </w:rPr>
        <w:t>&lt;5</w:t>
      </w:r>
      <w:r w:rsidR="007A4E79">
        <w:rPr>
          <w:rFonts w:ascii="Calibri" w:eastAsia="Times New Roman" w:hAnsi="Calibri" w:cs="Calibri"/>
          <w:i/>
          <w:iCs/>
          <w:color w:val="000000"/>
          <w:sz w:val="18"/>
          <w:szCs w:val="18"/>
          <w:lang w:eastAsia="nl-BE"/>
        </w:rPr>
        <w:t>)</w:t>
      </w:r>
      <w:r w:rsidR="007A4E79" w:rsidRPr="007A4E79">
        <w:rPr>
          <w:rFonts w:ascii="Calibri" w:eastAsia="Times New Roman" w:hAnsi="Calibri" w:cs="Calibri"/>
          <w:i/>
          <w:iCs/>
          <w:color w:val="000000"/>
          <w:sz w:val="18"/>
          <w:szCs w:val="18"/>
          <w:lang w:eastAsia="nl-BE"/>
        </w:rPr>
        <w:t>.</w:t>
      </w:r>
    </w:p>
    <w:p w14:paraId="34F4CD49" w14:textId="1FD860C6" w:rsidR="00F32669" w:rsidRPr="007A4E79" w:rsidRDefault="00F32669" w:rsidP="007A4E79">
      <w:pPr>
        <w:jc w:val="both"/>
        <w:rPr>
          <w:rFonts w:ascii="Calibri" w:eastAsia="Times New Roman" w:hAnsi="Calibri" w:cs="Calibri"/>
          <w:color w:val="000000"/>
          <w:lang w:eastAsia="nl-BE"/>
        </w:rPr>
      </w:pPr>
      <w:r w:rsidRPr="007A4E79">
        <w:rPr>
          <w:rFonts w:ascii="Calibri" w:eastAsia="Times New Roman" w:hAnsi="Calibri" w:cs="Calibri"/>
          <w:color w:val="000000"/>
          <w:lang w:eastAsia="nl-BE"/>
        </w:rPr>
        <w:t xml:space="preserve">Na groeperen (van ‘bijna nooit, een paar keer/maand en een paar keer/week), om een X²-toets mogelijk te maken, vinden we </w:t>
      </w:r>
      <w:r w:rsidR="007A4E79">
        <w:rPr>
          <w:rFonts w:ascii="Calibri" w:eastAsia="Times New Roman" w:hAnsi="Calibri" w:cs="Calibri"/>
          <w:color w:val="000000"/>
          <w:lang w:eastAsia="nl-BE"/>
        </w:rPr>
        <w:t>wel verschillen tussen de graden</w:t>
      </w:r>
      <w:r w:rsidR="00BC52AA">
        <w:rPr>
          <w:rFonts w:ascii="Calibri" w:eastAsia="Times New Roman" w:hAnsi="Calibri" w:cs="Calibri"/>
          <w:color w:val="000000"/>
          <w:lang w:eastAsia="nl-BE"/>
        </w:rPr>
        <w:t>.</w:t>
      </w:r>
    </w:p>
    <w:p w14:paraId="2D35F63C" w14:textId="633A1C91" w:rsidR="00BC52AA" w:rsidRDefault="00BC52AA" w:rsidP="00BC52AA">
      <w:pPr>
        <w:pStyle w:val="Bijschrift"/>
        <w:keepNext/>
      </w:pPr>
      <w:bookmarkStart w:id="2320" w:name="_Toc69629677"/>
      <w:bookmarkStart w:id="2321" w:name="_Toc69652679"/>
      <w:r>
        <w:lastRenderedPageBreak/>
        <w:t xml:space="preserve">Figuur </w:t>
      </w:r>
      <w:r w:rsidR="002456A6">
        <w:fldChar w:fldCharType="begin"/>
      </w:r>
      <w:r w:rsidR="002456A6">
        <w:instrText xml:space="preserve"> SEQ Figuur \* ARABIC </w:instrText>
      </w:r>
      <w:r w:rsidR="002456A6">
        <w:fldChar w:fldCharType="separate"/>
      </w:r>
      <w:r w:rsidR="00F916E4">
        <w:rPr>
          <w:noProof/>
        </w:rPr>
        <w:t>475</w:t>
      </w:r>
      <w:r w:rsidR="002456A6">
        <w:rPr>
          <w:noProof/>
        </w:rPr>
        <w:fldChar w:fldCharType="end"/>
      </w:r>
      <w:r>
        <w:t>: procent leerlingen (SO) die roken</w:t>
      </w:r>
      <w:bookmarkEnd w:id="2320"/>
      <w:bookmarkEnd w:id="2321"/>
    </w:p>
    <w:p w14:paraId="6E179822" w14:textId="48D75558" w:rsidR="00BC52AA" w:rsidRDefault="00BC52AA" w:rsidP="00BC52AA">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noProof/>
          <w:color w:val="000000"/>
          <w:lang w:eastAsia="nl-BE"/>
        </w:rPr>
        <w:drawing>
          <wp:inline distT="0" distB="0" distL="0" distR="0" wp14:anchorId="55307B62" wp14:editId="3934F173">
            <wp:extent cx="4328795" cy="2761615"/>
            <wp:effectExtent l="0" t="0" r="0" b="635"/>
            <wp:docPr id="667" name="Afbeelding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4328795" cy="2761615"/>
                    </a:xfrm>
                    <a:prstGeom prst="rect">
                      <a:avLst/>
                    </a:prstGeom>
                    <a:noFill/>
                  </pic:spPr>
                </pic:pic>
              </a:graphicData>
            </a:graphic>
          </wp:inline>
        </w:drawing>
      </w:r>
    </w:p>
    <w:p w14:paraId="07F1E87D" w14:textId="4412408B" w:rsidR="00BC52AA" w:rsidRPr="006C0573" w:rsidRDefault="00BC52AA" w:rsidP="00BC52AA">
      <w:pPr>
        <w:spacing w:after="0" w:line="240" w:lineRule="auto"/>
        <w:jc w:val="center"/>
        <w:rPr>
          <w:rFonts w:ascii="Calibri" w:eastAsia="Times New Roman" w:hAnsi="Calibri" w:cs="Calibri"/>
          <w:i/>
          <w:iCs/>
          <w:color w:val="000000"/>
          <w:sz w:val="12"/>
          <w:szCs w:val="12"/>
          <w:lang w:val="en-US" w:eastAsia="nl-BE"/>
        </w:rPr>
      </w:pPr>
      <w:r w:rsidRPr="006C0573">
        <w:rPr>
          <w:rFonts w:ascii="Calibri" w:eastAsia="Times New Roman" w:hAnsi="Calibri" w:cs="Calibri"/>
          <w:i/>
          <w:iCs/>
          <w:color w:val="000000"/>
          <w:sz w:val="16"/>
          <w:szCs w:val="16"/>
          <w:lang w:val="en-US" w:eastAsia="nl-BE"/>
        </w:rPr>
        <w:t>N=1539; Chi²=179,31; p=0,0000; Cramer's V=0,24</w:t>
      </w:r>
    </w:p>
    <w:p w14:paraId="262B2210" w14:textId="1A343FFF" w:rsidR="00F32669" w:rsidRPr="006C0573" w:rsidRDefault="00F32669" w:rsidP="00BC52AA">
      <w:pPr>
        <w:jc w:val="center"/>
        <w:rPr>
          <w:rFonts w:ascii="Calibri" w:eastAsia="Times New Roman" w:hAnsi="Calibri" w:cs="Calibri"/>
          <w:color w:val="000000"/>
          <w:lang w:val="en-US" w:eastAsia="nl-BE"/>
        </w:rPr>
      </w:pPr>
    </w:p>
    <w:p w14:paraId="259B5D1B" w14:textId="77777777" w:rsidR="00C8423A" w:rsidRPr="006B67A9" w:rsidRDefault="00C8423A" w:rsidP="00C8423A">
      <w:pPr>
        <w:pStyle w:val="Lijstalinea"/>
        <w:numPr>
          <w:ilvl w:val="0"/>
          <w:numId w:val="22"/>
        </w:numPr>
        <w:rPr>
          <w:b/>
          <w:bCs/>
          <w:i/>
          <w:iCs/>
          <w:color w:val="C00000"/>
          <w:lang w:val="nl-BE"/>
        </w:rPr>
      </w:pPr>
      <w:r w:rsidRPr="006B67A9">
        <w:rPr>
          <w:b/>
          <w:bCs/>
          <w:i/>
          <w:iCs/>
          <w:color w:val="C00000"/>
          <w:lang w:val="nl-BE"/>
        </w:rPr>
        <w:t>Ik heb me zorgen gemaakt om ziek te worden door het corona-virus *</w:t>
      </w:r>
    </w:p>
    <w:p w14:paraId="1C356428" w14:textId="382A712A" w:rsidR="00BC52AA" w:rsidRDefault="00BC52AA" w:rsidP="00BC52AA">
      <w:pPr>
        <w:pStyle w:val="Bijschrift"/>
        <w:keepNext/>
      </w:pPr>
      <w:bookmarkStart w:id="2322" w:name="_Toc69629678"/>
      <w:bookmarkStart w:id="2323" w:name="_Toc69652680"/>
      <w:r>
        <w:t xml:space="preserve">Figuur </w:t>
      </w:r>
      <w:r w:rsidR="002456A6">
        <w:fldChar w:fldCharType="begin"/>
      </w:r>
      <w:r w:rsidR="002456A6">
        <w:instrText xml:space="preserve"> SEQ Figuur \* ARABIC </w:instrText>
      </w:r>
      <w:r w:rsidR="002456A6">
        <w:fldChar w:fldCharType="separate"/>
      </w:r>
      <w:r w:rsidR="00F916E4">
        <w:rPr>
          <w:noProof/>
        </w:rPr>
        <w:t>476</w:t>
      </w:r>
      <w:r w:rsidR="002456A6">
        <w:rPr>
          <w:noProof/>
        </w:rPr>
        <w:fldChar w:fldCharType="end"/>
      </w:r>
      <w:r>
        <w:t>: procent leerlingen die zich zorgen maakten ziek te worden van corona</w:t>
      </w:r>
      <w:bookmarkEnd w:id="2322"/>
      <w:bookmarkEnd w:id="2323"/>
    </w:p>
    <w:p w14:paraId="544FA581" w14:textId="50B33EBB" w:rsidR="00E0695E" w:rsidRPr="006B67A9" w:rsidRDefault="005A0797" w:rsidP="0004185E">
      <w:pPr>
        <w:jc w:val="center"/>
        <w:rPr>
          <w:b/>
          <w:bCs/>
          <w:i/>
          <w:iCs/>
          <w:color w:val="C00000"/>
        </w:rPr>
      </w:pPr>
      <w:r w:rsidRPr="006B67A9">
        <w:rPr>
          <w:b/>
          <w:bCs/>
          <w:i/>
          <w:iCs/>
          <w:noProof/>
          <w:color w:val="C00000"/>
          <w:lang w:eastAsia="nl-BE"/>
        </w:rPr>
        <w:drawing>
          <wp:inline distT="0" distB="0" distL="0" distR="0" wp14:anchorId="39B10F84" wp14:editId="77E614A7">
            <wp:extent cx="4590415" cy="2755900"/>
            <wp:effectExtent l="0" t="0" r="635" b="635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4590415" cy="2755900"/>
                    </a:xfrm>
                    <a:prstGeom prst="rect">
                      <a:avLst/>
                    </a:prstGeom>
                    <a:noFill/>
                  </pic:spPr>
                </pic:pic>
              </a:graphicData>
            </a:graphic>
          </wp:inline>
        </w:drawing>
      </w:r>
    </w:p>
    <w:p w14:paraId="79AAF367" w14:textId="7DD15FD6" w:rsidR="00BC52AA" w:rsidRDefault="00BC52AA" w:rsidP="00BC52AA">
      <w:pPr>
        <w:pStyle w:val="Bijschrift"/>
        <w:keepNext/>
      </w:pPr>
      <w:bookmarkStart w:id="2324" w:name="_Toc69629679"/>
      <w:bookmarkStart w:id="2325" w:name="_Toc69652681"/>
      <w:r>
        <w:lastRenderedPageBreak/>
        <w:t xml:space="preserve">Figuur </w:t>
      </w:r>
      <w:r w:rsidR="002456A6">
        <w:fldChar w:fldCharType="begin"/>
      </w:r>
      <w:r w:rsidR="002456A6">
        <w:instrText xml:space="preserve"> SEQ Figuur \* ARABIC </w:instrText>
      </w:r>
      <w:r w:rsidR="002456A6">
        <w:fldChar w:fldCharType="separate"/>
      </w:r>
      <w:r w:rsidR="00F916E4">
        <w:rPr>
          <w:noProof/>
        </w:rPr>
        <w:t>477</w:t>
      </w:r>
      <w:r w:rsidR="002456A6">
        <w:rPr>
          <w:noProof/>
        </w:rPr>
        <w:fldChar w:fldCharType="end"/>
      </w:r>
      <w:r>
        <w:t>: procent jongens en meisjes die coronaschrik hadden voor zichzelf</w:t>
      </w:r>
      <w:bookmarkEnd w:id="2324"/>
      <w:bookmarkEnd w:id="2325"/>
    </w:p>
    <w:p w14:paraId="4FDF2CED" w14:textId="1879A4EE" w:rsidR="00E007E2" w:rsidRPr="006B67A9" w:rsidRDefault="00E007E2" w:rsidP="00343331">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57FDD151" wp14:editId="56DA86FE">
            <wp:extent cx="4859020" cy="2755900"/>
            <wp:effectExtent l="0" t="0" r="0" b="6350"/>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4859020" cy="2755900"/>
                    </a:xfrm>
                    <a:prstGeom prst="rect">
                      <a:avLst/>
                    </a:prstGeom>
                    <a:noFill/>
                  </pic:spPr>
                </pic:pic>
              </a:graphicData>
            </a:graphic>
          </wp:inline>
        </w:drawing>
      </w:r>
    </w:p>
    <w:p w14:paraId="7A4B5B11" w14:textId="077A73B7" w:rsidR="00E007E2" w:rsidRPr="006C0573" w:rsidRDefault="00E007E2" w:rsidP="00343331">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N=2934; Chi²=66,75; p=0,0000; Cramer's V=0,15</w:t>
      </w:r>
    </w:p>
    <w:p w14:paraId="5E675754" w14:textId="67BE0226" w:rsidR="00BC52AA" w:rsidRDefault="00BC52AA" w:rsidP="00BC52AA">
      <w:pPr>
        <w:pStyle w:val="Bijschrift"/>
        <w:keepNext/>
      </w:pPr>
      <w:bookmarkStart w:id="2326" w:name="_Toc69629680"/>
      <w:bookmarkStart w:id="2327" w:name="_Toc69652682"/>
      <w:r>
        <w:t xml:space="preserve">Figuur </w:t>
      </w:r>
      <w:r w:rsidR="002456A6">
        <w:fldChar w:fldCharType="begin"/>
      </w:r>
      <w:r w:rsidR="002456A6">
        <w:instrText xml:space="preserve"> SEQ Figuur \* ARABIC </w:instrText>
      </w:r>
      <w:r w:rsidR="002456A6">
        <w:fldChar w:fldCharType="separate"/>
      </w:r>
      <w:r w:rsidR="00F916E4">
        <w:rPr>
          <w:noProof/>
        </w:rPr>
        <w:t>478</w:t>
      </w:r>
      <w:r w:rsidR="002456A6">
        <w:rPr>
          <w:noProof/>
        </w:rPr>
        <w:fldChar w:fldCharType="end"/>
      </w:r>
      <w:r>
        <w:t>: procent leerlingen met coronaschrik voor zichzelf, per graad</w:t>
      </w:r>
      <w:bookmarkEnd w:id="2326"/>
      <w:bookmarkEnd w:id="2327"/>
    </w:p>
    <w:p w14:paraId="45CF6A15" w14:textId="0364FC78" w:rsidR="00FF4047" w:rsidRPr="006B67A9" w:rsidRDefault="00FF4047" w:rsidP="00343331">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A83CA93" wp14:editId="7A5AAB27">
            <wp:extent cx="4578350" cy="3035935"/>
            <wp:effectExtent l="0" t="0" r="0" b="0"/>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4578350" cy="3035935"/>
                    </a:xfrm>
                    <a:prstGeom prst="rect">
                      <a:avLst/>
                    </a:prstGeom>
                    <a:noFill/>
                  </pic:spPr>
                </pic:pic>
              </a:graphicData>
            </a:graphic>
          </wp:inline>
        </w:drawing>
      </w:r>
    </w:p>
    <w:p w14:paraId="2E49F6C8" w14:textId="77777777" w:rsidR="00FF4047" w:rsidRPr="006C0573" w:rsidRDefault="00FF4047" w:rsidP="00FF404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N=2911; Chi²=99,36; p=0,0000; Cramer's V=0,11</w:t>
      </w:r>
    </w:p>
    <w:p w14:paraId="1D75D3E5" w14:textId="32BF0C81" w:rsidR="00BC52AA" w:rsidRDefault="00BC52AA" w:rsidP="00BC52AA">
      <w:pPr>
        <w:pStyle w:val="Bijschrift"/>
        <w:keepNext/>
      </w:pPr>
      <w:bookmarkStart w:id="2328" w:name="_Toc69629681"/>
      <w:bookmarkStart w:id="2329" w:name="_Toc69652683"/>
      <w:r>
        <w:lastRenderedPageBreak/>
        <w:t xml:space="preserve">Figuur </w:t>
      </w:r>
      <w:r w:rsidR="002456A6">
        <w:fldChar w:fldCharType="begin"/>
      </w:r>
      <w:r w:rsidR="002456A6">
        <w:instrText xml:space="preserve"> SEQ Figuur \* ARABIC </w:instrText>
      </w:r>
      <w:r w:rsidR="002456A6">
        <w:fldChar w:fldCharType="separate"/>
      </w:r>
      <w:r w:rsidR="00F916E4">
        <w:rPr>
          <w:noProof/>
        </w:rPr>
        <w:t>479</w:t>
      </w:r>
      <w:r w:rsidR="002456A6">
        <w:rPr>
          <w:noProof/>
        </w:rPr>
        <w:fldChar w:fldCharType="end"/>
      </w:r>
      <w:r>
        <w:t>: procent jongens die coronaschrik hadden voor zichzelf, per graad</w:t>
      </w:r>
      <w:bookmarkEnd w:id="2328"/>
      <w:bookmarkEnd w:id="2329"/>
    </w:p>
    <w:p w14:paraId="6E410022" w14:textId="7DBA9A11" w:rsidR="00FF4047" w:rsidRPr="006B67A9" w:rsidRDefault="00FF4047" w:rsidP="00343331">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6763F2EA" wp14:editId="44BC5933">
            <wp:extent cx="4572635" cy="3035935"/>
            <wp:effectExtent l="0" t="0" r="0"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4572635" cy="3035935"/>
                    </a:xfrm>
                    <a:prstGeom prst="rect">
                      <a:avLst/>
                    </a:prstGeom>
                    <a:noFill/>
                  </pic:spPr>
                </pic:pic>
              </a:graphicData>
            </a:graphic>
          </wp:inline>
        </w:drawing>
      </w:r>
    </w:p>
    <w:p w14:paraId="37311C51" w14:textId="77777777" w:rsidR="00FF4047" w:rsidRPr="006C0573" w:rsidRDefault="00FF4047" w:rsidP="00FF404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N=1302; Chi²=40,65; p=0,0000; Cramer's V=0,10</w:t>
      </w:r>
    </w:p>
    <w:p w14:paraId="3BF38683" w14:textId="1A605D9A" w:rsidR="00BC52AA" w:rsidRDefault="00BC52AA" w:rsidP="00BC52AA">
      <w:pPr>
        <w:pStyle w:val="Bijschrift"/>
        <w:keepNext/>
      </w:pPr>
      <w:bookmarkStart w:id="2330" w:name="_Toc69629682"/>
      <w:bookmarkStart w:id="2331" w:name="_Toc69652684"/>
      <w:r>
        <w:t xml:space="preserve">Figuur </w:t>
      </w:r>
      <w:r w:rsidR="002456A6">
        <w:fldChar w:fldCharType="begin"/>
      </w:r>
      <w:r w:rsidR="002456A6">
        <w:instrText xml:space="preserve"> SEQ Figuur \* ARABIC </w:instrText>
      </w:r>
      <w:r w:rsidR="002456A6">
        <w:fldChar w:fldCharType="separate"/>
      </w:r>
      <w:r w:rsidR="00F916E4">
        <w:rPr>
          <w:noProof/>
        </w:rPr>
        <w:t>480</w:t>
      </w:r>
      <w:r w:rsidR="002456A6">
        <w:rPr>
          <w:noProof/>
        </w:rPr>
        <w:fldChar w:fldCharType="end"/>
      </w:r>
      <w:r w:rsidRPr="002454AD">
        <w:t xml:space="preserve">procent </w:t>
      </w:r>
      <w:r>
        <w:t>meisje</w:t>
      </w:r>
      <w:r w:rsidRPr="002454AD">
        <w:t>s die coronaschrik hadden voor zichzelf, per graad</w:t>
      </w:r>
      <w:bookmarkEnd w:id="2330"/>
      <w:bookmarkEnd w:id="2331"/>
    </w:p>
    <w:p w14:paraId="0709B7F4" w14:textId="34283EB0" w:rsidR="00FF4047" w:rsidRPr="006B67A9" w:rsidRDefault="00FF4047" w:rsidP="00343331">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846EB4D" wp14:editId="70FBC389">
            <wp:extent cx="4572635" cy="3035935"/>
            <wp:effectExtent l="0" t="0" r="0" b="0"/>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4572635" cy="3035935"/>
                    </a:xfrm>
                    <a:prstGeom prst="rect">
                      <a:avLst/>
                    </a:prstGeom>
                    <a:noFill/>
                  </pic:spPr>
                </pic:pic>
              </a:graphicData>
            </a:graphic>
          </wp:inline>
        </w:drawing>
      </w:r>
    </w:p>
    <w:p w14:paraId="1B9650C8" w14:textId="77777777" w:rsidR="00FF4047" w:rsidRPr="006C0573" w:rsidRDefault="00FF4047" w:rsidP="00FF404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Chi²=88,89; p=0,0000; Cramer's V=0,14</w:t>
      </w:r>
    </w:p>
    <w:p w14:paraId="06F9B5E4" w14:textId="77777777" w:rsidR="00FF4047" w:rsidRPr="006C0573" w:rsidRDefault="00FF4047" w:rsidP="00343331">
      <w:pPr>
        <w:spacing w:after="0" w:line="240" w:lineRule="auto"/>
        <w:jc w:val="center"/>
        <w:rPr>
          <w:rFonts w:ascii="Calibri" w:eastAsia="Times New Roman" w:hAnsi="Calibri" w:cs="Calibri"/>
          <w:i/>
          <w:iCs/>
          <w:color w:val="000000"/>
          <w:sz w:val="16"/>
          <w:szCs w:val="16"/>
          <w:lang w:val="en-US" w:eastAsia="nl-BE"/>
        </w:rPr>
      </w:pPr>
    </w:p>
    <w:p w14:paraId="13C00B35" w14:textId="77777777" w:rsidR="00C8423A" w:rsidRPr="006B67A9" w:rsidRDefault="00C8423A" w:rsidP="008D70B0">
      <w:pPr>
        <w:pStyle w:val="Lijstalinea"/>
        <w:keepNext/>
        <w:widowControl/>
        <w:numPr>
          <w:ilvl w:val="0"/>
          <w:numId w:val="22"/>
        </w:numPr>
        <w:rPr>
          <w:b/>
          <w:bCs/>
          <w:i/>
          <w:iCs/>
          <w:color w:val="C00000"/>
          <w:lang w:val="nl-BE"/>
        </w:rPr>
      </w:pPr>
      <w:r w:rsidRPr="006B67A9">
        <w:rPr>
          <w:b/>
          <w:bCs/>
          <w:i/>
          <w:iCs/>
          <w:color w:val="C00000"/>
          <w:lang w:val="nl-BE"/>
        </w:rPr>
        <w:lastRenderedPageBreak/>
        <w:t>Ik heb me zorgen gemaakt dat mama, papa, oma of opa ziek zouden worden door het corona-virus *</w:t>
      </w:r>
    </w:p>
    <w:p w14:paraId="497AAA19" w14:textId="77777777" w:rsidR="00C8423A" w:rsidRPr="006B67A9" w:rsidRDefault="00C8423A" w:rsidP="008D70B0">
      <w:pPr>
        <w:keepNext/>
        <w:jc w:val="center"/>
        <w:rPr>
          <w:b/>
          <w:bCs/>
          <w:i/>
          <w:iCs/>
          <w:color w:val="C00000"/>
        </w:rPr>
      </w:pPr>
    </w:p>
    <w:p w14:paraId="1A6ED519" w14:textId="1363D26F" w:rsidR="006B3055" w:rsidRDefault="006B3055" w:rsidP="008D70B0">
      <w:pPr>
        <w:pStyle w:val="Bijschrift"/>
        <w:keepNext/>
      </w:pPr>
      <w:bookmarkStart w:id="2332" w:name="_Toc69629683"/>
      <w:bookmarkStart w:id="2333" w:name="_Toc69652685"/>
      <w:r>
        <w:t xml:space="preserve">Figuur </w:t>
      </w:r>
      <w:r w:rsidR="002456A6">
        <w:fldChar w:fldCharType="begin"/>
      </w:r>
      <w:r w:rsidR="002456A6">
        <w:instrText xml:space="preserve"> SEQ Figuur \* ARABIC </w:instrText>
      </w:r>
      <w:r w:rsidR="002456A6">
        <w:fldChar w:fldCharType="separate"/>
      </w:r>
      <w:r w:rsidR="00F916E4">
        <w:rPr>
          <w:noProof/>
        </w:rPr>
        <w:t>481</w:t>
      </w:r>
      <w:r w:rsidR="002456A6">
        <w:rPr>
          <w:noProof/>
        </w:rPr>
        <w:fldChar w:fldCharType="end"/>
      </w:r>
      <w:r>
        <w:t>: procent leerlingen met coronaschrik voor anderen</w:t>
      </w:r>
      <w:bookmarkEnd w:id="2332"/>
      <w:bookmarkEnd w:id="2333"/>
    </w:p>
    <w:p w14:paraId="196BDCE2" w14:textId="5A0586B8" w:rsidR="001522B3" w:rsidRPr="006B67A9" w:rsidRDefault="00FF4047" w:rsidP="008D70B0">
      <w:pPr>
        <w:keepNext/>
        <w:jc w:val="center"/>
        <w:rPr>
          <w:b/>
          <w:bCs/>
          <w:i/>
          <w:iCs/>
          <w:color w:val="C00000"/>
        </w:rPr>
      </w:pPr>
      <w:r w:rsidRPr="006B67A9">
        <w:rPr>
          <w:b/>
          <w:bCs/>
          <w:i/>
          <w:iCs/>
          <w:noProof/>
          <w:color w:val="C00000"/>
          <w:lang w:eastAsia="nl-BE"/>
        </w:rPr>
        <w:drawing>
          <wp:inline distT="0" distB="0" distL="0" distR="0" wp14:anchorId="3B824CEC" wp14:editId="2DA08BA5">
            <wp:extent cx="4029710" cy="2755900"/>
            <wp:effectExtent l="0" t="0" r="8890" b="6350"/>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4029710" cy="2755900"/>
                    </a:xfrm>
                    <a:prstGeom prst="rect">
                      <a:avLst/>
                    </a:prstGeom>
                    <a:noFill/>
                  </pic:spPr>
                </pic:pic>
              </a:graphicData>
            </a:graphic>
          </wp:inline>
        </w:drawing>
      </w:r>
    </w:p>
    <w:p w14:paraId="2913D676" w14:textId="0941BA82" w:rsidR="006B3055" w:rsidRDefault="006B3055" w:rsidP="006B3055">
      <w:pPr>
        <w:pStyle w:val="Bijschrift"/>
        <w:keepNext/>
      </w:pPr>
      <w:bookmarkStart w:id="2334" w:name="_Toc69629684"/>
      <w:bookmarkStart w:id="2335" w:name="_Toc69652686"/>
      <w:r>
        <w:t xml:space="preserve">Figuur </w:t>
      </w:r>
      <w:r w:rsidR="002456A6">
        <w:fldChar w:fldCharType="begin"/>
      </w:r>
      <w:r w:rsidR="002456A6">
        <w:instrText xml:space="preserve"> SEQ Figuur \* ARABIC </w:instrText>
      </w:r>
      <w:r w:rsidR="002456A6">
        <w:fldChar w:fldCharType="separate"/>
      </w:r>
      <w:r w:rsidR="00F916E4">
        <w:rPr>
          <w:noProof/>
        </w:rPr>
        <w:t>482</w:t>
      </w:r>
      <w:r w:rsidR="002456A6">
        <w:rPr>
          <w:noProof/>
        </w:rPr>
        <w:fldChar w:fldCharType="end"/>
      </w:r>
      <w:r>
        <w:t>: procent jongens en meisjes met coronaschrik voor anderen</w:t>
      </w:r>
      <w:bookmarkEnd w:id="2334"/>
      <w:bookmarkEnd w:id="2335"/>
    </w:p>
    <w:p w14:paraId="02EBA4CF" w14:textId="77777777" w:rsidR="006B3055" w:rsidRPr="006B67A9" w:rsidRDefault="00E007E2" w:rsidP="006B3055">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7033BE7" wp14:editId="5D0F669A">
            <wp:extent cx="4859020" cy="2755900"/>
            <wp:effectExtent l="0" t="0" r="0" b="6350"/>
            <wp:docPr id="219"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4859020" cy="2755900"/>
                    </a:xfrm>
                    <a:prstGeom prst="rect">
                      <a:avLst/>
                    </a:prstGeom>
                    <a:noFill/>
                  </pic:spPr>
                </pic:pic>
              </a:graphicData>
            </a:graphic>
          </wp:inline>
        </w:drawing>
      </w:r>
    </w:p>
    <w:p w14:paraId="441A4738" w14:textId="251E4243" w:rsidR="00E007E2" w:rsidRPr="006C0573" w:rsidRDefault="00E007E2" w:rsidP="006B3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N=2934; Chi²=34,85; p=0,0000; Cramer's V=0,11</w:t>
      </w:r>
    </w:p>
    <w:p w14:paraId="5C598D47" w14:textId="34371575" w:rsidR="006B3055" w:rsidRDefault="006B3055" w:rsidP="006B3055">
      <w:pPr>
        <w:pStyle w:val="Bijschrift"/>
        <w:keepNext/>
      </w:pPr>
      <w:bookmarkStart w:id="2336" w:name="_Toc69629685"/>
      <w:bookmarkStart w:id="2337" w:name="_Toc69652687"/>
      <w:r>
        <w:lastRenderedPageBreak/>
        <w:t xml:space="preserve">Figuur </w:t>
      </w:r>
      <w:r w:rsidR="002456A6">
        <w:fldChar w:fldCharType="begin"/>
      </w:r>
      <w:r w:rsidR="002456A6">
        <w:instrText xml:space="preserve"> SEQ Figuur \* ARABIC </w:instrText>
      </w:r>
      <w:r w:rsidR="002456A6">
        <w:fldChar w:fldCharType="separate"/>
      </w:r>
      <w:r w:rsidR="00F916E4">
        <w:rPr>
          <w:noProof/>
        </w:rPr>
        <w:t>483</w:t>
      </w:r>
      <w:r w:rsidR="002456A6">
        <w:rPr>
          <w:noProof/>
        </w:rPr>
        <w:fldChar w:fldCharType="end"/>
      </w:r>
      <w:r>
        <w:t>: procent leerlingen met coronaschrik voor anderen, per graad</w:t>
      </w:r>
      <w:bookmarkEnd w:id="2336"/>
      <w:bookmarkEnd w:id="2337"/>
    </w:p>
    <w:p w14:paraId="0F1211E9" w14:textId="77777777" w:rsidR="006B3055" w:rsidRPr="006B67A9" w:rsidRDefault="001522B3" w:rsidP="006B3055">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DEB1511" wp14:editId="6AD20AF8">
            <wp:extent cx="4572635" cy="3042285"/>
            <wp:effectExtent l="0" t="0" r="0" b="5715"/>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4572635" cy="3042285"/>
                    </a:xfrm>
                    <a:prstGeom prst="rect">
                      <a:avLst/>
                    </a:prstGeom>
                    <a:noFill/>
                  </pic:spPr>
                </pic:pic>
              </a:graphicData>
            </a:graphic>
          </wp:inline>
        </w:drawing>
      </w:r>
    </w:p>
    <w:p w14:paraId="1A3F5A1C" w14:textId="4345CF17" w:rsidR="001522B3" w:rsidRPr="006C0573" w:rsidRDefault="001522B3" w:rsidP="006B3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N=2911; Chi²=40,68; p=0,0000; Cramer's V=0,07</w:t>
      </w:r>
    </w:p>
    <w:p w14:paraId="37F30E8A" w14:textId="3327FA7B" w:rsidR="006B3055" w:rsidRDefault="006B3055" w:rsidP="006B3055">
      <w:pPr>
        <w:pStyle w:val="Bijschrift"/>
        <w:keepNext/>
      </w:pPr>
      <w:bookmarkStart w:id="2338" w:name="_Toc69629686"/>
      <w:bookmarkStart w:id="2339" w:name="_Toc69652688"/>
      <w:r>
        <w:t xml:space="preserve">Figuur </w:t>
      </w:r>
      <w:r w:rsidR="002456A6">
        <w:fldChar w:fldCharType="begin"/>
      </w:r>
      <w:r w:rsidR="002456A6">
        <w:instrText xml:space="preserve"> SEQ Figuur \* ARABIC </w:instrText>
      </w:r>
      <w:r w:rsidR="002456A6">
        <w:fldChar w:fldCharType="separate"/>
      </w:r>
      <w:r w:rsidR="00F916E4">
        <w:rPr>
          <w:noProof/>
        </w:rPr>
        <w:t>484</w:t>
      </w:r>
      <w:r w:rsidR="002456A6">
        <w:rPr>
          <w:noProof/>
        </w:rPr>
        <w:fldChar w:fldCharType="end"/>
      </w:r>
      <w:r>
        <w:t>: procent jongens met coronaschrik voor anderen, per graad</w:t>
      </w:r>
      <w:bookmarkEnd w:id="2338"/>
      <w:bookmarkEnd w:id="2339"/>
    </w:p>
    <w:p w14:paraId="2A4BD76C" w14:textId="77777777" w:rsidR="006B3055" w:rsidRPr="006B67A9" w:rsidRDefault="001522B3" w:rsidP="006B3055">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4001147" wp14:editId="5BD0DF63">
            <wp:extent cx="4572635" cy="3042285"/>
            <wp:effectExtent l="0" t="0" r="0" b="5715"/>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4572635" cy="3042285"/>
                    </a:xfrm>
                    <a:prstGeom prst="rect">
                      <a:avLst/>
                    </a:prstGeom>
                    <a:noFill/>
                  </pic:spPr>
                </pic:pic>
              </a:graphicData>
            </a:graphic>
          </wp:inline>
        </w:drawing>
      </w:r>
    </w:p>
    <w:p w14:paraId="3A9DD0F4" w14:textId="3A9405F4" w:rsidR="001522B3" w:rsidRPr="006C0573" w:rsidRDefault="001522B3" w:rsidP="006B3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N=1302; Chi²=35,57; p=0,0000; Cramer's V=0,10</w:t>
      </w:r>
    </w:p>
    <w:p w14:paraId="6BA0AA66" w14:textId="277CEF90" w:rsidR="006B3055" w:rsidRDefault="006B3055" w:rsidP="006B3055">
      <w:pPr>
        <w:pStyle w:val="Bijschrift"/>
        <w:keepNext/>
      </w:pPr>
      <w:bookmarkStart w:id="2340" w:name="_Toc69629687"/>
      <w:bookmarkStart w:id="2341" w:name="_Toc69652689"/>
      <w:r>
        <w:lastRenderedPageBreak/>
        <w:t xml:space="preserve">Figuur </w:t>
      </w:r>
      <w:r w:rsidR="002456A6">
        <w:fldChar w:fldCharType="begin"/>
      </w:r>
      <w:r w:rsidR="002456A6">
        <w:instrText xml:space="preserve"> SEQ Figuur \* ARABIC </w:instrText>
      </w:r>
      <w:r w:rsidR="002456A6">
        <w:fldChar w:fldCharType="separate"/>
      </w:r>
      <w:r w:rsidR="00F916E4">
        <w:rPr>
          <w:noProof/>
        </w:rPr>
        <w:t>485</w:t>
      </w:r>
      <w:r w:rsidR="002456A6">
        <w:rPr>
          <w:noProof/>
        </w:rPr>
        <w:fldChar w:fldCharType="end"/>
      </w:r>
      <w:r>
        <w:t>: procent meisjes met coronaschrik voor anderen, per graad</w:t>
      </w:r>
      <w:bookmarkEnd w:id="2340"/>
      <w:bookmarkEnd w:id="2341"/>
    </w:p>
    <w:p w14:paraId="255D8287" w14:textId="77777777" w:rsidR="006B3055" w:rsidRPr="006B67A9" w:rsidRDefault="001522B3" w:rsidP="006B3055">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F62018D" wp14:editId="264C7FA7">
            <wp:extent cx="4572635" cy="3042285"/>
            <wp:effectExtent l="0" t="0" r="0" b="5715"/>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4572635" cy="3042285"/>
                    </a:xfrm>
                    <a:prstGeom prst="rect">
                      <a:avLst/>
                    </a:prstGeom>
                    <a:noFill/>
                  </pic:spPr>
                </pic:pic>
              </a:graphicData>
            </a:graphic>
          </wp:inline>
        </w:drawing>
      </w:r>
    </w:p>
    <w:p w14:paraId="41369612" w14:textId="0F65400D" w:rsidR="001522B3" w:rsidRPr="006C0573" w:rsidRDefault="001522B3" w:rsidP="006B3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Chi²=34,51; p=0,0001; Cramer's V=0,08</w:t>
      </w:r>
    </w:p>
    <w:p w14:paraId="5A69A06F" w14:textId="77777777" w:rsidR="001522B3" w:rsidRPr="006C0573" w:rsidRDefault="001522B3" w:rsidP="0004185E">
      <w:pPr>
        <w:jc w:val="center"/>
        <w:rPr>
          <w:b/>
          <w:bCs/>
          <w:i/>
          <w:iCs/>
          <w:color w:val="C00000"/>
          <w:lang w:val="en-US"/>
        </w:rPr>
      </w:pPr>
    </w:p>
    <w:p w14:paraId="059BD0BD" w14:textId="77777777" w:rsidR="003E2F0A" w:rsidRPr="006B67A9" w:rsidRDefault="00C8423A" w:rsidP="00C8423A">
      <w:pPr>
        <w:pStyle w:val="Lijstalinea"/>
        <w:numPr>
          <w:ilvl w:val="0"/>
          <w:numId w:val="22"/>
        </w:numPr>
        <w:rPr>
          <w:b/>
          <w:bCs/>
          <w:i/>
          <w:iCs/>
          <w:color w:val="C00000"/>
          <w:lang w:val="nl-BE"/>
        </w:rPr>
      </w:pPr>
      <w:r w:rsidRPr="006B67A9">
        <w:rPr>
          <w:b/>
          <w:bCs/>
          <w:i/>
          <w:iCs/>
          <w:color w:val="C00000"/>
          <w:lang w:val="nl-BE"/>
        </w:rPr>
        <w:t>In de periode dat ik niet naar school kon door het corona-virus, voelde ik me *</w:t>
      </w:r>
    </w:p>
    <w:p w14:paraId="58084DDE" w14:textId="0D412C0B" w:rsidR="006B3055" w:rsidRDefault="006B3055" w:rsidP="006B3055">
      <w:pPr>
        <w:pStyle w:val="Bijschrift"/>
        <w:keepNext/>
      </w:pPr>
      <w:bookmarkStart w:id="2342" w:name="_Toc69629688"/>
      <w:bookmarkStart w:id="2343" w:name="_Toc69652690"/>
      <w:r>
        <w:t xml:space="preserve">Figuur </w:t>
      </w:r>
      <w:r w:rsidR="002456A6">
        <w:fldChar w:fldCharType="begin"/>
      </w:r>
      <w:r w:rsidR="002456A6">
        <w:instrText xml:space="preserve"> SEQ Figuur \* ARABIC </w:instrText>
      </w:r>
      <w:r w:rsidR="002456A6">
        <w:fldChar w:fldCharType="separate"/>
      </w:r>
      <w:r w:rsidR="00F916E4">
        <w:rPr>
          <w:noProof/>
        </w:rPr>
        <w:t>486</w:t>
      </w:r>
      <w:r w:rsidR="002456A6">
        <w:rPr>
          <w:noProof/>
        </w:rPr>
        <w:fldChar w:fldCharType="end"/>
      </w:r>
      <w:r>
        <w:t xml:space="preserve">: procent leerlingen volgens gevoel bij 1ste </w:t>
      </w:r>
      <w:proofErr w:type="spellStart"/>
      <w:r>
        <w:t>lock</w:t>
      </w:r>
      <w:proofErr w:type="spellEnd"/>
      <w:r>
        <w:t xml:space="preserve"> down</w:t>
      </w:r>
      <w:bookmarkEnd w:id="2342"/>
      <w:bookmarkEnd w:id="2343"/>
    </w:p>
    <w:p w14:paraId="2E50BF12" w14:textId="0EAC2311" w:rsidR="00FE36C0" w:rsidRPr="006B67A9" w:rsidRDefault="00A57520" w:rsidP="006F720B">
      <w:pPr>
        <w:jc w:val="center"/>
        <w:rPr>
          <w:b/>
          <w:bCs/>
          <w:i/>
          <w:iCs/>
          <w:color w:val="C00000"/>
        </w:rPr>
      </w:pPr>
      <w:r w:rsidRPr="006B67A9">
        <w:rPr>
          <w:b/>
          <w:bCs/>
          <w:i/>
          <w:iCs/>
          <w:noProof/>
          <w:color w:val="C00000"/>
          <w:lang w:eastAsia="nl-BE"/>
        </w:rPr>
        <w:drawing>
          <wp:inline distT="0" distB="0" distL="0" distR="0" wp14:anchorId="1D8E3EFF" wp14:editId="6BAE096A">
            <wp:extent cx="4029710" cy="2755900"/>
            <wp:effectExtent l="0" t="0" r="8890" b="6350"/>
            <wp:docPr id="110"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4029710" cy="2755900"/>
                    </a:xfrm>
                    <a:prstGeom prst="rect">
                      <a:avLst/>
                    </a:prstGeom>
                    <a:noFill/>
                  </pic:spPr>
                </pic:pic>
              </a:graphicData>
            </a:graphic>
          </wp:inline>
        </w:drawing>
      </w:r>
    </w:p>
    <w:p w14:paraId="01BE4925" w14:textId="7550F12C" w:rsidR="006B3055" w:rsidRDefault="006B3055" w:rsidP="006B3055">
      <w:pPr>
        <w:pStyle w:val="Bijschrift"/>
        <w:keepNext/>
      </w:pPr>
      <w:bookmarkStart w:id="2344" w:name="_Toc69629689"/>
      <w:bookmarkStart w:id="2345" w:name="_Toc69652691"/>
      <w:r>
        <w:lastRenderedPageBreak/>
        <w:t xml:space="preserve">Figuur </w:t>
      </w:r>
      <w:r w:rsidR="002456A6">
        <w:fldChar w:fldCharType="begin"/>
      </w:r>
      <w:r w:rsidR="002456A6">
        <w:instrText xml:space="preserve"> SEQ Figuur \* ARABIC </w:instrText>
      </w:r>
      <w:r w:rsidR="002456A6">
        <w:fldChar w:fldCharType="separate"/>
      </w:r>
      <w:r w:rsidR="00F916E4">
        <w:rPr>
          <w:noProof/>
        </w:rPr>
        <w:t>487</w:t>
      </w:r>
      <w:r w:rsidR="002456A6">
        <w:rPr>
          <w:noProof/>
        </w:rPr>
        <w:fldChar w:fldCharType="end"/>
      </w:r>
      <w:r>
        <w:t xml:space="preserve">: procent jongens en meisjes volgens gevoel bij 1ste </w:t>
      </w:r>
      <w:proofErr w:type="spellStart"/>
      <w:r>
        <w:t>lock</w:t>
      </w:r>
      <w:proofErr w:type="spellEnd"/>
      <w:r>
        <w:t xml:space="preserve"> down</w:t>
      </w:r>
      <w:bookmarkEnd w:id="2344"/>
      <w:bookmarkEnd w:id="2345"/>
    </w:p>
    <w:p w14:paraId="5C7DD027" w14:textId="0037B7BA" w:rsidR="002B2B1B" w:rsidRPr="006B67A9" w:rsidRDefault="009F7A2A" w:rsidP="006F720B">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6B97B5D" wp14:editId="3683FAC2">
            <wp:extent cx="5517515" cy="2755900"/>
            <wp:effectExtent l="0" t="0" r="6985" b="6350"/>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5517515" cy="2755900"/>
                    </a:xfrm>
                    <a:prstGeom prst="rect">
                      <a:avLst/>
                    </a:prstGeom>
                    <a:noFill/>
                  </pic:spPr>
                </pic:pic>
              </a:graphicData>
            </a:graphic>
          </wp:inline>
        </w:drawing>
      </w:r>
    </w:p>
    <w:p w14:paraId="7446A692" w14:textId="77777777" w:rsidR="002B2B1B" w:rsidRPr="006C0573" w:rsidRDefault="002B2B1B" w:rsidP="002B2B1B">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Chi²=55,31; p=0,0000; Cramer's V=0,14</w:t>
      </w:r>
    </w:p>
    <w:p w14:paraId="05BFAA7A" w14:textId="5840E9F6" w:rsidR="006B3055" w:rsidRDefault="006B3055" w:rsidP="006B3055">
      <w:pPr>
        <w:pStyle w:val="Bijschrift"/>
        <w:keepNext/>
      </w:pPr>
      <w:bookmarkStart w:id="2346" w:name="_Toc69629690"/>
      <w:bookmarkStart w:id="2347" w:name="_Toc69652692"/>
      <w:r>
        <w:t xml:space="preserve">Figuur </w:t>
      </w:r>
      <w:r w:rsidR="002456A6">
        <w:fldChar w:fldCharType="begin"/>
      </w:r>
      <w:r w:rsidR="002456A6">
        <w:instrText xml:space="preserve"> SEQ Figuur \* ARABIC </w:instrText>
      </w:r>
      <w:r w:rsidR="002456A6">
        <w:fldChar w:fldCharType="separate"/>
      </w:r>
      <w:r w:rsidR="00F916E4">
        <w:rPr>
          <w:noProof/>
        </w:rPr>
        <w:t>488</w:t>
      </w:r>
      <w:r w:rsidR="002456A6">
        <w:rPr>
          <w:noProof/>
        </w:rPr>
        <w:fldChar w:fldCharType="end"/>
      </w:r>
      <w:r>
        <w:t xml:space="preserve">: procent leerlingen volgens gevoel bij 1ste </w:t>
      </w:r>
      <w:proofErr w:type="spellStart"/>
      <w:r>
        <w:t>lock</w:t>
      </w:r>
      <w:proofErr w:type="spellEnd"/>
      <w:r>
        <w:t xml:space="preserve"> down, per graad</w:t>
      </w:r>
      <w:bookmarkEnd w:id="2346"/>
      <w:bookmarkEnd w:id="2347"/>
    </w:p>
    <w:p w14:paraId="7B3D47FC" w14:textId="358B9D4D" w:rsidR="0041709A" w:rsidRPr="006B67A9" w:rsidRDefault="0041709A" w:rsidP="006F720B">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7492012" wp14:editId="06DBB3C1">
            <wp:extent cx="4572635" cy="3042285"/>
            <wp:effectExtent l="0" t="0" r="0" b="5715"/>
            <wp:docPr id="112"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4572635" cy="3042285"/>
                    </a:xfrm>
                    <a:prstGeom prst="rect">
                      <a:avLst/>
                    </a:prstGeom>
                    <a:noFill/>
                  </pic:spPr>
                </pic:pic>
              </a:graphicData>
            </a:graphic>
          </wp:inline>
        </w:drawing>
      </w:r>
    </w:p>
    <w:p w14:paraId="0CB862EE" w14:textId="77777777" w:rsidR="0041709A" w:rsidRPr="006C0573" w:rsidRDefault="0041709A" w:rsidP="0041709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Chi²=218,18; p=0,0000; Cramer's V=0,16</w:t>
      </w:r>
    </w:p>
    <w:p w14:paraId="71AD6441" w14:textId="5617E2C6" w:rsidR="006B3055" w:rsidRDefault="006B3055" w:rsidP="006B3055">
      <w:pPr>
        <w:pStyle w:val="Bijschrift"/>
        <w:keepNext/>
      </w:pPr>
      <w:bookmarkStart w:id="2348" w:name="_Toc69629691"/>
      <w:bookmarkStart w:id="2349" w:name="_Toc69652693"/>
      <w:r>
        <w:lastRenderedPageBreak/>
        <w:t xml:space="preserve">Figuur </w:t>
      </w:r>
      <w:r w:rsidR="002456A6">
        <w:fldChar w:fldCharType="begin"/>
      </w:r>
      <w:r w:rsidR="002456A6">
        <w:instrText xml:space="preserve"> SEQ Figuur \* ARABIC </w:instrText>
      </w:r>
      <w:r w:rsidR="002456A6">
        <w:fldChar w:fldCharType="separate"/>
      </w:r>
      <w:r w:rsidR="00F916E4">
        <w:rPr>
          <w:noProof/>
        </w:rPr>
        <w:t>489</w:t>
      </w:r>
      <w:r w:rsidR="002456A6">
        <w:rPr>
          <w:noProof/>
        </w:rPr>
        <w:fldChar w:fldCharType="end"/>
      </w:r>
      <w:r>
        <w:t xml:space="preserve">: procent jongens volgens gevoel bij 1ste </w:t>
      </w:r>
      <w:proofErr w:type="spellStart"/>
      <w:r>
        <w:t>lock</w:t>
      </w:r>
      <w:proofErr w:type="spellEnd"/>
      <w:r>
        <w:t xml:space="preserve"> down, per graad</w:t>
      </w:r>
      <w:bookmarkEnd w:id="2348"/>
      <w:bookmarkEnd w:id="2349"/>
    </w:p>
    <w:p w14:paraId="4E0589FD" w14:textId="5FF97087" w:rsidR="0041709A" w:rsidRPr="006B67A9" w:rsidRDefault="0041709A" w:rsidP="006F720B">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E05EB20" wp14:editId="2BA0E6B3">
            <wp:extent cx="4572635" cy="3042285"/>
            <wp:effectExtent l="0" t="0" r="0" b="5715"/>
            <wp:docPr id="114"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4572635" cy="3042285"/>
                    </a:xfrm>
                    <a:prstGeom prst="rect">
                      <a:avLst/>
                    </a:prstGeom>
                    <a:noFill/>
                  </pic:spPr>
                </pic:pic>
              </a:graphicData>
            </a:graphic>
          </wp:inline>
        </w:drawing>
      </w:r>
    </w:p>
    <w:p w14:paraId="1E2578DF" w14:textId="77777777" w:rsidR="0041709A" w:rsidRPr="006C0573" w:rsidRDefault="0041709A" w:rsidP="0041709A">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Chi²=120,25; p=0,0000; Cramer's V=0,18</w:t>
      </w:r>
    </w:p>
    <w:p w14:paraId="45EB63AD" w14:textId="5596BDF6" w:rsidR="00CB4589" w:rsidRDefault="00CB4589" w:rsidP="00CB4589">
      <w:pPr>
        <w:pStyle w:val="Bijschrift"/>
        <w:keepNext/>
      </w:pPr>
      <w:bookmarkStart w:id="2350" w:name="_Toc69629692"/>
      <w:bookmarkStart w:id="2351" w:name="_Toc69652694"/>
      <w:r>
        <w:t xml:space="preserve">Figuur </w:t>
      </w:r>
      <w:r w:rsidR="002456A6">
        <w:fldChar w:fldCharType="begin"/>
      </w:r>
      <w:r w:rsidR="002456A6">
        <w:instrText xml:space="preserve"> SEQ Figuur \* ARABIC </w:instrText>
      </w:r>
      <w:r w:rsidR="002456A6">
        <w:fldChar w:fldCharType="separate"/>
      </w:r>
      <w:r w:rsidR="00F916E4">
        <w:rPr>
          <w:noProof/>
        </w:rPr>
        <w:t>490</w:t>
      </w:r>
      <w:r w:rsidR="002456A6">
        <w:rPr>
          <w:noProof/>
        </w:rPr>
        <w:fldChar w:fldCharType="end"/>
      </w:r>
      <w:r>
        <w:t xml:space="preserve">: procent meisjes volgens gevoel 1ste </w:t>
      </w:r>
      <w:proofErr w:type="spellStart"/>
      <w:r>
        <w:t>lock</w:t>
      </w:r>
      <w:proofErr w:type="spellEnd"/>
      <w:r>
        <w:t xml:space="preserve"> down, volgens graad</w:t>
      </w:r>
      <w:bookmarkEnd w:id="2350"/>
      <w:bookmarkEnd w:id="2351"/>
    </w:p>
    <w:p w14:paraId="19E2C1FB" w14:textId="77777777" w:rsidR="00CB4589" w:rsidRPr="006B67A9" w:rsidRDefault="0041709A" w:rsidP="00CB4589">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79EDBBBE" wp14:editId="39E5982E">
            <wp:extent cx="4572635" cy="3042285"/>
            <wp:effectExtent l="0" t="0" r="0" b="5715"/>
            <wp:docPr id="116"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4572635" cy="3042285"/>
                    </a:xfrm>
                    <a:prstGeom prst="rect">
                      <a:avLst/>
                    </a:prstGeom>
                    <a:noFill/>
                  </pic:spPr>
                </pic:pic>
              </a:graphicData>
            </a:graphic>
          </wp:inline>
        </w:drawing>
      </w:r>
    </w:p>
    <w:p w14:paraId="1E989E31" w14:textId="2B38857D" w:rsidR="0041709A" w:rsidRPr="006C0573" w:rsidRDefault="0041709A" w:rsidP="00CB458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Chi²=131,33; p=0,0000; Cramer's V=0,16</w:t>
      </w:r>
    </w:p>
    <w:p w14:paraId="131D6FAD" w14:textId="77777777" w:rsidR="00C8423A" w:rsidRPr="006B67A9" w:rsidRDefault="00C8423A" w:rsidP="00C8423A">
      <w:pPr>
        <w:pStyle w:val="Lijstalinea"/>
        <w:numPr>
          <w:ilvl w:val="0"/>
          <w:numId w:val="22"/>
        </w:numPr>
        <w:rPr>
          <w:b/>
          <w:bCs/>
          <w:i/>
          <w:iCs/>
          <w:color w:val="C00000"/>
          <w:lang w:val="nl-BE"/>
        </w:rPr>
      </w:pPr>
      <w:r w:rsidRPr="006B67A9">
        <w:rPr>
          <w:b/>
          <w:bCs/>
          <w:i/>
          <w:iCs/>
          <w:color w:val="C00000"/>
          <w:lang w:val="nl-BE"/>
        </w:rPr>
        <w:t>Waarom voelde ik me zo?</w:t>
      </w:r>
    </w:p>
    <w:p w14:paraId="6B51F079" w14:textId="77777777" w:rsidR="003E2F0A" w:rsidRPr="006B67A9" w:rsidRDefault="00343331" w:rsidP="00343331">
      <w:pPr>
        <w:ind w:left="1416"/>
        <w:rPr>
          <w:b/>
          <w:bCs/>
          <w:i/>
          <w:iCs/>
          <w:color w:val="C00000"/>
        </w:rPr>
      </w:pPr>
      <w:r w:rsidRPr="006B67A9">
        <w:rPr>
          <w:b/>
          <w:bCs/>
          <w:i/>
          <w:iCs/>
          <w:color w:val="C00000"/>
        </w:rPr>
        <w:t>open vraag</w:t>
      </w:r>
    </w:p>
    <w:p w14:paraId="41834DBD" w14:textId="77777777" w:rsidR="003E2F0A" w:rsidRPr="006B67A9" w:rsidRDefault="003E2F0A" w:rsidP="00343331">
      <w:pPr>
        <w:ind w:left="1416"/>
        <w:rPr>
          <w:b/>
          <w:bCs/>
          <w:i/>
          <w:iCs/>
          <w:color w:val="C00000"/>
        </w:rPr>
      </w:pPr>
    </w:p>
    <w:p w14:paraId="654A2832" w14:textId="77777777" w:rsidR="00C8423A" w:rsidRPr="006B67A9" w:rsidRDefault="00C8423A" w:rsidP="008D70B0">
      <w:pPr>
        <w:pStyle w:val="Lijstalinea"/>
        <w:keepNext/>
        <w:widowControl/>
        <w:numPr>
          <w:ilvl w:val="0"/>
          <w:numId w:val="22"/>
        </w:numPr>
        <w:rPr>
          <w:b/>
          <w:bCs/>
          <w:i/>
          <w:iCs/>
          <w:color w:val="C00000"/>
          <w:lang w:val="nl-BE"/>
        </w:rPr>
      </w:pPr>
      <w:r w:rsidRPr="006B67A9">
        <w:rPr>
          <w:b/>
          <w:bCs/>
          <w:i/>
          <w:iCs/>
          <w:color w:val="C00000"/>
          <w:lang w:val="nl-BE"/>
        </w:rPr>
        <w:lastRenderedPageBreak/>
        <w:t>Sinds het begin van het schooljaar heb ik last van *</w:t>
      </w:r>
    </w:p>
    <w:p w14:paraId="49C60A84" w14:textId="118D2EB4" w:rsidR="00CB4589" w:rsidRDefault="00CB4589" w:rsidP="008D70B0">
      <w:pPr>
        <w:pStyle w:val="Bijschrift"/>
        <w:keepNext/>
      </w:pPr>
      <w:bookmarkStart w:id="2352" w:name="_Toc69629693"/>
      <w:bookmarkStart w:id="2353" w:name="_Toc69652695"/>
      <w:r>
        <w:t xml:space="preserve">Figuur </w:t>
      </w:r>
      <w:r w:rsidR="002456A6">
        <w:fldChar w:fldCharType="begin"/>
      </w:r>
      <w:r w:rsidR="002456A6">
        <w:instrText xml:space="preserve"> SEQ Figuur \* ARABIC </w:instrText>
      </w:r>
      <w:r w:rsidR="002456A6">
        <w:fldChar w:fldCharType="separate"/>
      </w:r>
      <w:r w:rsidR="00F916E4">
        <w:rPr>
          <w:noProof/>
        </w:rPr>
        <w:t>491</w:t>
      </w:r>
      <w:r w:rsidR="002456A6">
        <w:rPr>
          <w:noProof/>
        </w:rPr>
        <w:fldChar w:fldCharType="end"/>
      </w:r>
      <w:r>
        <w:t>: procent leerlingen die bepaalde klachten heeft sinds begin schooljaar</w:t>
      </w:r>
      <w:bookmarkEnd w:id="2352"/>
      <w:bookmarkEnd w:id="2353"/>
    </w:p>
    <w:p w14:paraId="434DEEBA" w14:textId="7885047A" w:rsidR="00E3719B" w:rsidRPr="006B67A9" w:rsidRDefault="00E3719B" w:rsidP="008D70B0">
      <w:pPr>
        <w:keepNext/>
        <w:jc w:val="center"/>
        <w:rPr>
          <w:b/>
          <w:bCs/>
          <w:i/>
          <w:iCs/>
          <w:color w:val="C00000"/>
        </w:rPr>
      </w:pPr>
      <w:r w:rsidRPr="006B67A9">
        <w:rPr>
          <w:b/>
          <w:bCs/>
          <w:i/>
          <w:iCs/>
          <w:noProof/>
          <w:color w:val="C00000"/>
          <w:lang w:eastAsia="nl-BE"/>
        </w:rPr>
        <w:drawing>
          <wp:inline distT="0" distB="0" distL="0" distR="0" wp14:anchorId="7B01CA7F" wp14:editId="3C7891FA">
            <wp:extent cx="4584700" cy="2755900"/>
            <wp:effectExtent l="0" t="0" r="6350" b="6350"/>
            <wp:docPr id="141" name="Afbeelding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652BF62" w14:textId="1175F985" w:rsidR="00CB4589" w:rsidRDefault="00CB4589" w:rsidP="00CB4589">
      <w:pPr>
        <w:pStyle w:val="Bijschrift"/>
        <w:keepNext/>
      </w:pPr>
      <w:bookmarkStart w:id="2354" w:name="_Toc69629204"/>
      <w:bookmarkStart w:id="2355" w:name="_Toc69652212"/>
      <w:r>
        <w:t xml:space="preserve">Tabel </w:t>
      </w:r>
      <w:r w:rsidR="002456A6">
        <w:fldChar w:fldCharType="begin"/>
      </w:r>
      <w:r w:rsidR="002456A6">
        <w:instrText xml:space="preserve"> SEQ Tabel \* ARABIC </w:instrText>
      </w:r>
      <w:r w:rsidR="002456A6">
        <w:fldChar w:fldCharType="separate"/>
      </w:r>
      <w:r w:rsidR="00EF02E5">
        <w:rPr>
          <w:noProof/>
        </w:rPr>
        <w:t>102</w:t>
      </w:r>
      <w:r w:rsidR="002456A6">
        <w:rPr>
          <w:noProof/>
        </w:rPr>
        <w:fldChar w:fldCharType="end"/>
      </w:r>
      <w:r>
        <w:t>: correlaties tussen klachten</w:t>
      </w:r>
      <w:bookmarkEnd w:id="2354"/>
      <w:bookmarkEnd w:id="2355"/>
    </w:p>
    <w:tbl>
      <w:tblPr>
        <w:tblW w:w="0" w:type="auto"/>
        <w:tblLayout w:type="fixed"/>
        <w:tblCellMar>
          <w:left w:w="0" w:type="dxa"/>
          <w:right w:w="0" w:type="dxa"/>
        </w:tblCellMar>
        <w:tblLook w:val="04A0" w:firstRow="1" w:lastRow="0" w:firstColumn="1" w:lastColumn="0" w:noHBand="0" w:noVBand="1"/>
      </w:tblPr>
      <w:tblGrid>
        <w:gridCol w:w="1566"/>
        <w:gridCol w:w="937"/>
        <w:gridCol w:w="937"/>
        <w:gridCol w:w="937"/>
        <w:gridCol w:w="937"/>
        <w:gridCol w:w="937"/>
        <w:gridCol w:w="937"/>
        <w:gridCol w:w="937"/>
        <w:gridCol w:w="937"/>
      </w:tblGrid>
      <w:tr w:rsidR="00596CF8" w:rsidRPr="006B67A9" w14:paraId="70FBEA04" w14:textId="77777777" w:rsidTr="00632BB9">
        <w:trPr>
          <w:trHeight w:val="1179"/>
        </w:trPr>
        <w:tc>
          <w:tcPr>
            <w:tcW w:w="1566" w:type="dxa"/>
            <w:noWrap/>
            <w:tcMar>
              <w:top w:w="0" w:type="dxa"/>
              <w:left w:w="70" w:type="dxa"/>
              <w:bottom w:w="0" w:type="dxa"/>
              <w:right w:w="70" w:type="dxa"/>
            </w:tcMar>
            <w:vAlign w:val="bottom"/>
            <w:hideMark/>
          </w:tcPr>
          <w:p w14:paraId="3F31C2E1" w14:textId="77777777" w:rsidR="00596CF8" w:rsidRPr="006B67A9" w:rsidRDefault="00596CF8" w:rsidP="00596CF8">
            <w:pPr>
              <w:spacing w:after="0" w:line="240" w:lineRule="auto"/>
              <w:rPr>
                <w:rFonts w:ascii="Calibri" w:eastAsia="Calibri" w:hAnsi="Calibri" w:cs="Calibri"/>
                <w:color w:val="000000"/>
                <w:lang w:eastAsia="fr-BE"/>
              </w:rPr>
            </w:pPr>
            <w:proofErr w:type="spellStart"/>
            <w:r w:rsidRPr="006B67A9">
              <w:rPr>
                <w:rFonts w:ascii="Calibri" w:eastAsia="Calibri" w:hAnsi="Calibri" w:cs="Calibri"/>
                <w:color w:val="000000"/>
                <w:sz w:val="18"/>
                <w:szCs w:val="18"/>
                <w:lang w:eastAsia="fr-BE"/>
              </w:rPr>
              <w:t>Spearman's</w:t>
            </w:r>
            <w:proofErr w:type="spellEnd"/>
            <w:r w:rsidRPr="006B67A9">
              <w:rPr>
                <w:rFonts w:ascii="Calibri" w:eastAsia="Calibri" w:hAnsi="Calibri" w:cs="Calibri"/>
                <w:color w:val="000000"/>
                <w:sz w:val="18"/>
                <w:szCs w:val="18"/>
                <w:lang w:eastAsia="fr-BE"/>
              </w:rPr>
              <w:t xml:space="preserve"> </w:t>
            </w:r>
            <w:proofErr w:type="spellStart"/>
            <w:r w:rsidRPr="006B67A9">
              <w:rPr>
                <w:rFonts w:ascii="Calibri" w:eastAsia="Calibri" w:hAnsi="Calibri" w:cs="Calibri"/>
                <w:color w:val="000000"/>
                <w:sz w:val="18"/>
                <w:szCs w:val="18"/>
                <w:lang w:eastAsia="fr-BE"/>
              </w:rPr>
              <w:t>rho</w:t>
            </w:r>
            <w:proofErr w:type="spellEnd"/>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730E16AA" w14:textId="77BDF043"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som</w:t>
            </w:r>
            <w:r w:rsidR="00632BB9" w:rsidRPr="006B67A9">
              <w:rPr>
                <w:rFonts w:ascii="Calibri" w:eastAsia="Calibri" w:hAnsi="Calibri" w:cs="Calibri"/>
                <w:color w:val="264A60"/>
                <w:sz w:val="18"/>
                <w:szCs w:val="18"/>
                <w:lang w:eastAsia="fr-BE"/>
              </w:rPr>
              <w:br/>
            </w:r>
            <w:r w:rsidRPr="006B67A9">
              <w:rPr>
                <w:rFonts w:ascii="Calibri" w:eastAsia="Calibri" w:hAnsi="Calibri" w:cs="Calibri"/>
                <w:color w:val="264A60"/>
                <w:sz w:val="18"/>
                <w:szCs w:val="18"/>
                <w:lang w:eastAsia="fr-BE"/>
              </w:rPr>
              <w:t>_klachten</w:t>
            </w:r>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7E886B4B" w14:textId="77777777"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hoofdpijn</w:t>
            </w:r>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5289200B" w14:textId="77777777"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buikpijn</w:t>
            </w:r>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719F3350" w14:textId="4CB73A04"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geen</w:t>
            </w:r>
            <w:r w:rsidR="00632BB9" w:rsidRPr="006B67A9">
              <w:rPr>
                <w:rFonts w:ascii="Calibri" w:eastAsia="Calibri" w:hAnsi="Calibri" w:cs="Calibri"/>
                <w:color w:val="264A60"/>
                <w:sz w:val="18"/>
                <w:szCs w:val="18"/>
                <w:lang w:eastAsia="fr-BE"/>
              </w:rPr>
              <w:br/>
            </w:r>
            <w:r w:rsidRPr="006B67A9">
              <w:rPr>
                <w:rFonts w:ascii="Calibri" w:eastAsia="Calibri" w:hAnsi="Calibri" w:cs="Calibri"/>
                <w:color w:val="264A60"/>
                <w:sz w:val="18"/>
                <w:szCs w:val="18"/>
                <w:lang w:eastAsia="fr-BE"/>
              </w:rPr>
              <w:t>_eetlust</w:t>
            </w:r>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038084CB" w14:textId="77777777"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vermoeidheid</w:t>
            </w:r>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7473159E" w14:textId="2C399913"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keelpijn</w:t>
            </w:r>
            <w:r w:rsidR="00632BB9" w:rsidRPr="006B67A9">
              <w:rPr>
                <w:rFonts w:ascii="Calibri" w:eastAsia="Calibri" w:hAnsi="Calibri" w:cs="Calibri"/>
                <w:color w:val="264A60"/>
                <w:sz w:val="18"/>
                <w:szCs w:val="18"/>
                <w:lang w:eastAsia="fr-BE"/>
              </w:rPr>
              <w:br/>
            </w:r>
            <w:r w:rsidRPr="006B67A9">
              <w:rPr>
                <w:rFonts w:ascii="Calibri" w:eastAsia="Calibri" w:hAnsi="Calibri" w:cs="Calibri"/>
                <w:color w:val="264A60"/>
                <w:sz w:val="18"/>
                <w:szCs w:val="18"/>
                <w:lang w:eastAsia="fr-BE"/>
              </w:rPr>
              <w:t>_hoesten</w:t>
            </w:r>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7E113F3D" w14:textId="59EE6ED0"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duizelig</w:t>
            </w:r>
          </w:p>
        </w:tc>
        <w:tc>
          <w:tcPr>
            <w:tcW w:w="937" w:type="dxa"/>
            <w:tcBorders>
              <w:top w:val="nil"/>
              <w:left w:val="nil"/>
              <w:bottom w:val="single" w:sz="8" w:space="0" w:color="152935"/>
              <w:right w:val="single" w:sz="8" w:space="0" w:color="E0E0E0"/>
            </w:tcBorders>
            <w:tcMar>
              <w:top w:w="0" w:type="dxa"/>
              <w:left w:w="70" w:type="dxa"/>
              <w:bottom w:w="0" w:type="dxa"/>
              <w:right w:w="70" w:type="dxa"/>
            </w:tcMar>
            <w:vAlign w:val="bottom"/>
            <w:hideMark/>
          </w:tcPr>
          <w:p w14:paraId="76B3F647" w14:textId="38B23DC7" w:rsidR="00596CF8" w:rsidRPr="006B67A9" w:rsidRDefault="00596CF8" w:rsidP="00596CF8">
            <w:pPr>
              <w:spacing w:after="0" w:line="240" w:lineRule="auto"/>
              <w:jc w:val="center"/>
              <w:rPr>
                <w:rFonts w:ascii="Calibri" w:eastAsia="Calibri" w:hAnsi="Calibri" w:cs="Calibri"/>
                <w:color w:val="264A60"/>
                <w:sz w:val="18"/>
                <w:szCs w:val="18"/>
                <w:lang w:eastAsia="fr-BE"/>
              </w:rPr>
            </w:pPr>
            <w:r w:rsidRPr="006B67A9">
              <w:rPr>
                <w:rFonts w:ascii="Calibri" w:eastAsia="Calibri" w:hAnsi="Calibri" w:cs="Calibri"/>
                <w:color w:val="264A60"/>
                <w:sz w:val="18"/>
                <w:szCs w:val="18"/>
                <w:lang w:eastAsia="fr-BE"/>
              </w:rPr>
              <w:t>moeilijk</w:t>
            </w:r>
            <w:r w:rsidR="00632BB9" w:rsidRPr="006B67A9">
              <w:rPr>
                <w:rFonts w:ascii="Calibri" w:eastAsia="Calibri" w:hAnsi="Calibri" w:cs="Calibri"/>
                <w:color w:val="264A60"/>
                <w:sz w:val="18"/>
                <w:szCs w:val="18"/>
                <w:lang w:eastAsia="fr-BE"/>
              </w:rPr>
              <w:br/>
            </w:r>
            <w:r w:rsidRPr="006B67A9">
              <w:rPr>
                <w:rFonts w:ascii="Calibri" w:eastAsia="Calibri" w:hAnsi="Calibri" w:cs="Calibri"/>
                <w:color w:val="264A60"/>
                <w:sz w:val="18"/>
                <w:szCs w:val="18"/>
                <w:lang w:eastAsia="fr-BE"/>
              </w:rPr>
              <w:t>_slapen</w:t>
            </w:r>
          </w:p>
        </w:tc>
      </w:tr>
      <w:tr w:rsidR="00632BB9" w:rsidRPr="006B67A9" w14:paraId="1E5699BD"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0B4D8EC5" w14:textId="77777777" w:rsidR="00596CF8" w:rsidRPr="006B67A9" w:rsidRDefault="00596CF8" w:rsidP="00596CF8">
            <w:pPr>
              <w:spacing w:after="0" w:line="240" w:lineRule="auto"/>
              <w:rPr>
                <w:rFonts w:eastAsia="Calibri" w:cstheme="minorHAnsi"/>
                <w:color w:val="264A60"/>
                <w:sz w:val="18"/>
                <w:szCs w:val="18"/>
                <w:lang w:eastAsia="fr-BE"/>
              </w:rPr>
            </w:pPr>
            <w:r w:rsidRPr="006B67A9">
              <w:rPr>
                <w:rFonts w:eastAsia="Calibri" w:cstheme="minorHAnsi"/>
                <w:color w:val="264A60"/>
                <w:sz w:val="18"/>
                <w:szCs w:val="18"/>
                <w:lang w:eastAsia="fr-BE"/>
              </w:rPr>
              <w:t>hoofdpijn</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396AE406"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,726</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54BA8675"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12C50CE6"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2C8C9797"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28A05300"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299CE3FE"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02E35B92"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673CB0C6"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r>
      <w:tr w:rsidR="00632BB9" w:rsidRPr="006B67A9" w14:paraId="1BCD70D8"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7B54B129" w14:textId="77777777" w:rsidR="00596CF8" w:rsidRPr="006B67A9" w:rsidRDefault="00596CF8" w:rsidP="00596CF8">
            <w:pPr>
              <w:spacing w:after="0" w:line="240" w:lineRule="auto"/>
              <w:rPr>
                <w:rFonts w:eastAsia="Calibri" w:cstheme="minorHAnsi"/>
                <w:color w:val="264A60"/>
                <w:sz w:val="18"/>
                <w:szCs w:val="18"/>
                <w:lang w:eastAsia="fr-BE"/>
              </w:rPr>
            </w:pPr>
            <w:r w:rsidRPr="006B67A9">
              <w:rPr>
                <w:rFonts w:eastAsia="Calibri" w:cstheme="minorHAnsi"/>
                <w:color w:val="264A60"/>
                <w:sz w:val="18"/>
                <w:szCs w:val="18"/>
                <w:lang w:eastAsia="fr-BE"/>
              </w:rPr>
              <w:t>buikpijn</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7B1D795D"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,712</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34C5CE36"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,529</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2384B6F9"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356C41A1"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151E88CB"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4F729C47"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7AE22309"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506708E7"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r>
      <w:tr w:rsidR="00632BB9" w:rsidRPr="006B67A9" w14:paraId="28AFFCCF"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336EC9AA" w14:textId="77777777" w:rsidR="00596CF8" w:rsidRPr="006B67A9" w:rsidRDefault="00596CF8" w:rsidP="00596CF8">
            <w:pPr>
              <w:spacing w:after="0" w:line="240" w:lineRule="auto"/>
              <w:rPr>
                <w:rFonts w:eastAsia="Calibri" w:cstheme="minorHAnsi"/>
                <w:color w:val="264A60"/>
                <w:sz w:val="18"/>
                <w:szCs w:val="18"/>
                <w:lang w:eastAsia="fr-BE"/>
              </w:rPr>
            </w:pPr>
            <w:proofErr w:type="spellStart"/>
            <w:r w:rsidRPr="006B67A9">
              <w:rPr>
                <w:rFonts w:eastAsia="Calibri" w:cstheme="minorHAnsi"/>
                <w:color w:val="264A60"/>
                <w:sz w:val="18"/>
                <w:szCs w:val="18"/>
                <w:lang w:eastAsia="fr-BE"/>
              </w:rPr>
              <w:t>geen_eetlust</w:t>
            </w:r>
            <w:proofErr w:type="spellEnd"/>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3C3B4544"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,640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48DD189F"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,379</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65065A36"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,433</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3FBFAA46"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36F42568"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4F4BE8C9"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2E2E5757"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42D962CC"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r>
      <w:tr w:rsidR="00632BB9" w:rsidRPr="006B67A9" w14:paraId="2AD91F23"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02825CBB" w14:textId="77777777" w:rsidR="00596CF8" w:rsidRPr="006B67A9" w:rsidRDefault="00596CF8" w:rsidP="00596CF8">
            <w:pPr>
              <w:spacing w:after="0" w:line="240" w:lineRule="auto"/>
              <w:rPr>
                <w:rFonts w:eastAsia="Calibri" w:cstheme="minorHAnsi"/>
                <w:color w:val="264A60"/>
                <w:sz w:val="18"/>
                <w:szCs w:val="18"/>
                <w:lang w:eastAsia="fr-BE"/>
              </w:rPr>
            </w:pPr>
            <w:r w:rsidRPr="006B67A9">
              <w:rPr>
                <w:rFonts w:eastAsia="Calibri" w:cstheme="minorHAnsi"/>
                <w:color w:val="264A60"/>
                <w:sz w:val="18"/>
                <w:szCs w:val="18"/>
                <w:lang w:eastAsia="fr-BE"/>
              </w:rPr>
              <w:t>vermoeidheid</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5E2C2901"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,707</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5F2DF89C"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,450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01A76313"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,403</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0D9080AF"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,360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7BA57690"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15C27879"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60948974"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3D6A1CA1"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r>
      <w:tr w:rsidR="00632BB9" w:rsidRPr="006B67A9" w14:paraId="29B45EDA"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668C429A" w14:textId="77777777" w:rsidR="00596CF8" w:rsidRPr="006B67A9" w:rsidRDefault="00596CF8" w:rsidP="00596CF8">
            <w:pPr>
              <w:spacing w:after="0" w:line="240" w:lineRule="auto"/>
              <w:rPr>
                <w:rFonts w:eastAsia="Calibri" w:cstheme="minorHAnsi"/>
                <w:color w:val="264A60"/>
                <w:sz w:val="18"/>
                <w:szCs w:val="18"/>
                <w:lang w:eastAsia="fr-BE"/>
              </w:rPr>
            </w:pPr>
            <w:proofErr w:type="spellStart"/>
            <w:r w:rsidRPr="006B67A9">
              <w:rPr>
                <w:rFonts w:eastAsia="Calibri" w:cstheme="minorHAnsi"/>
                <w:color w:val="264A60"/>
                <w:sz w:val="18"/>
                <w:szCs w:val="18"/>
                <w:lang w:eastAsia="fr-BE"/>
              </w:rPr>
              <w:t>keelpijn_hoesten</w:t>
            </w:r>
            <w:proofErr w:type="spellEnd"/>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2DE3F353"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,624</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1CFA87C7"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,407</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5237A1DA"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,424</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3B4909C1"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,327</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7C07F79E"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,346</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58B365AD"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755092A8"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2F173E0E"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r>
      <w:tr w:rsidR="00632BB9" w:rsidRPr="006B67A9" w14:paraId="035BC039"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07A79AC7" w14:textId="77777777" w:rsidR="00596CF8" w:rsidRPr="006B67A9" w:rsidRDefault="00596CF8" w:rsidP="00596CF8">
            <w:pPr>
              <w:spacing w:after="0" w:line="240" w:lineRule="auto"/>
              <w:rPr>
                <w:rFonts w:eastAsia="Calibri" w:cstheme="minorHAnsi"/>
                <w:color w:val="264A60"/>
                <w:sz w:val="18"/>
                <w:szCs w:val="18"/>
                <w:lang w:eastAsia="fr-BE"/>
              </w:rPr>
            </w:pPr>
            <w:r w:rsidRPr="006B67A9">
              <w:rPr>
                <w:rFonts w:eastAsia="Calibri" w:cstheme="minorHAnsi"/>
                <w:color w:val="264A60"/>
                <w:sz w:val="18"/>
                <w:szCs w:val="18"/>
                <w:lang w:eastAsia="fr-BE"/>
              </w:rPr>
              <w:t>duizeligheid</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43E98601"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,701</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70C6B9AA"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,530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12CD9EC7"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,469</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7551010C"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,405</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3FA21183"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,440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478694A6"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,418</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110177C7"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005CCE1C"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r>
      <w:tr w:rsidR="00632BB9" w:rsidRPr="006B67A9" w14:paraId="012F7FF9"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71E9F916" w14:textId="77777777" w:rsidR="00596CF8" w:rsidRPr="006B67A9" w:rsidRDefault="00596CF8" w:rsidP="00596CF8">
            <w:pPr>
              <w:spacing w:after="0" w:line="240" w:lineRule="auto"/>
              <w:rPr>
                <w:rFonts w:eastAsia="Calibri" w:cstheme="minorHAnsi"/>
                <w:color w:val="264A60"/>
                <w:sz w:val="18"/>
                <w:szCs w:val="18"/>
                <w:lang w:eastAsia="fr-BE"/>
              </w:rPr>
            </w:pPr>
            <w:proofErr w:type="spellStart"/>
            <w:r w:rsidRPr="006B67A9">
              <w:rPr>
                <w:rFonts w:eastAsia="Calibri" w:cstheme="minorHAnsi"/>
                <w:color w:val="264A60"/>
                <w:sz w:val="18"/>
                <w:szCs w:val="18"/>
                <w:lang w:eastAsia="fr-BE"/>
              </w:rPr>
              <w:t>moeilijk_slapen</w:t>
            </w:r>
            <w:proofErr w:type="spellEnd"/>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3805B9EA"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,674</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4EBA0F83"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,324</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52F1F5B2"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,330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276B9717"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,364</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659016A2"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,370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63C1376A"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,311</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0677D34D"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,356</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tcMar>
              <w:top w:w="0" w:type="dxa"/>
              <w:left w:w="70" w:type="dxa"/>
              <w:bottom w:w="0" w:type="dxa"/>
              <w:right w:w="70" w:type="dxa"/>
            </w:tcMar>
            <w:hideMark/>
          </w:tcPr>
          <w:p w14:paraId="3DF1D2C4" w14:textId="77777777" w:rsidR="00596CF8" w:rsidRPr="006B67A9" w:rsidRDefault="00596CF8" w:rsidP="00596CF8">
            <w:pPr>
              <w:spacing w:after="0" w:line="240" w:lineRule="auto"/>
              <w:rPr>
                <w:rFonts w:ascii="Calibri" w:eastAsia="Calibri" w:hAnsi="Calibri" w:cs="Calibri"/>
                <w:color w:val="010205"/>
                <w:sz w:val="18"/>
                <w:szCs w:val="18"/>
                <w:lang w:eastAsia="fr-BE"/>
              </w:rPr>
            </w:pPr>
            <w:r w:rsidRPr="006B67A9">
              <w:rPr>
                <w:rFonts w:ascii="Calibri" w:eastAsia="Calibri" w:hAnsi="Calibri" w:cs="Calibri"/>
                <w:color w:val="010205"/>
                <w:sz w:val="18"/>
                <w:szCs w:val="18"/>
                <w:lang w:eastAsia="fr-BE"/>
              </w:rPr>
              <w:t> </w:t>
            </w:r>
          </w:p>
        </w:tc>
      </w:tr>
      <w:tr w:rsidR="00632BB9" w:rsidRPr="006B67A9" w14:paraId="3CEB8B52" w14:textId="77777777" w:rsidTr="00632BB9">
        <w:trPr>
          <w:trHeight w:val="360"/>
        </w:trPr>
        <w:tc>
          <w:tcPr>
            <w:tcW w:w="1566" w:type="dxa"/>
            <w:tcBorders>
              <w:top w:val="single" w:sz="8" w:space="0" w:color="AEAEAE"/>
              <w:left w:val="nil"/>
              <w:bottom w:val="nil"/>
              <w:right w:val="nil"/>
            </w:tcBorders>
            <w:shd w:val="clear" w:color="auto" w:fill="E0E0E0"/>
            <w:tcMar>
              <w:top w:w="0" w:type="dxa"/>
              <w:left w:w="70" w:type="dxa"/>
              <w:bottom w:w="0" w:type="dxa"/>
              <w:right w:w="70" w:type="dxa"/>
            </w:tcMar>
            <w:hideMark/>
          </w:tcPr>
          <w:p w14:paraId="164D33F9" w14:textId="369D2E5A" w:rsidR="00596CF8" w:rsidRPr="006B67A9" w:rsidRDefault="00596CF8" w:rsidP="00596CF8">
            <w:pPr>
              <w:spacing w:after="0" w:line="240" w:lineRule="auto"/>
              <w:rPr>
                <w:rFonts w:eastAsia="Calibri" w:cstheme="minorHAnsi"/>
                <w:color w:val="264A60"/>
                <w:sz w:val="18"/>
                <w:szCs w:val="18"/>
                <w:lang w:eastAsia="fr-BE"/>
              </w:rPr>
            </w:pPr>
            <w:proofErr w:type="spellStart"/>
            <w:r w:rsidRPr="006B67A9">
              <w:rPr>
                <w:rFonts w:eastAsia="Calibri" w:cstheme="minorHAnsi"/>
                <w:color w:val="264A60"/>
                <w:sz w:val="18"/>
                <w:szCs w:val="18"/>
                <w:lang w:eastAsia="fr-BE"/>
              </w:rPr>
              <w:t>ongezond_gezond</w:t>
            </w:r>
            <w:proofErr w:type="spellEnd"/>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2ACF99FF"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-,188</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79539600"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-,139</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16AE75B3"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-,136</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3DE62147"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-,165</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4097850C"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-,180</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0FD7F88D"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-,089</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6B66EEDE"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-,121</w:t>
            </w:r>
            <w:r w:rsidRPr="006B67A9">
              <w:rPr>
                <w:rFonts w:ascii="Calibri" w:eastAsia="Calibri" w:hAnsi="Calibri" w:cs="Calibri"/>
                <w:color w:val="000000"/>
                <w:sz w:val="18"/>
                <w:szCs w:val="18"/>
                <w:vertAlign w:val="superscript"/>
                <w:lang w:eastAsia="fr-BE"/>
              </w:rPr>
              <w:t>**</w:t>
            </w:r>
          </w:p>
        </w:tc>
        <w:tc>
          <w:tcPr>
            <w:tcW w:w="937" w:type="dxa"/>
            <w:tcBorders>
              <w:top w:val="nil"/>
              <w:left w:val="nil"/>
              <w:bottom w:val="single" w:sz="8" w:space="0" w:color="AEAEAE"/>
              <w:right w:val="single" w:sz="8" w:space="0" w:color="E0E0E0"/>
            </w:tcBorders>
            <w:shd w:val="clear" w:color="auto" w:fill="F9F9FB"/>
            <w:noWrap/>
            <w:tcMar>
              <w:top w:w="0" w:type="dxa"/>
              <w:left w:w="70" w:type="dxa"/>
              <w:bottom w:w="0" w:type="dxa"/>
              <w:right w:w="70" w:type="dxa"/>
            </w:tcMar>
            <w:hideMark/>
          </w:tcPr>
          <w:p w14:paraId="66E6BCF2" w14:textId="77777777" w:rsidR="00596CF8" w:rsidRPr="006B67A9" w:rsidRDefault="00596CF8" w:rsidP="00596CF8">
            <w:pPr>
              <w:spacing w:after="0" w:line="240" w:lineRule="auto"/>
              <w:jc w:val="right"/>
              <w:rPr>
                <w:rFonts w:ascii="Calibri" w:eastAsia="Calibri" w:hAnsi="Calibri" w:cs="Calibri"/>
                <w:color w:val="010205"/>
                <w:sz w:val="18"/>
                <w:szCs w:val="18"/>
                <w:lang w:eastAsia="fr-BE"/>
              </w:rPr>
            </w:pPr>
            <w:r w:rsidRPr="006B67A9">
              <w:rPr>
                <w:rFonts w:ascii="Calibri" w:eastAsia="Calibri" w:hAnsi="Calibri" w:cs="Calibri"/>
                <w:color w:val="000000"/>
                <w:sz w:val="18"/>
                <w:szCs w:val="18"/>
                <w:lang w:eastAsia="fr-BE"/>
              </w:rPr>
              <w:t>-,124</w:t>
            </w:r>
            <w:r w:rsidRPr="006B67A9">
              <w:rPr>
                <w:rFonts w:ascii="Calibri" w:eastAsia="Calibri" w:hAnsi="Calibri" w:cs="Calibri"/>
                <w:color w:val="000000"/>
                <w:sz w:val="18"/>
                <w:szCs w:val="18"/>
                <w:vertAlign w:val="superscript"/>
                <w:lang w:eastAsia="fr-BE"/>
              </w:rPr>
              <w:t>**</w:t>
            </w:r>
          </w:p>
        </w:tc>
      </w:tr>
      <w:tr w:rsidR="00596CF8" w:rsidRPr="005F273F" w14:paraId="502D3C44" w14:textId="77777777" w:rsidTr="00632BB9">
        <w:trPr>
          <w:trHeight w:val="339"/>
        </w:trPr>
        <w:tc>
          <w:tcPr>
            <w:tcW w:w="9062" w:type="dxa"/>
            <w:gridSpan w:val="9"/>
            <w:noWrap/>
            <w:tcMar>
              <w:top w:w="0" w:type="dxa"/>
              <w:left w:w="70" w:type="dxa"/>
              <w:bottom w:w="0" w:type="dxa"/>
              <w:right w:w="70" w:type="dxa"/>
            </w:tcMar>
            <w:hideMark/>
          </w:tcPr>
          <w:p w14:paraId="541DA72C" w14:textId="74920109" w:rsidR="00632BB9" w:rsidRPr="006C0573" w:rsidRDefault="00596CF8" w:rsidP="00596CF8">
            <w:pPr>
              <w:spacing w:after="0" w:line="240" w:lineRule="auto"/>
              <w:rPr>
                <w:rFonts w:eastAsia="Calibri" w:cstheme="minorHAnsi"/>
                <w:color w:val="010205"/>
                <w:sz w:val="18"/>
                <w:szCs w:val="18"/>
                <w:lang w:val="en-US" w:eastAsia="fr-BE"/>
              </w:rPr>
            </w:pPr>
            <w:r w:rsidRPr="006C0573">
              <w:rPr>
                <w:rFonts w:eastAsia="Calibri" w:cstheme="minorHAnsi"/>
                <w:color w:val="010205"/>
                <w:sz w:val="18"/>
                <w:szCs w:val="18"/>
                <w:lang w:val="en-US" w:eastAsia="fr-BE"/>
              </w:rPr>
              <w:t>**. Correlation is significant at the 0.01 level (2-tailed).</w:t>
            </w:r>
          </w:p>
          <w:p w14:paraId="284A946F" w14:textId="1BA62A36" w:rsidR="00632BB9" w:rsidRPr="006C0573" w:rsidRDefault="00632BB9" w:rsidP="00596CF8">
            <w:pPr>
              <w:spacing w:after="0" w:line="240" w:lineRule="auto"/>
              <w:rPr>
                <w:rFonts w:eastAsia="Calibri" w:cstheme="minorHAnsi"/>
                <w:color w:val="010205"/>
                <w:sz w:val="18"/>
                <w:szCs w:val="18"/>
                <w:lang w:val="en-US" w:eastAsia="fr-BE"/>
              </w:rPr>
            </w:pPr>
          </w:p>
        </w:tc>
      </w:tr>
    </w:tbl>
    <w:p w14:paraId="50AE1A94" w14:textId="77777777" w:rsidR="00CB4589" w:rsidRPr="006B67A9" w:rsidRDefault="00CB4589" w:rsidP="00CB4589">
      <w:pPr>
        <w:spacing w:after="0" w:line="240" w:lineRule="auto"/>
        <w:rPr>
          <w:rFonts w:eastAsia="Calibri" w:cstheme="minorHAnsi"/>
          <w:color w:val="010205"/>
          <w:lang w:eastAsia="fr-BE"/>
        </w:rPr>
      </w:pPr>
      <w:r w:rsidRPr="006B67A9">
        <w:rPr>
          <w:rFonts w:eastAsia="Calibri" w:cstheme="minorHAnsi"/>
          <w:color w:val="010205"/>
          <w:lang w:eastAsia="fr-BE"/>
        </w:rPr>
        <w:t>Alle klachten correleren significant, positief en matig. Dit betekent dat de klachten allen matig met elkaar samenhangen.</w:t>
      </w:r>
    </w:p>
    <w:p w14:paraId="064B1A6C" w14:textId="423E8C1D" w:rsidR="00596CF8" w:rsidRPr="006B67A9" w:rsidRDefault="00CB4589" w:rsidP="00CB4589">
      <w:pPr>
        <w:rPr>
          <w:b/>
          <w:bCs/>
          <w:i/>
          <w:iCs/>
          <w:color w:val="C00000"/>
        </w:rPr>
      </w:pPr>
      <w:r w:rsidRPr="006B67A9">
        <w:rPr>
          <w:rFonts w:eastAsia="Calibri" w:cstheme="minorHAnsi"/>
          <w:color w:val="010205"/>
          <w:lang w:eastAsia="fr-BE"/>
        </w:rPr>
        <w:t xml:space="preserve">Er is steeds een significant maar zwak </w:t>
      </w:r>
      <w:r>
        <w:rPr>
          <w:rFonts w:eastAsia="Calibri" w:cstheme="minorHAnsi"/>
          <w:color w:val="010205"/>
          <w:lang w:eastAsia="fr-BE"/>
        </w:rPr>
        <w:t xml:space="preserve">negatief </w:t>
      </w:r>
      <w:r w:rsidRPr="006B67A9">
        <w:rPr>
          <w:rFonts w:eastAsia="Calibri" w:cstheme="minorHAnsi"/>
          <w:color w:val="010205"/>
          <w:lang w:eastAsia="fr-BE"/>
        </w:rPr>
        <w:t>verband tussen klachten en het zelfbeeld (</w:t>
      </w:r>
      <w:proofErr w:type="spellStart"/>
      <w:r w:rsidRPr="006B67A9">
        <w:rPr>
          <w:rFonts w:eastAsia="Calibri" w:cstheme="minorHAnsi"/>
          <w:color w:val="010205"/>
          <w:lang w:eastAsia="fr-BE"/>
        </w:rPr>
        <w:t>ivm</w:t>
      </w:r>
      <w:proofErr w:type="spellEnd"/>
      <w:r w:rsidRPr="006B67A9">
        <w:rPr>
          <w:rFonts w:eastAsia="Calibri" w:cstheme="minorHAnsi"/>
          <w:color w:val="010205"/>
          <w:lang w:eastAsia="fr-BE"/>
        </w:rPr>
        <w:t xml:space="preserve"> klasgenoten) ongezond-gezond.</w:t>
      </w:r>
    </w:p>
    <w:p w14:paraId="2D792C93" w14:textId="115B9F26" w:rsidR="00CB4589" w:rsidRDefault="00CB4589" w:rsidP="00CB4589">
      <w:pPr>
        <w:pStyle w:val="Bijschrift"/>
        <w:keepNext/>
      </w:pPr>
      <w:bookmarkStart w:id="2356" w:name="_Toc69629694"/>
      <w:bookmarkStart w:id="2357" w:name="_Toc69652696"/>
      <w:r>
        <w:lastRenderedPageBreak/>
        <w:t xml:space="preserve">Figuur </w:t>
      </w:r>
      <w:r w:rsidR="002456A6">
        <w:fldChar w:fldCharType="begin"/>
      </w:r>
      <w:r w:rsidR="002456A6">
        <w:instrText xml:space="preserve"> SEQ Figuur \* ARABIC </w:instrText>
      </w:r>
      <w:r w:rsidR="002456A6">
        <w:fldChar w:fldCharType="separate"/>
      </w:r>
      <w:r w:rsidR="00F916E4">
        <w:rPr>
          <w:noProof/>
        </w:rPr>
        <w:t>492</w:t>
      </w:r>
      <w:r w:rsidR="002456A6">
        <w:rPr>
          <w:noProof/>
        </w:rPr>
        <w:fldChar w:fldCharType="end"/>
      </w:r>
      <w:r>
        <w:t>: procent leerlingen die klagen over hoofdpijn sinds begin schooljaar</w:t>
      </w:r>
      <w:bookmarkEnd w:id="2356"/>
      <w:bookmarkEnd w:id="2357"/>
    </w:p>
    <w:p w14:paraId="17226271" w14:textId="16F70BFD" w:rsidR="00FE36C0" w:rsidRPr="006B67A9" w:rsidRDefault="006E0A99" w:rsidP="00FE36C0">
      <w:pPr>
        <w:jc w:val="center"/>
        <w:rPr>
          <w:b/>
          <w:bCs/>
          <w:i/>
          <w:iCs/>
          <w:color w:val="C00000"/>
        </w:rPr>
      </w:pPr>
      <w:r w:rsidRPr="006B67A9">
        <w:rPr>
          <w:b/>
          <w:bCs/>
          <w:i/>
          <w:iCs/>
          <w:noProof/>
          <w:color w:val="C00000"/>
          <w:lang w:eastAsia="nl-BE"/>
        </w:rPr>
        <w:drawing>
          <wp:inline distT="0" distB="0" distL="0" distR="0" wp14:anchorId="1AC14B07" wp14:editId="5D617CAF">
            <wp:extent cx="4603115" cy="2761615"/>
            <wp:effectExtent l="0" t="0" r="6985" b="63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603115" cy="2761615"/>
                    </a:xfrm>
                    <a:prstGeom prst="rect">
                      <a:avLst/>
                    </a:prstGeom>
                    <a:noFill/>
                  </pic:spPr>
                </pic:pic>
              </a:graphicData>
            </a:graphic>
          </wp:inline>
        </w:drawing>
      </w:r>
    </w:p>
    <w:p w14:paraId="28C5CD22" w14:textId="14DFCFD8" w:rsidR="00CB4589" w:rsidRDefault="00CB4589" w:rsidP="00CB4589">
      <w:pPr>
        <w:pStyle w:val="Bijschrift"/>
        <w:keepNext/>
      </w:pPr>
      <w:bookmarkStart w:id="2358" w:name="_Toc69629695"/>
      <w:bookmarkStart w:id="2359" w:name="_Toc69652697"/>
      <w:r>
        <w:t xml:space="preserve">Figuur </w:t>
      </w:r>
      <w:r w:rsidR="002456A6">
        <w:fldChar w:fldCharType="begin"/>
      </w:r>
      <w:r w:rsidR="002456A6">
        <w:instrText xml:space="preserve"> SEQ Figuur \* A</w:instrText>
      </w:r>
      <w:r w:rsidR="002456A6">
        <w:instrText xml:space="preserve">RABIC </w:instrText>
      </w:r>
      <w:r w:rsidR="002456A6">
        <w:fldChar w:fldCharType="separate"/>
      </w:r>
      <w:r w:rsidR="00F916E4">
        <w:rPr>
          <w:noProof/>
        </w:rPr>
        <w:t>493</w:t>
      </w:r>
      <w:r w:rsidR="002456A6">
        <w:rPr>
          <w:noProof/>
        </w:rPr>
        <w:fldChar w:fldCharType="end"/>
      </w:r>
      <w:r>
        <w:t>: procent jongens en meisjes die klagen over hoofdpijn sinds begin schooljaar</w:t>
      </w:r>
      <w:bookmarkEnd w:id="2358"/>
      <w:bookmarkEnd w:id="2359"/>
    </w:p>
    <w:p w14:paraId="5AAD894F" w14:textId="69F1005E" w:rsidR="003847EA" w:rsidRPr="006B67A9" w:rsidRDefault="001400DA" w:rsidP="00B64BF7">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542DE043" wp14:editId="05989CE5">
            <wp:extent cx="4584700" cy="2755900"/>
            <wp:effectExtent l="0" t="0" r="6350" b="6350"/>
            <wp:docPr id="119"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44E846E" w14:textId="5FED5041" w:rsidR="003847EA" w:rsidRPr="006C0573" w:rsidRDefault="004504C1" w:rsidP="00B64BF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Chi²=82,29; p=0,0000; Cramer's V=0,17</w:t>
      </w:r>
    </w:p>
    <w:p w14:paraId="1977BE96" w14:textId="5E419F60" w:rsidR="00850A09" w:rsidRDefault="00850A09" w:rsidP="00850A09">
      <w:pPr>
        <w:pStyle w:val="Bijschrift"/>
        <w:keepNext/>
      </w:pPr>
      <w:bookmarkStart w:id="2360" w:name="_Toc69629696"/>
      <w:bookmarkStart w:id="2361" w:name="_Toc69652698"/>
      <w:r>
        <w:lastRenderedPageBreak/>
        <w:t xml:space="preserve">Figuur </w:t>
      </w:r>
      <w:r w:rsidR="002456A6">
        <w:fldChar w:fldCharType="begin"/>
      </w:r>
      <w:r w:rsidR="002456A6">
        <w:instrText xml:space="preserve"> SEQ Figuur \* ARABIC </w:instrText>
      </w:r>
      <w:r w:rsidR="002456A6">
        <w:fldChar w:fldCharType="separate"/>
      </w:r>
      <w:r w:rsidR="00F916E4">
        <w:rPr>
          <w:noProof/>
        </w:rPr>
        <w:t>494</w:t>
      </w:r>
      <w:r w:rsidR="002456A6">
        <w:rPr>
          <w:noProof/>
        </w:rPr>
        <w:fldChar w:fldCharType="end"/>
      </w:r>
      <w:r>
        <w:t>: procent leerlingen die klagen over hoofdpijn sinds begin schooljaar, per graad</w:t>
      </w:r>
      <w:bookmarkEnd w:id="2360"/>
      <w:bookmarkEnd w:id="2361"/>
    </w:p>
    <w:p w14:paraId="6C9BDD80" w14:textId="77777777" w:rsidR="00850A09" w:rsidRPr="006B67A9" w:rsidRDefault="003451E4" w:rsidP="00850A09">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3F751647" wp14:editId="0DC96A34">
            <wp:extent cx="4559935" cy="3035935"/>
            <wp:effectExtent l="0" t="0" r="0" b="0"/>
            <wp:docPr id="127"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4559935" cy="3035935"/>
                    </a:xfrm>
                    <a:prstGeom prst="rect">
                      <a:avLst/>
                    </a:prstGeom>
                    <a:noFill/>
                  </pic:spPr>
                </pic:pic>
              </a:graphicData>
            </a:graphic>
          </wp:inline>
        </w:drawing>
      </w:r>
    </w:p>
    <w:p w14:paraId="5560D707" w14:textId="328D7815" w:rsidR="003451E4" w:rsidRPr="006C0573" w:rsidRDefault="003451E4" w:rsidP="00850A0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Chi²=63,41; p=0,0000; Cramer's V=0,09</w:t>
      </w:r>
    </w:p>
    <w:p w14:paraId="317FC716" w14:textId="78C0824B" w:rsidR="003451E4" w:rsidRPr="006B67A9" w:rsidRDefault="00850A09" w:rsidP="008D70B0">
      <w:pPr>
        <w:rPr>
          <w:rFonts w:ascii="Calibri" w:eastAsia="Times New Roman" w:hAnsi="Calibri" w:cs="Calibri"/>
          <w:i/>
          <w:iCs/>
          <w:color w:val="000000"/>
          <w:sz w:val="18"/>
          <w:szCs w:val="18"/>
          <w:lang w:eastAsia="nl-BE"/>
        </w:rPr>
      </w:pPr>
      <w:r>
        <w:rPr>
          <w:rFonts w:eastAsia="Calibri" w:cstheme="minorHAnsi"/>
          <w:color w:val="010205"/>
          <w:lang w:eastAsia="fr-BE"/>
        </w:rPr>
        <w:t xml:space="preserve">Bij </w:t>
      </w:r>
      <w:r w:rsidR="003451E4" w:rsidRPr="006B67A9">
        <w:rPr>
          <w:rFonts w:eastAsia="Calibri" w:cstheme="minorHAnsi"/>
          <w:color w:val="010205"/>
          <w:lang w:eastAsia="fr-BE"/>
        </w:rPr>
        <w:t>jongens</w:t>
      </w:r>
      <w:r>
        <w:rPr>
          <w:rFonts w:eastAsia="Calibri" w:cstheme="minorHAnsi"/>
          <w:color w:val="010205"/>
          <w:lang w:eastAsia="fr-BE"/>
        </w:rPr>
        <w:t xml:space="preserve"> vinden we na</w:t>
      </w:r>
      <w:r w:rsidR="003451E4" w:rsidRPr="006B67A9">
        <w:rPr>
          <w:rFonts w:eastAsia="Calibri" w:cstheme="minorHAnsi"/>
          <w:color w:val="010205"/>
          <w:lang w:eastAsia="fr-BE"/>
        </w:rPr>
        <w:t xml:space="preserve"> groepering ((bijna)nooit, soms, (heel) vaak)</w:t>
      </w:r>
      <w:r>
        <w:rPr>
          <w:rFonts w:eastAsia="Calibri" w:cstheme="minorHAnsi"/>
          <w:color w:val="010205"/>
          <w:lang w:eastAsia="fr-BE"/>
        </w:rPr>
        <w:t xml:space="preserve"> geen significante verschillen tussen graden (</w:t>
      </w:r>
      <w:r w:rsidR="003451E4" w:rsidRPr="006B67A9">
        <w:rPr>
          <w:rFonts w:ascii="Calibri" w:eastAsia="Times New Roman" w:hAnsi="Calibri" w:cs="Calibri"/>
          <w:i/>
          <w:iCs/>
          <w:color w:val="000000"/>
          <w:sz w:val="18"/>
          <w:szCs w:val="18"/>
          <w:lang w:eastAsia="nl-BE"/>
        </w:rPr>
        <w:t>N=1303; Chi²=2,09; p=0,9116</w:t>
      </w:r>
      <w:r>
        <w:rPr>
          <w:rFonts w:ascii="Calibri" w:eastAsia="Times New Roman" w:hAnsi="Calibri" w:cs="Calibri"/>
          <w:i/>
          <w:iCs/>
          <w:color w:val="000000"/>
          <w:sz w:val="18"/>
          <w:szCs w:val="18"/>
          <w:lang w:eastAsia="nl-BE"/>
        </w:rPr>
        <w:t>)</w:t>
      </w:r>
    </w:p>
    <w:p w14:paraId="52D75FCD" w14:textId="274D49E1" w:rsidR="00850A09" w:rsidRDefault="00850A09" w:rsidP="00850A09">
      <w:pPr>
        <w:pStyle w:val="Bijschrift"/>
        <w:keepNext/>
      </w:pPr>
      <w:bookmarkStart w:id="2362" w:name="_Toc69629697"/>
      <w:bookmarkStart w:id="2363" w:name="_Toc69652699"/>
      <w:r>
        <w:t xml:space="preserve">Figuur </w:t>
      </w:r>
      <w:r w:rsidR="002456A6">
        <w:fldChar w:fldCharType="begin"/>
      </w:r>
      <w:r w:rsidR="002456A6">
        <w:instrText xml:space="preserve"> SEQ Figuur \* ARABIC </w:instrText>
      </w:r>
      <w:r w:rsidR="002456A6">
        <w:fldChar w:fldCharType="separate"/>
      </w:r>
      <w:r w:rsidR="00F916E4">
        <w:rPr>
          <w:noProof/>
        </w:rPr>
        <w:t>495</w:t>
      </w:r>
      <w:r w:rsidR="002456A6">
        <w:rPr>
          <w:noProof/>
        </w:rPr>
        <w:fldChar w:fldCharType="end"/>
      </w:r>
      <w:r>
        <w:t>: procent meisjes die klagen over hoofdpijn sinds begin schooljaar, per graad</w:t>
      </w:r>
      <w:bookmarkEnd w:id="2362"/>
      <w:bookmarkEnd w:id="2363"/>
    </w:p>
    <w:p w14:paraId="00C41F07" w14:textId="77777777" w:rsidR="00850A09" w:rsidRPr="006B67A9" w:rsidRDefault="0044470A" w:rsidP="00850A0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1A2366C1" wp14:editId="6FF15486">
            <wp:extent cx="4554220" cy="3035935"/>
            <wp:effectExtent l="0" t="0" r="0" b="0"/>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4554220" cy="3035935"/>
                    </a:xfrm>
                    <a:prstGeom prst="rect">
                      <a:avLst/>
                    </a:prstGeom>
                    <a:noFill/>
                  </pic:spPr>
                </pic:pic>
              </a:graphicData>
            </a:graphic>
          </wp:inline>
        </w:drawing>
      </w:r>
    </w:p>
    <w:p w14:paraId="7AB6D609" w14:textId="7EE710A7" w:rsidR="0044470A" w:rsidRPr="00850A09" w:rsidRDefault="0044470A" w:rsidP="0044470A">
      <w:pPr>
        <w:jc w:val="center"/>
        <w:rPr>
          <w:rFonts w:ascii="Calibri" w:eastAsia="Times New Roman" w:hAnsi="Calibri" w:cs="Calibri"/>
          <w:i/>
          <w:iCs/>
          <w:color w:val="000000"/>
          <w:sz w:val="16"/>
          <w:szCs w:val="16"/>
          <w:lang w:eastAsia="nl-BE"/>
        </w:rPr>
      </w:pPr>
      <w:r w:rsidRPr="00850A09">
        <w:rPr>
          <w:rFonts w:ascii="Calibri" w:eastAsia="Times New Roman" w:hAnsi="Calibri" w:cs="Calibri"/>
          <w:i/>
          <w:iCs/>
          <w:color w:val="000000"/>
          <w:sz w:val="16"/>
          <w:szCs w:val="16"/>
          <w:lang w:eastAsia="nl-BE"/>
        </w:rPr>
        <w:t xml:space="preserve">N=1609; Chi²=73,82; p=0,0000; </w:t>
      </w:r>
      <w:proofErr w:type="spellStart"/>
      <w:r w:rsidRPr="00850A09">
        <w:rPr>
          <w:rFonts w:ascii="Calibri" w:eastAsia="Times New Roman" w:hAnsi="Calibri" w:cs="Calibri"/>
          <w:i/>
          <w:iCs/>
          <w:color w:val="000000"/>
          <w:sz w:val="16"/>
          <w:szCs w:val="16"/>
          <w:lang w:eastAsia="nl-BE"/>
        </w:rPr>
        <w:t>Cramer's</w:t>
      </w:r>
      <w:proofErr w:type="spellEnd"/>
      <w:r w:rsidRPr="00850A09">
        <w:rPr>
          <w:rFonts w:ascii="Calibri" w:eastAsia="Times New Roman" w:hAnsi="Calibri" w:cs="Calibri"/>
          <w:i/>
          <w:iCs/>
          <w:color w:val="000000"/>
          <w:sz w:val="16"/>
          <w:szCs w:val="16"/>
          <w:lang w:eastAsia="nl-BE"/>
        </w:rPr>
        <w:t xml:space="preserve"> V=0,12 (1cel </w:t>
      </w:r>
      <w:proofErr w:type="spellStart"/>
      <w:r w:rsidRPr="00850A09">
        <w:rPr>
          <w:rFonts w:ascii="Calibri" w:eastAsia="Times New Roman" w:hAnsi="Calibri" w:cs="Calibri"/>
          <w:i/>
          <w:iCs/>
          <w:color w:val="000000"/>
          <w:sz w:val="16"/>
          <w:szCs w:val="16"/>
          <w:lang w:eastAsia="nl-BE"/>
        </w:rPr>
        <w:t>vw</w:t>
      </w:r>
      <w:proofErr w:type="spellEnd"/>
      <w:r w:rsidRPr="00850A09">
        <w:rPr>
          <w:rFonts w:ascii="Calibri" w:eastAsia="Times New Roman" w:hAnsi="Calibri" w:cs="Calibri"/>
          <w:i/>
          <w:iCs/>
          <w:color w:val="000000"/>
          <w:sz w:val="16"/>
          <w:szCs w:val="16"/>
          <w:lang w:eastAsia="nl-BE"/>
        </w:rPr>
        <w:t xml:space="preserve"> &lt;5)</w:t>
      </w:r>
    </w:p>
    <w:p w14:paraId="2639E7CA" w14:textId="479F0281" w:rsidR="003451E4" w:rsidRPr="006B67A9" w:rsidRDefault="003451E4" w:rsidP="003451E4">
      <w:pPr>
        <w:rPr>
          <w:rFonts w:ascii="Calibri" w:eastAsia="Times New Roman" w:hAnsi="Calibri" w:cs="Calibri"/>
          <w:i/>
          <w:iCs/>
          <w:color w:val="000000"/>
          <w:sz w:val="18"/>
          <w:szCs w:val="18"/>
          <w:lang w:eastAsia="nl-BE"/>
        </w:rPr>
      </w:pPr>
    </w:p>
    <w:p w14:paraId="5E26E3AF" w14:textId="08D8617F" w:rsidR="00850A09" w:rsidRDefault="00850A09" w:rsidP="00850A09">
      <w:pPr>
        <w:pStyle w:val="Bijschrift"/>
        <w:keepNext/>
      </w:pPr>
      <w:bookmarkStart w:id="2364" w:name="_Toc69629698"/>
      <w:bookmarkStart w:id="2365" w:name="_Toc69652700"/>
      <w:r>
        <w:lastRenderedPageBreak/>
        <w:t xml:space="preserve">Figuur </w:t>
      </w:r>
      <w:r w:rsidR="002456A6">
        <w:fldChar w:fldCharType="begin"/>
      </w:r>
      <w:r w:rsidR="002456A6">
        <w:instrText xml:space="preserve"> SEQ Figuur \* ARABIC </w:instrText>
      </w:r>
      <w:r w:rsidR="002456A6">
        <w:fldChar w:fldCharType="separate"/>
      </w:r>
      <w:r w:rsidR="00F916E4">
        <w:rPr>
          <w:noProof/>
        </w:rPr>
        <w:t>496</w:t>
      </w:r>
      <w:r w:rsidR="002456A6">
        <w:rPr>
          <w:noProof/>
        </w:rPr>
        <w:fldChar w:fldCharType="end"/>
      </w:r>
      <w:r>
        <w:t>: procent leerlingen die klagen over buikpijn sinds begin schooljaar</w:t>
      </w:r>
      <w:bookmarkEnd w:id="2364"/>
      <w:bookmarkEnd w:id="2365"/>
    </w:p>
    <w:p w14:paraId="2CAA2612" w14:textId="77777777" w:rsidR="0044470A" w:rsidRPr="006B67A9" w:rsidRDefault="0044470A" w:rsidP="00FE36C0">
      <w:pPr>
        <w:jc w:val="center"/>
        <w:rPr>
          <w:b/>
          <w:bCs/>
          <w:i/>
          <w:iCs/>
          <w:color w:val="C00000"/>
        </w:rPr>
      </w:pPr>
      <w:r w:rsidRPr="006B67A9">
        <w:rPr>
          <w:b/>
          <w:bCs/>
          <w:i/>
          <w:iCs/>
          <w:noProof/>
          <w:color w:val="C00000"/>
          <w:lang w:eastAsia="nl-BE"/>
        </w:rPr>
        <w:drawing>
          <wp:inline distT="0" distB="0" distL="0" distR="0" wp14:anchorId="52197D32" wp14:editId="3926E65A">
            <wp:extent cx="4036060" cy="2755900"/>
            <wp:effectExtent l="0" t="0" r="2540" b="6350"/>
            <wp:docPr id="135"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4036060" cy="2755900"/>
                    </a:xfrm>
                    <a:prstGeom prst="rect">
                      <a:avLst/>
                    </a:prstGeom>
                    <a:noFill/>
                  </pic:spPr>
                </pic:pic>
              </a:graphicData>
            </a:graphic>
          </wp:inline>
        </w:drawing>
      </w:r>
    </w:p>
    <w:p w14:paraId="0BCA6E02" w14:textId="7C532793" w:rsidR="00850A09" w:rsidRDefault="00850A09" w:rsidP="00850A09">
      <w:pPr>
        <w:pStyle w:val="Bijschrift"/>
        <w:keepNext/>
      </w:pPr>
      <w:bookmarkStart w:id="2366" w:name="_Toc69629699"/>
      <w:bookmarkStart w:id="2367" w:name="_Toc69652701"/>
      <w:r>
        <w:t xml:space="preserve">Figuur </w:t>
      </w:r>
      <w:r w:rsidR="002456A6">
        <w:fldChar w:fldCharType="begin"/>
      </w:r>
      <w:r w:rsidR="002456A6">
        <w:instrText xml:space="preserve"> SEQ Figuur \* ARABIC </w:instrText>
      </w:r>
      <w:r w:rsidR="002456A6">
        <w:fldChar w:fldCharType="separate"/>
      </w:r>
      <w:r w:rsidR="00F916E4">
        <w:rPr>
          <w:noProof/>
        </w:rPr>
        <w:t>497</w:t>
      </w:r>
      <w:r w:rsidR="002456A6">
        <w:rPr>
          <w:noProof/>
        </w:rPr>
        <w:fldChar w:fldCharType="end"/>
      </w:r>
      <w:r>
        <w:t>: procent jongens en meisjes die klagen over buikpijn sinds begin schooljaar</w:t>
      </w:r>
      <w:bookmarkEnd w:id="2366"/>
      <w:bookmarkEnd w:id="2367"/>
    </w:p>
    <w:p w14:paraId="408D7239" w14:textId="77777777" w:rsidR="00850A09" w:rsidRPr="006B67A9" w:rsidRDefault="0044470A" w:rsidP="00850A09">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3CB60168" wp14:editId="14875597">
            <wp:extent cx="4596765" cy="2755900"/>
            <wp:effectExtent l="0" t="0" r="0" b="6350"/>
            <wp:docPr id="146" name="Afbeelding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pic:spPr>
                </pic:pic>
              </a:graphicData>
            </a:graphic>
          </wp:inline>
        </w:drawing>
      </w:r>
    </w:p>
    <w:p w14:paraId="76C1B8B5" w14:textId="0D63CFD3" w:rsidR="003847EA" w:rsidRPr="006C0573" w:rsidRDefault="003847EA" w:rsidP="00850A09">
      <w:pPr>
        <w:jc w:val="center"/>
        <w:rPr>
          <w:rFonts w:ascii="Calibri" w:eastAsia="Times New Roman" w:hAnsi="Calibri" w:cs="Calibri"/>
          <w:i/>
          <w:iCs/>
          <w:color w:val="000000"/>
          <w:sz w:val="18"/>
          <w:szCs w:val="18"/>
          <w:lang w:val="en-US" w:eastAsia="nl-BE"/>
        </w:rPr>
      </w:pPr>
      <w:r w:rsidRPr="006C0573">
        <w:rPr>
          <w:rFonts w:ascii="Calibri" w:eastAsia="Times New Roman" w:hAnsi="Calibri" w:cs="Calibri"/>
          <w:i/>
          <w:iCs/>
          <w:color w:val="000000"/>
          <w:sz w:val="16"/>
          <w:szCs w:val="16"/>
          <w:lang w:val="en-US" w:eastAsia="nl-BE"/>
        </w:rPr>
        <w:t>N=2935; Chi²=78,25; p=0,0000; Cramer's V=0,16</w:t>
      </w:r>
    </w:p>
    <w:p w14:paraId="5773EB88" w14:textId="692ACF70" w:rsidR="0044470A" w:rsidRPr="006B67A9" w:rsidRDefault="00B57D6F" w:rsidP="0044470A">
      <w:pPr>
        <w:rPr>
          <w:rFonts w:eastAsia="Calibri" w:cstheme="minorHAnsi"/>
          <w:color w:val="010205"/>
          <w:lang w:eastAsia="fr-BE"/>
        </w:rPr>
      </w:pPr>
      <w:r w:rsidRPr="006B67A9">
        <w:rPr>
          <w:rFonts w:eastAsia="Calibri" w:cstheme="minorHAnsi"/>
          <w:color w:val="010205"/>
          <w:lang w:eastAsia="fr-BE"/>
        </w:rPr>
        <w:t xml:space="preserve">Er zijn bij buikpijn geen significante verschillen over de </w:t>
      </w:r>
      <w:r w:rsidR="0044470A" w:rsidRPr="006B67A9">
        <w:rPr>
          <w:rFonts w:eastAsia="Calibri" w:cstheme="minorHAnsi"/>
          <w:color w:val="010205"/>
          <w:lang w:eastAsia="fr-BE"/>
        </w:rPr>
        <w:t>grad</w:t>
      </w:r>
      <w:r w:rsidR="00806DE6">
        <w:rPr>
          <w:rFonts w:eastAsia="Calibri" w:cstheme="minorHAnsi"/>
          <w:color w:val="010205"/>
          <w:lang w:eastAsia="fr-BE"/>
        </w:rPr>
        <w:t>en</w:t>
      </w:r>
      <w:r w:rsidRPr="006B67A9">
        <w:rPr>
          <w:rFonts w:eastAsia="Calibri" w:cstheme="minorHAnsi"/>
          <w:color w:val="010205"/>
          <w:lang w:eastAsia="fr-BE"/>
        </w:rPr>
        <w:t>.</w:t>
      </w:r>
      <w:r w:rsidR="0044470A" w:rsidRPr="006B67A9">
        <w:rPr>
          <w:rFonts w:eastAsia="Calibri" w:cstheme="minorHAnsi"/>
          <w:color w:val="010205"/>
          <w:lang w:eastAsia="fr-BE"/>
        </w:rPr>
        <w:t xml:space="preserve"> </w:t>
      </w:r>
      <w:r w:rsidRPr="006B67A9">
        <w:rPr>
          <w:rFonts w:eastAsia="Calibri" w:cstheme="minorHAnsi"/>
          <w:color w:val="010205"/>
          <w:lang w:eastAsia="fr-BE"/>
        </w:rPr>
        <w:t>(</w:t>
      </w:r>
      <w:r w:rsidR="0044470A" w:rsidRPr="00850A09">
        <w:rPr>
          <w:rFonts w:eastAsia="Calibri" w:cstheme="minorHAnsi"/>
          <w:i/>
          <w:iCs/>
          <w:color w:val="010205"/>
          <w:sz w:val="18"/>
          <w:szCs w:val="18"/>
          <w:lang w:eastAsia="fr-BE"/>
        </w:rPr>
        <w:t>N=2912; Chi²=10,88; p=0,5393</w:t>
      </w:r>
      <w:r w:rsidRPr="006B67A9">
        <w:rPr>
          <w:rFonts w:eastAsia="Calibri" w:cstheme="minorHAnsi"/>
          <w:color w:val="010205"/>
          <w:lang w:eastAsia="fr-BE"/>
        </w:rPr>
        <w:t>)</w:t>
      </w:r>
    </w:p>
    <w:p w14:paraId="7B6BADC4" w14:textId="75253A81" w:rsidR="00D04BA4" w:rsidRDefault="00D04BA4" w:rsidP="00D04BA4">
      <w:pPr>
        <w:pStyle w:val="Bijschrift"/>
        <w:keepNext/>
      </w:pPr>
      <w:bookmarkStart w:id="2368" w:name="_Toc69629700"/>
      <w:bookmarkStart w:id="2369" w:name="_Toc69652702"/>
      <w:r>
        <w:lastRenderedPageBreak/>
        <w:t xml:space="preserve">Figuur </w:t>
      </w:r>
      <w:r w:rsidR="002456A6">
        <w:fldChar w:fldCharType="begin"/>
      </w:r>
      <w:r w:rsidR="002456A6">
        <w:instrText xml:space="preserve"> SEQ Figuur \* ARABIC </w:instrText>
      </w:r>
      <w:r w:rsidR="002456A6">
        <w:fldChar w:fldCharType="separate"/>
      </w:r>
      <w:r w:rsidR="00F916E4">
        <w:rPr>
          <w:noProof/>
        </w:rPr>
        <w:t>498</w:t>
      </w:r>
      <w:r w:rsidR="002456A6">
        <w:rPr>
          <w:noProof/>
        </w:rPr>
        <w:fldChar w:fldCharType="end"/>
      </w:r>
      <w:r>
        <w:t>: procent leerlingen die klagen over gebrek aan eetlust sinds begin schooljaar</w:t>
      </w:r>
      <w:bookmarkEnd w:id="2368"/>
      <w:bookmarkEnd w:id="2369"/>
    </w:p>
    <w:p w14:paraId="51949C53" w14:textId="7EF070F1" w:rsidR="0044470A" w:rsidRPr="006B67A9" w:rsidRDefault="00B57D6F" w:rsidP="00B64BF7">
      <w:pPr>
        <w:jc w:val="center"/>
        <w:rPr>
          <w:b/>
          <w:bCs/>
          <w:i/>
          <w:iCs/>
          <w:color w:val="C00000"/>
        </w:rPr>
      </w:pPr>
      <w:r w:rsidRPr="006B67A9">
        <w:rPr>
          <w:b/>
          <w:bCs/>
          <w:i/>
          <w:iCs/>
          <w:noProof/>
          <w:color w:val="C00000"/>
          <w:lang w:eastAsia="nl-BE"/>
        </w:rPr>
        <w:drawing>
          <wp:inline distT="0" distB="0" distL="0" distR="0" wp14:anchorId="1DC9CFC3" wp14:editId="4DA646A1">
            <wp:extent cx="4029710" cy="2755900"/>
            <wp:effectExtent l="0" t="0" r="8890" b="6350"/>
            <wp:docPr id="181" name="Afbeelding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029710" cy="2755900"/>
                    </a:xfrm>
                    <a:prstGeom prst="rect">
                      <a:avLst/>
                    </a:prstGeom>
                    <a:noFill/>
                  </pic:spPr>
                </pic:pic>
              </a:graphicData>
            </a:graphic>
          </wp:inline>
        </w:drawing>
      </w:r>
    </w:p>
    <w:p w14:paraId="3BAC0B18" w14:textId="5F2EA62C" w:rsidR="00D04BA4" w:rsidRDefault="00D04BA4" w:rsidP="00D04BA4">
      <w:pPr>
        <w:pStyle w:val="Bijschrift"/>
        <w:keepNext/>
      </w:pPr>
      <w:bookmarkStart w:id="2370" w:name="_Toc69629701"/>
      <w:bookmarkStart w:id="2371" w:name="_Toc69652703"/>
      <w:r>
        <w:t xml:space="preserve">Figuur </w:t>
      </w:r>
      <w:r w:rsidR="002456A6">
        <w:fldChar w:fldCharType="begin"/>
      </w:r>
      <w:r w:rsidR="002456A6">
        <w:instrText xml:space="preserve"> SEQ Figuur \* ARABIC </w:instrText>
      </w:r>
      <w:r w:rsidR="002456A6">
        <w:fldChar w:fldCharType="separate"/>
      </w:r>
      <w:r w:rsidR="00F916E4">
        <w:rPr>
          <w:noProof/>
        </w:rPr>
        <w:t>499</w:t>
      </w:r>
      <w:r w:rsidR="002456A6">
        <w:rPr>
          <w:noProof/>
        </w:rPr>
        <w:fldChar w:fldCharType="end"/>
      </w:r>
      <w:r>
        <w:t>: procent jongens en meisjes die klagen over gebrek aan eetlust sinds begin schooljaar</w:t>
      </w:r>
      <w:bookmarkEnd w:id="2370"/>
      <w:bookmarkEnd w:id="2371"/>
    </w:p>
    <w:p w14:paraId="31D01CF0" w14:textId="77777777" w:rsidR="00850A09" w:rsidRPr="006B67A9" w:rsidRDefault="00B57D6F" w:rsidP="00850A0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6C86A059" wp14:editId="79C3208C">
            <wp:extent cx="4596765" cy="2755900"/>
            <wp:effectExtent l="0" t="0" r="0" b="6350"/>
            <wp:docPr id="190" name="Afbeelding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pic:spPr>
                </pic:pic>
              </a:graphicData>
            </a:graphic>
          </wp:inline>
        </w:drawing>
      </w:r>
    </w:p>
    <w:p w14:paraId="1519242E" w14:textId="17F2F7C9" w:rsidR="003847EA" w:rsidRPr="006C0573" w:rsidRDefault="003847EA" w:rsidP="00850A09">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Chi²=28,45; p=0,0000; Cramer's V=0,10</w:t>
      </w:r>
    </w:p>
    <w:p w14:paraId="29E185A7" w14:textId="03A95F1A" w:rsidR="00D04BA4" w:rsidRDefault="00D04BA4" w:rsidP="00D04BA4">
      <w:pPr>
        <w:pStyle w:val="Bijschrift"/>
        <w:keepNext/>
      </w:pPr>
      <w:bookmarkStart w:id="2372" w:name="_Toc69629702"/>
      <w:bookmarkStart w:id="2373" w:name="_Toc69652704"/>
      <w:r>
        <w:lastRenderedPageBreak/>
        <w:t xml:space="preserve">Figuur </w:t>
      </w:r>
      <w:r w:rsidR="002456A6">
        <w:fldChar w:fldCharType="begin"/>
      </w:r>
      <w:r w:rsidR="002456A6">
        <w:instrText xml:space="preserve"> SEQ Figuur \* ARABIC </w:instrText>
      </w:r>
      <w:r w:rsidR="002456A6">
        <w:fldChar w:fldCharType="separate"/>
      </w:r>
      <w:r w:rsidR="00F916E4">
        <w:rPr>
          <w:noProof/>
        </w:rPr>
        <w:t>500</w:t>
      </w:r>
      <w:r w:rsidR="002456A6">
        <w:rPr>
          <w:noProof/>
        </w:rPr>
        <w:fldChar w:fldCharType="end"/>
      </w:r>
      <w:r>
        <w:t>: procent leerlingen die klagen over gebrek aan eetlust sinds begin schooljaar, per graad</w:t>
      </w:r>
      <w:bookmarkEnd w:id="2372"/>
      <w:bookmarkEnd w:id="2373"/>
    </w:p>
    <w:p w14:paraId="6FDB94B8" w14:textId="77777777" w:rsidR="00D04BA4" w:rsidRPr="006B67A9" w:rsidRDefault="00B57D6F" w:rsidP="00D04BA4">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37AF9EC3" wp14:editId="33ABADD0">
            <wp:extent cx="4559935" cy="3035935"/>
            <wp:effectExtent l="0" t="0" r="0" b="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4559935" cy="3035935"/>
                    </a:xfrm>
                    <a:prstGeom prst="rect">
                      <a:avLst/>
                    </a:prstGeom>
                    <a:noFill/>
                  </pic:spPr>
                </pic:pic>
              </a:graphicData>
            </a:graphic>
          </wp:inline>
        </w:drawing>
      </w:r>
    </w:p>
    <w:p w14:paraId="14ED9D91" w14:textId="55E54968" w:rsidR="00B57D6F" w:rsidRPr="006C0573" w:rsidRDefault="00B57D6F" w:rsidP="00D04BA4">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Chi²=30,88; p=0,0021; Cramer's V=0,06</w:t>
      </w:r>
    </w:p>
    <w:p w14:paraId="3465BBFF" w14:textId="198AF0F8" w:rsidR="00D33B8C" w:rsidRDefault="00D33B8C" w:rsidP="00D33B8C">
      <w:pPr>
        <w:pStyle w:val="Bijschrift"/>
        <w:keepNext/>
      </w:pPr>
      <w:bookmarkStart w:id="2374" w:name="_Toc69629703"/>
      <w:bookmarkStart w:id="2375" w:name="_Toc69652705"/>
      <w:r>
        <w:t xml:space="preserve">Figuur </w:t>
      </w:r>
      <w:r w:rsidR="002456A6">
        <w:fldChar w:fldCharType="begin"/>
      </w:r>
      <w:r w:rsidR="002456A6">
        <w:instrText xml:space="preserve"> SEQ Figuur \* ARABIC </w:instrText>
      </w:r>
      <w:r w:rsidR="002456A6">
        <w:fldChar w:fldCharType="separate"/>
      </w:r>
      <w:r w:rsidR="00F916E4">
        <w:rPr>
          <w:noProof/>
        </w:rPr>
        <w:t>501</w:t>
      </w:r>
      <w:r w:rsidR="002456A6">
        <w:rPr>
          <w:noProof/>
        </w:rPr>
        <w:fldChar w:fldCharType="end"/>
      </w:r>
      <w:r>
        <w:t>: procent jongens die klagen over gebrek aan eetlust sinds begin schooljaar, per graad</w:t>
      </w:r>
      <w:bookmarkEnd w:id="2374"/>
      <w:bookmarkEnd w:id="2375"/>
    </w:p>
    <w:p w14:paraId="60115910" w14:textId="77777777" w:rsidR="00D04BA4" w:rsidRPr="006B67A9" w:rsidRDefault="003101CD" w:rsidP="00D04BA4">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2EC8CFF8" wp14:editId="09E6A125">
            <wp:extent cx="4566285" cy="3035935"/>
            <wp:effectExtent l="0" t="0" r="5715" b="0"/>
            <wp:docPr id="220"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4566285" cy="3035935"/>
                    </a:xfrm>
                    <a:prstGeom prst="rect">
                      <a:avLst/>
                    </a:prstGeom>
                    <a:noFill/>
                  </pic:spPr>
                </pic:pic>
              </a:graphicData>
            </a:graphic>
          </wp:inline>
        </w:drawing>
      </w:r>
    </w:p>
    <w:p w14:paraId="0A456B42" w14:textId="1492B3D3" w:rsidR="00B57D6F" w:rsidRPr="006C0573" w:rsidRDefault="00B57D6F" w:rsidP="00D04BA4">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Chi²=17,15; p=0,0088; Cramer's V=0,08</w:t>
      </w:r>
    </w:p>
    <w:p w14:paraId="75C0E87A" w14:textId="6EE5DEBB" w:rsidR="00D33B8C" w:rsidRDefault="00D33B8C" w:rsidP="00D33B8C">
      <w:pPr>
        <w:pStyle w:val="Bijschrift"/>
        <w:keepNext/>
      </w:pPr>
      <w:bookmarkStart w:id="2376" w:name="_Toc69629704"/>
      <w:bookmarkStart w:id="2377" w:name="_Toc69652706"/>
      <w:r>
        <w:lastRenderedPageBreak/>
        <w:t xml:space="preserve">Figuur </w:t>
      </w:r>
      <w:r w:rsidR="002456A6">
        <w:fldChar w:fldCharType="begin"/>
      </w:r>
      <w:r w:rsidR="002456A6">
        <w:instrText xml:space="preserve"> SEQ Figuur \* ARABIC </w:instrText>
      </w:r>
      <w:r w:rsidR="002456A6">
        <w:fldChar w:fldCharType="separate"/>
      </w:r>
      <w:r w:rsidR="00F916E4">
        <w:rPr>
          <w:noProof/>
        </w:rPr>
        <w:t>502</w:t>
      </w:r>
      <w:r w:rsidR="002456A6">
        <w:rPr>
          <w:noProof/>
        </w:rPr>
        <w:fldChar w:fldCharType="end"/>
      </w:r>
      <w:r>
        <w:t>: procent meisjes die klagen over gebrek aan eetlust sinds begin schooljaar, per graad</w:t>
      </w:r>
      <w:bookmarkEnd w:id="2376"/>
      <w:bookmarkEnd w:id="2377"/>
    </w:p>
    <w:p w14:paraId="17695CAF" w14:textId="77777777" w:rsidR="00D33B8C" w:rsidRPr="006B67A9" w:rsidRDefault="007224C3" w:rsidP="00D33B8C">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735BBC7" wp14:editId="7E87DCB9">
            <wp:extent cx="4559935" cy="3035935"/>
            <wp:effectExtent l="0" t="0" r="0" b="0"/>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4559935" cy="3035935"/>
                    </a:xfrm>
                    <a:prstGeom prst="rect">
                      <a:avLst/>
                    </a:prstGeom>
                    <a:noFill/>
                  </pic:spPr>
                </pic:pic>
              </a:graphicData>
            </a:graphic>
          </wp:inline>
        </w:drawing>
      </w:r>
    </w:p>
    <w:p w14:paraId="32A01A2D" w14:textId="40155202" w:rsidR="007224C3" w:rsidRPr="006C0573" w:rsidRDefault="007224C3" w:rsidP="00D33B8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Chi²=23,79; p=0,0006; Cramer's V=0,09</w:t>
      </w:r>
    </w:p>
    <w:p w14:paraId="700B3183" w14:textId="461D646D" w:rsidR="00D33B8C" w:rsidRDefault="00D33B8C" w:rsidP="00D33B8C">
      <w:pPr>
        <w:pStyle w:val="Bijschrift"/>
        <w:keepNext/>
      </w:pPr>
      <w:bookmarkStart w:id="2378" w:name="_Toc69629705"/>
      <w:bookmarkStart w:id="2379" w:name="_Toc69652707"/>
      <w:r>
        <w:t xml:space="preserve">Figuur </w:t>
      </w:r>
      <w:r w:rsidR="002456A6">
        <w:fldChar w:fldCharType="begin"/>
      </w:r>
      <w:r w:rsidR="002456A6">
        <w:instrText xml:space="preserve"> SEQ Figuur \* ARABIC </w:instrText>
      </w:r>
      <w:r w:rsidR="002456A6">
        <w:fldChar w:fldCharType="separate"/>
      </w:r>
      <w:r w:rsidR="00F916E4">
        <w:rPr>
          <w:noProof/>
        </w:rPr>
        <w:t>503</w:t>
      </w:r>
      <w:r w:rsidR="002456A6">
        <w:rPr>
          <w:noProof/>
        </w:rPr>
        <w:fldChar w:fldCharType="end"/>
      </w:r>
      <w:r>
        <w:t>: procent leerlingen die klagen over vermoeidheid sinds begin schooljaar</w:t>
      </w:r>
      <w:bookmarkEnd w:id="2378"/>
      <w:bookmarkEnd w:id="2379"/>
    </w:p>
    <w:p w14:paraId="1D2E2F5C" w14:textId="77777777" w:rsidR="00D33B8C" w:rsidRPr="006B67A9" w:rsidRDefault="007224C3" w:rsidP="00D33B8C">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F0585E3" wp14:editId="44AEED88">
            <wp:extent cx="4029710" cy="2755900"/>
            <wp:effectExtent l="0" t="0" r="8890" b="6350"/>
            <wp:docPr id="212"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4029710" cy="2755900"/>
                    </a:xfrm>
                    <a:prstGeom prst="rect">
                      <a:avLst/>
                    </a:prstGeom>
                    <a:noFill/>
                  </pic:spPr>
                </pic:pic>
              </a:graphicData>
            </a:graphic>
          </wp:inline>
        </w:drawing>
      </w:r>
    </w:p>
    <w:p w14:paraId="510CA524" w14:textId="3F93CFBC" w:rsidR="00D33B8C" w:rsidRDefault="00D33B8C" w:rsidP="00D33B8C">
      <w:pPr>
        <w:pStyle w:val="Bijschrift"/>
        <w:keepNext/>
      </w:pPr>
      <w:bookmarkStart w:id="2380" w:name="_Toc69629706"/>
      <w:bookmarkStart w:id="2381" w:name="_Toc69652708"/>
      <w:r>
        <w:lastRenderedPageBreak/>
        <w:t xml:space="preserve">Figuur </w:t>
      </w:r>
      <w:r w:rsidR="002456A6">
        <w:fldChar w:fldCharType="begin"/>
      </w:r>
      <w:r w:rsidR="002456A6">
        <w:instrText xml:space="preserve"> SEQ Figuur \* ARABIC </w:instrText>
      </w:r>
      <w:r w:rsidR="002456A6">
        <w:fldChar w:fldCharType="separate"/>
      </w:r>
      <w:r w:rsidR="00F916E4">
        <w:rPr>
          <w:noProof/>
        </w:rPr>
        <w:t>504</w:t>
      </w:r>
      <w:r w:rsidR="002456A6">
        <w:rPr>
          <w:noProof/>
        </w:rPr>
        <w:fldChar w:fldCharType="end"/>
      </w:r>
      <w:r>
        <w:t>: procent jongens en meisjes die klagen over vermoeidheid sinds begin schooljaar</w:t>
      </w:r>
      <w:bookmarkEnd w:id="2380"/>
      <w:bookmarkEnd w:id="2381"/>
    </w:p>
    <w:p w14:paraId="44BDE25A" w14:textId="21B2A192" w:rsidR="00B64BF7" w:rsidRPr="006B67A9" w:rsidRDefault="00D358BA" w:rsidP="00B64BF7">
      <w:pPr>
        <w:spacing w:after="0" w:line="240" w:lineRule="auto"/>
        <w:jc w:val="center"/>
        <w:rPr>
          <w:rFonts w:ascii="Calibri" w:eastAsia="Times New Roman" w:hAnsi="Calibri" w:cs="Calibri"/>
          <w:i/>
          <w:iCs/>
          <w:color w:val="000000"/>
          <w:sz w:val="14"/>
          <w:szCs w:val="14"/>
          <w:lang w:eastAsia="nl-BE"/>
        </w:rPr>
      </w:pPr>
      <w:r w:rsidRPr="006B67A9">
        <w:rPr>
          <w:rFonts w:ascii="Calibri" w:eastAsia="Times New Roman" w:hAnsi="Calibri" w:cs="Calibri"/>
          <w:i/>
          <w:iCs/>
          <w:noProof/>
          <w:color w:val="000000"/>
          <w:sz w:val="14"/>
          <w:szCs w:val="14"/>
          <w:lang w:eastAsia="nl-BE"/>
        </w:rPr>
        <w:drawing>
          <wp:inline distT="0" distB="0" distL="0" distR="0" wp14:anchorId="2D09E491" wp14:editId="461FD272">
            <wp:extent cx="4596765" cy="2755900"/>
            <wp:effectExtent l="0" t="0" r="0" b="6350"/>
            <wp:docPr id="229"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4596765" cy="2755900"/>
                    </a:xfrm>
                    <a:prstGeom prst="rect">
                      <a:avLst/>
                    </a:prstGeom>
                    <a:noFill/>
                  </pic:spPr>
                </pic:pic>
              </a:graphicData>
            </a:graphic>
          </wp:inline>
        </w:drawing>
      </w:r>
    </w:p>
    <w:p w14:paraId="26B4AED5" w14:textId="629BA5D3" w:rsidR="003847EA" w:rsidRPr="006C0573" w:rsidRDefault="003847EA" w:rsidP="00B64BF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Chi²=85,45; p=0,0000; Cramer's V=0,17</w:t>
      </w:r>
    </w:p>
    <w:p w14:paraId="71622373" w14:textId="761EA111" w:rsidR="00D33B8C" w:rsidRDefault="00D33B8C" w:rsidP="00D33B8C">
      <w:pPr>
        <w:pStyle w:val="Bijschrift"/>
        <w:keepNext/>
      </w:pPr>
      <w:bookmarkStart w:id="2382" w:name="_Toc69629707"/>
      <w:bookmarkStart w:id="2383" w:name="_Toc69652709"/>
      <w:r>
        <w:t xml:space="preserve">Figuur </w:t>
      </w:r>
      <w:r w:rsidR="002456A6">
        <w:fldChar w:fldCharType="begin"/>
      </w:r>
      <w:r w:rsidR="002456A6">
        <w:instrText xml:space="preserve"> SEQ Figuur \* ARABIC </w:instrText>
      </w:r>
      <w:r w:rsidR="002456A6">
        <w:fldChar w:fldCharType="separate"/>
      </w:r>
      <w:r w:rsidR="00F916E4">
        <w:rPr>
          <w:noProof/>
        </w:rPr>
        <w:t>505</w:t>
      </w:r>
      <w:r w:rsidR="002456A6">
        <w:rPr>
          <w:noProof/>
        </w:rPr>
        <w:fldChar w:fldCharType="end"/>
      </w:r>
      <w:r>
        <w:t>: procent leerlingen die klagen over vermoeidheid sinds begin schooljaar, per graad</w:t>
      </w:r>
      <w:bookmarkEnd w:id="2382"/>
      <w:bookmarkEnd w:id="2383"/>
    </w:p>
    <w:p w14:paraId="123243CF" w14:textId="77777777" w:rsidR="00D33B8C" w:rsidRPr="006B67A9" w:rsidRDefault="00D358BA" w:rsidP="00D33B8C">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7DE1F906" wp14:editId="19C70B34">
            <wp:extent cx="4559935" cy="3035935"/>
            <wp:effectExtent l="0" t="0" r="0" b="0"/>
            <wp:docPr id="255"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4559935" cy="3035935"/>
                    </a:xfrm>
                    <a:prstGeom prst="rect">
                      <a:avLst/>
                    </a:prstGeom>
                    <a:noFill/>
                  </pic:spPr>
                </pic:pic>
              </a:graphicData>
            </a:graphic>
          </wp:inline>
        </w:drawing>
      </w:r>
    </w:p>
    <w:p w14:paraId="4D637C1B" w14:textId="2D601047" w:rsidR="00D358BA" w:rsidRPr="006C0573" w:rsidRDefault="00D358BA" w:rsidP="00D33B8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Chi²=249,71; p=0,0000; Cramer's V=0,17</w:t>
      </w:r>
    </w:p>
    <w:p w14:paraId="167BD9EE" w14:textId="0AE0FC8E" w:rsidR="00D33B8C" w:rsidRDefault="00D33B8C" w:rsidP="00D33B8C">
      <w:pPr>
        <w:pStyle w:val="Bijschrift"/>
        <w:keepNext/>
      </w:pPr>
      <w:bookmarkStart w:id="2384" w:name="_Toc69629708"/>
      <w:bookmarkStart w:id="2385" w:name="_Toc69652710"/>
      <w:r>
        <w:lastRenderedPageBreak/>
        <w:t xml:space="preserve">Figuur </w:t>
      </w:r>
      <w:r w:rsidR="002456A6">
        <w:fldChar w:fldCharType="begin"/>
      </w:r>
      <w:r w:rsidR="002456A6">
        <w:instrText xml:space="preserve"> SEQ Figuur \* ARABIC </w:instrText>
      </w:r>
      <w:r w:rsidR="002456A6">
        <w:fldChar w:fldCharType="separate"/>
      </w:r>
      <w:r w:rsidR="00F916E4">
        <w:rPr>
          <w:noProof/>
        </w:rPr>
        <w:t>506</w:t>
      </w:r>
      <w:r w:rsidR="002456A6">
        <w:rPr>
          <w:noProof/>
        </w:rPr>
        <w:fldChar w:fldCharType="end"/>
      </w:r>
      <w:r w:rsidRPr="00565A7B">
        <w:t xml:space="preserve">: procent </w:t>
      </w:r>
      <w:r w:rsidR="000C2809">
        <w:t>jongens</w:t>
      </w:r>
      <w:r w:rsidRPr="00565A7B">
        <w:t xml:space="preserve"> die klagen over vermoeidheid sinds begin schooljaar, per graad</w:t>
      </w:r>
      <w:bookmarkEnd w:id="2384"/>
      <w:bookmarkEnd w:id="2385"/>
    </w:p>
    <w:p w14:paraId="6719E3D4" w14:textId="77777777" w:rsidR="00D33B8C" w:rsidRPr="006B67A9" w:rsidRDefault="00B96B8C" w:rsidP="00D33B8C">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4765DE8" wp14:editId="2F8BF745">
            <wp:extent cx="4559935" cy="3035935"/>
            <wp:effectExtent l="0" t="0" r="0" b="0"/>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559935" cy="3035935"/>
                    </a:xfrm>
                    <a:prstGeom prst="rect">
                      <a:avLst/>
                    </a:prstGeom>
                    <a:noFill/>
                  </pic:spPr>
                </pic:pic>
              </a:graphicData>
            </a:graphic>
          </wp:inline>
        </w:drawing>
      </w:r>
    </w:p>
    <w:p w14:paraId="38624F56" w14:textId="67463399" w:rsidR="00B96B8C" w:rsidRPr="006C0573" w:rsidRDefault="00B96B8C" w:rsidP="00D33B8C">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Chi²=36,68; p=0,0003; Cramer's V=0,10</w:t>
      </w:r>
    </w:p>
    <w:p w14:paraId="5F7713E0" w14:textId="47896C82" w:rsidR="00D33B8C" w:rsidRDefault="00D33B8C" w:rsidP="00D33B8C">
      <w:pPr>
        <w:pStyle w:val="Bijschrift"/>
        <w:keepNext/>
      </w:pPr>
      <w:bookmarkStart w:id="2386" w:name="_Toc69629709"/>
      <w:bookmarkStart w:id="2387" w:name="_Toc69652711"/>
      <w:r>
        <w:t xml:space="preserve">Figuur </w:t>
      </w:r>
      <w:r w:rsidR="002456A6">
        <w:fldChar w:fldCharType="begin"/>
      </w:r>
      <w:r w:rsidR="002456A6">
        <w:instrText xml:space="preserve"> SEQ Figuur \* ARABIC </w:instrText>
      </w:r>
      <w:r w:rsidR="002456A6">
        <w:fldChar w:fldCharType="separate"/>
      </w:r>
      <w:r w:rsidR="00F916E4">
        <w:rPr>
          <w:noProof/>
        </w:rPr>
        <w:t>507</w:t>
      </w:r>
      <w:r w:rsidR="002456A6">
        <w:rPr>
          <w:noProof/>
        </w:rPr>
        <w:fldChar w:fldCharType="end"/>
      </w:r>
      <w:r w:rsidRPr="00D64152">
        <w:t xml:space="preserve">: procent </w:t>
      </w:r>
      <w:r w:rsidR="000C2809">
        <w:t>meisjes</w:t>
      </w:r>
      <w:r w:rsidRPr="00D64152">
        <w:t xml:space="preserve"> die klagen over vermoeidheid sinds begin schooljaar, per graad</w:t>
      </w:r>
      <w:bookmarkEnd w:id="2386"/>
      <w:bookmarkEnd w:id="2387"/>
    </w:p>
    <w:p w14:paraId="42959B6B" w14:textId="77777777" w:rsidR="00D33B8C" w:rsidRPr="006B67A9" w:rsidRDefault="00B96B8C" w:rsidP="00D33B8C">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510FE4F0" wp14:editId="102BB898">
            <wp:extent cx="4554220" cy="3035935"/>
            <wp:effectExtent l="0" t="0" r="0" b="0"/>
            <wp:docPr id="267" name="Afbeelding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4554220" cy="3035935"/>
                    </a:xfrm>
                    <a:prstGeom prst="rect">
                      <a:avLst/>
                    </a:prstGeom>
                    <a:noFill/>
                  </pic:spPr>
                </pic:pic>
              </a:graphicData>
            </a:graphic>
          </wp:inline>
        </w:drawing>
      </w:r>
    </w:p>
    <w:p w14:paraId="6DE87FEA" w14:textId="00782161" w:rsidR="00B96B8C" w:rsidRPr="006C0573" w:rsidRDefault="00B96B8C" w:rsidP="00B96B8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Chi²=225,95; p=0,0000; Cramer's V=0,22</w:t>
      </w:r>
    </w:p>
    <w:p w14:paraId="11E1A6E5" w14:textId="6E635040" w:rsidR="000C2809" w:rsidRDefault="000C2809" w:rsidP="000C2809">
      <w:pPr>
        <w:pStyle w:val="Bijschrift"/>
        <w:keepNext/>
      </w:pPr>
      <w:bookmarkStart w:id="2388" w:name="_Toc69629710"/>
      <w:bookmarkStart w:id="2389" w:name="_Toc69652712"/>
      <w:r>
        <w:lastRenderedPageBreak/>
        <w:t xml:space="preserve">Figuur </w:t>
      </w:r>
      <w:r w:rsidR="002456A6">
        <w:fldChar w:fldCharType="begin"/>
      </w:r>
      <w:r w:rsidR="002456A6">
        <w:instrText xml:space="preserve"> SEQ Figuur \* ARABIC </w:instrText>
      </w:r>
      <w:r w:rsidR="002456A6">
        <w:fldChar w:fldCharType="separate"/>
      </w:r>
      <w:r w:rsidR="00F916E4">
        <w:rPr>
          <w:noProof/>
        </w:rPr>
        <w:t>508</w:t>
      </w:r>
      <w:r w:rsidR="002456A6">
        <w:rPr>
          <w:noProof/>
        </w:rPr>
        <w:fldChar w:fldCharType="end"/>
      </w:r>
      <w:r>
        <w:t>: procent leerlingen die klagen over keelpijn-hoesten sinds begin schooljaar</w:t>
      </w:r>
      <w:bookmarkEnd w:id="2388"/>
      <w:bookmarkEnd w:id="2389"/>
    </w:p>
    <w:p w14:paraId="152B2E45" w14:textId="2E56881C" w:rsidR="003101CD" w:rsidRPr="006B67A9" w:rsidRDefault="00D60FD4" w:rsidP="00D60FD4">
      <w:pPr>
        <w:jc w:val="center"/>
        <w:rPr>
          <w:b/>
          <w:bCs/>
          <w:i/>
          <w:iCs/>
          <w:color w:val="C00000"/>
        </w:rPr>
      </w:pPr>
      <w:r w:rsidRPr="006B67A9">
        <w:rPr>
          <w:b/>
          <w:bCs/>
          <w:i/>
          <w:iCs/>
          <w:noProof/>
          <w:color w:val="C00000"/>
          <w:lang w:eastAsia="nl-BE"/>
        </w:rPr>
        <w:drawing>
          <wp:inline distT="0" distB="0" distL="0" distR="0" wp14:anchorId="064B113D" wp14:editId="24A3789B">
            <wp:extent cx="4029710" cy="2755900"/>
            <wp:effectExtent l="0" t="0" r="8890" b="6350"/>
            <wp:docPr id="270" name="Afbeelding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4029710" cy="2755900"/>
                    </a:xfrm>
                    <a:prstGeom prst="rect">
                      <a:avLst/>
                    </a:prstGeom>
                    <a:noFill/>
                  </pic:spPr>
                </pic:pic>
              </a:graphicData>
            </a:graphic>
          </wp:inline>
        </w:drawing>
      </w:r>
    </w:p>
    <w:p w14:paraId="5498BC65" w14:textId="5ED1F559" w:rsidR="00D60FD4" w:rsidRPr="006B67A9" w:rsidRDefault="00D60FD4" w:rsidP="00D60FD4">
      <w:pPr>
        <w:rPr>
          <w:rFonts w:ascii="Calibri" w:eastAsia="Times New Roman" w:hAnsi="Calibri" w:cs="Calibri"/>
          <w:i/>
          <w:iCs/>
          <w:color w:val="000000"/>
          <w:sz w:val="18"/>
          <w:szCs w:val="18"/>
          <w:lang w:eastAsia="nl-BE"/>
        </w:rPr>
      </w:pPr>
      <w:r w:rsidRPr="006B67A9">
        <w:rPr>
          <w:rFonts w:eastAsia="Calibri" w:cstheme="minorHAnsi"/>
          <w:color w:val="010205"/>
          <w:lang w:eastAsia="fr-BE"/>
        </w:rPr>
        <w:t>We vinden geen statistisch significant verschil tussen jongens en meisjes</w:t>
      </w:r>
      <w:r w:rsidRPr="006B67A9">
        <w:rPr>
          <w:rFonts w:ascii="Calibri" w:eastAsia="Times New Roman" w:hAnsi="Calibri" w:cs="Calibri"/>
          <w:i/>
          <w:iCs/>
          <w:color w:val="000000"/>
          <w:sz w:val="18"/>
          <w:szCs w:val="18"/>
          <w:lang w:eastAsia="nl-BE"/>
        </w:rPr>
        <w:t xml:space="preserve"> (</w:t>
      </w:r>
      <w:r w:rsidR="00357966" w:rsidRPr="006B67A9">
        <w:rPr>
          <w:rFonts w:ascii="Calibri" w:eastAsia="Times New Roman" w:hAnsi="Calibri" w:cs="Calibri"/>
          <w:i/>
          <w:iCs/>
          <w:color w:val="000000"/>
          <w:sz w:val="18"/>
          <w:szCs w:val="18"/>
          <w:lang w:eastAsia="nl-BE"/>
        </w:rPr>
        <w:t>N=2935; Chi²=6,33; p=0,1760</w:t>
      </w:r>
      <w:r w:rsidRPr="006B67A9">
        <w:rPr>
          <w:rFonts w:ascii="Calibri" w:eastAsia="Times New Roman" w:hAnsi="Calibri" w:cs="Calibri"/>
          <w:i/>
          <w:iCs/>
          <w:color w:val="000000"/>
          <w:sz w:val="18"/>
          <w:szCs w:val="18"/>
          <w:lang w:eastAsia="nl-BE"/>
        </w:rPr>
        <w:t xml:space="preserve">), </w:t>
      </w:r>
      <w:r w:rsidRPr="006B67A9">
        <w:rPr>
          <w:rFonts w:eastAsia="Calibri" w:cstheme="minorHAnsi"/>
          <w:color w:val="010205"/>
          <w:lang w:eastAsia="fr-BE"/>
        </w:rPr>
        <w:t>wel enkele zeer kleine verschillen tussen de graden</w:t>
      </w:r>
      <w:r w:rsidR="0032238B" w:rsidRPr="006B67A9">
        <w:rPr>
          <w:rFonts w:eastAsia="Calibri" w:cstheme="minorHAnsi"/>
          <w:color w:val="010205"/>
          <w:lang w:eastAsia="fr-BE"/>
        </w:rPr>
        <w:t>.</w:t>
      </w:r>
    </w:p>
    <w:p w14:paraId="0CEE9786" w14:textId="77777777" w:rsidR="000C2809" w:rsidRPr="006B67A9" w:rsidRDefault="0032238B" w:rsidP="000C2809">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54CC0489" wp14:editId="598163A3">
            <wp:extent cx="4559935" cy="3054350"/>
            <wp:effectExtent l="0" t="0" r="0" b="0"/>
            <wp:docPr id="275" name="Afbeelding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4559935" cy="3054350"/>
                    </a:xfrm>
                    <a:prstGeom prst="rect">
                      <a:avLst/>
                    </a:prstGeom>
                    <a:noFill/>
                  </pic:spPr>
                </pic:pic>
              </a:graphicData>
            </a:graphic>
          </wp:inline>
        </w:drawing>
      </w:r>
    </w:p>
    <w:p w14:paraId="412F8466" w14:textId="149A28F7" w:rsidR="00357966" w:rsidRPr="000C2809" w:rsidRDefault="0032238B" w:rsidP="0032238B">
      <w:pPr>
        <w:spacing w:after="0" w:line="240" w:lineRule="auto"/>
        <w:jc w:val="center"/>
        <w:rPr>
          <w:rFonts w:ascii="Calibri" w:eastAsia="Times New Roman" w:hAnsi="Calibri" w:cs="Calibri"/>
          <w:i/>
          <w:iCs/>
          <w:color w:val="000000"/>
          <w:sz w:val="16"/>
          <w:szCs w:val="16"/>
          <w:lang w:eastAsia="nl-BE"/>
        </w:rPr>
      </w:pPr>
      <w:r w:rsidRPr="000C2809">
        <w:rPr>
          <w:rFonts w:ascii="Calibri" w:eastAsia="Times New Roman" w:hAnsi="Calibri" w:cs="Calibri"/>
          <w:i/>
          <w:iCs/>
          <w:color w:val="000000"/>
          <w:sz w:val="16"/>
          <w:szCs w:val="16"/>
          <w:lang w:eastAsia="nl-BE"/>
        </w:rPr>
        <w:t xml:space="preserve">N=2912; Chi²=21,47; p=0,0439; </w:t>
      </w:r>
      <w:proofErr w:type="spellStart"/>
      <w:r w:rsidRPr="000C2809">
        <w:rPr>
          <w:rFonts w:ascii="Calibri" w:eastAsia="Times New Roman" w:hAnsi="Calibri" w:cs="Calibri"/>
          <w:i/>
          <w:iCs/>
          <w:color w:val="000000"/>
          <w:sz w:val="16"/>
          <w:szCs w:val="16"/>
          <w:lang w:eastAsia="nl-BE"/>
        </w:rPr>
        <w:t>Cramer's</w:t>
      </w:r>
      <w:proofErr w:type="spellEnd"/>
      <w:r w:rsidRPr="000C2809">
        <w:rPr>
          <w:rFonts w:ascii="Calibri" w:eastAsia="Times New Roman" w:hAnsi="Calibri" w:cs="Calibri"/>
          <w:i/>
          <w:iCs/>
          <w:color w:val="000000"/>
          <w:sz w:val="16"/>
          <w:szCs w:val="16"/>
          <w:lang w:eastAsia="nl-BE"/>
        </w:rPr>
        <w:t xml:space="preserve"> V=0,05 (1cel </w:t>
      </w:r>
      <w:proofErr w:type="spellStart"/>
      <w:r w:rsidRPr="000C2809">
        <w:rPr>
          <w:rFonts w:ascii="Calibri" w:eastAsia="Times New Roman" w:hAnsi="Calibri" w:cs="Calibri"/>
          <w:i/>
          <w:iCs/>
          <w:color w:val="000000"/>
          <w:sz w:val="16"/>
          <w:szCs w:val="16"/>
          <w:lang w:eastAsia="nl-BE"/>
        </w:rPr>
        <w:t>vw</w:t>
      </w:r>
      <w:proofErr w:type="spellEnd"/>
      <w:r w:rsidRPr="000C2809">
        <w:rPr>
          <w:rFonts w:ascii="Calibri" w:eastAsia="Times New Roman" w:hAnsi="Calibri" w:cs="Calibri"/>
          <w:i/>
          <w:iCs/>
          <w:color w:val="000000"/>
          <w:sz w:val="16"/>
          <w:szCs w:val="16"/>
          <w:lang w:eastAsia="nl-BE"/>
        </w:rPr>
        <w:t xml:space="preserve"> &lt;5)</w:t>
      </w:r>
    </w:p>
    <w:p w14:paraId="0620784F" w14:textId="20F9289B" w:rsidR="000C2809" w:rsidRDefault="000C2809" w:rsidP="000C2809">
      <w:pPr>
        <w:pStyle w:val="Bijschrift"/>
        <w:keepNext/>
      </w:pPr>
      <w:bookmarkStart w:id="2390" w:name="_Toc69629711"/>
      <w:bookmarkStart w:id="2391" w:name="_Toc69652713"/>
      <w:r>
        <w:lastRenderedPageBreak/>
        <w:t xml:space="preserve">Figuur </w:t>
      </w:r>
      <w:r w:rsidR="002456A6">
        <w:fldChar w:fldCharType="begin"/>
      </w:r>
      <w:r w:rsidR="002456A6">
        <w:instrText xml:space="preserve"> SEQ Figuur \* ARABIC </w:instrText>
      </w:r>
      <w:r w:rsidR="002456A6">
        <w:fldChar w:fldCharType="separate"/>
      </w:r>
      <w:r w:rsidR="00F916E4">
        <w:rPr>
          <w:noProof/>
        </w:rPr>
        <w:t>509</w:t>
      </w:r>
      <w:r w:rsidR="002456A6">
        <w:rPr>
          <w:noProof/>
        </w:rPr>
        <w:fldChar w:fldCharType="end"/>
      </w:r>
      <w:r>
        <w:t>: procent leerlingen die klagen over duizeligheid sinds begin schooljaar</w:t>
      </w:r>
      <w:bookmarkEnd w:id="2390"/>
      <w:bookmarkEnd w:id="2391"/>
    </w:p>
    <w:p w14:paraId="11D8A59A" w14:textId="5BAFE9C6" w:rsidR="00B96B8C" w:rsidRPr="006B67A9" w:rsidRDefault="0032238B" w:rsidP="00B96B8C">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9604276" wp14:editId="7F98D2DD">
            <wp:extent cx="4023995" cy="2786380"/>
            <wp:effectExtent l="0" t="0" r="0" b="0"/>
            <wp:docPr id="279" name="Afbeelding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4023995" cy="2786380"/>
                    </a:xfrm>
                    <a:prstGeom prst="rect">
                      <a:avLst/>
                    </a:prstGeom>
                    <a:noFill/>
                  </pic:spPr>
                </pic:pic>
              </a:graphicData>
            </a:graphic>
          </wp:inline>
        </w:drawing>
      </w:r>
    </w:p>
    <w:p w14:paraId="79F6687C" w14:textId="04B39263" w:rsidR="000C2809" w:rsidRDefault="000C2809" w:rsidP="000C2809">
      <w:pPr>
        <w:pStyle w:val="Bijschrift"/>
        <w:keepNext/>
      </w:pPr>
      <w:bookmarkStart w:id="2392" w:name="_Toc69629712"/>
      <w:bookmarkStart w:id="2393" w:name="_Toc69652714"/>
      <w:r>
        <w:t xml:space="preserve">Figuur </w:t>
      </w:r>
      <w:r w:rsidR="002456A6">
        <w:fldChar w:fldCharType="begin"/>
      </w:r>
      <w:r w:rsidR="002456A6">
        <w:instrText xml:space="preserve"> SEQ Figuur \* ARABIC </w:instrText>
      </w:r>
      <w:r w:rsidR="002456A6">
        <w:fldChar w:fldCharType="separate"/>
      </w:r>
      <w:r w:rsidR="00F916E4">
        <w:rPr>
          <w:noProof/>
        </w:rPr>
        <w:t>510</w:t>
      </w:r>
      <w:r w:rsidR="002456A6">
        <w:rPr>
          <w:noProof/>
        </w:rPr>
        <w:fldChar w:fldCharType="end"/>
      </w:r>
      <w:r>
        <w:t>: procent jongens en meisjes die klagen over duizeligheid sinds begin schooljaar</w:t>
      </w:r>
      <w:bookmarkEnd w:id="2392"/>
      <w:bookmarkEnd w:id="2393"/>
    </w:p>
    <w:p w14:paraId="10A43C6C" w14:textId="5C73C910" w:rsidR="0032238B" w:rsidRPr="006B67A9" w:rsidRDefault="0032238B" w:rsidP="00B96B8C">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1327848" wp14:editId="58CD70F8">
            <wp:extent cx="4590415" cy="2786380"/>
            <wp:effectExtent l="0" t="0" r="635" b="0"/>
            <wp:docPr id="286" name="Afbeelding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4590415" cy="2786380"/>
                    </a:xfrm>
                    <a:prstGeom prst="rect">
                      <a:avLst/>
                    </a:prstGeom>
                    <a:noFill/>
                  </pic:spPr>
                </pic:pic>
              </a:graphicData>
            </a:graphic>
          </wp:inline>
        </w:drawing>
      </w:r>
    </w:p>
    <w:p w14:paraId="3F55B307" w14:textId="77777777" w:rsidR="00B96B8C" w:rsidRPr="006C0573" w:rsidRDefault="00B96B8C" w:rsidP="00B96B8C">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Chi²=50,78; p=0,0000; Cramer's V=0,13</w:t>
      </w:r>
    </w:p>
    <w:p w14:paraId="71266B06" w14:textId="648D3DA8" w:rsidR="000C2809" w:rsidRDefault="000C2809" w:rsidP="000C2809">
      <w:pPr>
        <w:pStyle w:val="Bijschrift"/>
        <w:keepNext/>
      </w:pPr>
      <w:bookmarkStart w:id="2394" w:name="_Toc69629713"/>
      <w:bookmarkStart w:id="2395" w:name="_Toc69652715"/>
      <w:r>
        <w:lastRenderedPageBreak/>
        <w:t xml:space="preserve">Figuur </w:t>
      </w:r>
      <w:r w:rsidR="002456A6">
        <w:fldChar w:fldCharType="begin"/>
      </w:r>
      <w:r w:rsidR="002456A6">
        <w:instrText xml:space="preserve"> SEQ Figuur \* ARABIC </w:instrText>
      </w:r>
      <w:r w:rsidR="002456A6">
        <w:fldChar w:fldCharType="separate"/>
      </w:r>
      <w:r w:rsidR="00F916E4">
        <w:rPr>
          <w:noProof/>
        </w:rPr>
        <w:t>511</w:t>
      </w:r>
      <w:r w:rsidR="002456A6">
        <w:rPr>
          <w:noProof/>
        </w:rPr>
        <w:fldChar w:fldCharType="end"/>
      </w:r>
      <w:r w:rsidRPr="00130B89">
        <w:t xml:space="preserve">: procent </w:t>
      </w:r>
      <w:r>
        <w:t>leerlingen</w:t>
      </w:r>
      <w:r w:rsidRPr="00130B89">
        <w:t xml:space="preserve"> die klagen over duizeligheid sinds begin schooljaar</w:t>
      </w:r>
      <w:r>
        <w:t>, per graad</w:t>
      </w:r>
      <w:bookmarkEnd w:id="2394"/>
      <w:bookmarkEnd w:id="2395"/>
    </w:p>
    <w:p w14:paraId="080CB8B9" w14:textId="0423D23B" w:rsidR="0032238B" w:rsidRPr="006B67A9" w:rsidRDefault="00826C6F" w:rsidP="00B96B8C">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63B28C2" wp14:editId="3CFC00D4">
            <wp:extent cx="4559935" cy="3066415"/>
            <wp:effectExtent l="0" t="0" r="0" b="635"/>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559935" cy="3066415"/>
                    </a:xfrm>
                    <a:prstGeom prst="rect">
                      <a:avLst/>
                    </a:prstGeom>
                    <a:noFill/>
                  </pic:spPr>
                </pic:pic>
              </a:graphicData>
            </a:graphic>
          </wp:inline>
        </w:drawing>
      </w:r>
    </w:p>
    <w:p w14:paraId="39C9DD8C" w14:textId="7E906366" w:rsidR="0032238B" w:rsidRPr="000C2809" w:rsidRDefault="0032238B" w:rsidP="0032238B">
      <w:pPr>
        <w:spacing w:after="0" w:line="240" w:lineRule="auto"/>
        <w:jc w:val="center"/>
        <w:rPr>
          <w:rFonts w:ascii="Calibri" w:eastAsia="Times New Roman" w:hAnsi="Calibri" w:cs="Calibri"/>
          <w:i/>
          <w:iCs/>
          <w:color w:val="000000"/>
          <w:sz w:val="16"/>
          <w:szCs w:val="16"/>
          <w:lang w:eastAsia="nl-BE"/>
        </w:rPr>
      </w:pPr>
      <w:r w:rsidRPr="000C2809">
        <w:rPr>
          <w:rFonts w:ascii="Calibri" w:eastAsia="Times New Roman" w:hAnsi="Calibri" w:cs="Calibri"/>
          <w:i/>
          <w:iCs/>
          <w:color w:val="000000"/>
          <w:sz w:val="16"/>
          <w:szCs w:val="16"/>
          <w:lang w:eastAsia="nl-BE"/>
        </w:rPr>
        <w:t xml:space="preserve">N=2912; Chi²=54,81; p=0,0000; </w:t>
      </w:r>
      <w:proofErr w:type="spellStart"/>
      <w:r w:rsidRPr="000C2809">
        <w:rPr>
          <w:rFonts w:ascii="Calibri" w:eastAsia="Times New Roman" w:hAnsi="Calibri" w:cs="Calibri"/>
          <w:i/>
          <w:iCs/>
          <w:color w:val="000000"/>
          <w:sz w:val="16"/>
          <w:szCs w:val="16"/>
          <w:lang w:eastAsia="nl-BE"/>
        </w:rPr>
        <w:t>Cramer's</w:t>
      </w:r>
      <w:proofErr w:type="spellEnd"/>
      <w:r w:rsidRPr="000C2809">
        <w:rPr>
          <w:rFonts w:ascii="Calibri" w:eastAsia="Times New Roman" w:hAnsi="Calibri" w:cs="Calibri"/>
          <w:i/>
          <w:iCs/>
          <w:color w:val="000000"/>
          <w:sz w:val="16"/>
          <w:szCs w:val="16"/>
          <w:lang w:eastAsia="nl-BE"/>
        </w:rPr>
        <w:t xml:space="preserve"> V=0,08</w:t>
      </w:r>
      <w:r w:rsidR="00595D72" w:rsidRPr="000C2809">
        <w:rPr>
          <w:rFonts w:ascii="Calibri" w:eastAsia="Times New Roman" w:hAnsi="Calibri" w:cs="Calibri"/>
          <w:i/>
          <w:iCs/>
          <w:color w:val="000000"/>
          <w:sz w:val="16"/>
          <w:szCs w:val="16"/>
          <w:lang w:eastAsia="nl-BE"/>
        </w:rPr>
        <w:t xml:space="preserve"> (1cel </w:t>
      </w:r>
      <w:proofErr w:type="spellStart"/>
      <w:r w:rsidR="00595D72" w:rsidRPr="000C2809">
        <w:rPr>
          <w:rFonts w:ascii="Calibri" w:eastAsia="Times New Roman" w:hAnsi="Calibri" w:cs="Calibri"/>
          <w:i/>
          <w:iCs/>
          <w:color w:val="000000"/>
          <w:sz w:val="16"/>
          <w:szCs w:val="16"/>
          <w:lang w:eastAsia="nl-BE"/>
        </w:rPr>
        <w:t>vw</w:t>
      </w:r>
      <w:proofErr w:type="spellEnd"/>
      <w:r w:rsidR="00595D72" w:rsidRPr="000C2809">
        <w:rPr>
          <w:rFonts w:ascii="Calibri" w:eastAsia="Times New Roman" w:hAnsi="Calibri" w:cs="Calibri"/>
          <w:i/>
          <w:iCs/>
          <w:color w:val="000000"/>
          <w:sz w:val="16"/>
          <w:szCs w:val="16"/>
          <w:lang w:eastAsia="nl-BE"/>
        </w:rPr>
        <w:t xml:space="preserve"> &lt;5)</w:t>
      </w:r>
    </w:p>
    <w:p w14:paraId="795C0098" w14:textId="666D2847" w:rsidR="0032238B" w:rsidRPr="006B67A9" w:rsidRDefault="0032238B" w:rsidP="00B96B8C">
      <w:pPr>
        <w:spacing w:after="0" w:line="240" w:lineRule="auto"/>
        <w:jc w:val="center"/>
        <w:rPr>
          <w:rFonts w:ascii="Calibri" w:eastAsia="Times New Roman" w:hAnsi="Calibri" w:cs="Calibri"/>
          <w:i/>
          <w:iCs/>
          <w:color w:val="000000"/>
          <w:sz w:val="16"/>
          <w:szCs w:val="16"/>
          <w:lang w:eastAsia="nl-BE"/>
        </w:rPr>
      </w:pPr>
    </w:p>
    <w:p w14:paraId="3CEB6AD6" w14:textId="3699507A" w:rsidR="00595D72" w:rsidRPr="006B67A9" w:rsidRDefault="00595D72" w:rsidP="00595D72">
      <w:pPr>
        <w:rPr>
          <w:rFonts w:ascii="Calibri" w:eastAsia="Times New Roman" w:hAnsi="Calibri" w:cs="Calibri"/>
          <w:i/>
          <w:iCs/>
          <w:color w:val="000000"/>
          <w:sz w:val="18"/>
          <w:szCs w:val="18"/>
          <w:lang w:eastAsia="nl-BE"/>
        </w:rPr>
      </w:pPr>
      <w:r w:rsidRPr="006B67A9">
        <w:rPr>
          <w:noProof/>
        </w:rPr>
        <w:t xml:space="preserve">Bij de jongens is er geen significant verschil tussen de graden (gegroepeerd: </w:t>
      </w:r>
      <w:r w:rsidRPr="006B67A9">
        <w:rPr>
          <w:rFonts w:ascii="Calibri" w:eastAsia="Times New Roman" w:hAnsi="Calibri" w:cs="Calibri"/>
          <w:i/>
          <w:iCs/>
          <w:color w:val="000000"/>
          <w:sz w:val="18"/>
          <w:szCs w:val="18"/>
          <w:lang w:eastAsia="nl-BE"/>
        </w:rPr>
        <w:t xml:space="preserve">N=1303; Chi²=10,71; p=0,0978; </w:t>
      </w:r>
      <w:r w:rsidRPr="000C2809">
        <w:rPr>
          <w:rFonts w:ascii="Calibri" w:eastAsia="Times New Roman" w:hAnsi="Calibri" w:cs="Calibri"/>
          <w:i/>
          <w:iCs/>
          <w:color w:val="000000"/>
          <w:sz w:val="18"/>
          <w:szCs w:val="18"/>
          <w:lang w:eastAsia="nl-BE"/>
        </w:rPr>
        <w:t xml:space="preserve">(1cel </w:t>
      </w:r>
      <w:proofErr w:type="spellStart"/>
      <w:r w:rsidRPr="000C2809">
        <w:rPr>
          <w:rFonts w:ascii="Calibri" w:eastAsia="Times New Roman" w:hAnsi="Calibri" w:cs="Calibri"/>
          <w:i/>
          <w:iCs/>
          <w:color w:val="000000"/>
          <w:sz w:val="18"/>
          <w:szCs w:val="18"/>
          <w:lang w:eastAsia="nl-BE"/>
        </w:rPr>
        <w:t>vw</w:t>
      </w:r>
      <w:proofErr w:type="spellEnd"/>
      <w:r w:rsidRPr="000C2809">
        <w:rPr>
          <w:rFonts w:ascii="Calibri" w:eastAsia="Times New Roman" w:hAnsi="Calibri" w:cs="Calibri"/>
          <w:i/>
          <w:iCs/>
          <w:color w:val="000000"/>
          <w:sz w:val="18"/>
          <w:szCs w:val="18"/>
          <w:lang w:eastAsia="nl-BE"/>
        </w:rPr>
        <w:t xml:space="preserve"> &lt;5),</w:t>
      </w:r>
      <w:r w:rsidRPr="000C2809">
        <w:rPr>
          <w:noProof/>
        </w:rPr>
        <w:t xml:space="preserve"> bij</w:t>
      </w:r>
      <w:r w:rsidRPr="006B67A9">
        <w:rPr>
          <w:noProof/>
        </w:rPr>
        <w:t xml:space="preserve"> de meisjes wel.</w:t>
      </w:r>
    </w:p>
    <w:p w14:paraId="20E6A04D" w14:textId="65710214" w:rsidR="000C2809" w:rsidRDefault="000C2809" w:rsidP="000C2809">
      <w:pPr>
        <w:pStyle w:val="Bijschrift"/>
        <w:keepNext/>
      </w:pPr>
      <w:bookmarkStart w:id="2396" w:name="_Toc69629714"/>
      <w:bookmarkStart w:id="2397" w:name="_Toc69652716"/>
      <w:r>
        <w:t xml:space="preserve">Figuur </w:t>
      </w:r>
      <w:r w:rsidR="002456A6">
        <w:fldChar w:fldCharType="begin"/>
      </w:r>
      <w:r w:rsidR="002456A6">
        <w:instrText xml:space="preserve"> SEQ Figuur \* ARABIC </w:instrText>
      </w:r>
      <w:r w:rsidR="002456A6">
        <w:fldChar w:fldCharType="separate"/>
      </w:r>
      <w:r w:rsidR="00F916E4">
        <w:rPr>
          <w:noProof/>
        </w:rPr>
        <w:t>512</w:t>
      </w:r>
      <w:r w:rsidR="002456A6">
        <w:rPr>
          <w:noProof/>
        </w:rPr>
        <w:fldChar w:fldCharType="end"/>
      </w:r>
      <w:r>
        <w:t>: procent meisjes die klagen over duizeligheid sinds begin schooljaar, per graad</w:t>
      </w:r>
      <w:bookmarkEnd w:id="2396"/>
      <w:bookmarkEnd w:id="2397"/>
    </w:p>
    <w:p w14:paraId="198A98FC" w14:textId="77777777" w:rsidR="00597055" w:rsidRPr="006B67A9" w:rsidRDefault="00595D72" w:rsidP="00597055">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0FB128C4" wp14:editId="20324053">
            <wp:extent cx="4554220" cy="3066415"/>
            <wp:effectExtent l="0" t="0" r="0" b="635"/>
            <wp:docPr id="293" name="Afbeelding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554220" cy="3066415"/>
                    </a:xfrm>
                    <a:prstGeom prst="rect">
                      <a:avLst/>
                    </a:prstGeom>
                    <a:noFill/>
                  </pic:spPr>
                </pic:pic>
              </a:graphicData>
            </a:graphic>
          </wp:inline>
        </w:drawing>
      </w:r>
    </w:p>
    <w:p w14:paraId="3D2F221C" w14:textId="751BB131" w:rsidR="00595D72" w:rsidRPr="006C0573" w:rsidRDefault="00595D72" w:rsidP="00597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Chi²=43,82; p=0,0000; Cramer's V=0,12</w:t>
      </w:r>
    </w:p>
    <w:p w14:paraId="40973476" w14:textId="77777777" w:rsidR="00595D72" w:rsidRPr="006C0573" w:rsidRDefault="00595D72" w:rsidP="00595D72">
      <w:pPr>
        <w:rPr>
          <w:rFonts w:ascii="Calibri" w:eastAsia="Times New Roman" w:hAnsi="Calibri" w:cs="Calibri"/>
          <w:i/>
          <w:iCs/>
          <w:color w:val="000000"/>
          <w:sz w:val="18"/>
          <w:szCs w:val="18"/>
          <w:lang w:val="en-US" w:eastAsia="nl-BE"/>
        </w:rPr>
      </w:pPr>
    </w:p>
    <w:p w14:paraId="2A0E4C78" w14:textId="2BE6DC97" w:rsidR="00597055" w:rsidRDefault="00597055" w:rsidP="00597055">
      <w:pPr>
        <w:pStyle w:val="Bijschrift"/>
        <w:keepNext/>
      </w:pPr>
      <w:bookmarkStart w:id="2398" w:name="_Toc69629715"/>
      <w:bookmarkStart w:id="2399" w:name="_Toc69652717"/>
      <w:r>
        <w:lastRenderedPageBreak/>
        <w:t xml:space="preserve">Figuur </w:t>
      </w:r>
      <w:r w:rsidR="002456A6">
        <w:fldChar w:fldCharType="begin"/>
      </w:r>
      <w:r w:rsidR="002456A6">
        <w:instrText xml:space="preserve"> SEQ Figuur \* ARABIC </w:instrText>
      </w:r>
      <w:r w:rsidR="002456A6">
        <w:fldChar w:fldCharType="separate"/>
      </w:r>
      <w:r w:rsidR="00F916E4">
        <w:rPr>
          <w:noProof/>
        </w:rPr>
        <w:t>513</w:t>
      </w:r>
      <w:r w:rsidR="002456A6">
        <w:rPr>
          <w:noProof/>
        </w:rPr>
        <w:fldChar w:fldCharType="end"/>
      </w:r>
      <w:r>
        <w:t>: procent leerlingen die klagen over slaapproblemen sinds begin schooljaar</w:t>
      </w:r>
      <w:bookmarkEnd w:id="2398"/>
      <w:bookmarkEnd w:id="2399"/>
    </w:p>
    <w:p w14:paraId="6277DE68" w14:textId="7579857D" w:rsidR="00F31A0A" w:rsidRPr="006B67A9" w:rsidRDefault="00826C6F" w:rsidP="00F31A0A">
      <w:pPr>
        <w:jc w:val="center"/>
        <w:rPr>
          <w:b/>
          <w:bCs/>
          <w:i/>
          <w:iCs/>
          <w:color w:val="C00000"/>
        </w:rPr>
      </w:pPr>
      <w:r w:rsidRPr="006B67A9">
        <w:rPr>
          <w:b/>
          <w:bCs/>
          <w:i/>
          <w:iCs/>
          <w:noProof/>
          <w:color w:val="C00000"/>
          <w:lang w:eastAsia="nl-BE"/>
        </w:rPr>
        <w:drawing>
          <wp:inline distT="0" distB="0" distL="0" distR="0" wp14:anchorId="48A6C365" wp14:editId="43E86F4A">
            <wp:extent cx="4023995" cy="2786380"/>
            <wp:effectExtent l="0" t="0" r="0" b="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023995" cy="2786380"/>
                    </a:xfrm>
                    <a:prstGeom prst="rect">
                      <a:avLst/>
                    </a:prstGeom>
                    <a:noFill/>
                  </pic:spPr>
                </pic:pic>
              </a:graphicData>
            </a:graphic>
          </wp:inline>
        </w:drawing>
      </w:r>
    </w:p>
    <w:p w14:paraId="5202FD2D" w14:textId="77777777" w:rsidR="00826C6F" w:rsidRPr="006B67A9" w:rsidRDefault="00826C6F" w:rsidP="00F31A0A">
      <w:pPr>
        <w:jc w:val="center"/>
        <w:rPr>
          <w:b/>
          <w:bCs/>
          <w:i/>
          <w:iCs/>
          <w:color w:val="C00000"/>
        </w:rPr>
      </w:pPr>
    </w:p>
    <w:p w14:paraId="0E9D3ED8" w14:textId="29E8AB6B" w:rsidR="00597055" w:rsidRDefault="00597055" w:rsidP="00597055">
      <w:pPr>
        <w:pStyle w:val="Bijschrift"/>
        <w:keepNext/>
      </w:pPr>
      <w:bookmarkStart w:id="2400" w:name="_Toc69629716"/>
      <w:bookmarkStart w:id="2401" w:name="_Toc69652718"/>
      <w:r>
        <w:t xml:space="preserve">Figuur </w:t>
      </w:r>
      <w:r w:rsidR="002456A6">
        <w:fldChar w:fldCharType="begin"/>
      </w:r>
      <w:r w:rsidR="002456A6">
        <w:instrText xml:space="preserve"> SEQ Figuur \* ARABIC </w:instrText>
      </w:r>
      <w:r w:rsidR="002456A6">
        <w:fldChar w:fldCharType="separate"/>
      </w:r>
      <w:r w:rsidR="00F916E4">
        <w:rPr>
          <w:noProof/>
        </w:rPr>
        <w:t>514</w:t>
      </w:r>
      <w:r w:rsidR="002456A6">
        <w:rPr>
          <w:noProof/>
        </w:rPr>
        <w:fldChar w:fldCharType="end"/>
      </w:r>
      <w:r>
        <w:t>: procent jongens en meisjes die klagen over slaapproblemen sinds begin schooljaar</w:t>
      </w:r>
      <w:bookmarkEnd w:id="2400"/>
      <w:bookmarkEnd w:id="2401"/>
    </w:p>
    <w:p w14:paraId="2D5B77E0" w14:textId="77777777" w:rsidR="00597055" w:rsidRPr="006B67A9" w:rsidRDefault="00826C6F" w:rsidP="00597055">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D80A763" wp14:editId="0847367B">
            <wp:extent cx="4578350" cy="2780030"/>
            <wp:effectExtent l="0" t="0" r="0" b="1270"/>
            <wp:docPr id="306" name="Afbeelding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578350" cy="2780030"/>
                    </a:xfrm>
                    <a:prstGeom prst="rect">
                      <a:avLst/>
                    </a:prstGeom>
                    <a:noFill/>
                  </pic:spPr>
                </pic:pic>
              </a:graphicData>
            </a:graphic>
          </wp:inline>
        </w:drawing>
      </w:r>
    </w:p>
    <w:p w14:paraId="6C32BA60" w14:textId="2912AAB6" w:rsidR="00357966" w:rsidRPr="006C0573" w:rsidRDefault="00357966" w:rsidP="00597055">
      <w:pPr>
        <w:jc w:val="center"/>
        <w:rPr>
          <w:rFonts w:ascii="Calibri" w:eastAsia="Times New Roman" w:hAnsi="Calibri" w:cs="Calibri"/>
          <w:i/>
          <w:iCs/>
          <w:color w:val="000000"/>
          <w:sz w:val="18"/>
          <w:szCs w:val="18"/>
          <w:lang w:val="en-US" w:eastAsia="nl-BE"/>
        </w:rPr>
      </w:pPr>
      <w:r w:rsidRPr="006C0573">
        <w:rPr>
          <w:rFonts w:ascii="Calibri" w:eastAsia="Times New Roman" w:hAnsi="Calibri" w:cs="Calibri"/>
          <w:i/>
          <w:iCs/>
          <w:color w:val="000000"/>
          <w:sz w:val="16"/>
          <w:szCs w:val="16"/>
          <w:lang w:val="en-US" w:eastAsia="nl-BE"/>
        </w:rPr>
        <w:t>N=2935; Chi²=17,82; p=0,0013; Cramer's V=0,08</w:t>
      </w:r>
    </w:p>
    <w:p w14:paraId="5A758975" w14:textId="240ECF00" w:rsidR="00597055" w:rsidRDefault="00597055" w:rsidP="00597055">
      <w:pPr>
        <w:pStyle w:val="Bijschrift"/>
        <w:keepNext/>
      </w:pPr>
      <w:bookmarkStart w:id="2402" w:name="_Toc69629717"/>
      <w:bookmarkStart w:id="2403" w:name="_Toc69652719"/>
      <w:r>
        <w:lastRenderedPageBreak/>
        <w:t xml:space="preserve">Figuur </w:t>
      </w:r>
      <w:r w:rsidR="002456A6">
        <w:fldChar w:fldCharType="begin"/>
      </w:r>
      <w:r w:rsidR="002456A6">
        <w:instrText xml:space="preserve"> SEQ Figuur \* ARABIC </w:instrText>
      </w:r>
      <w:r w:rsidR="002456A6">
        <w:fldChar w:fldCharType="separate"/>
      </w:r>
      <w:r w:rsidR="00F916E4">
        <w:rPr>
          <w:noProof/>
        </w:rPr>
        <w:t>515</w:t>
      </w:r>
      <w:r w:rsidR="002456A6">
        <w:rPr>
          <w:noProof/>
        </w:rPr>
        <w:fldChar w:fldCharType="end"/>
      </w:r>
      <w:r>
        <w:t>: procent leerlingen die klagen over slaapproblemen sinds begin schooljaar, per graad</w:t>
      </w:r>
      <w:bookmarkEnd w:id="2402"/>
      <w:bookmarkEnd w:id="2403"/>
    </w:p>
    <w:p w14:paraId="5ED85791" w14:textId="77777777" w:rsidR="00597055" w:rsidRPr="006B67A9" w:rsidRDefault="00FB302F" w:rsidP="00597055">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364E76D" wp14:editId="5735BB4C">
            <wp:extent cx="4559935" cy="3060700"/>
            <wp:effectExtent l="0" t="0" r="0" b="6350"/>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4559935" cy="3060700"/>
                    </a:xfrm>
                    <a:prstGeom prst="rect">
                      <a:avLst/>
                    </a:prstGeom>
                    <a:noFill/>
                  </pic:spPr>
                </pic:pic>
              </a:graphicData>
            </a:graphic>
          </wp:inline>
        </w:drawing>
      </w:r>
    </w:p>
    <w:p w14:paraId="4E54F398" w14:textId="2CA42C85" w:rsidR="00FB302F" w:rsidRPr="006C0573" w:rsidRDefault="00FB302F" w:rsidP="00597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Chi²=30,98; p=0,0020; Cramer's V=0,06</w:t>
      </w:r>
    </w:p>
    <w:p w14:paraId="12CCE5F6" w14:textId="68A75AB0" w:rsidR="00597055" w:rsidRDefault="00597055" w:rsidP="00597055">
      <w:pPr>
        <w:pStyle w:val="Bijschrift"/>
        <w:keepNext/>
      </w:pPr>
      <w:bookmarkStart w:id="2404" w:name="_Toc69629718"/>
      <w:bookmarkStart w:id="2405" w:name="_Toc69652720"/>
      <w:r>
        <w:t xml:space="preserve">Figuur </w:t>
      </w:r>
      <w:r w:rsidR="002456A6">
        <w:fldChar w:fldCharType="begin"/>
      </w:r>
      <w:r w:rsidR="002456A6">
        <w:instrText xml:space="preserve"> SEQ Figuur \* ARABIC </w:instrText>
      </w:r>
      <w:r w:rsidR="002456A6">
        <w:fldChar w:fldCharType="separate"/>
      </w:r>
      <w:r w:rsidR="00F916E4">
        <w:rPr>
          <w:noProof/>
        </w:rPr>
        <w:t>516</w:t>
      </w:r>
      <w:r w:rsidR="002456A6">
        <w:rPr>
          <w:noProof/>
        </w:rPr>
        <w:fldChar w:fldCharType="end"/>
      </w:r>
      <w:r>
        <w:t>: procent jongens die klagen over slaapproblemen sinds begin schooljaar, per graad</w:t>
      </w:r>
      <w:bookmarkEnd w:id="2404"/>
      <w:bookmarkEnd w:id="2405"/>
    </w:p>
    <w:p w14:paraId="664DC3E3" w14:textId="77777777" w:rsidR="00597055" w:rsidRPr="006B67A9" w:rsidRDefault="00AA77C5" w:rsidP="00597055">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4AF297A3" wp14:editId="0E09FBE4">
            <wp:extent cx="4559935" cy="3060700"/>
            <wp:effectExtent l="0" t="0" r="0" b="6350"/>
            <wp:docPr id="314" name="Afbeelding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559935" cy="3060700"/>
                    </a:xfrm>
                    <a:prstGeom prst="rect">
                      <a:avLst/>
                    </a:prstGeom>
                    <a:noFill/>
                  </pic:spPr>
                </pic:pic>
              </a:graphicData>
            </a:graphic>
          </wp:inline>
        </w:drawing>
      </w:r>
    </w:p>
    <w:p w14:paraId="1C0B5EE1" w14:textId="5060C111" w:rsidR="005C77F3" w:rsidRPr="006C0573" w:rsidRDefault="005C77F3" w:rsidP="00597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Chi²=33,22; p=0,0009; Cramer's V=0,09</w:t>
      </w:r>
    </w:p>
    <w:p w14:paraId="71CA0497" w14:textId="5F619306" w:rsidR="005C77F3" w:rsidRPr="006B67A9" w:rsidRDefault="005C77F3" w:rsidP="005C77F3">
      <w:pPr>
        <w:rPr>
          <w:noProof/>
        </w:rPr>
      </w:pPr>
      <w:r w:rsidRPr="006B67A9">
        <w:rPr>
          <w:noProof/>
        </w:rPr>
        <w:t>Bij meisjes zijn er geen significante verschillen tussen de graden (</w:t>
      </w:r>
      <w:r w:rsidRPr="006B67A9">
        <w:rPr>
          <w:i/>
          <w:iCs/>
          <w:noProof/>
          <w:sz w:val="18"/>
          <w:szCs w:val="18"/>
        </w:rPr>
        <w:t>N=1609; Chi²=17,88; p=0,1195</w:t>
      </w:r>
      <w:r w:rsidRPr="006B67A9">
        <w:rPr>
          <w:noProof/>
        </w:rPr>
        <w:t>).</w:t>
      </w:r>
    </w:p>
    <w:p w14:paraId="41FF297F" w14:textId="77777777" w:rsidR="005C77F3" w:rsidRPr="006B67A9" w:rsidRDefault="005C77F3" w:rsidP="00D07426">
      <w:pPr>
        <w:jc w:val="center"/>
        <w:rPr>
          <w:b/>
          <w:bCs/>
          <w:i/>
          <w:iCs/>
          <w:color w:val="C00000"/>
        </w:rPr>
      </w:pPr>
    </w:p>
    <w:p w14:paraId="3B13A888" w14:textId="77777777" w:rsidR="00C8423A" w:rsidRPr="006B67A9" w:rsidRDefault="00C8423A" w:rsidP="008D70B0">
      <w:pPr>
        <w:pStyle w:val="Lijstalinea"/>
        <w:keepNext/>
        <w:widowControl/>
        <w:numPr>
          <w:ilvl w:val="0"/>
          <w:numId w:val="22"/>
        </w:numPr>
        <w:rPr>
          <w:b/>
          <w:bCs/>
          <w:i/>
          <w:iCs/>
          <w:color w:val="C00000"/>
          <w:lang w:val="nl-BE"/>
        </w:rPr>
      </w:pPr>
      <w:r w:rsidRPr="006B67A9">
        <w:rPr>
          <w:b/>
          <w:bCs/>
          <w:i/>
          <w:iCs/>
          <w:color w:val="C00000"/>
          <w:lang w:val="nl-BE"/>
        </w:rPr>
        <w:lastRenderedPageBreak/>
        <w:t>Later wil ik *</w:t>
      </w:r>
    </w:p>
    <w:p w14:paraId="460578C7" w14:textId="174940AC" w:rsidR="00597055" w:rsidRDefault="00597055" w:rsidP="008D70B0">
      <w:pPr>
        <w:pStyle w:val="Bijschrift"/>
        <w:keepNext/>
      </w:pPr>
      <w:bookmarkStart w:id="2406" w:name="_Toc69629719"/>
      <w:bookmarkStart w:id="2407" w:name="_Toc69652721"/>
      <w:r>
        <w:t xml:space="preserve">Figuur </w:t>
      </w:r>
      <w:r w:rsidR="002456A6">
        <w:fldChar w:fldCharType="begin"/>
      </w:r>
      <w:r w:rsidR="002456A6">
        <w:instrText xml:space="preserve"> SEQ Figuur \* ARABIC </w:instrText>
      </w:r>
      <w:r w:rsidR="002456A6">
        <w:fldChar w:fldCharType="separate"/>
      </w:r>
      <w:r w:rsidR="00F916E4">
        <w:rPr>
          <w:noProof/>
        </w:rPr>
        <w:t>517</w:t>
      </w:r>
      <w:r w:rsidR="002456A6">
        <w:rPr>
          <w:noProof/>
        </w:rPr>
        <w:fldChar w:fldCharType="end"/>
      </w:r>
      <w:r>
        <w:t>: procent leerlingen die later willen rijk zijn</w:t>
      </w:r>
      <w:bookmarkEnd w:id="2406"/>
      <w:bookmarkEnd w:id="2407"/>
    </w:p>
    <w:p w14:paraId="7C3530BC" w14:textId="33DA31BC" w:rsidR="00C8423A" w:rsidRPr="006B67A9" w:rsidRDefault="00961D83" w:rsidP="008D70B0">
      <w:pPr>
        <w:keepNext/>
        <w:jc w:val="center"/>
        <w:rPr>
          <w:b/>
          <w:bCs/>
          <w:i/>
          <w:iCs/>
          <w:color w:val="C00000"/>
        </w:rPr>
      </w:pPr>
      <w:r w:rsidRPr="006B67A9">
        <w:rPr>
          <w:b/>
          <w:bCs/>
          <w:i/>
          <w:iCs/>
          <w:noProof/>
          <w:color w:val="C00000"/>
          <w:lang w:eastAsia="nl-BE"/>
        </w:rPr>
        <w:drawing>
          <wp:inline distT="0" distB="0" distL="0" distR="0" wp14:anchorId="4E985517" wp14:editId="6D24B254">
            <wp:extent cx="4029710" cy="2786380"/>
            <wp:effectExtent l="0" t="0" r="8890" b="0"/>
            <wp:docPr id="349" name="Afbeelding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4029710" cy="2786380"/>
                    </a:xfrm>
                    <a:prstGeom prst="rect">
                      <a:avLst/>
                    </a:prstGeom>
                    <a:noFill/>
                  </pic:spPr>
                </pic:pic>
              </a:graphicData>
            </a:graphic>
          </wp:inline>
        </w:drawing>
      </w:r>
    </w:p>
    <w:p w14:paraId="08261166" w14:textId="6EB1BCEC" w:rsidR="00597055" w:rsidRDefault="00597055" w:rsidP="00597055">
      <w:pPr>
        <w:pStyle w:val="Bijschrift"/>
        <w:keepNext/>
      </w:pPr>
      <w:bookmarkStart w:id="2408" w:name="_Toc69629720"/>
      <w:bookmarkStart w:id="2409" w:name="_Toc69652722"/>
      <w:r>
        <w:t xml:space="preserve">Figuur </w:t>
      </w:r>
      <w:r w:rsidR="002456A6">
        <w:fldChar w:fldCharType="begin"/>
      </w:r>
      <w:r w:rsidR="002456A6">
        <w:instrText xml:space="preserve"> SEQ Figuur \* ARABIC </w:instrText>
      </w:r>
      <w:r w:rsidR="002456A6">
        <w:fldChar w:fldCharType="separate"/>
      </w:r>
      <w:r w:rsidR="00F916E4">
        <w:rPr>
          <w:noProof/>
        </w:rPr>
        <w:t>518</w:t>
      </w:r>
      <w:r w:rsidR="002456A6">
        <w:rPr>
          <w:noProof/>
        </w:rPr>
        <w:fldChar w:fldCharType="end"/>
      </w:r>
      <w:r>
        <w:t>: procent jongens en meisjes die later willen rijk zijn</w:t>
      </w:r>
      <w:bookmarkEnd w:id="2408"/>
      <w:bookmarkEnd w:id="2409"/>
    </w:p>
    <w:p w14:paraId="758F8C2D" w14:textId="77777777" w:rsidR="00597055" w:rsidRPr="006B67A9" w:rsidRDefault="00961D83" w:rsidP="00597055">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321658A" wp14:editId="10FD9319">
            <wp:extent cx="4590415" cy="2786380"/>
            <wp:effectExtent l="0" t="0" r="635" b="0"/>
            <wp:docPr id="356" name="Afbeeld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4590415" cy="2786380"/>
                    </a:xfrm>
                    <a:prstGeom prst="rect">
                      <a:avLst/>
                    </a:prstGeom>
                    <a:noFill/>
                  </pic:spPr>
                </pic:pic>
              </a:graphicData>
            </a:graphic>
          </wp:inline>
        </w:drawing>
      </w:r>
    </w:p>
    <w:p w14:paraId="667C3A24" w14:textId="1F018E6A" w:rsidR="00961D83" w:rsidRPr="006C0573" w:rsidRDefault="00961D83" w:rsidP="00597055">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Chi²=132,56; p=0,0000; Cramer's V=0,21</w:t>
      </w:r>
    </w:p>
    <w:p w14:paraId="1E967378" w14:textId="04A05385" w:rsidR="00597055" w:rsidRDefault="00597055" w:rsidP="00597055">
      <w:pPr>
        <w:pStyle w:val="Bijschrift"/>
        <w:keepNext/>
      </w:pPr>
      <w:bookmarkStart w:id="2410" w:name="_Toc69629721"/>
      <w:bookmarkStart w:id="2411" w:name="_Toc69652723"/>
      <w:r>
        <w:lastRenderedPageBreak/>
        <w:t xml:space="preserve">Figuur </w:t>
      </w:r>
      <w:r w:rsidR="002456A6">
        <w:fldChar w:fldCharType="begin"/>
      </w:r>
      <w:r w:rsidR="002456A6">
        <w:instrText xml:space="preserve"> SEQ Figuur \* ARABIC </w:instrText>
      </w:r>
      <w:r w:rsidR="002456A6">
        <w:fldChar w:fldCharType="separate"/>
      </w:r>
      <w:r w:rsidR="00F916E4">
        <w:rPr>
          <w:noProof/>
        </w:rPr>
        <w:t>519</w:t>
      </w:r>
      <w:r w:rsidR="002456A6">
        <w:rPr>
          <w:noProof/>
        </w:rPr>
        <w:fldChar w:fldCharType="end"/>
      </w:r>
      <w:r>
        <w:t>: procent leerlingen die later willen rijk zijn, per graad</w:t>
      </w:r>
      <w:bookmarkEnd w:id="2410"/>
      <w:bookmarkEnd w:id="2411"/>
    </w:p>
    <w:p w14:paraId="2F5CB16C" w14:textId="5655E0E2" w:rsidR="007E7784" w:rsidRPr="006B67A9" w:rsidRDefault="00EB0FFF"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9E8315C" wp14:editId="4CCC57EC">
            <wp:extent cx="4566285" cy="3066415"/>
            <wp:effectExtent l="0" t="0" r="5715" b="635"/>
            <wp:docPr id="415" name="Afbeelding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4F9015D9" w14:textId="77777777" w:rsidR="00330027" w:rsidRPr="006C0573" w:rsidRDefault="00330027" w:rsidP="0033002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Chi²=80,12; p=0,0000; Cramer's V=0,10</w:t>
      </w:r>
    </w:p>
    <w:p w14:paraId="7828CFA8" w14:textId="06C06693" w:rsidR="00835A17" w:rsidRDefault="00835A17" w:rsidP="00835A17">
      <w:pPr>
        <w:pStyle w:val="Bijschrift"/>
        <w:keepNext/>
      </w:pPr>
      <w:bookmarkStart w:id="2412" w:name="_Toc69629722"/>
      <w:bookmarkStart w:id="2413" w:name="_Toc69652724"/>
      <w:r>
        <w:t xml:space="preserve">Figuur </w:t>
      </w:r>
      <w:r w:rsidR="002456A6">
        <w:fldChar w:fldCharType="begin"/>
      </w:r>
      <w:r w:rsidR="002456A6">
        <w:instrText xml:space="preserve"> SEQ Figuur \* ARABIC </w:instrText>
      </w:r>
      <w:r w:rsidR="002456A6">
        <w:fldChar w:fldCharType="separate"/>
      </w:r>
      <w:r w:rsidR="00F916E4">
        <w:rPr>
          <w:noProof/>
        </w:rPr>
        <w:t>520</w:t>
      </w:r>
      <w:r w:rsidR="002456A6">
        <w:rPr>
          <w:noProof/>
        </w:rPr>
        <w:fldChar w:fldCharType="end"/>
      </w:r>
      <w:r>
        <w:t>: procent jongens die later willen rijk zijn, per graad</w:t>
      </w:r>
      <w:bookmarkEnd w:id="2412"/>
      <w:bookmarkEnd w:id="2413"/>
    </w:p>
    <w:p w14:paraId="7D7F1284" w14:textId="77777777" w:rsidR="00835A17" w:rsidRPr="006B67A9" w:rsidRDefault="00363B49" w:rsidP="00835A17">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4E4874C0" wp14:editId="7CE0F420">
            <wp:extent cx="4566285" cy="3066415"/>
            <wp:effectExtent l="0" t="0" r="5715" b="635"/>
            <wp:docPr id="421" name="Afbeelding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7537E5A2" w14:textId="0EF63B15" w:rsidR="00EB0FFF" w:rsidRPr="006C0573" w:rsidRDefault="00EB0FFF" w:rsidP="00835A1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Chi²=29,13; p=0,0006; Cramer's V=0,09</w:t>
      </w:r>
    </w:p>
    <w:p w14:paraId="1E9A01D3" w14:textId="1A785F7D" w:rsidR="00835A17" w:rsidRDefault="00835A17" w:rsidP="00835A17">
      <w:pPr>
        <w:pStyle w:val="Bijschrift"/>
        <w:keepNext/>
      </w:pPr>
      <w:bookmarkStart w:id="2414" w:name="_Toc69629723"/>
      <w:bookmarkStart w:id="2415" w:name="_Toc69652725"/>
      <w:r>
        <w:lastRenderedPageBreak/>
        <w:t xml:space="preserve">Figuur </w:t>
      </w:r>
      <w:r w:rsidR="002456A6">
        <w:fldChar w:fldCharType="begin"/>
      </w:r>
      <w:r w:rsidR="002456A6">
        <w:instrText xml:space="preserve"> SEQ Figuur \* ARABIC </w:instrText>
      </w:r>
      <w:r w:rsidR="002456A6">
        <w:fldChar w:fldCharType="separate"/>
      </w:r>
      <w:r w:rsidR="00F916E4">
        <w:rPr>
          <w:noProof/>
        </w:rPr>
        <w:t>521</w:t>
      </w:r>
      <w:r w:rsidR="002456A6">
        <w:rPr>
          <w:noProof/>
        </w:rPr>
        <w:fldChar w:fldCharType="end"/>
      </w:r>
      <w:r>
        <w:t>: procent meisjes die later willen rijk zijn, per graad</w:t>
      </w:r>
      <w:bookmarkEnd w:id="2414"/>
      <w:bookmarkEnd w:id="2415"/>
    </w:p>
    <w:p w14:paraId="043D3FFC" w14:textId="77777777" w:rsidR="00835A17" w:rsidRPr="006B67A9" w:rsidRDefault="00363B49" w:rsidP="00835A17">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092EC8B0" wp14:editId="7B2258A0">
            <wp:extent cx="4566285" cy="3066415"/>
            <wp:effectExtent l="0" t="0" r="5715" b="635"/>
            <wp:docPr id="425" name="Afbeelding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25699159" w14:textId="3CCC547A" w:rsidR="00363B49" w:rsidRPr="006C0573" w:rsidRDefault="00363B49" w:rsidP="00835A17">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Chi²=82,68; p=0,0000; Cramer's V=0,13</w:t>
      </w:r>
    </w:p>
    <w:p w14:paraId="33627EB7" w14:textId="0E733AF0" w:rsidR="00835A17" w:rsidRDefault="00835A17" w:rsidP="00835A17">
      <w:pPr>
        <w:pStyle w:val="Bijschrift"/>
        <w:keepNext/>
      </w:pPr>
      <w:bookmarkStart w:id="2416" w:name="_Toc69629724"/>
      <w:bookmarkStart w:id="2417" w:name="_Toc69652726"/>
      <w:r>
        <w:t xml:space="preserve">Figuur </w:t>
      </w:r>
      <w:r w:rsidR="002456A6">
        <w:fldChar w:fldCharType="begin"/>
      </w:r>
      <w:r w:rsidR="002456A6">
        <w:instrText xml:space="preserve"> SEQ Figuur \* ARABIC </w:instrText>
      </w:r>
      <w:r w:rsidR="002456A6">
        <w:fldChar w:fldCharType="separate"/>
      </w:r>
      <w:r w:rsidR="00F916E4">
        <w:rPr>
          <w:noProof/>
        </w:rPr>
        <w:t>522</w:t>
      </w:r>
      <w:r w:rsidR="002456A6">
        <w:rPr>
          <w:noProof/>
        </w:rPr>
        <w:fldChar w:fldCharType="end"/>
      </w:r>
      <w:r>
        <w:t>: procent leerlingen die later beroemd willen zijn</w:t>
      </w:r>
      <w:bookmarkEnd w:id="2416"/>
      <w:bookmarkEnd w:id="2417"/>
    </w:p>
    <w:p w14:paraId="0CDE4DF0" w14:textId="77777777" w:rsidR="00961D83" w:rsidRPr="006B67A9" w:rsidRDefault="00961D83" w:rsidP="00C22E8A">
      <w:pPr>
        <w:jc w:val="center"/>
        <w:rPr>
          <w:b/>
          <w:bCs/>
          <w:i/>
          <w:iCs/>
          <w:color w:val="C00000"/>
        </w:rPr>
      </w:pPr>
      <w:r w:rsidRPr="006B67A9">
        <w:rPr>
          <w:b/>
          <w:bCs/>
          <w:i/>
          <w:iCs/>
          <w:noProof/>
          <w:color w:val="C00000"/>
          <w:lang w:eastAsia="nl-BE"/>
        </w:rPr>
        <w:drawing>
          <wp:inline distT="0" distB="0" distL="0" distR="0" wp14:anchorId="2141EBC3" wp14:editId="2E0FEC84">
            <wp:extent cx="4023995" cy="2786380"/>
            <wp:effectExtent l="0" t="0" r="0" b="0"/>
            <wp:docPr id="362" name="Afbeelding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4023995" cy="2786380"/>
                    </a:xfrm>
                    <a:prstGeom prst="rect">
                      <a:avLst/>
                    </a:prstGeom>
                    <a:noFill/>
                  </pic:spPr>
                </pic:pic>
              </a:graphicData>
            </a:graphic>
          </wp:inline>
        </w:drawing>
      </w:r>
    </w:p>
    <w:p w14:paraId="4E7D6725" w14:textId="67419098" w:rsidR="00E555EF" w:rsidRDefault="00E555EF" w:rsidP="00E555EF">
      <w:pPr>
        <w:pStyle w:val="Bijschrift"/>
        <w:keepNext/>
      </w:pPr>
      <w:bookmarkStart w:id="2418" w:name="_Toc69629725"/>
      <w:bookmarkStart w:id="2419" w:name="_Toc69652727"/>
      <w:r>
        <w:lastRenderedPageBreak/>
        <w:t xml:space="preserve">Figuur </w:t>
      </w:r>
      <w:r w:rsidR="002456A6">
        <w:fldChar w:fldCharType="begin"/>
      </w:r>
      <w:r w:rsidR="002456A6">
        <w:instrText xml:space="preserve"> SEQ Figuur \* ARABIC </w:instrText>
      </w:r>
      <w:r w:rsidR="002456A6">
        <w:fldChar w:fldCharType="separate"/>
      </w:r>
      <w:r w:rsidR="00F916E4">
        <w:rPr>
          <w:noProof/>
        </w:rPr>
        <w:t>523</w:t>
      </w:r>
      <w:r w:rsidR="002456A6">
        <w:rPr>
          <w:noProof/>
        </w:rPr>
        <w:fldChar w:fldCharType="end"/>
      </w:r>
      <w:r>
        <w:t xml:space="preserve">: procent </w:t>
      </w:r>
      <w:r w:rsidR="004137BB">
        <w:t>jongens en meisjes</w:t>
      </w:r>
      <w:r>
        <w:t xml:space="preserve"> die later beroemd willen zijn</w:t>
      </w:r>
      <w:bookmarkEnd w:id="2418"/>
      <w:bookmarkEnd w:id="2419"/>
    </w:p>
    <w:p w14:paraId="5305E125" w14:textId="77777777" w:rsidR="00E555EF" w:rsidRPr="006B67A9" w:rsidRDefault="00961D83"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0B96EAE5" wp14:editId="063A88EB">
            <wp:extent cx="4584700" cy="2786380"/>
            <wp:effectExtent l="0" t="0" r="6350" b="0"/>
            <wp:docPr id="369" name="Afbeelding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4584700" cy="2786380"/>
                    </a:xfrm>
                    <a:prstGeom prst="rect">
                      <a:avLst/>
                    </a:prstGeom>
                    <a:noFill/>
                  </pic:spPr>
                </pic:pic>
              </a:graphicData>
            </a:graphic>
          </wp:inline>
        </w:drawing>
      </w:r>
    </w:p>
    <w:p w14:paraId="2676EB51" w14:textId="239B1D6A" w:rsidR="001C3946" w:rsidRPr="006C0573" w:rsidRDefault="001C3946"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Chi²=45,93; p=0,0000; Cramer's V=0,13</w:t>
      </w:r>
    </w:p>
    <w:p w14:paraId="551A7A29" w14:textId="40074517" w:rsidR="004137BB" w:rsidRDefault="004137BB" w:rsidP="004137BB">
      <w:pPr>
        <w:pStyle w:val="Bijschrift"/>
        <w:keepNext/>
      </w:pPr>
      <w:bookmarkStart w:id="2420" w:name="_Toc69629726"/>
      <w:bookmarkStart w:id="2421" w:name="_Toc69652728"/>
      <w:r>
        <w:t xml:space="preserve">Figuur </w:t>
      </w:r>
      <w:r w:rsidR="002456A6">
        <w:fldChar w:fldCharType="begin"/>
      </w:r>
      <w:r w:rsidR="002456A6">
        <w:instrText xml:space="preserve"> SEQ Figuur \* ARABIC </w:instrText>
      </w:r>
      <w:r w:rsidR="002456A6">
        <w:fldChar w:fldCharType="separate"/>
      </w:r>
      <w:r w:rsidR="00F916E4">
        <w:rPr>
          <w:noProof/>
        </w:rPr>
        <w:t>524</w:t>
      </w:r>
      <w:r w:rsidR="002456A6">
        <w:rPr>
          <w:noProof/>
        </w:rPr>
        <w:fldChar w:fldCharType="end"/>
      </w:r>
      <w:r>
        <w:t>: procent leerlingen die later beroemd willen zijn, per graad</w:t>
      </w:r>
      <w:bookmarkEnd w:id="2420"/>
      <w:bookmarkEnd w:id="2421"/>
    </w:p>
    <w:p w14:paraId="4EC8BC83" w14:textId="77777777" w:rsidR="00E555EF" w:rsidRPr="006B67A9" w:rsidRDefault="00363B49"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51AC4F79" wp14:editId="04720701">
            <wp:extent cx="4566285" cy="3066415"/>
            <wp:effectExtent l="0" t="0" r="5715" b="635"/>
            <wp:docPr id="431" name="Afbeelding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19B3DE25" w14:textId="05F4C9D5" w:rsidR="00330027" w:rsidRPr="006C0573" w:rsidRDefault="00330027"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Chi²=95,73; p=0,0000; Cramer's V=0,10</w:t>
      </w:r>
    </w:p>
    <w:p w14:paraId="3897B55D" w14:textId="50B34203" w:rsidR="004137BB" w:rsidRDefault="004137BB" w:rsidP="004137BB">
      <w:pPr>
        <w:pStyle w:val="Bijschrift"/>
        <w:keepNext/>
      </w:pPr>
      <w:bookmarkStart w:id="2422" w:name="_Toc69629727"/>
      <w:bookmarkStart w:id="2423" w:name="_Toc69652729"/>
      <w:r>
        <w:lastRenderedPageBreak/>
        <w:t xml:space="preserve">Figuur </w:t>
      </w:r>
      <w:r w:rsidR="002456A6">
        <w:fldChar w:fldCharType="begin"/>
      </w:r>
      <w:r w:rsidR="002456A6">
        <w:instrText xml:space="preserve"> SEQ Figuur \* ARABIC </w:instrText>
      </w:r>
      <w:r w:rsidR="002456A6">
        <w:fldChar w:fldCharType="separate"/>
      </w:r>
      <w:r w:rsidR="00F916E4">
        <w:rPr>
          <w:noProof/>
        </w:rPr>
        <w:t>525</w:t>
      </w:r>
      <w:r w:rsidR="002456A6">
        <w:rPr>
          <w:noProof/>
        </w:rPr>
        <w:fldChar w:fldCharType="end"/>
      </w:r>
      <w:r>
        <w:t>: procent jongens die later beroemd willen zijn, per graad</w:t>
      </w:r>
      <w:bookmarkEnd w:id="2422"/>
      <w:bookmarkEnd w:id="2423"/>
    </w:p>
    <w:p w14:paraId="742094BD" w14:textId="77777777" w:rsidR="00E555EF" w:rsidRPr="006B67A9" w:rsidRDefault="00363B49" w:rsidP="00E555E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1468582A" wp14:editId="46226A59">
            <wp:extent cx="4566285" cy="3066415"/>
            <wp:effectExtent l="0" t="0" r="5715" b="635"/>
            <wp:docPr id="433" name="Afbeelding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1A7E1B8C" w14:textId="20F7173D" w:rsidR="00AC5D15" w:rsidRPr="006C0573" w:rsidRDefault="00AC5D15" w:rsidP="00AC5D15">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Chi²=49,22; p=0,0000; Cramer's V=0,11</w:t>
      </w:r>
    </w:p>
    <w:p w14:paraId="7A2B32EA" w14:textId="41428319" w:rsidR="004137BB" w:rsidRDefault="004137BB" w:rsidP="004137BB">
      <w:pPr>
        <w:pStyle w:val="Bijschrift"/>
        <w:keepNext/>
      </w:pPr>
      <w:bookmarkStart w:id="2424" w:name="_Toc69629728"/>
      <w:bookmarkStart w:id="2425" w:name="_Toc69652730"/>
      <w:r>
        <w:t xml:space="preserve">Figuur </w:t>
      </w:r>
      <w:r w:rsidR="002456A6">
        <w:fldChar w:fldCharType="begin"/>
      </w:r>
      <w:r w:rsidR="002456A6">
        <w:instrText xml:space="preserve"> SEQ Figuur \* ARABIC </w:instrText>
      </w:r>
      <w:r w:rsidR="002456A6">
        <w:fldChar w:fldCharType="separate"/>
      </w:r>
      <w:r w:rsidR="00F916E4">
        <w:rPr>
          <w:noProof/>
        </w:rPr>
        <w:t>526</w:t>
      </w:r>
      <w:r w:rsidR="002456A6">
        <w:rPr>
          <w:noProof/>
        </w:rPr>
        <w:fldChar w:fldCharType="end"/>
      </w:r>
      <w:r>
        <w:t>: procent meisjes die later beroemd willen zijn, per graad</w:t>
      </w:r>
      <w:bookmarkEnd w:id="2424"/>
      <w:bookmarkEnd w:id="2425"/>
    </w:p>
    <w:p w14:paraId="2AF9BAD9" w14:textId="77777777" w:rsidR="00E555EF" w:rsidRPr="006B67A9" w:rsidRDefault="00363B49" w:rsidP="00E555E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4D39DA1D" wp14:editId="578B479C">
            <wp:extent cx="4566285" cy="3066415"/>
            <wp:effectExtent l="0" t="0" r="5715" b="635"/>
            <wp:docPr id="440" name="Afbeelding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5F1EE8C7" w14:textId="4981E6EE" w:rsidR="00AC5D15" w:rsidRPr="006C0573" w:rsidRDefault="00AC5D15" w:rsidP="00AC5D15">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Chi²=50,68; p=0,0000; Cramer's V=0,10</w:t>
      </w:r>
    </w:p>
    <w:p w14:paraId="7D1335EC" w14:textId="7B737F47" w:rsidR="004137BB" w:rsidRDefault="004137BB" w:rsidP="004137BB">
      <w:pPr>
        <w:pStyle w:val="Bijschrift"/>
        <w:keepNext/>
      </w:pPr>
      <w:bookmarkStart w:id="2426" w:name="_Toc69629729"/>
      <w:bookmarkStart w:id="2427" w:name="_Toc69652731"/>
      <w:r>
        <w:lastRenderedPageBreak/>
        <w:t xml:space="preserve">Figuur </w:t>
      </w:r>
      <w:r w:rsidR="002456A6">
        <w:fldChar w:fldCharType="begin"/>
      </w:r>
      <w:r w:rsidR="002456A6">
        <w:instrText xml:space="preserve"> SEQ Figuur \* ARABIC </w:instrText>
      </w:r>
      <w:r w:rsidR="002456A6">
        <w:fldChar w:fldCharType="separate"/>
      </w:r>
      <w:r w:rsidR="00F916E4">
        <w:rPr>
          <w:noProof/>
        </w:rPr>
        <w:t>527</w:t>
      </w:r>
      <w:r w:rsidR="002456A6">
        <w:rPr>
          <w:noProof/>
        </w:rPr>
        <w:fldChar w:fldCharType="end"/>
      </w:r>
      <w:r>
        <w:t>: procent leerlingen die later mensen willen helpen</w:t>
      </w:r>
      <w:bookmarkEnd w:id="2426"/>
      <w:bookmarkEnd w:id="2427"/>
    </w:p>
    <w:p w14:paraId="0CD58D7A" w14:textId="796C394B" w:rsidR="00B64BF7" w:rsidRPr="006B67A9" w:rsidRDefault="00244F7C" w:rsidP="00C22E8A">
      <w:pPr>
        <w:jc w:val="center"/>
        <w:rPr>
          <w:b/>
          <w:bCs/>
          <w:i/>
          <w:iCs/>
          <w:color w:val="C00000"/>
        </w:rPr>
      </w:pPr>
      <w:r w:rsidRPr="006B67A9">
        <w:rPr>
          <w:b/>
          <w:bCs/>
          <w:i/>
          <w:iCs/>
          <w:noProof/>
          <w:color w:val="C00000"/>
          <w:lang w:eastAsia="nl-BE"/>
        </w:rPr>
        <w:drawing>
          <wp:inline distT="0" distB="0" distL="0" distR="0" wp14:anchorId="426634D5" wp14:editId="5AFF13A4">
            <wp:extent cx="4023995" cy="2786380"/>
            <wp:effectExtent l="0" t="0" r="0" b="0"/>
            <wp:docPr id="372" name="Afbeelding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4023995" cy="2786380"/>
                    </a:xfrm>
                    <a:prstGeom prst="rect">
                      <a:avLst/>
                    </a:prstGeom>
                    <a:noFill/>
                  </pic:spPr>
                </pic:pic>
              </a:graphicData>
            </a:graphic>
          </wp:inline>
        </w:drawing>
      </w:r>
    </w:p>
    <w:p w14:paraId="1EA25940" w14:textId="3DAC7D33" w:rsidR="004137BB" w:rsidRDefault="004137BB" w:rsidP="004137BB">
      <w:pPr>
        <w:pStyle w:val="Bijschrift"/>
        <w:keepNext/>
      </w:pPr>
      <w:bookmarkStart w:id="2428" w:name="_Toc69629730"/>
      <w:bookmarkStart w:id="2429" w:name="_Toc69652732"/>
      <w:r>
        <w:t xml:space="preserve">Figuur </w:t>
      </w:r>
      <w:r w:rsidR="002456A6">
        <w:fldChar w:fldCharType="begin"/>
      </w:r>
      <w:r w:rsidR="002456A6">
        <w:instrText xml:space="preserve"> SEQ Figuur \* ARABIC </w:instrText>
      </w:r>
      <w:r w:rsidR="002456A6">
        <w:fldChar w:fldCharType="separate"/>
      </w:r>
      <w:r w:rsidR="00F916E4">
        <w:rPr>
          <w:noProof/>
        </w:rPr>
        <w:t>528</w:t>
      </w:r>
      <w:r w:rsidR="002456A6">
        <w:rPr>
          <w:noProof/>
        </w:rPr>
        <w:fldChar w:fldCharType="end"/>
      </w:r>
      <w:r>
        <w:t>: procent jongens en meisjes die later mensen willen helpen</w:t>
      </w:r>
      <w:bookmarkEnd w:id="2428"/>
      <w:bookmarkEnd w:id="2429"/>
    </w:p>
    <w:p w14:paraId="681BBA22" w14:textId="77777777" w:rsidR="00E555EF" w:rsidRPr="006B67A9" w:rsidRDefault="00244F7C"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2D55722A" wp14:editId="44179BD2">
            <wp:extent cx="4584700" cy="2786380"/>
            <wp:effectExtent l="0" t="0" r="6350" b="0"/>
            <wp:docPr id="376" name="Afbeelding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4584700" cy="2786380"/>
                    </a:xfrm>
                    <a:prstGeom prst="rect">
                      <a:avLst/>
                    </a:prstGeom>
                    <a:noFill/>
                  </pic:spPr>
                </pic:pic>
              </a:graphicData>
            </a:graphic>
          </wp:inline>
        </w:drawing>
      </w:r>
    </w:p>
    <w:p w14:paraId="5737E5A5" w14:textId="0AC0949A" w:rsidR="001C3946" w:rsidRPr="006C0573" w:rsidRDefault="001C3946"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Chi²=67,96; p=0,0000; Cramer's V=0,15</w:t>
      </w:r>
    </w:p>
    <w:p w14:paraId="47A60797" w14:textId="5BD82DC4" w:rsidR="004137BB" w:rsidRDefault="004137BB" w:rsidP="004137BB">
      <w:pPr>
        <w:pStyle w:val="Bijschrift"/>
        <w:keepNext/>
      </w:pPr>
      <w:bookmarkStart w:id="2430" w:name="_Toc69629731"/>
      <w:bookmarkStart w:id="2431" w:name="_Toc69652733"/>
      <w:r>
        <w:lastRenderedPageBreak/>
        <w:t xml:space="preserve">Figuur </w:t>
      </w:r>
      <w:r w:rsidR="002456A6">
        <w:fldChar w:fldCharType="begin"/>
      </w:r>
      <w:r w:rsidR="002456A6">
        <w:instrText xml:space="preserve"> SEQ Figuur \* ARABIC </w:instrText>
      </w:r>
      <w:r w:rsidR="002456A6">
        <w:fldChar w:fldCharType="separate"/>
      </w:r>
      <w:r w:rsidR="00F916E4">
        <w:rPr>
          <w:noProof/>
        </w:rPr>
        <w:t>529</w:t>
      </w:r>
      <w:r w:rsidR="002456A6">
        <w:rPr>
          <w:noProof/>
        </w:rPr>
        <w:fldChar w:fldCharType="end"/>
      </w:r>
      <w:r>
        <w:t>: procent leerlingen die later mensen willen helpen, per graad</w:t>
      </w:r>
      <w:bookmarkEnd w:id="2430"/>
      <w:bookmarkEnd w:id="2431"/>
    </w:p>
    <w:p w14:paraId="0005B5AE" w14:textId="7AC5B88A" w:rsidR="003E2F0A" w:rsidRPr="006B67A9" w:rsidRDefault="008D1D40"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9927167" wp14:editId="73B4D113">
            <wp:extent cx="4566285" cy="3066415"/>
            <wp:effectExtent l="0" t="0" r="5715" b="635"/>
            <wp:docPr id="442" name="Afbeelding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5844C13B" w14:textId="77777777" w:rsidR="008D1D40" w:rsidRPr="006C0573" w:rsidRDefault="008D1D40" w:rsidP="008D1D40">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Chi²=56,12; p=0,0000; Cramer's V=0,08</w:t>
      </w:r>
    </w:p>
    <w:p w14:paraId="0A98DFB5" w14:textId="0CD4B1A2" w:rsidR="004137BB" w:rsidRDefault="004137BB" w:rsidP="004137BB">
      <w:pPr>
        <w:pStyle w:val="Bijschrift"/>
        <w:keepNext/>
      </w:pPr>
      <w:bookmarkStart w:id="2432" w:name="_Toc69629732"/>
      <w:bookmarkStart w:id="2433" w:name="_Toc69652734"/>
      <w:r>
        <w:t xml:space="preserve">Figuur </w:t>
      </w:r>
      <w:r w:rsidR="002456A6">
        <w:fldChar w:fldCharType="begin"/>
      </w:r>
      <w:r w:rsidR="002456A6">
        <w:instrText xml:space="preserve"> SEQ Figuur \* ARABIC </w:instrText>
      </w:r>
      <w:r w:rsidR="002456A6">
        <w:fldChar w:fldCharType="separate"/>
      </w:r>
      <w:r w:rsidR="00F916E4">
        <w:rPr>
          <w:noProof/>
        </w:rPr>
        <w:t>530</w:t>
      </w:r>
      <w:r w:rsidR="002456A6">
        <w:rPr>
          <w:noProof/>
        </w:rPr>
        <w:fldChar w:fldCharType="end"/>
      </w:r>
      <w:r>
        <w:t>: procent jongens die later mensen willen helpen, per graad</w:t>
      </w:r>
      <w:bookmarkEnd w:id="2432"/>
      <w:bookmarkEnd w:id="2433"/>
    </w:p>
    <w:p w14:paraId="426B8E4D" w14:textId="464F34D6" w:rsidR="00330027" w:rsidRPr="006B67A9" w:rsidRDefault="00F605DD"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BF7B966" wp14:editId="3DA12315">
            <wp:extent cx="4572635" cy="3066415"/>
            <wp:effectExtent l="0" t="0" r="0" b="635"/>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4572635" cy="3066415"/>
                    </a:xfrm>
                    <a:prstGeom prst="rect">
                      <a:avLst/>
                    </a:prstGeom>
                    <a:noFill/>
                  </pic:spPr>
                </pic:pic>
              </a:graphicData>
            </a:graphic>
          </wp:inline>
        </w:drawing>
      </w:r>
    </w:p>
    <w:p w14:paraId="7337FCBE" w14:textId="77777777" w:rsidR="008D1D40" w:rsidRPr="006C0573" w:rsidRDefault="008D1D40" w:rsidP="008D1D40">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Chi²=38,61; p=0,0000; Cramer's V=0,10</w:t>
      </w:r>
    </w:p>
    <w:p w14:paraId="586DACDA" w14:textId="67938FD9" w:rsidR="004137BB" w:rsidRDefault="004137BB" w:rsidP="004137BB">
      <w:pPr>
        <w:pStyle w:val="Bijschrift"/>
        <w:keepNext/>
      </w:pPr>
      <w:bookmarkStart w:id="2434" w:name="_Toc69629733"/>
      <w:bookmarkStart w:id="2435" w:name="_Toc69652735"/>
      <w:r>
        <w:lastRenderedPageBreak/>
        <w:t xml:space="preserve">Figuur </w:t>
      </w:r>
      <w:r w:rsidR="002456A6">
        <w:fldChar w:fldCharType="begin"/>
      </w:r>
      <w:r w:rsidR="002456A6">
        <w:instrText xml:space="preserve"> SEQ Figuur \* ARABIC </w:instrText>
      </w:r>
      <w:r w:rsidR="002456A6">
        <w:fldChar w:fldCharType="separate"/>
      </w:r>
      <w:r w:rsidR="00F916E4">
        <w:rPr>
          <w:noProof/>
        </w:rPr>
        <w:t>531</w:t>
      </w:r>
      <w:r w:rsidR="002456A6">
        <w:rPr>
          <w:noProof/>
        </w:rPr>
        <w:fldChar w:fldCharType="end"/>
      </w:r>
      <w:r>
        <w:t>: procent meisjes die later mensen willen helpen, per graad</w:t>
      </w:r>
      <w:bookmarkEnd w:id="2434"/>
      <w:bookmarkEnd w:id="2435"/>
    </w:p>
    <w:p w14:paraId="46C5EE43" w14:textId="46F055B4" w:rsidR="00F605DD" w:rsidRPr="006B67A9" w:rsidRDefault="00F605DD"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380A6815" wp14:editId="77991610">
            <wp:extent cx="4566285" cy="3066415"/>
            <wp:effectExtent l="0" t="0" r="5715" b="635"/>
            <wp:docPr id="447" name="Afbeeld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44D3F1A1" w14:textId="199B2892" w:rsidR="008D1D40" w:rsidRPr="004137BB" w:rsidRDefault="008D1D40" w:rsidP="008D1D40">
      <w:pPr>
        <w:spacing w:after="0" w:line="240" w:lineRule="auto"/>
        <w:jc w:val="center"/>
        <w:rPr>
          <w:rFonts w:ascii="Calibri" w:eastAsia="Times New Roman" w:hAnsi="Calibri" w:cs="Calibri"/>
          <w:i/>
          <w:iCs/>
          <w:color w:val="000000"/>
          <w:sz w:val="16"/>
          <w:szCs w:val="16"/>
          <w:lang w:eastAsia="nl-BE"/>
        </w:rPr>
      </w:pPr>
      <w:r w:rsidRPr="004137BB">
        <w:rPr>
          <w:rFonts w:ascii="Calibri" w:eastAsia="Times New Roman" w:hAnsi="Calibri" w:cs="Calibri"/>
          <w:i/>
          <w:iCs/>
          <w:color w:val="000000"/>
          <w:sz w:val="16"/>
          <w:szCs w:val="16"/>
          <w:lang w:eastAsia="nl-BE"/>
        </w:rPr>
        <w:t xml:space="preserve">N=1609; Chi²=39,59; p=0,0000; </w:t>
      </w:r>
      <w:proofErr w:type="spellStart"/>
      <w:r w:rsidRPr="004137BB">
        <w:rPr>
          <w:rFonts w:ascii="Calibri" w:eastAsia="Times New Roman" w:hAnsi="Calibri" w:cs="Calibri"/>
          <w:i/>
          <w:iCs/>
          <w:color w:val="000000"/>
          <w:sz w:val="16"/>
          <w:szCs w:val="16"/>
          <w:lang w:eastAsia="nl-BE"/>
        </w:rPr>
        <w:t>Cramer's</w:t>
      </w:r>
      <w:proofErr w:type="spellEnd"/>
      <w:r w:rsidRPr="004137BB">
        <w:rPr>
          <w:rFonts w:ascii="Calibri" w:eastAsia="Times New Roman" w:hAnsi="Calibri" w:cs="Calibri"/>
          <w:i/>
          <w:iCs/>
          <w:color w:val="000000"/>
          <w:sz w:val="16"/>
          <w:szCs w:val="16"/>
          <w:lang w:eastAsia="nl-BE"/>
        </w:rPr>
        <w:t xml:space="preserve"> V=0,09</w:t>
      </w:r>
      <w:r w:rsidR="004137BB" w:rsidRPr="004137BB">
        <w:rPr>
          <w:rFonts w:ascii="Calibri" w:eastAsia="Times New Roman" w:hAnsi="Calibri" w:cs="Calibri"/>
          <w:i/>
          <w:iCs/>
          <w:color w:val="000000"/>
          <w:sz w:val="16"/>
          <w:szCs w:val="16"/>
          <w:lang w:eastAsia="nl-BE"/>
        </w:rPr>
        <w:t xml:space="preserve"> </w:t>
      </w:r>
      <w:r w:rsidRPr="004137BB">
        <w:rPr>
          <w:rFonts w:ascii="Calibri" w:eastAsia="Times New Roman" w:hAnsi="Calibri" w:cs="Calibri"/>
          <w:i/>
          <w:iCs/>
          <w:color w:val="000000"/>
          <w:sz w:val="16"/>
          <w:szCs w:val="16"/>
          <w:lang w:eastAsia="nl-BE"/>
        </w:rPr>
        <w:t xml:space="preserve">(1cel </w:t>
      </w:r>
      <w:proofErr w:type="spellStart"/>
      <w:r w:rsidRPr="004137BB">
        <w:rPr>
          <w:rFonts w:ascii="Calibri" w:eastAsia="Times New Roman" w:hAnsi="Calibri" w:cs="Calibri"/>
          <w:i/>
          <w:iCs/>
          <w:color w:val="000000"/>
          <w:sz w:val="16"/>
          <w:szCs w:val="16"/>
          <w:lang w:eastAsia="nl-BE"/>
        </w:rPr>
        <w:t>vw</w:t>
      </w:r>
      <w:proofErr w:type="spellEnd"/>
      <w:r w:rsidRPr="004137BB">
        <w:rPr>
          <w:rFonts w:ascii="Calibri" w:eastAsia="Times New Roman" w:hAnsi="Calibri" w:cs="Calibri"/>
          <w:i/>
          <w:iCs/>
          <w:color w:val="000000"/>
          <w:sz w:val="16"/>
          <w:szCs w:val="16"/>
          <w:lang w:eastAsia="nl-BE"/>
        </w:rPr>
        <w:t xml:space="preserve"> &lt;5),</w:t>
      </w:r>
    </w:p>
    <w:p w14:paraId="5ECC18E7" w14:textId="5834618D" w:rsidR="006F1A75" w:rsidRDefault="006F1A75" w:rsidP="006F1A75">
      <w:pPr>
        <w:pStyle w:val="Bijschrift"/>
        <w:keepNext/>
      </w:pPr>
      <w:bookmarkStart w:id="2436" w:name="_Toc69629734"/>
      <w:bookmarkStart w:id="2437" w:name="_Toc69652736"/>
      <w:r>
        <w:t xml:space="preserve">Figuur </w:t>
      </w:r>
      <w:r w:rsidR="002456A6">
        <w:fldChar w:fldCharType="begin"/>
      </w:r>
      <w:r w:rsidR="002456A6">
        <w:instrText xml:space="preserve"> SEQ Figuur \* ARABIC </w:instrText>
      </w:r>
      <w:r w:rsidR="002456A6">
        <w:fldChar w:fldCharType="separate"/>
      </w:r>
      <w:r w:rsidR="00F916E4">
        <w:rPr>
          <w:noProof/>
        </w:rPr>
        <w:t>532</w:t>
      </w:r>
      <w:r w:rsidR="002456A6">
        <w:rPr>
          <w:noProof/>
        </w:rPr>
        <w:fldChar w:fldCharType="end"/>
      </w:r>
      <w:r>
        <w:t>: procent leerlingen die later willen bijleren</w:t>
      </w:r>
      <w:bookmarkEnd w:id="2436"/>
      <w:bookmarkEnd w:id="2437"/>
    </w:p>
    <w:p w14:paraId="59E5FF15" w14:textId="456B39D2" w:rsidR="00244F7C" w:rsidRPr="006B67A9" w:rsidRDefault="00E02BDB"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1DEC8CAC" wp14:editId="69B9A26F">
            <wp:extent cx="4029710" cy="2780030"/>
            <wp:effectExtent l="0" t="0" r="8890" b="1270"/>
            <wp:docPr id="411" name="Afbeelding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4029710" cy="2780030"/>
                    </a:xfrm>
                    <a:prstGeom prst="rect">
                      <a:avLst/>
                    </a:prstGeom>
                    <a:noFill/>
                  </pic:spPr>
                </pic:pic>
              </a:graphicData>
            </a:graphic>
          </wp:inline>
        </w:drawing>
      </w:r>
    </w:p>
    <w:p w14:paraId="3AE23D28" w14:textId="15BC27AD" w:rsidR="006F1A75" w:rsidRDefault="006F1A75" w:rsidP="006F1A75">
      <w:pPr>
        <w:pStyle w:val="Bijschrift"/>
        <w:keepNext/>
      </w:pPr>
      <w:bookmarkStart w:id="2438" w:name="_Toc69629735"/>
      <w:bookmarkStart w:id="2439" w:name="_Toc69652737"/>
      <w:r>
        <w:lastRenderedPageBreak/>
        <w:t xml:space="preserve">Figuur </w:t>
      </w:r>
      <w:r w:rsidR="002456A6">
        <w:fldChar w:fldCharType="begin"/>
      </w:r>
      <w:r w:rsidR="002456A6">
        <w:instrText xml:space="preserve"> SEQ Figuur \* ARABIC </w:instrText>
      </w:r>
      <w:r w:rsidR="002456A6">
        <w:fldChar w:fldCharType="separate"/>
      </w:r>
      <w:r w:rsidR="00F916E4">
        <w:rPr>
          <w:noProof/>
        </w:rPr>
        <w:t>533</w:t>
      </w:r>
      <w:r w:rsidR="002456A6">
        <w:rPr>
          <w:noProof/>
        </w:rPr>
        <w:fldChar w:fldCharType="end"/>
      </w:r>
      <w:r>
        <w:t>: procent jongens en meisjes die later willen bijleren</w:t>
      </w:r>
      <w:bookmarkEnd w:id="2438"/>
      <w:bookmarkEnd w:id="2439"/>
    </w:p>
    <w:p w14:paraId="7F783FB6" w14:textId="00FD67E7" w:rsidR="003E2F0A" w:rsidRPr="006B67A9" w:rsidRDefault="00244F7C"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68B966CB" wp14:editId="4F72C34C">
            <wp:extent cx="4584700" cy="2786380"/>
            <wp:effectExtent l="0" t="0" r="6350" b="0"/>
            <wp:docPr id="381" name="Afbeelding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4584700" cy="2786380"/>
                    </a:xfrm>
                    <a:prstGeom prst="rect">
                      <a:avLst/>
                    </a:prstGeom>
                    <a:noFill/>
                  </pic:spPr>
                </pic:pic>
              </a:graphicData>
            </a:graphic>
          </wp:inline>
        </w:drawing>
      </w:r>
    </w:p>
    <w:p w14:paraId="1CFA7CEF" w14:textId="77777777" w:rsidR="001C3946" w:rsidRPr="006C0573" w:rsidRDefault="001C3946" w:rsidP="001C394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Chi²=27,50; p=0,0000; Cramer's V=0,10</w:t>
      </w:r>
    </w:p>
    <w:p w14:paraId="4213708C" w14:textId="682C7EA0" w:rsidR="006F1A75" w:rsidRDefault="006F1A75" w:rsidP="006F1A75">
      <w:pPr>
        <w:pStyle w:val="Bijschrift"/>
        <w:keepNext/>
      </w:pPr>
      <w:bookmarkStart w:id="2440" w:name="_Toc69629736"/>
      <w:bookmarkStart w:id="2441" w:name="_Toc69652738"/>
      <w:r>
        <w:t xml:space="preserve">Figuur </w:t>
      </w:r>
      <w:r w:rsidR="002456A6">
        <w:fldChar w:fldCharType="begin"/>
      </w:r>
      <w:r w:rsidR="002456A6">
        <w:instrText xml:space="preserve"> SEQ Figuur \* ARABIC </w:instrText>
      </w:r>
      <w:r w:rsidR="002456A6">
        <w:fldChar w:fldCharType="separate"/>
      </w:r>
      <w:r w:rsidR="00F916E4">
        <w:rPr>
          <w:noProof/>
        </w:rPr>
        <w:t>534</w:t>
      </w:r>
      <w:r w:rsidR="002456A6">
        <w:rPr>
          <w:noProof/>
        </w:rPr>
        <w:fldChar w:fldCharType="end"/>
      </w:r>
      <w:r>
        <w:t>: procent leerlingen die later willen bijleren, per graad</w:t>
      </w:r>
      <w:bookmarkEnd w:id="2440"/>
      <w:bookmarkEnd w:id="2441"/>
    </w:p>
    <w:p w14:paraId="44D2FBFB" w14:textId="52744AE5" w:rsidR="00F605DD" w:rsidRPr="006B67A9" w:rsidRDefault="00F605DD"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0109443C" wp14:editId="6F52B19A">
            <wp:extent cx="4566285" cy="3066415"/>
            <wp:effectExtent l="0" t="0" r="5715" b="635"/>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6E2BD6DA" w14:textId="77777777" w:rsidR="00330027" w:rsidRPr="006C0573" w:rsidRDefault="00330027" w:rsidP="00330027">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Chi²=91,21; p=0,0000; Cramer's V=0,10</w:t>
      </w:r>
    </w:p>
    <w:p w14:paraId="09A3B199" w14:textId="3DD05ADE" w:rsidR="006F1A75" w:rsidRDefault="006F1A75" w:rsidP="006F1A75">
      <w:pPr>
        <w:pStyle w:val="Bijschrift"/>
        <w:keepNext/>
      </w:pPr>
      <w:bookmarkStart w:id="2442" w:name="_Toc69629737"/>
      <w:bookmarkStart w:id="2443" w:name="_Toc69652739"/>
      <w:r>
        <w:lastRenderedPageBreak/>
        <w:t xml:space="preserve">Figuur </w:t>
      </w:r>
      <w:r w:rsidR="002456A6">
        <w:fldChar w:fldCharType="begin"/>
      </w:r>
      <w:r w:rsidR="002456A6">
        <w:instrText xml:space="preserve"> SEQ Figuur \* ARABIC </w:instrText>
      </w:r>
      <w:r w:rsidR="002456A6">
        <w:fldChar w:fldCharType="separate"/>
      </w:r>
      <w:r w:rsidR="00F916E4">
        <w:rPr>
          <w:noProof/>
        </w:rPr>
        <w:t>535</w:t>
      </w:r>
      <w:r w:rsidR="002456A6">
        <w:rPr>
          <w:noProof/>
        </w:rPr>
        <w:fldChar w:fldCharType="end"/>
      </w:r>
      <w:r>
        <w:t>: procent jongens die later willen bijleren, per graad</w:t>
      </w:r>
      <w:bookmarkEnd w:id="2442"/>
      <w:bookmarkEnd w:id="2443"/>
    </w:p>
    <w:p w14:paraId="2D179A86" w14:textId="51B14E59" w:rsidR="00F605DD" w:rsidRPr="006B67A9" w:rsidRDefault="00F605DD"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1D86F7C9" wp14:editId="1EC6F4FD">
            <wp:extent cx="4566285" cy="3066415"/>
            <wp:effectExtent l="0" t="0" r="5715" b="635"/>
            <wp:docPr id="459" name="Afbeeld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46697D45" w14:textId="1A178E44" w:rsidR="00F605DD" w:rsidRPr="006C0573" w:rsidRDefault="00F605DD" w:rsidP="00F605D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Chi²=47,48; p=0,0000; Cramer's V=0,11</w:t>
      </w:r>
    </w:p>
    <w:p w14:paraId="4705C62F" w14:textId="0DC09225" w:rsidR="006F1A75" w:rsidRDefault="006F1A75" w:rsidP="006F1A75">
      <w:pPr>
        <w:pStyle w:val="Bijschrift"/>
        <w:keepNext/>
      </w:pPr>
      <w:bookmarkStart w:id="2444" w:name="_Toc69629738"/>
      <w:bookmarkStart w:id="2445" w:name="_Toc69652740"/>
      <w:r>
        <w:t xml:space="preserve">Figuur </w:t>
      </w:r>
      <w:r w:rsidR="002456A6">
        <w:fldChar w:fldCharType="begin"/>
      </w:r>
      <w:r w:rsidR="002456A6">
        <w:instrText xml:space="preserve"> SEQ Figuur \* ARABIC </w:instrText>
      </w:r>
      <w:r w:rsidR="002456A6">
        <w:fldChar w:fldCharType="separate"/>
      </w:r>
      <w:r w:rsidR="00F916E4">
        <w:rPr>
          <w:noProof/>
        </w:rPr>
        <w:t>536</w:t>
      </w:r>
      <w:r w:rsidR="002456A6">
        <w:rPr>
          <w:noProof/>
        </w:rPr>
        <w:fldChar w:fldCharType="end"/>
      </w:r>
      <w:r>
        <w:t>: procent meisjes die later willen bijleren, per graad</w:t>
      </w:r>
      <w:bookmarkEnd w:id="2444"/>
      <w:bookmarkEnd w:id="2445"/>
    </w:p>
    <w:p w14:paraId="43EB105C" w14:textId="6D85EF04" w:rsidR="00F605DD" w:rsidRPr="006B67A9" w:rsidRDefault="00F605DD" w:rsidP="00F605DD">
      <w:pPr>
        <w:spacing w:after="0" w:line="240" w:lineRule="auto"/>
        <w:jc w:val="center"/>
        <w:rPr>
          <w:rFonts w:ascii="Calibri" w:eastAsia="Times New Roman" w:hAnsi="Calibri" w:cs="Calibri"/>
          <w:i/>
          <w:iCs/>
          <w:color w:val="000000"/>
          <w:sz w:val="18"/>
          <w:szCs w:val="18"/>
          <w:lang w:eastAsia="nl-BE"/>
        </w:rPr>
      </w:pPr>
      <w:r w:rsidRPr="006B67A9">
        <w:rPr>
          <w:rFonts w:ascii="Calibri" w:eastAsia="Times New Roman" w:hAnsi="Calibri" w:cs="Calibri"/>
          <w:i/>
          <w:iCs/>
          <w:noProof/>
          <w:color w:val="000000"/>
          <w:sz w:val="18"/>
          <w:szCs w:val="18"/>
          <w:lang w:eastAsia="nl-BE"/>
        </w:rPr>
        <w:drawing>
          <wp:inline distT="0" distB="0" distL="0" distR="0" wp14:anchorId="0EB43C8E" wp14:editId="582A6588">
            <wp:extent cx="4566285" cy="3066415"/>
            <wp:effectExtent l="0" t="0" r="5715" b="635"/>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4566285" cy="3066415"/>
                    </a:xfrm>
                    <a:prstGeom prst="rect">
                      <a:avLst/>
                    </a:prstGeom>
                    <a:noFill/>
                  </pic:spPr>
                </pic:pic>
              </a:graphicData>
            </a:graphic>
          </wp:inline>
        </w:drawing>
      </w:r>
    </w:p>
    <w:p w14:paraId="41C2DAD1" w14:textId="77777777" w:rsidR="00F605DD" w:rsidRPr="006C0573" w:rsidRDefault="00F605DD" w:rsidP="00F605DD">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Chi²=52,82; p=0,0000; Cramer's V=0,10</w:t>
      </w:r>
    </w:p>
    <w:p w14:paraId="3E9DB5B3" w14:textId="25D1F523" w:rsidR="006F1A75" w:rsidRDefault="006F1A75" w:rsidP="006F1A75">
      <w:pPr>
        <w:pStyle w:val="Bijschrift"/>
        <w:keepNext/>
      </w:pPr>
      <w:bookmarkStart w:id="2446" w:name="_Toc69629739"/>
      <w:bookmarkStart w:id="2447" w:name="_Toc69652741"/>
      <w:r>
        <w:lastRenderedPageBreak/>
        <w:t xml:space="preserve">Figuur </w:t>
      </w:r>
      <w:r w:rsidR="002456A6">
        <w:fldChar w:fldCharType="begin"/>
      </w:r>
      <w:r w:rsidR="002456A6">
        <w:instrText xml:space="preserve"> SEQ Figuur \* ARABIC </w:instrText>
      </w:r>
      <w:r w:rsidR="002456A6">
        <w:fldChar w:fldCharType="separate"/>
      </w:r>
      <w:r w:rsidR="00F916E4">
        <w:rPr>
          <w:noProof/>
        </w:rPr>
        <w:t>537</w:t>
      </w:r>
      <w:r w:rsidR="002456A6">
        <w:rPr>
          <w:noProof/>
        </w:rPr>
        <w:fldChar w:fldCharType="end"/>
      </w:r>
      <w:r>
        <w:t>: procent leerlingen die later de wereld mooier willen maken</w:t>
      </w:r>
      <w:bookmarkEnd w:id="2446"/>
      <w:bookmarkEnd w:id="2447"/>
    </w:p>
    <w:p w14:paraId="6F89AB81" w14:textId="76061201" w:rsidR="00244F7C" w:rsidRPr="006B67A9" w:rsidRDefault="00244F7C"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74E43391" wp14:editId="390AFFDA">
            <wp:extent cx="4023995" cy="2786380"/>
            <wp:effectExtent l="0" t="0" r="0" b="0"/>
            <wp:docPr id="383" name="Afbeelding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4023995" cy="2786380"/>
                    </a:xfrm>
                    <a:prstGeom prst="rect">
                      <a:avLst/>
                    </a:prstGeom>
                    <a:noFill/>
                  </pic:spPr>
                </pic:pic>
              </a:graphicData>
            </a:graphic>
          </wp:inline>
        </w:drawing>
      </w:r>
    </w:p>
    <w:p w14:paraId="1BB697AA" w14:textId="20E8C41A" w:rsidR="006F1A75" w:rsidRDefault="006F1A75" w:rsidP="006F1A75">
      <w:pPr>
        <w:pStyle w:val="Bijschrift"/>
        <w:keepNext/>
      </w:pPr>
      <w:bookmarkStart w:id="2448" w:name="_Toc69629740"/>
      <w:bookmarkStart w:id="2449" w:name="_Toc69652742"/>
      <w:r>
        <w:t xml:space="preserve">Figuur </w:t>
      </w:r>
      <w:r w:rsidR="002456A6">
        <w:fldChar w:fldCharType="begin"/>
      </w:r>
      <w:r w:rsidR="002456A6">
        <w:instrText xml:space="preserve"> SEQ Figuur \* ARABIC </w:instrText>
      </w:r>
      <w:r w:rsidR="002456A6">
        <w:fldChar w:fldCharType="separate"/>
      </w:r>
      <w:r w:rsidR="00F916E4">
        <w:rPr>
          <w:noProof/>
        </w:rPr>
        <w:t>538</w:t>
      </w:r>
      <w:r w:rsidR="002456A6">
        <w:rPr>
          <w:noProof/>
        </w:rPr>
        <w:fldChar w:fldCharType="end"/>
      </w:r>
      <w:r>
        <w:t>: procent jongens en meisjes die later de wereld mooier willen maken</w:t>
      </w:r>
      <w:bookmarkEnd w:id="2448"/>
      <w:bookmarkEnd w:id="2449"/>
    </w:p>
    <w:p w14:paraId="4331269F" w14:textId="7437596F" w:rsidR="003E2F0A" w:rsidRPr="006B67A9" w:rsidRDefault="00244F7C"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16AA336A" wp14:editId="0B165E96">
            <wp:extent cx="4584700" cy="2786380"/>
            <wp:effectExtent l="0" t="0" r="6350" b="0"/>
            <wp:docPr id="385" name="Afbeelding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4584700" cy="2786380"/>
                    </a:xfrm>
                    <a:prstGeom prst="rect">
                      <a:avLst/>
                    </a:prstGeom>
                    <a:noFill/>
                  </pic:spPr>
                </pic:pic>
              </a:graphicData>
            </a:graphic>
          </wp:inline>
        </w:drawing>
      </w:r>
    </w:p>
    <w:p w14:paraId="52E1FED9" w14:textId="77777777" w:rsidR="001C3946" w:rsidRPr="006C0573" w:rsidRDefault="001C3946" w:rsidP="001C394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Chi²=35,12; p=0,0000; Cramer's V=0,11</w:t>
      </w:r>
    </w:p>
    <w:p w14:paraId="2AA6C4FD" w14:textId="5E342A25" w:rsidR="006F1A75" w:rsidRDefault="006F1A75" w:rsidP="006F1A75">
      <w:pPr>
        <w:pStyle w:val="Bijschrift"/>
        <w:keepNext/>
      </w:pPr>
      <w:bookmarkStart w:id="2450" w:name="_Toc69629741"/>
      <w:bookmarkStart w:id="2451" w:name="_Toc69652743"/>
      <w:r>
        <w:lastRenderedPageBreak/>
        <w:t xml:space="preserve">Figuur </w:t>
      </w:r>
      <w:r w:rsidR="002456A6">
        <w:fldChar w:fldCharType="begin"/>
      </w:r>
      <w:r w:rsidR="002456A6">
        <w:instrText xml:space="preserve"> SEQ Figuur \* ARABIC </w:instrText>
      </w:r>
      <w:r w:rsidR="002456A6">
        <w:fldChar w:fldCharType="separate"/>
      </w:r>
      <w:r w:rsidR="00F916E4">
        <w:rPr>
          <w:noProof/>
        </w:rPr>
        <w:t>539</w:t>
      </w:r>
      <w:r w:rsidR="002456A6">
        <w:rPr>
          <w:noProof/>
        </w:rPr>
        <w:fldChar w:fldCharType="end"/>
      </w:r>
      <w:r>
        <w:t>: procent leerlingen die later de wereld mooier willen maken, per graad</w:t>
      </w:r>
      <w:bookmarkEnd w:id="2450"/>
      <w:bookmarkEnd w:id="2451"/>
    </w:p>
    <w:p w14:paraId="54601A67" w14:textId="77777777" w:rsidR="00E555EF" w:rsidRPr="006B67A9" w:rsidRDefault="00E04FF4"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70830CF7" wp14:editId="5EFA2BD8">
            <wp:extent cx="4529455" cy="3066415"/>
            <wp:effectExtent l="0" t="0" r="4445" b="635"/>
            <wp:docPr id="466" name="Afbeelding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4529455" cy="3066415"/>
                    </a:xfrm>
                    <a:prstGeom prst="rect">
                      <a:avLst/>
                    </a:prstGeom>
                    <a:noFill/>
                  </pic:spPr>
                </pic:pic>
              </a:graphicData>
            </a:graphic>
          </wp:inline>
        </w:drawing>
      </w:r>
    </w:p>
    <w:p w14:paraId="24120FF5" w14:textId="05E1B4F8" w:rsidR="00330027" w:rsidRPr="006C0573" w:rsidRDefault="00330027"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Chi²=118,86; p=0,0000; Cramer's V=0,12</w:t>
      </w:r>
    </w:p>
    <w:p w14:paraId="60C7F6FA" w14:textId="39118C41" w:rsidR="006F1A75" w:rsidRDefault="006F1A75" w:rsidP="006F1A75">
      <w:pPr>
        <w:pStyle w:val="Bijschrift"/>
        <w:keepNext/>
      </w:pPr>
      <w:bookmarkStart w:id="2452" w:name="_Toc69629742"/>
      <w:bookmarkStart w:id="2453" w:name="_Toc69652744"/>
      <w:r>
        <w:t xml:space="preserve">Figuur </w:t>
      </w:r>
      <w:r w:rsidR="002456A6">
        <w:fldChar w:fldCharType="begin"/>
      </w:r>
      <w:r w:rsidR="002456A6">
        <w:instrText xml:space="preserve"> SEQ Figuur \* ARABIC </w:instrText>
      </w:r>
      <w:r w:rsidR="002456A6">
        <w:fldChar w:fldCharType="separate"/>
      </w:r>
      <w:r w:rsidR="00F916E4">
        <w:rPr>
          <w:noProof/>
        </w:rPr>
        <w:t>540</w:t>
      </w:r>
      <w:r w:rsidR="002456A6">
        <w:rPr>
          <w:noProof/>
        </w:rPr>
        <w:fldChar w:fldCharType="end"/>
      </w:r>
      <w:r>
        <w:t>: procent jongens die later de wereld mooier willen maken, per graad</w:t>
      </w:r>
      <w:bookmarkEnd w:id="2452"/>
      <w:bookmarkEnd w:id="2453"/>
    </w:p>
    <w:p w14:paraId="6C738EE0" w14:textId="77777777" w:rsidR="00E555EF" w:rsidRPr="006B67A9" w:rsidRDefault="00E04FF4"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EC4ED8B" wp14:editId="6C1BA2AA">
            <wp:extent cx="4529455" cy="3066415"/>
            <wp:effectExtent l="0" t="0" r="4445" b="635"/>
            <wp:docPr id="470" name="Afbeelding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4529455" cy="3066415"/>
                    </a:xfrm>
                    <a:prstGeom prst="rect">
                      <a:avLst/>
                    </a:prstGeom>
                    <a:noFill/>
                  </pic:spPr>
                </pic:pic>
              </a:graphicData>
            </a:graphic>
          </wp:inline>
        </w:drawing>
      </w:r>
    </w:p>
    <w:p w14:paraId="62847E7D" w14:textId="283D22DC" w:rsidR="00E04FF4" w:rsidRPr="006C0573" w:rsidRDefault="00E04FF4"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Chi²=71,15; p=0,0000; Cramer's V=0,13</w:t>
      </w:r>
    </w:p>
    <w:p w14:paraId="4C60CA67" w14:textId="1D8063C4" w:rsidR="006F1A75" w:rsidRDefault="006F1A75" w:rsidP="006F1A75">
      <w:pPr>
        <w:pStyle w:val="Bijschrift"/>
        <w:keepNext/>
      </w:pPr>
      <w:bookmarkStart w:id="2454" w:name="_Toc69629743"/>
      <w:bookmarkStart w:id="2455" w:name="_Toc69652745"/>
      <w:r>
        <w:lastRenderedPageBreak/>
        <w:t xml:space="preserve">Figuur </w:t>
      </w:r>
      <w:r w:rsidR="002456A6">
        <w:fldChar w:fldCharType="begin"/>
      </w:r>
      <w:r w:rsidR="002456A6">
        <w:instrText xml:space="preserve"> SEQ Figuur \* ARABIC </w:instrText>
      </w:r>
      <w:r w:rsidR="002456A6">
        <w:fldChar w:fldCharType="separate"/>
      </w:r>
      <w:r w:rsidR="00F916E4">
        <w:rPr>
          <w:noProof/>
        </w:rPr>
        <w:t>541</w:t>
      </w:r>
      <w:r w:rsidR="002456A6">
        <w:rPr>
          <w:noProof/>
        </w:rPr>
        <w:fldChar w:fldCharType="end"/>
      </w:r>
      <w:r>
        <w:t>: procent meisjes die later de wereld mooier willen maken, per graad</w:t>
      </w:r>
      <w:bookmarkEnd w:id="2454"/>
      <w:bookmarkEnd w:id="2455"/>
    </w:p>
    <w:p w14:paraId="5C28D4F7" w14:textId="77777777" w:rsidR="00E555EF" w:rsidRPr="006B67A9" w:rsidRDefault="00E04FF4"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21378BF7" wp14:editId="4BEFDEE9">
            <wp:extent cx="4529455" cy="3066415"/>
            <wp:effectExtent l="0" t="0" r="4445" b="635"/>
            <wp:docPr id="472" name="Afbeelding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4529455" cy="3066415"/>
                    </a:xfrm>
                    <a:prstGeom prst="rect">
                      <a:avLst/>
                    </a:prstGeom>
                    <a:noFill/>
                  </pic:spPr>
                </pic:pic>
              </a:graphicData>
            </a:graphic>
          </wp:inline>
        </w:drawing>
      </w:r>
    </w:p>
    <w:p w14:paraId="027F5FC9" w14:textId="257EE4B8" w:rsidR="00E04FF4" w:rsidRPr="006C0573" w:rsidRDefault="00E04FF4"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Chi²=58,39; p=0,0000; Cramer's V=0,11</w:t>
      </w:r>
    </w:p>
    <w:p w14:paraId="788AEE3F" w14:textId="657A7CCC" w:rsidR="00661582" w:rsidRDefault="00661582" w:rsidP="00661582">
      <w:pPr>
        <w:pStyle w:val="Bijschrift"/>
        <w:keepNext/>
      </w:pPr>
      <w:bookmarkStart w:id="2456" w:name="_Toc69629744"/>
      <w:bookmarkStart w:id="2457" w:name="_Toc69652746"/>
      <w:r>
        <w:t xml:space="preserve">Figuur </w:t>
      </w:r>
      <w:r w:rsidR="002456A6">
        <w:fldChar w:fldCharType="begin"/>
      </w:r>
      <w:r w:rsidR="002456A6">
        <w:instrText xml:space="preserve"> SEQ Figuur \* ARABIC </w:instrText>
      </w:r>
      <w:r w:rsidR="002456A6">
        <w:fldChar w:fldCharType="separate"/>
      </w:r>
      <w:r w:rsidR="00F916E4">
        <w:rPr>
          <w:noProof/>
        </w:rPr>
        <w:t>542</w:t>
      </w:r>
      <w:r w:rsidR="002456A6">
        <w:rPr>
          <w:noProof/>
        </w:rPr>
        <w:fldChar w:fldCharType="end"/>
      </w:r>
      <w:r>
        <w:t>: procent leerlingen die later iets willen doen voor het klimaat</w:t>
      </w:r>
      <w:bookmarkEnd w:id="2456"/>
      <w:bookmarkEnd w:id="2457"/>
    </w:p>
    <w:p w14:paraId="42F01AD5" w14:textId="2620B0A5" w:rsidR="00244F7C" w:rsidRPr="006B67A9" w:rsidRDefault="00244F7C" w:rsidP="00896997">
      <w:pPr>
        <w:jc w:val="center"/>
        <w:rPr>
          <w:b/>
          <w:bCs/>
          <w:i/>
          <w:iCs/>
          <w:color w:val="C00000"/>
        </w:rPr>
      </w:pPr>
      <w:r w:rsidRPr="006B67A9">
        <w:rPr>
          <w:b/>
          <w:bCs/>
          <w:i/>
          <w:iCs/>
          <w:noProof/>
          <w:color w:val="C00000"/>
          <w:lang w:eastAsia="nl-BE"/>
        </w:rPr>
        <w:drawing>
          <wp:inline distT="0" distB="0" distL="0" distR="0" wp14:anchorId="05064938" wp14:editId="67B50228">
            <wp:extent cx="4023995" cy="2786380"/>
            <wp:effectExtent l="0" t="0" r="0" b="0"/>
            <wp:docPr id="389" name="Afbeelding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4023995" cy="2786380"/>
                    </a:xfrm>
                    <a:prstGeom prst="rect">
                      <a:avLst/>
                    </a:prstGeom>
                    <a:noFill/>
                  </pic:spPr>
                </pic:pic>
              </a:graphicData>
            </a:graphic>
          </wp:inline>
        </w:drawing>
      </w:r>
    </w:p>
    <w:p w14:paraId="6035E3F6" w14:textId="6067556C" w:rsidR="00661582" w:rsidRDefault="00661582" w:rsidP="00661582">
      <w:pPr>
        <w:pStyle w:val="Bijschrift"/>
        <w:keepNext/>
      </w:pPr>
      <w:bookmarkStart w:id="2458" w:name="_Toc69629745"/>
      <w:bookmarkStart w:id="2459" w:name="_Toc69652747"/>
      <w:r>
        <w:lastRenderedPageBreak/>
        <w:t xml:space="preserve">Figuur </w:t>
      </w:r>
      <w:r w:rsidR="002456A6">
        <w:fldChar w:fldCharType="begin"/>
      </w:r>
      <w:r w:rsidR="002456A6">
        <w:instrText xml:space="preserve"> SEQ Figuur \* ARABIC </w:instrText>
      </w:r>
      <w:r w:rsidR="002456A6">
        <w:fldChar w:fldCharType="separate"/>
      </w:r>
      <w:r w:rsidR="00F916E4">
        <w:rPr>
          <w:noProof/>
        </w:rPr>
        <w:t>543</w:t>
      </w:r>
      <w:r w:rsidR="002456A6">
        <w:rPr>
          <w:noProof/>
        </w:rPr>
        <w:fldChar w:fldCharType="end"/>
      </w:r>
      <w:r>
        <w:t>: procent jongens en meisjes die later iets willen doen voor het klimaat</w:t>
      </w:r>
      <w:bookmarkEnd w:id="2458"/>
      <w:bookmarkEnd w:id="2459"/>
    </w:p>
    <w:p w14:paraId="3503E855" w14:textId="0761CA1C" w:rsidR="00244F7C" w:rsidRPr="006B67A9" w:rsidRDefault="00244F7C" w:rsidP="007E7784">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6"/>
          <w:szCs w:val="16"/>
          <w:lang w:eastAsia="nl-BE"/>
        </w:rPr>
        <w:drawing>
          <wp:inline distT="0" distB="0" distL="0" distR="0" wp14:anchorId="2A59BDB8" wp14:editId="1930FCE0">
            <wp:extent cx="4584700" cy="2786380"/>
            <wp:effectExtent l="0" t="0" r="6350" b="0"/>
            <wp:docPr id="392"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4584700" cy="2786380"/>
                    </a:xfrm>
                    <a:prstGeom prst="rect">
                      <a:avLst/>
                    </a:prstGeom>
                    <a:noFill/>
                  </pic:spPr>
                </pic:pic>
              </a:graphicData>
            </a:graphic>
          </wp:inline>
        </w:drawing>
      </w:r>
    </w:p>
    <w:p w14:paraId="7082BD19" w14:textId="439F0D3B" w:rsidR="001C3946" w:rsidRPr="006C0573" w:rsidRDefault="001C3946" w:rsidP="001C394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Chi²=24,26; p=0,0001; Cramer's V=0,09</w:t>
      </w:r>
    </w:p>
    <w:p w14:paraId="715CB664" w14:textId="1B7DFAD6" w:rsidR="00661582" w:rsidRDefault="00661582" w:rsidP="00661582">
      <w:pPr>
        <w:pStyle w:val="Bijschrift"/>
        <w:keepNext/>
      </w:pPr>
      <w:bookmarkStart w:id="2460" w:name="_Toc69629746"/>
      <w:bookmarkStart w:id="2461" w:name="_Toc69652748"/>
      <w:r>
        <w:t xml:space="preserve">Figuur </w:t>
      </w:r>
      <w:r w:rsidR="002456A6">
        <w:fldChar w:fldCharType="begin"/>
      </w:r>
      <w:r w:rsidR="002456A6">
        <w:instrText xml:space="preserve"> SEQ Figuur \* ARABIC </w:instrText>
      </w:r>
      <w:r w:rsidR="002456A6">
        <w:fldChar w:fldCharType="separate"/>
      </w:r>
      <w:r w:rsidR="00F916E4">
        <w:rPr>
          <w:noProof/>
        </w:rPr>
        <w:t>544</w:t>
      </w:r>
      <w:r w:rsidR="002456A6">
        <w:rPr>
          <w:noProof/>
        </w:rPr>
        <w:fldChar w:fldCharType="end"/>
      </w:r>
      <w:r>
        <w:t>: procent leerlingen die later iets willen doen voor het klimaat, per graad (school)</w:t>
      </w:r>
      <w:bookmarkEnd w:id="2460"/>
      <w:bookmarkEnd w:id="2461"/>
    </w:p>
    <w:p w14:paraId="3077D1EA" w14:textId="77777777" w:rsidR="00E555EF" w:rsidRPr="006B67A9" w:rsidRDefault="00044FF7"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69D6820F" wp14:editId="0742388B">
            <wp:extent cx="4529455" cy="3066415"/>
            <wp:effectExtent l="0" t="0" r="4445" b="635"/>
            <wp:docPr id="478" name="Afbeelding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4529455" cy="3066415"/>
                    </a:xfrm>
                    <a:prstGeom prst="rect">
                      <a:avLst/>
                    </a:prstGeom>
                    <a:noFill/>
                  </pic:spPr>
                </pic:pic>
              </a:graphicData>
            </a:graphic>
          </wp:inline>
        </w:drawing>
      </w:r>
    </w:p>
    <w:p w14:paraId="4D70AE83" w14:textId="7FBCDBF7" w:rsidR="00330027" w:rsidRPr="006C0573" w:rsidRDefault="00330027"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Chi²=218,99; p=0,0000; Cramer's V=0,16</w:t>
      </w:r>
    </w:p>
    <w:p w14:paraId="15DC0527" w14:textId="179174CA" w:rsidR="00661582" w:rsidRDefault="00661582" w:rsidP="00661582">
      <w:pPr>
        <w:pStyle w:val="Bijschrift"/>
        <w:keepNext/>
      </w:pPr>
      <w:bookmarkStart w:id="2462" w:name="_Toc69629747"/>
      <w:bookmarkStart w:id="2463" w:name="_Toc69652749"/>
      <w:r>
        <w:lastRenderedPageBreak/>
        <w:t xml:space="preserve">Figuur </w:t>
      </w:r>
      <w:r w:rsidR="002456A6">
        <w:fldChar w:fldCharType="begin"/>
      </w:r>
      <w:r w:rsidR="002456A6">
        <w:instrText xml:space="preserve"> SEQ Figuur \* ARABIC </w:instrText>
      </w:r>
      <w:r w:rsidR="002456A6">
        <w:fldChar w:fldCharType="separate"/>
      </w:r>
      <w:r w:rsidR="00F916E4">
        <w:rPr>
          <w:noProof/>
        </w:rPr>
        <w:t>545</w:t>
      </w:r>
      <w:r w:rsidR="002456A6">
        <w:rPr>
          <w:noProof/>
        </w:rPr>
        <w:fldChar w:fldCharType="end"/>
      </w:r>
      <w:r>
        <w:t>: procent jongens die later iets willen doen voor het klimaat, per graad</w:t>
      </w:r>
      <w:bookmarkEnd w:id="2462"/>
      <w:bookmarkEnd w:id="2463"/>
    </w:p>
    <w:p w14:paraId="057CFB51" w14:textId="77777777" w:rsidR="00E555EF" w:rsidRPr="006B67A9" w:rsidRDefault="00044FF7"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2054103D" wp14:editId="3E570518">
            <wp:extent cx="4529455" cy="3066415"/>
            <wp:effectExtent l="0" t="0" r="4445" b="635"/>
            <wp:docPr id="481" name="Afbeelding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4529455" cy="3066415"/>
                    </a:xfrm>
                    <a:prstGeom prst="rect">
                      <a:avLst/>
                    </a:prstGeom>
                    <a:noFill/>
                  </pic:spPr>
                </pic:pic>
              </a:graphicData>
            </a:graphic>
          </wp:inline>
        </w:drawing>
      </w:r>
    </w:p>
    <w:p w14:paraId="3D819B4D" w14:textId="26C215DD" w:rsidR="00044FF7" w:rsidRPr="006C0573" w:rsidRDefault="00044FF7" w:rsidP="00E555EF">
      <w:pPr>
        <w:jc w:val="center"/>
        <w:rPr>
          <w:rFonts w:ascii="Calibri" w:eastAsia="Times New Roman" w:hAnsi="Calibri" w:cs="Calibri"/>
          <w:i/>
          <w:iCs/>
          <w:color w:val="000000"/>
          <w:sz w:val="14"/>
          <w:szCs w:val="14"/>
          <w:lang w:val="en-US" w:eastAsia="nl-BE"/>
        </w:rPr>
      </w:pPr>
      <w:r w:rsidRPr="006C0573">
        <w:rPr>
          <w:rFonts w:ascii="Calibri" w:eastAsia="Times New Roman" w:hAnsi="Calibri" w:cs="Calibri"/>
          <w:i/>
          <w:iCs/>
          <w:color w:val="000000"/>
          <w:sz w:val="14"/>
          <w:szCs w:val="14"/>
          <w:lang w:val="en-US" w:eastAsia="nl-BE"/>
        </w:rPr>
        <w:t>N=1303; Chi²=116,32; p=0,0000; Cramer's V=0,17</w:t>
      </w:r>
    </w:p>
    <w:p w14:paraId="106FA714" w14:textId="03DF9467" w:rsidR="00661582" w:rsidRDefault="00661582" w:rsidP="00661582">
      <w:pPr>
        <w:pStyle w:val="Bijschrift"/>
        <w:keepNext/>
      </w:pPr>
      <w:bookmarkStart w:id="2464" w:name="_Toc69629748"/>
      <w:bookmarkStart w:id="2465" w:name="_Toc69652750"/>
      <w:r>
        <w:t xml:space="preserve">Figuur </w:t>
      </w:r>
      <w:r w:rsidR="002456A6">
        <w:fldChar w:fldCharType="begin"/>
      </w:r>
      <w:r w:rsidR="002456A6">
        <w:instrText xml:space="preserve"> SEQ Figuur \* ARABIC </w:instrText>
      </w:r>
      <w:r w:rsidR="002456A6">
        <w:fldChar w:fldCharType="separate"/>
      </w:r>
      <w:r w:rsidR="00F916E4">
        <w:rPr>
          <w:noProof/>
        </w:rPr>
        <w:t>546</w:t>
      </w:r>
      <w:r w:rsidR="002456A6">
        <w:rPr>
          <w:noProof/>
        </w:rPr>
        <w:fldChar w:fldCharType="end"/>
      </w:r>
      <w:r>
        <w:t>: procent meisjes die later iets willen doen voor het klimaat, per graad</w:t>
      </w:r>
      <w:bookmarkEnd w:id="2464"/>
      <w:bookmarkEnd w:id="2465"/>
    </w:p>
    <w:p w14:paraId="2D75D4F5" w14:textId="77777777" w:rsidR="00E555EF" w:rsidRPr="006B67A9" w:rsidRDefault="00044FF7"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78E6FE9B" wp14:editId="6860C84F">
            <wp:extent cx="4529455" cy="3066415"/>
            <wp:effectExtent l="0" t="0" r="4445" b="635"/>
            <wp:docPr id="483" name="Afbeelding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4529455" cy="3066415"/>
                    </a:xfrm>
                    <a:prstGeom prst="rect">
                      <a:avLst/>
                    </a:prstGeom>
                    <a:noFill/>
                  </pic:spPr>
                </pic:pic>
              </a:graphicData>
            </a:graphic>
          </wp:inline>
        </w:drawing>
      </w:r>
    </w:p>
    <w:p w14:paraId="35B91CCD" w14:textId="1C778C74" w:rsidR="00044FF7" w:rsidRPr="006C0573" w:rsidRDefault="00044FF7"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N=1609; Chi²=112,92; p=0,0000; Cramer's V=0,15</w:t>
      </w:r>
    </w:p>
    <w:p w14:paraId="23F2D3FA" w14:textId="6D667FFF" w:rsidR="00661582" w:rsidRDefault="00661582" w:rsidP="00661582">
      <w:pPr>
        <w:pStyle w:val="Bijschrift"/>
        <w:keepNext/>
      </w:pPr>
      <w:bookmarkStart w:id="2466" w:name="_Toc69629749"/>
      <w:bookmarkStart w:id="2467" w:name="_Toc69652751"/>
      <w:r>
        <w:lastRenderedPageBreak/>
        <w:t xml:space="preserve">Figuur </w:t>
      </w:r>
      <w:r w:rsidR="002456A6">
        <w:fldChar w:fldCharType="begin"/>
      </w:r>
      <w:r w:rsidR="002456A6">
        <w:instrText xml:space="preserve"> SEQ Figuur \* ARABIC </w:instrText>
      </w:r>
      <w:r w:rsidR="002456A6">
        <w:fldChar w:fldCharType="separate"/>
      </w:r>
      <w:r w:rsidR="00F916E4">
        <w:rPr>
          <w:noProof/>
        </w:rPr>
        <w:t>547</w:t>
      </w:r>
      <w:r w:rsidR="002456A6">
        <w:rPr>
          <w:noProof/>
        </w:rPr>
        <w:fldChar w:fldCharType="end"/>
      </w:r>
      <w:r>
        <w:t>: procent leerlingen die later veel goeie vrienden willen hebben</w:t>
      </w:r>
      <w:bookmarkEnd w:id="2466"/>
      <w:bookmarkEnd w:id="2467"/>
    </w:p>
    <w:p w14:paraId="687ADC55" w14:textId="3B674573" w:rsidR="00244F7C" w:rsidRPr="006B67A9" w:rsidRDefault="00244F7C" w:rsidP="00896997">
      <w:pPr>
        <w:jc w:val="center"/>
        <w:rPr>
          <w:b/>
          <w:bCs/>
          <w:i/>
          <w:iCs/>
          <w:color w:val="C00000"/>
        </w:rPr>
      </w:pPr>
      <w:r w:rsidRPr="006B67A9">
        <w:rPr>
          <w:b/>
          <w:bCs/>
          <w:i/>
          <w:iCs/>
          <w:noProof/>
          <w:color w:val="C00000"/>
          <w:lang w:eastAsia="nl-BE"/>
        </w:rPr>
        <w:drawing>
          <wp:inline distT="0" distB="0" distL="0" distR="0" wp14:anchorId="3A7DD8C0" wp14:editId="0BD31207">
            <wp:extent cx="4023995" cy="2786380"/>
            <wp:effectExtent l="0" t="0" r="0" b="0"/>
            <wp:docPr id="394" name="Afbeelding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4023995" cy="2786380"/>
                    </a:xfrm>
                    <a:prstGeom prst="rect">
                      <a:avLst/>
                    </a:prstGeom>
                    <a:noFill/>
                  </pic:spPr>
                </pic:pic>
              </a:graphicData>
            </a:graphic>
          </wp:inline>
        </w:drawing>
      </w:r>
    </w:p>
    <w:p w14:paraId="0AECB2DC" w14:textId="3AD500A3" w:rsidR="001C3946" w:rsidRPr="006B67A9" w:rsidRDefault="001C3946" w:rsidP="001C3946">
      <w:pPr>
        <w:jc w:val="center"/>
        <w:rPr>
          <w:rFonts w:ascii="Calibri" w:eastAsia="Times New Roman" w:hAnsi="Calibri" w:cs="Calibri"/>
          <w:i/>
          <w:iCs/>
          <w:color w:val="000000"/>
          <w:sz w:val="18"/>
          <w:szCs w:val="18"/>
          <w:lang w:eastAsia="nl-BE"/>
        </w:rPr>
      </w:pPr>
      <w:r w:rsidRPr="006B67A9">
        <w:rPr>
          <w:noProof/>
        </w:rPr>
        <w:t>Geen significant verschil tussen jongens en meisjes</w:t>
      </w:r>
      <w:r w:rsidRPr="006B67A9">
        <w:rPr>
          <w:b/>
          <w:bCs/>
          <w:i/>
          <w:iCs/>
          <w:color w:val="C00000"/>
        </w:rPr>
        <w:t xml:space="preserve"> </w:t>
      </w:r>
      <w:r w:rsidRPr="00C16888">
        <w:rPr>
          <w:b/>
          <w:bCs/>
          <w:i/>
          <w:iCs/>
          <w:color w:val="C00000"/>
          <w:sz w:val="20"/>
          <w:szCs w:val="20"/>
        </w:rPr>
        <w:t>(</w:t>
      </w:r>
      <w:r w:rsidRPr="00C16888">
        <w:rPr>
          <w:rFonts w:ascii="Calibri" w:eastAsia="Times New Roman" w:hAnsi="Calibri" w:cs="Calibri"/>
          <w:i/>
          <w:iCs/>
          <w:color w:val="000000"/>
          <w:sz w:val="16"/>
          <w:szCs w:val="16"/>
          <w:lang w:eastAsia="nl-BE"/>
        </w:rPr>
        <w:t>N=2935; Chi²=8,00; p=0,0916)</w:t>
      </w:r>
      <w:r w:rsidR="00112B31" w:rsidRPr="00C16888">
        <w:rPr>
          <w:rFonts w:ascii="Calibri" w:eastAsia="Times New Roman" w:hAnsi="Calibri" w:cs="Calibri"/>
          <w:i/>
          <w:iCs/>
          <w:color w:val="000000"/>
          <w:sz w:val="16"/>
          <w:szCs w:val="16"/>
          <w:lang w:eastAsia="nl-BE"/>
        </w:rPr>
        <w:t>.</w:t>
      </w:r>
    </w:p>
    <w:p w14:paraId="0E57F6CD" w14:textId="1199AF95" w:rsidR="00661582" w:rsidRDefault="00661582" w:rsidP="00661582">
      <w:pPr>
        <w:pStyle w:val="Bijschrift"/>
        <w:keepNext/>
      </w:pPr>
      <w:bookmarkStart w:id="2468" w:name="_Toc69629750"/>
      <w:bookmarkStart w:id="2469" w:name="_Toc69652752"/>
      <w:r>
        <w:t xml:space="preserve">Figuur </w:t>
      </w:r>
      <w:r w:rsidR="002456A6">
        <w:fldChar w:fldCharType="begin"/>
      </w:r>
      <w:r w:rsidR="002456A6">
        <w:instrText xml:space="preserve"> SEQ Figuur \* ARABIC </w:instrText>
      </w:r>
      <w:r w:rsidR="002456A6">
        <w:fldChar w:fldCharType="separate"/>
      </w:r>
      <w:r w:rsidR="00F916E4">
        <w:rPr>
          <w:noProof/>
        </w:rPr>
        <w:t>548</w:t>
      </w:r>
      <w:r w:rsidR="002456A6">
        <w:rPr>
          <w:noProof/>
        </w:rPr>
        <w:fldChar w:fldCharType="end"/>
      </w:r>
      <w:r>
        <w:t>: procent leerlingen die later veel goeie vrienden willen hebben, per graad</w:t>
      </w:r>
      <w:bookmarkEnd w:id="2468"/>
      <w:bookmarkEnd w:id="2469"/>
    </w:p>
    <w:p w14:paraId="7EF58EB6" w14:textId="77777777" w:rsidR="00E555EF" w:rsidRPr="006B67A9" w:rsidRDefault="0056398B" w:rsidP="00E555E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42A1142B" wp14:editId="5DB5CB87">
            <wp:extent cx="4529455" cy="3066415"/>
            <wp:effectExtent l="0" t="0" r="4445" b="635"/>
            <wp:docPr id="491" name="Afbeelding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4529455" cy="3066415"/>
                    </a:xfrm>
                    <a:prstGeom prst="rect">
                      <a:avLst/>
                    </a:prstGeom>
                    <a:noFill/>
                  </pic:spPr>
                </pic:pic>
              </a:graphicData>
            </a:graphic>
          </wp:inline>
        </w:drawing>
      </w:r>
    </w:p>
    <w:p w14:paraId="3D966517" w14:textId="61C308C7" w:rsidR="00AB46B0" w:rsidRPr="00C16888" w:rsidRDefault="00AB46B0" w:rsidP="00AB46B0">
      <w:pPr>
        <w:jc w:val="center"/>
        <w:rPr>
          <w:rFonts w:ascii="Calibri" w:eastAsia="Times New Roman" w:hAnsi="Calibri" w:cs="Calibri"/>
          <w:i/>
          <w:iCs/>
          <w:color w:val="000000"/>
          <w:sz w:val="16"/>
          <w:szCs w:val="16"/>
          <w:lang w:eastAsia="nl-BE"/>
        </w:rPr>
      </w:pPr>
      <w:r w:rsidRPr="00C16888">
        <w:rPr>
          <w:rFonts w:ascii="Calibri" w:eastAsia="Times New Roman" w:hAnsi="Calibri" w:cs="Calibri"/>
          <w:i/>
          <w:iCs/>
          <w:color w:val="000000"/>
          <w:sz w:val="16"/>
          <w:szCs w:val="16"/>
          <w:lang w:eastAsia="nl-BE"/>
        </w:rPr>
        <w:t xml:space="preserve">N=2912; Chi²=68,43; p=0,0000; </w:t>
      </w:r>
      <w:proofErr w:type="spellStart"/>
      <w:r w:rsidRPr="00C16888">
        <w:rPr>
          <w:rFonts w:ascii="Calibri" w:eastAsia="Times New Roman" w:hAnsi="Calibri" w:cs="Calibri"/>
          <w:i/>
          <w:iCs/>
          <w:color w:val="000000"/>
          <w:sz w:val="16"/>
          <w:szCs w:val="16"/>
          <w:lang w:eastAsia="nl-BE"/>
        </w:rPr>
        <w:t>Cramer's</w:t>
      </w:r>
      <w:proofErr w:type="spellEnd"/>
      <w:r w:rsidRPr="00C16888">
        <w:rPr>
          <w:rFonts w:ascii="Calibri" w:eastAsia="Times New Roman" w:hAnsi="Calibri" w:cs="Calibri"/>
          <w:i/>
          <w:iCs/>
          <w:color w:val="000000"/>
          <w:sz w:val="16"/>
          <w:szCs w:val="16"/>
          <w:lang w:eastAsia="nl-BE"/>
        </w:rPr>
        <w:t xml:space="preserve"> V=0,09</w:t>
      </w:r>
      <w:r w:rsidR="0056398B" w:rsidRPr="00C16888">
        <w:rPr>
          <w:rFonts w:ascii="Calibri" w:eastAsia="Times New Roman" w:hAnsi="Calibri" w:cs="Calibri"/>
          <w:i/>
          <w:iCs/>
          <w:color w:val="000000"/>
          <w:sz w:val="16"/>
          <w:szCs w:val="16"/>
          <w:lang w:eastAsia="nl-BE"/>
        </w:rPr>
        <w:t xml:space="preserve"> (na hergroepering nog 1 cel </w:t>
      </w:r>
      <w:proofErr w:type="spellStart"/>
      <w:r w:rsidR="0056398B" w:rsidRPr="00C16888">
        <w:rPr>
          <w:rFonts w:ascii="Calibri" w:eastAsia="Times New Roman" w:hAnsi="Calibri" w:cs="Calibri"/>
          <w:i/>
          <w:iCs/>
          <w:color w:val="000000"/>
          <w:sz w:val="16"/>
          <w:szCs w:val="16"/>
          <w:lang w:eastAsia="nl-BE"/>
        </w:rPr>
        <w:t>vw</w:t>
      </w:r>
      <w:proofErr w:type="spellEnd"/>
      <w:r w:rsidR="0056398B" w:rsidRPr="00C16888">
        <w:rPr>
          <w:rFonts w:ascii="Calibri" w:eastAsia="Times New Roman" w:hAnsi="Calibri" w:cs="Calibri"/>
          <w:i/>
          <w:iCs/>
          <w:color w:val="000000"/>
          <w:sz w:val="16"/>
          <w:szCs w:val="16"/>
          <w:lang w:eastAsia="nl-BE"/>
        </w:rPr>
        <w:t>&lt;5)</w:t>
      </w:r>
    </w:p>
    <w:p w14:paraId="5A7528B4" w14:textId="24EAC533" w:rsidR="00661582" w:rsidRDefault="00661582" w:rsidP="00661582">
      <w:pPr>
        <w:pStyle w:val="Bijschrift"/>
        <w:keepNext/>
      </w:pPr>
      <w:bookmarkStart w:id="2470" w:name="_Toc69629751"/>
      <w:bookmarkStart w:id="2471" w:name="_Toc69652753"/>
      <w:r>
        <w:lastRenderedPageBreak/>
        <w:t xml:space="preserve">Figuur </w:t>
      </w:r>
      <w:r w:rsidR="002456A6">
        <w:fldChar w:fldCharType="begin"/>
      </w:r>
      <w:r w:rsidR="002456A6">
        <w:instrText xml:space="preserve"> SEQ Figuur \* ARABIC </w:instrText>
      </w:r>
      <w:r w:rsidR="002456A6">
        <w:fldChar w:fldCharType="separate"/>
      </w:r>
      <w:r w:rsidR="00F916E4">
        <w:rPr>
          <w:noProof/>
        </w:rPr>
        <w:t>549</w:t>
      </w:r>
      <w:r w:rsidR="002456A6">
        <w:rPr>
          <w:noProof/>
        </w:rPr>
        <w:fldChar w:fldCharType="end"/>
      </w:r>
      <w:r>
        <w:t>: procent leerlingen die later zelf kinderen willen hebben</w:t>
      </w:r>
      <w:bookmarkEnd w:id="2470"/>
      <w:bookmarkEnd w:id="2471"/>
    </w:p>
    <w:p w14:paraId="5F721B73" w14:textId="29F5F468" w:rsidR="00E555EF" w:rsidRDefault="00E02BDB"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16DC29A7" wp14:editId="2849640F">
            <wp:extent cx="4029710" cy="2780030"/>
            <wp:effectExtent l="0" t="0" r="8890" b="1270"/>
            <wp:docPr id="407" name="Afbeelding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4029710" cy="2780030"/>
                    </a:xfrm>
                    <a:prstGeom prst="rect">
                      <a:avLst/>
                    </a:prstGeom>
                    <a:noFill/>
                  </pic:spPr>
                </pic:pic>
              </a:graphicData>
            </a:graphic>
          </wp:inline>
        </w:drawing>
      </w:r>
    </w:p>
    <w:p w14:paraId="5BAE0B87" w14:textId="77777777" w:rsidR="00E555EF" w:rsidRPr="006B67A9" w:rsidRDefault="00E555EF" w:rsidP="00E555EF">
      <w:pPr>
        <w:spacing w:after="0" w:line="240" w:lineRule="auto"/>
        <w:jc w:val="center"/>
        <w:rPr>
          <w:rFonts w:ascii="Calibri" w:eastAsia="Times New Roman" w:hAnsi="Calibri" w:cs="Calibri"/>
          <w:i/>
          <w:iCs/>
          <w:color w:val="000000"/>
          <w:sz w:val="16"/>
          <w:szCs w:val="16"/>
          <w:lang w:eastAsia="nl-BE"/>
        </w:rPr>
      </w:pPr>
    </w:p>
    <w:p w14:paraId="37F7E650" w14:textId="3794000A" w:rsidR="00112B31" w:rsidRPr="006B67A9" w:rsidRDefault="00112B31" w:rsidP="00112B31">
      <w:pPr>
        <w:jc w:val="center"/>
        <w:rPr>
          <w:rFonts w:ascii="Calibri" w:eastAsia="Times New Roman" w:hAnsi="Calibri" w:cs="Calibri"/>
          <w:i/>
          <w:iCs/>
          <w:color w:val="000000"/>
          <w:sz w:val="18"/>
          <w:szCs w:val="18"/>
          <w:lang w:eastAsia="nl-BE"/>
        </w:rPr>
      </w:pPr>
      <w:r w:rsidRPr="006B67A9">
        <w:rPr>
          <w:noProof/>
        </w:rPr>
        <w:t>Geen significant verschil tussen jongens en meisjes</w:t>
      </w:r>
      <w:r w:rsidRPr="006B67A9">
        <w:rPr>
          <w:b/>
          <w:bCs/>
          <w:i/>
          <w:iCs/>
          <w:color w:val="C00000"/>
        </w:rPr>
        <w:t xml:space="preserve"> (</w:t>
      </w:r>
      <w:r w:rsidRPr="006B67A9">
        <w:rPr>
          <w:rFonts w:ascii="Calibri" w:eastAsia="Times New Roman" w:hAnsi="Calibri" w:cs="Calibri"/>
          <w:i/>
          <w:iCs/>
          <w:color w:val="000000"/>
          <w:sz w:val="18"/>
          <w:szCs w:val="18"/>
          <w:lang w:eastAsia="nl-BE"/>
        </w:rPr>
        <w:t>N=2935; Chi²=2,84; p=0,5846)</w:t>
      </w:r>
    </w:p>
    <w:p w14:paraId="485678D9" w14:textId="45C3925A" w:rsidR="00C16888" w:rsidRDefault="00C16888" w:rsidP="00C16888">
      <w:pPr>
        <w:pStyle w:val="Bijschrift"/>
        <w:keepNext/>
      </w:pPr>
      <w:bookmarkStart w:id="2472" w:name="_Toc69629752"/>
      <w:bookmarkStart w:id="2473" w:name="_Toc69652754"/>
      <w:r>
        <w:t xml:space="preserve">Figuur </w:t>
      </w:r>
      <w:r w:rsidR="002456A6">
        <w:fldChar w:fldCharType="begin"/>
      </w:r>
      <w:r w:rsidR="002456A6">
        <w:instrText xml:space="preserve"> SEQ Figuur \* ARABIC </w:instrText>
      </w:r>
      <w:r w:rsidR="002456A6">
        <w:fldChar w:fldCharType="separate"/>
      </w:r>
      <w:r w:rsidR="00F916E4">
        <w:rPr>
          <w:noProof/>
        </w:rPr>
        <w:t>550</w:t>
      </w:r>
      <w:r w:rsidR="002456A6">
        <w:rPr>
          <w:noProof/>
        </w:rPr>
        <w:fldChar w:fldCharType="end"/>
      </w:r>
      <w:r>
        <w:t>: procent leerlingen die later zelf kinderen willen, per graad</w:t>
      </w:r>
      <w:bookmarkEnd w:id="2472"/>
      <w:bookmarkEnd w:id="2473"/>
    </w:p>
    <w:p w14:paraId="794916E8" w14:textId="77777777" w:rsidR="00E555EF" w:rsidRPr="006B67A9" w:rsidRDefault="0056398B" w:rsidP="00E555EF">
      <w:pPr>
        <w:spacing w:after="0" w:line="240" w:lineRule="auto"/>
        <w:jc w:val="center"/>
        <w:rPr>
          <w:rFonts w:ascii="Calibri" w:eastAsia="Times New Roman" w:hAnsi="Calibri" w:cs="Calibri"/>
          <w:i/>
          <w:iCs/>
          <w:color w:val="000000"/>
          <w:sz w:val="16"/>
          <w:szCs w:val="16"/>
          <w:lang w:eastAsia="nl-BE"/>
        </w:rPr>
      </w:pPr>
      <w:r w:rsidRPr="006B67A9">
        <w:rPr>
          <w:rFonts w:ascii="Calibri" w:eastAsia="Times New Roman" w:hAnsi="Calibri" w:cs="Calibri"/>
          <w:i/>
          <w:iCs/>
          <w:noProof/>
          <w:color w:val="000000"/>
          <w:sz w:val="18"/>
          <w:szCs w:val="18"/>
          <w:lang w:eastAsia="nl-BE"/>
        </w:rPr>
        <w:drawing>
          <wp:inline distT="0" distB="0" distL="0" distR="0" wp14:anchorId="79A26A5B" wp14:editId="1AF42E98">
            <wp:extent cx="4535805" cy="3066415"/>
            <wp:effectExtent l="0" t="0" r="0" b="635"/>
            <wp:docPr id="495" name="Afbeelding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4535805" cy="3066415"/>
                    </a:xfrm>
                    <a:prstGeom prst="rect">
                      <a:avLst/>
                    </a:prstGeom>
                    <a:noFill/>
                  </pic:spPr>
                </pic:pic>
              </a:graphicData>
            </a:graphic>
          </wp:inline>
        </w:drawing>
      </w:r>
    </w:p>
    <w:p w14:paraId="3D81848B" w14:textId="0400CCE7" w:rsidR="00D34957" w:rsidRPr="006C0573" w:rsidRDefault="00D34957"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Chi²=31,90; p=0,0014; Cramer's V=0,06</w:t>
      </w:r>
    </w:p>
    <w:p w14:paraId="15CDE0FB" w14:textId="3C517F41" w:rsidR="00E02BDB" w:rsidRPr="006C0573" w:rsidRDefault="00E02BDB" w:rsidP="00112B31">
      <w:pPr>
        <w:rPr>
          <w:b/>
          <w:bCs/>
          <w:i/>
          <w:iCs/>
          <w:color w:val="C00000"/>
          <w:lang w:val="en-US"/>
        </w:rPr>
      </w:pPr>
    </w:p>
    <w:p w14:paraId="705C2D4B" w14:textId="77777777" w:rsidR="004F69BF" w:rsidRPr="006B67A9" w:rsidRDefault="004F69BF" w:rsidP="008D70B0">
      <w:pPr>
        <w:pStyle w:val="Lijstalinea"/>
        <w:keepNext/>
        <w:widowControl/>
        <w:numPr>
          <w:ilvl w:val="0"/>
          <w:numId w:val="22"/>
        </w:numPr>
        <w:rPr>
          <w:b/>
          <w:bCs/>
          <w:i/>
          <w:iCs/>
          <w:color w:val="C00000"/>
          <w:lang w:val="nl-BE"/>
        </w:rPr>
      </w:pPr>
      <w:r w:rsidRPr="006B67A9">
        <w:rPr>
          <w:b/>
          <w:bCs/>
          <w:i/>
          <w:iCs/>
          <w:color w:val="C00000"/>
          <w:lang w:val="nl-BE"/>
        </w:rPr>
        <w:lastRenderedPageBreak/>
        <w:t>Ik vond het invullen van deze vragenlijst *</w:t>
      </w:r>
    </w:p>
    <w:p w14:paraId="564BA1FB" w14:textId="28438EA6" w:rsidR="00C16888" w:rsidRDefault="00C16888" w:rsidP="008D70B0">
      <w:pPr>
        <w:pStyle w:val="Bijschrift"/>
        <w:keepNext/>
      </w:pPr>
      <w:bookmarkStart w:id="2474" w:name="_Toc69629753"/>
      <w:bookmarkStart w:id="2475" w:name="_Toc69652755"/>
      <w:r>
        <w:t xml:space="preserve">Figuur </w:t>
      </w:r>
      <w:r w:rsidR="002456A6">
        <w:fldChar w:fldCharType="begin"/>
      </w:r>
      <w:r w:rsidR="002456A6">
        <w:instrText xml:space="preserve"> SEQ Figuur \* ARABIC </w:instrText>
      </w:r>
      <w:r w:rsidR="002456A6">
        <w:fldChar w:fldCharType="separate"/>
      </w:r>
      <w:r w:rsidR="00F916E4">
        <w:rPr>
          <w:noProof/>
        </w:rPr>
        <w:t>551</w:t>
      </w:r>
      <w:r w:rsidR="002456A6">
        <w:rPr>
          <w:noProof/>
        </w:rPr>
        <w:fldChar w:fldCharType="end"/>
      </w:r>
      <w:r>
        <w:t>: procent leerlingen die het invullen van de vragenlijst leuk vonden</w:t>
      </w:r>
      <w:bookmarkEnd w:id="2474"/>
      <w:bookmarkEnd w:id="2475"/>
    </w:p>
    <w:p w14:paraId="1277A58B" w14:textId="4BDCF94F" w:rsidR="005C77F3" w:rsidRPr="006B67A9" w:rsidRDefault="005C77F3" w:rsidP="008D70B0">
      <w:pPr>
        <w:keepNext/>
        <w:jc w:val="center"/>
        <w:rPr>
          <w:b/>
          <w:bCs/>
          <w:i/>
          <w:iCs/>
          <w:color w:val="C00000"/>
        </w:rPr>
      </w:pPr>
      <w:r w:rsidRPr="006B67A9">
        <w:rPr>
          <w:b/>
          <w:bCs/>
          <w:i/>
          <w:iCs/>
          <w:noProof/>
          <w:color w:val="C00000"/>
          <w:lang w:eastAsia="nl-BE"/>
        </w:rPr>
        <w:drawing>
          <wp:inline distT="0" distB="0" distL="0" distR="0" wp14:anchorId="38285C69" wp14:editId="62EF7C57">
            <wp:extent cx="4029710" cy="2786380"/>
            <wp:effectExtent l="0" t="0" r="8890" b="0"/>
            <wp:docPr id="321" name="Afbeelding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4029710" cy="2786380"/>
                    </a:xfrm>
                    <a:prstGeom prst="rect">
                      <a:avLst/>
                    </a:prstGeom>
                    <a:noFill/>
                  </pic:spPr>
                </pic:pic>
              </a:graphicData>
            </a:graphic>
          </wp:inline>
        </w:drawing>
      </w:r>
    </w:p>
    <w:p w14:paraId="782A734A" w14:textId="4D7525B9" w:rsidR="00C16888" w:rsidRDefault="00C16888" w:rsidP="00C16888">
      <w:pPr>
        <w:pStyle w:val="Bijschrift"/>
        <w:keepNext/>
      </w:pPr>
      <w:bookmarkStart w:id="2476" w:name="_Toc69629754"/>
      <w:bookmarkStart w:id="2477" w:name="_Toc69652756"/>
      <w:r>
        <w:t xml:space="preserve">Figuur </w:t>
      </w:r>
      <w:r w:rsidR="002456A6">
        <w:fldChar w:fldCharType="begin"/>
      </w:r>
      <w:r w:rsidR="002456A6">
        <w:instrText xml:space="preserve"> SEQ Figuur \* ARABIC </w:instrText>
      </w:r>
      <w:r w:rsidR="002456A6">
        <w:fldChar w:fldCharType="separate"/>
      </w:r>
      <w:r w:rsidR="00F916E4">
        <w:rPr>
          <w:noProof/>
        </w:rPr>
        <w:t>552</w:t>
      </w:r>
      <w:r w:rsidR="002456A6">
        <w:rPr>
          <w:noProof/>
        </w:rPr>
        <w:fldChar w:fldCharType="end"/>
      </w:r>
      <w:r>
        <w:t>: procent jongens en meisjes die het invullen van de vragenlijst leuk vonden</w:t>
      </w:r>
      <w:bookmarkEnd w:id="2476"/>
      <w:bookmarkEnd w:id="2477"/>
    </w:p>
    <w:p w14:paraId="75A5A47F" w14:textId="77777777" w:rsidR="00E555EF" w:rsidRPr="006B67A9" w:rsidRDefault="005C77F3" w:rsidP="00E555EF">
      <w:pPr>
        <w:spacing w:after="0" w:line="240" w:lineRule="auto"/>
        <w:jc w:val="center"/>
        <w:rPr>
          <w:rFonts w:ascii="Calibri" w:eastAsia="Times New Roman" w:hAnsi="Calibri" w:cs="Calibri"/>
          <w:i/>
          <w:iCs/>
          <w:color w:val="000000"/>
          <w:sz w:val="16"/>
          <w:szCs w:val="16"/>
          <w:lang w:eastAsia="nl-BE"/>
        </w:rPr>
      </w:pPr>
      <w:r w:rsidRPr="006B67A9">
        <w:rPr>
          <w:b/>
          <w:bCs/>
          <w:i/>
          <w:iCs/>
          <w:noProof/>
          <w:color w:val="C00000"/>
          <w:lang w:eastAsia="nl-BE"/>
        </w:rPr>
        <w:drawing>
          <wp:inline distT="0" distB="0" distL="0" distR="0" wp14:anchorId="13E7FAA1" wp14:editId="599EC09C">
            <wp:extent cx="4590415" cy="2786380"/>
            <wp:effectExtent l="0" t="0" r="635" b="0"/>
            <wp:docPr id="327" name="Afbeelding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4590415" cy="2786380"/>
                    </a:xfrm>
                    <a:prstGeom prst="rect">
                      <a:avLst/>
                    </a:prstGeom>
                    <a:noFill/>
                  </pic:spPr>
                </pic:pic>
              </a:graphicData>
            </a:graphic>
          </wp:inline>
        </w:drawing>
      </w:r>
    </w:p>
    <w:p w14:paraId="7415E332" w14:textId="6EA48449" w:rsidR="00EB0D36" w:rsidRPr="006C0573" w:rsidRDefault="00EB0D36" w:rsidP="00E555EF">
      <w:pPr>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N=2935; Chi²=18,27; p=0,0011; Cramer's V=0,08</w:t>
      </w:r>
    </w:p>
    <w:p w14:paraId="7130F793" w14:textId="426095F3" w:rsidR="00EB0D36" w:rsidRPr="006B67A9" w:rsidRDefault="002D534E" w:rsidP="0035312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lastRenderedPageBreak/>
        <w:drawing>
          <wp:inline distT="0" distB="0" distL="0" distR="0" wp14:anchorId="0C3417DD" wp14:editId="08EE8B3F">
            <wp:extent cx="4584700" cy="2755900"/>
            <wp:effectExtent l="0" t="0" r="6350" b="6350"/>
            <wp:docPr id="677" name="Afbeelding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8F0B63E" w14:textId="77777777" w:rsidR="00EB0D36" w:rsidRPr="006C0573" w:rsidRDefault="00EB0D36" w:rsidP="00EB0D3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N=2912; Chi²=326,11; p=0,0000; Cramer's V=0,19</w:t>
      </w:r>
    </w:p>
    <w:p w14:paraId="5CB094AD" w14:textId="1E9FC068" w:rsidR="00C16888" w:rsidRDefault="00C16888" w:rsidP="00C16888">
      <w:pPr>
        <w:pStyle w:val="Bijschrift"/>
        <w:keepNext/>
      </w:pPr>
      <w:bookmarkStart w:id="2478" w:name="_Toc69629755"/>
      <w:bookmarkStart w:id="2479" w:name="_Toc69652757"/>
      <w:r>
        <w:t xml:space="preserve">Figuur </w:t>
      </w:r>
      <w:r w:rsidR="002456A6">
        <w:fldChar w:fldCharType="begin"/>
      </w:r>
      <w:r w:rsidR="002456A6">
        <w:instrText xml:space="preserve"> SEQ Figuur \* ARABIC </w:instrText>
      </w:r>
      <w:r w:rsidR="002456A6">
        <w:fldChar w:fldCharType="separate"/>
      </w:r>
      <w:r w:rsidR="00F916E4">
        <w:rPr>
          <w:noProof/>
        </w:rPr>
        <w:t>553</w:t>
      </w:r>
      <w:r w:rsidR="002456A6">
        <w:rPr>
          <w:noProof/>
        </w:rPr>
        <w:fldChar w:fldCharType="end"/>
      </w:r>
      <w:r>
        <w:t>: procent jongens die het invullen van de vragenlijst leuk vonden, per graad</w:t>
      </w:r>
      <w:bookmarkEnd w:id="2478"/>
      <w:bookmarkEnd w:id="2479"/>
    </w:p>
    <w:p w14:paraId="4E238118" w14:textId="16155BD7" w:rsidR="00E555EF" w:rsidRPr="006B67A9" w:rsidRDefault="002D534E" w:rsidP="00E555E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5CF26C57" wp14:editId="4FFA8DD4">
            <wp:extent cx="4584700" cy="2755900"/>
            <wp:effectExtent l="0" t="0" r="6350" b="6350"/>
            <wp:docPr id="680" name="Afbeelding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7846BA5" w14:textId="431C63DD" w:rsidR="00EB0D36" w:rsidRPr="006C0573" w:rsidRDefault="00EB0D36" w:rsidP="00EB0D36">
      <w:pPr>
        <w:spacing w:after="0" w:line="240" w:lineRule="auto"/>
        <w:jc w:val="center"/>
        <w:rPr>
          <w:rFonts w:ascii="Calibri" w:eastAsia="Times New Roman" w:hAnsi="Calibri" w:cs="Calibri"/>
          <w:i/>
          <w:iCs/>
          <w:color w:val="000000"/>
          <w:sz w:val="16"/>
          <w:szCs w:val="16"/>
          <w:lang w:val="en-US" w:eastAsia="nl-BE"/>
        </w:rPr>
      </w:pPr>
      <w:r w:rsidRPr="006C0573">
        <w:rPr>
          <w:rFonts w:ascii="Calibri" w:eastAsia="Times New Roman" w:hAnsi="Calibri" w:cs="Calibri"/>
          <w:i/>
          <w:iCs/>
          <w:color w:val="000000"/>
          <w:sz w:val="16"/>
          <w:szCs w:val="16"/>
          <w:lang w:val="en-US" w:eastAsia="nl-BE"/>
        </w:rPr>
        <w:t>N=1303; Chi²=161,84; p=0,0000; Cramer's V=0,20</w:t>
      </w:r>
    </w:p>
    <w:p w14:paraId="6291A8C0" w14:textId="58938226" w:rsidR="00C16888" w:rsidRDefault="00C16888" w:rsidP="00C16888">
      <w:pPr>
        <w:pStyle w:val="Bijschrift"/>
        <w:keepNext/>
      </w:pPr>
      <w:bookmarkStart w:id="2480" w:name="_Toc69629756"/>
      <w:bookmarkStart w:id="2481" w:name="_Toc69652758"/>
      <w:r>
        <w:lastRenderedPageBreak/>
        <w:t xml:space="preserve">Figuur </w:t>
      </w:r>
      <w:r w:rsidR="002456A6">
        <w:fldChar w:fldCharType="begin"/>
      </w:r>
      <w:r w:rsidR="002456A6">
        <w:instrText xml:space="preserve"> SEQ Figuur \* ARABIC </w:instrText>
      </w:r>
      <w:r w:rsidR="002456A6">
        <w:fldChar w:fldCharType="separate"/>
      </w:r>
      <w:r w:rsidR="00F916E4">
        <w:rPr>
          <w:noProof/>
        </w:rPr>
        <w:t>554</w:t>
      </w:r>
      <w:r w:rsidR="002456A6">
        <w:rPr>
          <w:noProof/>
        </w:rPr>
        <w:fldChar w:fldCharType="end"/>
      </w:r>
      <w:r>
        <w:t>: procent meisjes die het invullen van de vragenlijst leuk vonden, per graad</w:t>
      </w:r>
      <w:bookmarkEnd w:id="2480"/>
      <w:bookmarkEnd w:id="2481"/>
    </w:p>
    <w:p w14:paraId="5106AF85" w14:textId="02F14DDD" w:rsidR="00E555EF" w:rsidRPr="006B67A9" w:rsidRDefault="004A3EF9" w:rsidP="00E555EF">
      <w:pPr>
        <w:spacing w:after="0" w:line="240" w:lineRule="auto"/>
        <w:jc w:val="center"/>
        <w:rPr>
          <w:rFonts w:ascii="Calibri" w:eastAsia="Times New Roman" w:hAnsi="Calibri" w:cs="Calibri"/>
          <w:i/>
          <w:iCs/>
          <w:color w:val="000000"/>
          <w:sz w:val="16"/>
          <w:szCs w:val="16"/>
          <w:lang w:eastAsia="nl-BE"/>
        </w:rPr>
      </w:pPr>
      <w:r>
        <w:rPr>
          <w:rFonts w:ascii="Calibri" w:eastAsia="Times New Roman" w:hAnsi="Calibri" w:cs="Calibri"/>
          <w:i/>
          <w:iCs/>
          <w:noProof/>
          <w:color w:val="000000"/>
          <w:sz w:val="16"/>
          <w:szCs w:val="16"/>
          <w:lang w:eastAsia="nl-BE"/>
        </w:rPr>
        <w:drawing>
          <wp:inline distT="0" distB="0" distL="0" distR="0" wp14:anchorId="28690511" wp14:editId="27B3DE47">
            <wp:extent cx="4584700" cy="2755900"/>
            <wp:effectExtent l="0" t="0" r="6350" b="6350"/>
            <wp:docPr id="682" name="Afbeelding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A1FEA87" w14:textId="4CEA7BDD" w:rsidR="00EB0D36" w:rsidRPr="00C16888" w:rsidRDefault="00EB0D36" w:rsidP="00EB0D36">
      <w:pPr>
        <w:spacing w:after="0" w:line="240" w:lineRule="auto"/>
        <w:jc w:val="center"/>
        <w:rPr>
          <w:rFonts w:ascii="Calibri" w:eastAsia="Times New Roman" w:hAnsi="Calibri" w:cs="Calibri"/>
          <w:i/>
          <w:iCs/>
          <w:color w:val="000000"/>
          <w:sz w:val="16"/>
          <w:szCs w:val="16"/>
          <w:lang w:eastAsia="nl-BE"/>
        </w:rPr>
      </w:pPr>
      <w:r w:rsidRPr="00C16888">
        <w:rPr>
          <w:rFonts w:ascii="Calibri" w:eastAsia="Times New Roman" w:hAnsi="Calibri" w:cs="Calibri"/>
          <w:i/>
          <w:iCs/>
          <w:color w:val="000000"/>
          <w:sz w:val="16"/>
          <w:szCs w:val="16"/>
          <w:lang w:eastAsia="nl-BE"/>
        </w:rPr>
        <w:t xml:space="preserve">N=1609; Chi²=172,27; p=0,0000; </w:t>
      </w:r>
      <w:proofErr w:type="spellStart"/>
      <w:r w:rsidRPr="00C16888">
        <w:rPr>
          <w:rFonts w:ascii="Calibri" w:eastAsia="Times New Roman" w:hAnsi="Calibri" w:cs="Calibri"/>
          <w:i/>
          <w:iCs/>
          <w:color w:val="000000"/>
          <w:sz w:val="16"/>
          <w:szCs w:val="16"/>
          <w:lang w:eastAsia="nl-BE"/>
        </w:rPr>
        <w:t>Cramer's</w:t>
      </w:r>
      <w:proofErr w:type="spellEnd"/>
      <w:r w:rsidRPr="00C16888">
        <w:rPr>
          <w:rFonts w:ascii="Calibri" w:eastAsia="Times New Roman" w:hAnsi="Calibri" w:cs="Calibri"/>
          <w:i/>
          <w:iCs/>
          <w:color w:val="000000"/>
          <w:sz w:val="16"/>
          <w:szCs w:val="16"/>
          <w:lang w:eastAsia="nl-BE"/>
        </w:rPr>
        <w:t xml:space="preserve"> V=0,19</w:t>
      </w:r>
      <w:r w:rsidR="00C16888">
        <w:rPr>
          <w:rFonts w:ascii="Calibri" w:eastAsia="Times New Roman" w:hAnsi="Calibri" w:cs="Calibri"/>
          <w:i/>
          <w:iCs/>
          <w:color w:val="000000"/>
          <w:sz w:val="16"/>
          <w:szCs w:val="16"/>
          <w:lang w:eastAsia="nl-BE"/>
        </w:rPr>
        <w:t xml:space="preserve"> </w:t>
      </w:r>
      <w:r w:rsidR="00961D83" w:rsidRPr="00C16888">
        <w:rPr>
          <w:rFonts w:ascii="Calibri" w:eastAsia="Times New Roman" w:hAnsi="Calibri" w:cs="Calibri"/>
          <w:i/>
          <w:iCs/>
          <w:color w:val="000000"/>
          <w:sz w:val="16"/>
          <w:szCs w:val="16"/>
          <w:lang w:eastAsia="nl-BE"/>
        </w:rPr>
        <w:t xml:space="preserve">(1cel </w:t>
      </w:r>
      <w:proofErr w:type="spellStart"/>
      <w:r w:rsidR="00961D83" w:rsidRPr="00C16888">
        <w:rPr>
          <w:rFonts w:ascii="Calibri" w:eastAsia="Times New Roman" w:hAnsi="Calibri" w:cs="Calibri"/>
          <w:i/>
          <w:iCs/>
          <w:color w:val="000000"/>
          <w:sz w:val="16"/>
          <w:szCs w:val="16"/>
          <w:lang w:eastAsia="nl-BE"/>
        </w:rPr>
        <w:t>vw</w:t>
      </w:r>
      <w:proofErr w:type="spellEnd"/>
      <w:r w:rsidR="00961D83" w:rsidRPr="00C16888">
        <w:rPr>
          <w:rFonts w:ascii="Calibri" w:eastAsia="Times New Roman" w:hAnsi="Calibri" w:cs="Calibri"/>
          <w:i/>
          <w:iCs/>
          <w:color w:val="000000"/>
          <w:sz w:val="16"/>
          <w:szCs w:val="16"/>
          <w:lang w:eastAsia="nl-BE"/>
        </w:rPr>
        <w:t xml:space="preserve"> &lt;5)</w:t>
      </w:r>
    </w:p>
    <w:p w14:paraId="3AED9094" w14:textId="2715F56D" w:rsidR="00013032" w:rsidRPr="006B67A9" w:rsidRDefault="00013032">
      <w:pPr>
        <w:rPr>
          <w:b/>
          <w:bCs/>
          <w:i/>
          <w:iCs/>
          <w:color w:val="C00000"/>
        </w:rPr>
      </w:pPr>
      <w:r w:rsidRPr="006B67A9">
        <w:rPr>
          <w:b/>
          <w:bCs/>
          <w:i/>
          <w:iCs/>
          <w:color w:val="C00000"/>
        </w:rPr>
        <w:br w:type="page"/>
      </w:r>
    </w:p>
    <w:p w14:paraId="10751F82" w14:textId="3253A410" w:rsidR="00EB0D36" w:rsidRPr="006B67A9" w:rsidRDefault="00013032" w:rsidP="0035312F">
      <w:pPr>
        <w:spacing w:after="0" w:line="240" w:lineRule="auto"/>
        <w:jc w:val="center"/>
        <w:rPr>
          <w:b/>
          <w:bCs/>
          <w:i/>
          <w:iCs/>
          <w:color w:val="C00000"/>
        </w:rPr>
      </w:pPr>
      <w:r w:rsidRPr="006B67A9">
        <w:rPr>
          <w:b/>
          <w:bCs/>
          <w:i/>
          <w:iCs/>
          <w:color w:val="C00000"/>
        </w:rPr>
        <w:lastRenderedPageBreak/>
        <w:t>stress</w:t>
      </w:r>
      <w:r w:rsidR="00FA37F1" w:rsidRPr="006B67A9">
        <w:rPr>
          <w:b/>
          <w:bCs/>
          <w:i/>
          <w:iCs/>
          <w:color w:val="C00000"/>
        </w:rPr>
        <w:t xml:space="preserve"> op school</w:t>
      </w:r>
      <w:r w:rsidRPr="006B67A9">
        <w:rPr>
          <w:b/>
          <w:bCs/>
          <w:i/>
          <w:iCs/>
          <w:color w:val="C00000"/>
        </w:rPr>
        <w:t xml:space="preserve"> en buikpijn</w:t>
      </w:r>
    </w:p>
    <w:p w14:paraId="39258102" w14:textId="73C5E774" w:rsidR="00013032" w:rsidRPr="006B67A9" w:rsidRDefault="00013032" w:rsidP="0035312F">
      <w:pPr>
        <w:spacing w:after="0" w:line="240" w:lineRule="auto"/>
        <w:jc w:val="center"/>
        <w:rPr>
          <w:b/>
          <w:bCs/>
          <w:i/>
          <w:iCs/>
          <w:color w:val="C00000"/>
        </w:rPr>
      </w:pPr>
    </w:p>
    <w:p w14:paraId="37347DAB" w14:textId="77777777" w:rsidR="00013032" w:rsidRPr="006C0573" w:rsidRDefault="00013032" w:rsidP="00013032">
      <w:pPr>
        <w:spacing w:after="0" w:line="240" w:lineRule="auto"/>
        <w:jc w:val="center"/>
        <w:rPr>
          <w:rFonts w:ascii="Calibri" w:eastAsia="Times New Roman" w:hAnsi="Calibri" w:cs="Calibri"/>
          <w:i/>
          <w:iCs/>
          <w:color w:val="000000"/>
          <w:sz w:val="18"/>
          <w:szCs w:val="18"/>
          <w:lang w:val="en-US" w:eastAsia="nl-BE"/>
        </w:rPr>
      </w:pPr>
      <w:r w:rsidRPr="006C0573">
        <w:rPr>
          <w:rFonts w:ascii="Calibri" w:eastAsia="Times New Roman" w:hAnsi="Calibri" w:cs="Calibri"/>
          <w:i/>
          <w:iCs/>
          <w:color w:val="000000"/>
          <w:sz w:val="18"/>
          <w:szCs w:val="18"/>
          <w:lang w:val="en-US" w:eastAsia="nl-BE"/>
        </w:rPr>
        <w:t>N=2935; Chi²=238,62; p=0,0000; Cramer's V=0,20</w:t>
      </w:r>
    </w:p>
    <w:p w14:paraId="2CA1ECDD" w14:textId="77777777" w:rsidR="00013032" w:rsidRPr="006C0573" w:rsidRDefault="00013032" w:rsidP="0035312F">
      <w:pPr>
        <w:spacing w:after="0" w:line="240" w:lineRule="auto"/>
        <w:jc w:val="center"/>
        <w:rPr>
          <w:b/>
          <w:bCs/>
          <w:i/>
          <w:iCs/>
          <w:color w:val="C00000"/>
          <w:lang w:val="en-US"/>
        </w:rPr>
      </w:pPr>
    </w:p>
    <w:sectPr w:rsidR="00013032" w:rsidRPr="006C0573">
      <w:headerReference w:type="default" r:id="rId588"/>
      <w:footerReference w:type="default" r:id="rId58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Yanne Daelman" w:date="2022-02-07T10:19:00Z" w:initials="YD">
    <w:p w14:paraId="26A67551" w14:textId="5973BA20" w:rsidR="00BD2D9B" w:rsidRDefault="00BD2D9B">
      <w:pPr>
        <w:pStyle w:val="Tekstopmerking"/>
      </w:pPr>
      <w:r>
        <w:rPr>
          <w:rStyle w:val="Verwijzingopmerking"/>
        </w:rPr>
        <w:annotationRef/>
      </w:r>
      <w:r>
        <w:t>Op deze manier in schoolrappor?</w:t>
      </w:r>
    </w:p>
  </w:comment>
  <w:comment w:id="1" w:author="Yanne Daelman" w:date="2022-02-07T10:19:00Z" w:initials="YD">
    <w:p w14:paraId="708C5EE3" w14:textId="4EA7305B" w:rsidR="00AD3679" w:rsidRDefault="00AD3679">
      <w:pPr>
        <w:pStyle w:val="Tekstopmerking"/>
      </w:pPr>
      <w:r>
        <w:rPr>
          <w:rStyle w:val="Verwijzingopmerking"/>
        </w:rPr>
        <w:annotationRef/>
      </w:r>
      <w:r>
        <w:t>Meenemen in schoolrapport?</w:t>
      </w:r>
    </w:p>
  </w:comment>
  <w:comment w:id="2" w:author="Yanne Daelman" w:date="2022-02-07T10:20:00Z" w:initials="YD">
    <w:p w14:paraId="3461AD95" w14:textId="752409A9" w:rsidR="00917D0D" w:rsidRDefault="00917D0D">
      <w:pPr>
        <w:pStyle w:val="Tekstopmerking"/>
      </w:pPr>
      <w:r>
        <w:rPr>
          <w:rStyle w:val="Verwijzingopmerking"/>
        </w:rPr>
        <w:annotationRef/>
      </w:r>
      <w:r>
        <w:t xml:space="preserve">Lege </w:t>
      </w:r>
      <w:proofErr w:type="spellStart"/>
      <w:r>
        <w:t>bd</w:t>
      </w:r>
      <w:proofErr w:type="spellEnd"/>
      <w:r>
        <w:t xml:space="preserve"> per school rapporteren?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A67551" w15:done="0"/>
  <w15:commentEx w15:paraId="708C5EE3" w15:done="0"/>
  <w15:commentEx w15:paraId="3461AD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B7099" w16cex:dateUtc="2022-02-07T09:19:00Z"/>
  <w16cex:commentExtensible w16cex:durableId="25AB70C9" w16cex:dateUtc="2022-02-07T09:19:00Z"/>
  <w16cex:commentExtensible w16cex:durableId="25AB70DF" w16cex:dateUtc="2022-02-07T0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A67551" w16cid:durableId="25AB7099"/>
  <w16cid:commentId w16cid:paraId="708C5EE3" w16cid:durableId="25AB70C9"/>
  <w16cid:commentId w16cid:paraId="3461AD95" w16cid:durableId="25AB70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CC045" w14:textId="77777777" w:rsidR="002456A6" w:rsidRDefault="002456A6" w:rsidP="00A35FB5">
      <w:pPr>
        <w:spacing w:after="0" w:line="240" w:lineRule="auto"/>
      </w:pPr>
      <w:r>
        <w:separator/>
      </w:r>
    </w:p>
  </w:endnote>
  <w:endnote w:type="continuationSeparator" w:id="0">
    <w:p w14:paraId="086BFAE4" w14:textId="77777777" w:rsidR="002456A6" w:rsidRDefault="002456A6" w:rsidP="00A35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782039"/>
      <w:docPartObj>
        <w:docPartGallery w:val="Page Numbers (Bottom of Page)"/>
        <w:docPartUnique/>
      </w:docPartObj>
    </w:sdtPr>
    <w:sdtEndPr/>
    <w:sdtContent>
      <w:p w14:paraId="03DFFB68" w14:textId="78BD9238" w:rsidR="005F273F" w:rsidRDefault="00045693">
        <w:pPr>
          <w:pStyle w:val="Voettekst"/>
          <w:jc w:val="right"/>
        </w:pPr>
        <w:r w:rsidRPr="001255AA">
          <w:rPr>
            <w:noProof/>
          </w:rPr>
          <w:drawing>
            <wp:anchor distT="0" distB="0" distL="114300" distR="114300" simplePos="0" relativeHeight="251667456" behindDoc="1" locked="0" layoutInCell="1" allowOverlap="1" wp14:anchorId="6BCE0FFA" wp14:editId="793ED69D">
              <wp:simplePos x="0" y="0"/>
              <wp:positionH relativeFrom="column">
                <wp:posOffset>5867400</wp:posOffset>
              </wp:positionH>
              <wp:positionV relativeFrom="paragraph">
                <wp:posOffset>-57785</wp:posOffset>
              </wp:positionV>
              <wp:extent cx="266700" cy="26670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6700" cy="266700"/>
                      </a:xfrm>
                      <a:prstGeom prst="rect">
                        <a:avLst/>
                      </a:prstGeom>
                    </pic:spPr>
                  </pic:pic>
                </a:graphicData>
              </a:graphic>
              <wp14:sizeRelH relativeFrom="margin">
                <wp14:pctWidth>0</wp14:pctWidth>
              </wp14:sizeRelH>
              <wp14:sizeRelV relativeFrom="margin">
                <wp14:pctHeight>0</wp14:pctHeight>
              </wp14:sizeRelV>
            </wp:anchor>
          </w:drawing>
        </w:r>
        <w:r w:rsidR="005271A3">
          <w:rPr>
            <w:noProof/>
          </w:rPr>
          <w:drawing>
            <wp:anchor distT="0" distB="0" distL="114300" distR="114300" simplePos="0" relativeHeight="251661312" behindDoc="1" locked="0" layoutInCell="1" allowOverlap="1" wp14:anchorId="61514077" wp14:editId="6F7C5A1E">
              <wp:simplePos x="0" y="0"/>
              <wp:positionH relativeFrom="margin">
                <wp:align>left</wp:align>
              </wp:positionH>
              <wp:positionV relativeFrom="paragraph">
                <wp:posOffset>-77470</wp:posOffset>
              </wp:positionV>
              <wp:extent cx="730250" cy="209550"/>
              <wp:effectExtent l="0" t="0" r="0" b="0"/>
              <wp:wrapTight wrapText="bothSides">
                <wp:wrapPolygon edited="0">
                  <wp:start x="0" y="0"/>
                  <wp:lineTo x="0" y="19636"/>
                  <wp:lineTo x="20849" y="19636"/>
                  <wp:lineTo x="20849"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50" cy="209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71A3">
          <w:rPr>
            <w:noProof/>
          </w:rPr>
          <w:drawing>
            <wp:anchor distT="0" distB="0" distL="114300" distR="114300" simplePos="0" relativeHeight="251663360" behindDoc="1" locked="0" layoutInCell="1" allowOverlap="1" wp14:anchorId="7C654A7F" wp14:editId="617DB79B">
              <wp:simplePos x="0" y="0"/>
              <wp:positionH relativeFrom="margin">
                <wp:align>left</wp:align>
              </wp:positionH>
              <wp:positionV relativeFrom="paragraph">
                <wp:posOffset>163830</wp:posOffset>
              </wp:positionV>
              <wp:extent cx="736600" cy="406400"/>
              <wp:effectExtent l="0" t="0" r="6350" b="0"/>
              <wp:wrapTight wrapText="bothSides">
                <wp:wrapPolygon edited="0">
                  <wp:start x="0" y="0"/>
                  <wp:lineTo x="0" y="20250"/>
                  <wp:lineTo x="21228" y="20250"/>
                  <wp:lineTo x="21228"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4020" cy="410806"/>
                      </a:xfrm>
                      <a:prstGeom prst="rect">
                        <a:avLst/>
                      </a:prstGeom>
                      <a:noFill/>
                      <a:ln>
                        <a:noFill/>
                      </a:ln>
                    </pic:spPr>
                  </pic:pic>
                </a:graphicData>
              </a:graphic>
              <wp14:sizeRelH relativeFrom="margin">
                <wp14:pctWidth>0</wp14:pctWidth>
              </wp14:sizeRelH>
              <wp14:sizeRelV relativeFrom="margin">
                <wp14:pctHeight>0</wp14:pctHeight>
              </wp14:sizeRelV>
            </wp:anchor>
          </w:drawing>
        </w:r>
        <w:r>
          <w:t>met steun van</w:t>
        </w:r>
      </w:p>
    </w:sdtContent>
  </w:sdt>
  <w:p w14:paraId="31A5649B" w14:textId="13E8BA11" w:rsidR="005F273F" w:rsidRDefault="00045693">
    <w:pPr>
      <w:pStyle w:val="Voettekst"/>
    </w:pPr>
    <w:r>
      <w:rPr>
        <w:noProof/>
      </w:rPr>
      <w:drawing>
        <wp:anchor distT="0" distB="0" distL="114300" distR="114300" simplePos="0" relativeHeight="251665408" behindDoc="1" locked="0" layoutInCell="1" allowOverlap="1" wp14:anchorId="78BED964" wp14:editId="0655F968">
          <wp:simplePos x="0" y="0"/>
          <wp:positionH relativeFrom="margin">
            <wp:posOffset>5365750</wp:posOffset>
          </wp:positionH>
          <wp:positionV relativeFrom="paragraph">
            <wp:posOffset>64135</wp:posOffset>
          </wp:positionV>
          <wp:extent cx="756920" cy="292100"/>
          <wp:effectExtent l="0" t="0" r="5080" b="0"/>
          <wp:wrapTight wrapText="bothSides">
            <wp:wrapPolygon edited="0">
              <wp:start x="0" y="0"/>
              <wp:lineTo x="0" y="19722"/>
              <wp:lineTo x="21201" y="19722"/>
              <wp:lineTo x="21201" y="0"/>
              <wp:lineTo x="0" y="0"/>
            </wp:wrapPolygon>
          </wp:wrapTight>
          <wp:docPr id="18" name="Afbeelding 15">
            <a:extLst xmlns:a="http://schemas.openxmlformats.org/drawingml/2006/main">
              <a:ext uri="{FF2B5EF4-FFF2-40B4-BE49-F238E27FC236}">
                <a16:creationId xmlns:a16="http://schemas.microsoft.com/office/drawing/2014/main" id="{F12BDBE3-2DE1-4068-89AE-7B7AC1FFDE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5">
                    <a:extLst>
                      <a:ext uri="{FF2B5EF4-FFF2-40B4-BE49-F238E27FC236}">
                        <a16:creationId xmlns:a16="http://schemas.microsoft.com/office/drawing/2014/main" id="{F12BDBE3-2DE1-4068-89AE-7B7AC1FFDEB9}"/>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756920" cy="2921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B2934" w14:textId="77777777" w:rsidR="002456A6" w:rsidRDefault="002456A6" w:rsidP="00A35FB5">
      <w:pPr>
        <w:spacing w:after="0" w:line="240" w:lineRule="auto"/>
      </w:pPr>
      <w:r>
        <w:separator/>
      </w:r>
    </w:p>
  </w:footnote>
  <w:footnote w:type="continuationSeparator" w:id="0">
    <w:p w14:paraId="6FFF1F30" w14:textId="77777777" w:rsidR="002456A6" w:rsidRDefault="002456A6" w:rsidP="00A35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020274"/>
      <w:docPartObj>
        <w:docPartGallery w:val="Page Numbers (Margins)"/>
        <w:docPartUnique/>
      </w:docPartObj>
    </w:sdtPr>
    <w:sdtEndPr/>
    <w:sdtContent>
      <w:p w14:paraId="2D58574E" w14:textId="75EA5C1B" w:rsidR="0026133D" w:rsidRDefault="00045693">
        <w:pPr>
          <w:pStyle w:val="Koptekst"/>
        </w:pPr>
        <w:r>
          <w:rPr>
            <w:noProof/>
          </w:rPr>
          <mc:AlternateContent>
            <mc:Choice Requires="wps">
              <w:drawing>
                <wp:anchor distT="0" distB="0" distL="114300" distR="114300" simplePos="0" relativeHeight="251669504" behindDoc="0" locked="0" layoutInCell="0" allowOverlap="1" wp14:anchorId="16B53E0F" wp14:editId="3C6FC1A0">
                  <wp:simplePos x="0" y="0"/>
                  <wp:positionH relativeFrom="rightMargin">
                    <wp:align>right</wp:align>
                  </wp:positionH>
                  <wp:positionV relativeFrom="margin">
                    <wp:align>center</wp:align>
                  </wp:positionV>
                  <wp:extent cx="727710" cy="329565"/>
                  <wp:effectExtent l="0" t="0" r="0" b="3810"/>
                  <wp:wrapNone/>
                  <wp:docPr id="58" name="Rechthoe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9061" w14:textId="77777777" w:rsidR="00045693" w:rsidRDefault="00045693">
                              <w:pPr>
                                <w:pBdr>
                                  <w:bottom w:val="single" w:sz="4" w:space="1" w:color="auto"/>
                                </w:pBdr>
                              </w:pPr>
                              <w:r>
                                <w:fldChar w:fldCharType="begin"/>
                              </w:r>
                              <w:r>
                                <w:instrText>PAGE   \* MERGEFORMAT</w:instrText>
                              </w:r>
                              <w:r>
                                <w:fldChar w:fldCharType="separate"/>
                              </w:r>
                              <w:r>
                                <w:rPr>
                                  <w:lang w:val="nl-N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6B53E0F" id="Rechthoek 58" o:spid="_x0000_s1026" style="position:absolute;margin-left:6.1pt;margin-top:0;width:57.3pt;height:25.95pt;z-index:25166950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IVAwIAAOcDAAAOAAAAZHJzL2Uyb0RvYy54bWysU9uO0zAQfUfiHyy/0zSl3bJR09WqqyKk&#10;BVYsfIDjOIm1jseM3SbL1zN2uqXAGyIPlud2POfMZHMz9oYdFXoNtuT5bM6ZshJqbduSf/u6f/OO&#10;Mx+ErYUBq0r+rDy/2b5+tRlcoRbQgakVMgKxvhhcybsQXJFlXnaqF34GTlkKNoC9CGRim9UoBkLv&#10;TbaYz6+yAbB2CFJ5T967Kci3Cb9plAyfm8arwEzJqbeQTkxnFc9suxFFi8J1Wp7aEP/QRS+0pUfP&#10;UHciCHZA/RdUryWChybMJPQZNI2WKnEgNvn8DzaPnXAqcSFxvDvL5P8frPx0fECm65KvaFJW9DSj&#10;L0p2oQP1xMhHAg3OF5T36B4wUvTuHuSTZxZ2nbCtukWEoVOiprbymJ/9VhANT6WsGj5CTfDiECBp&#10;NTbYR0BSgY1pJM/nkagxMEnO9WK9zmlwkkJvF9erq1V6QRQvxQ59eK+gZ/FScqSJJ3BxvPchNiOK&#10;l5TUPBhd77UxycC22hlkR0HbsU/fCd1fphkbky3EsgkxehLLSGwSKIzVeNKqgvqZ+CJM20Z/B106&#10;wB+cDbRpJfffDwIVZ+aDJc2u8+UyrmYylqv1ggy8jFSXEWElQZU8cDZdd2Fa54ND3Xb0Up74W7gl&#10;nRudNIgzmLo69U3blKQ5bX5c10s7Zf36P7c/AQAA//8DAFBLAwQUAAYACAAAACEAcaaGg9wAAAAE&#10;AQAADwAAAGRycy9kb3ducmV2LnhtbEyPQUvDQBCF74L/YZmCF2k3EVs0ZlNEqRQKhdai1212moTu&#10;zobsNE3/vVsvehl4vMd73+TzwVnRYxcaTwrSSQICqfSmoUrB7nMxfgIRWJPR1hMquGCAeXF7k+vM&#10;+DNtsN9yJWIJhUwrqJnbTMpQ1uh0mPgWKXoH3znNUXaVNJ0+x3Jn5UOSzKTTDcWFWrf4VmN53J6c&#10;guO34XW/5GG1bBf37v3Lbi4fVqm70fD6AoJx4L8wXPEjOhSRae9PZIKwCuIj/HuvXvo4A7FXME2f&#10;QRa5/A9f/AAAAP//AwBQSwECLQAUAAYACAAAACEAtoM4kv4AAADhAQAAEwAAAAAAAAAAAAAAAAAA&#10;AAAAW0NvbnRlbnRfVHlwZXNdLnhtbFBLAQItABQABgAIAAAAIQA4/SH/1gAAAJQBAAALAAAAAAAA&#10;AAAAAAAAAC8BAABfcmVscy8ucmVsc1BLAQItABQABgAIAAAAIQBJv9IVAwIAAOcDAAAOAAAAAAAA&#10;AAAAAAAAAC4CAABkcnMvZTJvRG9jLnhtbFBLAQItABQABgAIAAAAIQBxpoaD3AAAAAQBAAAPAAAA&#10;AAAAAAAAAAAAAF0EAABkcnMvZG93bnJldi54bWxQSwUGAAAAAAQABADzAAAAZgUAAAAA&#10;" o:allowincell="f" stroked="f">
                  <v:textbox>
                    <w:txbxContent>
                      <w:p w14:paraId="421A9061" w14:textId="77777777" w:rsidR="00045693" w:rsidRDefault="00045693">
                        <w:pPr>
                          <w:pBdr>
                            <w:bottom w:val="single" w:sz="4" w:space="1" w:color="auto"/>
                          </w:pBdr>
                        </w:pPr>
                        <w:r>
                          <w:fldChar w:fldCharType="begin"/>
                        </w:r>
                        <w:r>
                          <w:instrText>PAGE   \* MERGEFORMAT</w:instrText>
                        </w:r>
                        <w:r>
                          <w:fldChar w:fldCharType="separate"/>
                        </w:r>
                        <w:r>
                          <w:rPr>
                            <w:lang w:val="nl-NL"/>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8BA"/>
    <w:multiLevelType w:val="hybridMultilevel"/>
    <w:tmpl w:val="D8A48CE6"/>
    <w:lvl w:ilvl="0" w:tplc="D3F88C34">
      <w:start w:val="75"/>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E5003E"/>
    <w:multiLevelType w:val="hybridMultilevel"/>
    <w:tmpl w:val="0584E9D2"/>
    <w:lvl w:ilvl="0" w:tplc="D7B25880">
      <w:start w:val="1"/>
      <w:numFmt w:val="decimal"/>
      <w:lvlText w:val="%1."/>
      <w:lvlJc w:val="left"/>
      <w:pPr>
        <w:ind w:left="540" w:hanging="434"/>
      </w:pPr>
      <w:rPr>
        <w:rFonts w:ascii="Trebuchet MS" w:eastAsia="Trebuchet MS" w:hAnsi="Trebuchet MS" w:cs="Trebuchet MS" w:hint="default"/>
        <w:color w:val="202024"/>
        <w:w w:val="91"/>
        <w:sz w:val="21"/>
        <w:szCs w:val="21"/>
        <w:lang w:val="nl-NL" w:eastAsia="en-US" w:bidi="ar-SA"/>
      </w:rPr>
    </w:lvl>
    <w:lvl w:ilvl="1" w:tplc="97701976">
      <w:numFmt w:val="bullet"/>
      <w:lvlText w:val="•"/>
      <w:lvlJc w:val="left"/>
      <w:pPr>
        <w:ind w:left="1080" w:hanging="434"/>
      </w:pPr>
      <w:rPr>
        <w:rFonts w:hint="default"/>
        <w:lang w:val="nl-NL" w:eastAsia="en-US" w:bidi="ar-SA"/>
      </w:rPr>
    </w:lvl>
    <w:lvl w:ilvl="2" w:tplc="1D3E2322">
      <w:numFmt w:val="bullet"/>
      <w:lvlText w:val="•"/>
      <w:lvlJc w:val="left"/>
      <w:pPr>
        <w:ind w:left="2119" w:hanging="434"/>
      </w:pPr>
      <w:rPr>
        <w:rFonts w:hint="default"/>
        <w:lang w:val="nl-NL" w:eastAsia="en-US" w:bidi="ar-SA"/>
      </w:rPr>
    </w:lvl>
    <w:lvl w:ilvl="3" w:tplc="38DCE296">
      <w:numFmt w:val="bullet"/>
      <w:lvlText w:val="•"/>
      <w:lvlJc w:val="left"/>
      <w:pPr>
        <w:ind w:left="3159" w:hanging="434"/>
      </w:pPr>
      <w:rPr>
        <w:rFonts w:hint="default"/>
        <w:lang w:val="nl-NL" w:eastAsia="en-US" w:bidi="ar-SA"/>
      </w:rPr>
    </w:lvl>
    <w:lvl w:ilvl="4" w:tplc="4F6A113A">
      <w:numFmt w:val="bullet"/>
      <w:lvlText w:val="•"/>
      <w:lvlJc w:val="left"/>
      <w:pPr>
        <w:ind w:left="4199" w:hanging="434"/>
      </w:pPr>
      <w:rPr>
        <w:rFonts w:hint="default"/>
        <w:lang w:val="nl-NL" w:eastAsia="en-US" w:bidi="ar-SA"/>
      </w:rPr>
    </w:lvl>
    <w:lvl w:ilvl="5" w:tplc="32E87704">
      <w:numFmt w:val="bullet"/>
      <w:lvlText w:val="•"/>
      <w:lvlJc w:val="left"/>
      <w:pPr>
        <w:ind w:left="5239" w:hanging="434"/>
      </w:pPr>
      <w:rPr>
        <w:rFonts w:hint="default"/>
        <w:lang w:val="nl-NL" w:eastAsia="en-US" w:bidi="ar-SA"/>
      </w:rPr>
    </w:lvl>
    <w:lvl w:ilvl="6" w:tplc="48F41D48">
      <w:numFmt w:val="bullet"/>
      <w:lvlText w:val="•"/>
      <w:lvlJc w:val="left"/>
      <w:pPr>
        <w:ind w:left="6279" w:hanging="434"/>
      </w:pPr>
      <w:rPr>
        <w:rFonts w:hint="default"/>
        <w:lang w:val="nl-NL" w:eastAsia="en-US" w:bidi="ar-SA"/>
      </w:rPr>
    </w:lvl>
    <w:lvl w:ilvl="7" w:tplc="CF8CC5F6">
      <w:numFmt w:val="bullet"/>
      <w:lvlText w:val="•"/>
      <w:lvlJc w:val="left"/>
      <w:pPr>
        <w:ind w:left="7319" w:hanging="434"/>
      </w:pPr>
      <w:rPr>
        <w:rFonts w:hint="default"/>
        <w:lang w:val="nl-NL" w:eastAsia="en-US" w:bidi="ar-SA"/>
      </w:rPr>
    </w:lvl>
    <w:lvl w:ilvl="8" w:tplc="04A0BC5A">
      <w:numFmt w:val="bullet"/>
      <w:lvlText w:val="•"/>
      <w:lvlJc w:val="left"/>
      <w:pPr>
        <w:ind w:left="8359" w:hanging="434"/>
      </w:pPr>
      <w:rPr>
        <w:rFonts w:hint="default"/>
        <w:lang w:val="nl-NL" w:eastAsia="en-US" w:bidi="ar-SA"/>
      </w:rPr>
    </w:lvl>
  </w:abstractNum>
  <w:abstractNum w:abstractNumId="2" w15:restartNumberingAfterBreak="0">
    <w:nsid w:val="0DBA4B79"/>
    <w:multiLevelType w:val="hybridMultilevel"/>
    <w:tmpl w:val="D48EC1F4"/>
    <w:lvl w:ilvl="0" w:tplc="1E26E8C0">
      <w:start w:val="3"/>
      <w:numFmt w:val="decimal"/>
      <w:lvlText w:val="%1."/>
      <w:lvlJc w:val="left"/>
      <w:pPr>
        <w:ind w:left="540" w:hanging="434"/>
      </w:pPr>
      <w:rPr>
        <w:rFonts w:ascii="Trebuchet MS" w:eastAsia="Trebuchet MS" w:hAnsi="Trebuchet MS" w:cs="Trebuchet MS" w:hint="default"/>
        <w:color w:val="202024"/>
        <w:w w:val="91"/>
        <w:sz w:val="21"/>
        <w:szCs w:val="21"/>
        <w:lang w:val="nl-NL" w:eastAsia="en-US" w:bidi="ar-SA"/>
      </w:rPr>
    </w:lvl>
    <w:lvl w:ilvl="1" w:tplc="982AE874">
      <w:start w:val="8"/>
      <w:numFmt w:val="decimal"/>
      <w:lvlText w:val="%2"/>
      <w:lvlJc w:val="left"/>
      <w:pPr>
        <w:ind w:left="1235" w:hanging="153"/>
      </w:pPr>
      <w:rPr>
        <w:rFonts w:ascii="Trebuchet MS" w:eastAsia="Trebuchet MS" w:hAnsi="Trebuchet MS" w:cs="Trebuchet MS" w:hint="default"/>
        <w:color w:val="202024"/>
        <w:w w:val="108"/>
        <w:sz w:val="18"/>
        <w:szCs w:val="18"/>
        <w:lang w:val="nl-NL" w:eastAsia="en-US" w:bidi="ar-SA"/>
      </w:rPr>
    </w:lvl>
    <w:lvl w:ilvl="2" w:tplc="34169A06">
      <w:numFmt w:val="bullet"/>
      <w:lvlText w:val="•"/>
      <w:lvlJc w:val="left"/>
      <w:pPr>
        <w:ind w:left="2262" w:hanging="153"/>
      </w:pPr>
      <w:rPr>
        <w:rFonts w:hint="default"/>
        <w:lang w:val="nl-NL" w:eastAsia="en-US" w:bidi="ar-SA"/>
      </w:rPr>
    </w:lvl>
    <w:lvl w:ilvl="3" w:tplc="563A892A">
      <w:numFmt w:val="bullet"/>
      <w:lvlText w:val="•"/>
      <w:lvlJc w:val="left"/>
      <w:pPr>
        <w:ind w:left="3284" w:hanging="153"/>
      </w:pPr>
      <w:rPr>
        <w:rFonts w:hint="default"/>
        <w:lang w:val="nl-NL" w:eastAsia="en-US" w:bidi="ar-SA"/>
      </w:rPr>
    </w:lvl>
    <w:lvl w:ilvl="4" w:tplc="A9E667C6">
      <w:numFmt w:val="bullet"/>
      <w:lvlText w:val="•"/>
      <w:lvlJc w:val="left"/>
      <w:pPr>
        <w:ind w:left="4306" w:hanging="153"/>
      </w:pPr>
      <w:rPr>
        <w:rFonts w:hint="default"/>
        <w:lang w:val="nl-NL" w:eastAsia="en-US" w:bidi="ar-SA"/>
      </w:rPr>
    </w:lvl>
    <w:lvl w:ilvl="5" w:tplc="A6884F6A">
      <w:numFmt w:val="bullet"/>
      <w:lvlText w:val="•"/>
      <w:lvlJc w:val="left"/>
      <w:pPr>
        <w:ind w:left="5328" w:hanging="153"/>
      </w:pPr>
      <w:rPr>
        <w:rFonts w:hint="default"/>
        <w:lang w:val="nl-NL" w:eastAsia="en-US" w:bidi="ar-SA"/>
      </w:rPr>
    </w:lvl>
    <w:lvl w:ilvl="6" w:tplc="E6B0A378">
      <w:numFmt w:val="bullet"/>
      <w:lvlText w:val="•"/>
      <w:lvlJc w:val="left"/>
      <w:pPr>
        <w:ind w:left="6350" w:hanging="153"/>
      </w:pPr>
      <w:rPr>
        <w:rFonts w:hint="default"/>
        <w:lang w:val="nl-NL" w:eastAsia="en-US" w:bidi="ar-SA"/>
      </w:rPr>
    </w:lvl>
    <w:lvl w:ilvl="7" w:tplc="CE10EE6E">
      <w:numFmt w:val="bullet"/>
      <w:lvlText w:val="•"/>
      <w:lvlJc w:val="left"/>
      <w:pPr>
        <w:ind w:left="7372" w:hanging="153"/>
      </w:pPr>
      <w:rPr>
        <w:rFonts w:hint="default"/>
        <w:lang w:val="nl-NL" w:eastAsia="en-US" w:bidi="ar-SA"/>
      </w:rPr>
    </w:lvl>
    <w:lvl w:ilvl="8" w:tplc="9CDC35DA">
      <w:numFmt w:val="bullet"/>
      <w:lvlText w:val="•"/>
      <w:lvlJc w:val="left"/>
      <w:pPr>
        <w:ind w:left="8394" w:hanging="153"/>
      </w:pPr>
      <w:rPr>
        <w:rFonts w:hint="default"/>
        <w:lang w:val="nl-NL" w:eastAsia="en-US" w:bidi="ar-SA"/>
      </w:rPr>
    </w:lvl>
  </w:abstractNum>
  <w:abstractNum w:abstractNumId="3" w15:restartNumberingAfterBreak="0">
    <w:nsid w:val="10624514"/>
    <w:multiLevelType w:val="hybridMultilevel"/>
    <w:tmpl w:val="6FB00C6C"/>
    <w:lvl w:ilvl="0" w:tplc="0C2A2746">
      <w:start w:val="59"/>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06C25D1"/>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1397BFF"/>
    <w:multiLevelType w:val="hybridMultilevel"/>
    <w:tmpl w:val="EC6447D0"/>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5F21965"/>
    <w:multiLevelType w:val="hybridMultilevel"/>
    <w:tmpl w:val="C172ABF8"/>
    <w:lvl w:ilvl="0" w:tplc="E18EA324">
      <w:start w:val="6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6E32B58"/>
    <w:multiLevelType w:val="hybridMultilevel"/>
    <w:tmpl w:val="0106B8C2"/>
    <w:lvl w:ilvl="0" w:tplc="3842A6A8">
      <w:start w:val="59"/>
      <w:numFmt w:val="decimal"/>
      <w:lvlText w:val="%1."/>
      <w:lvlJc w:val="left"/>
      <w:pPr>
        <w:ind w:left="657" w:hanging="551"/>
      </w:pPr>
      <w:rPr>
        <w:rFonts w:ascii="Trebuchet MS" w:eastAsia="Trebuchet MS" w:hAnsi="Trebuchet MS" w:cs="Trebuchet MS" w:hint="default"/>
        <w:color w:val="202024"/>
        <w:w w:val="97"/>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9051AAA"/>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EDB6089"/>
    <w:multiLevelType w:val="hybridMultilevel"/>
    <w:tmpl w:val="799CDEAE"/>
    <w:lvl w:ilvl="0" w:tplc="1B1676A0">
      <w:start w:val="26"/>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21E7F5C"/>
    <w:multiLevelType w:val="hybridMultilevel"/>
    <w:tmpl w:val="8AB83AF6"/>
    <w:lvl w:ilvl="0" w:tplc="1E26E8C0">
      <w:start w:val="3"/>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23E5065"/>
    <w:multiLevelType w:val="hybridMultilevel"/>
    <w:tmpl w:val="E8328C34"/>
    <w:lvl w:ilvl="0" w:tplc="493017B0">
      <w:start w:val="4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43B2296"/>
    <w:multiLevelType w:val="hybridMultilevel"/>
    <w:tmpl w:val="FC4E03D4"/>
    <w:lvl w:ilvl="0" w:tplc="08130003">
      <w:start w:val="1"/>
      <w:numFmt w:val="bullet"/>
      <w:lvlText w:val="o"/>
      <w:lvlJc w:val="left"/>
      <w:pPr>
        <w:ind w:left="1440" w:hanging="360"/>
      </w:pPr>
      <w:rPr>
        <w:rFonts w:ascii="Courier New" w:hAnsi="Courier New" w:cs="Courier New" w:hint="default"/>
      </w:rPr>
    </w:lvl>
    <w:lvl w:ilvl="1" w:tplc="08130003">
      <w:start w:val="1"/>
      <w:numFmt w:val="bullet"/>
      <w:lvlText w:val="o"/>
      <w:lvlJc w:val="left"/>
      <w:pPr>
        <w:ind w:left="2160" w:hanging="360"/>
      </w:pPr>
      <w:rPr>
        <w:rFonts w:ascii="Courier New" w:hAnsi="Courier New" w:cs="Courier New" w:hint="default"/>
      </w:rPr>
    </w:lvl>
    <w:lvl w:ilvl="2" w:tplc="08130005">
      <w:start w:val="1"/>
      <w:numFmt w:val="bullet"/>
      <w:lvlText w:val=""/>
      <w:lvlJc w:val="left"/>
      <w:pPr>
        <w:ind w:left="2880" w:hanging="360"/>
      </w:pPr>
      <w:rPr>
        <w:rFonts w:ascii="Wingdings" w:hAnsi="Wingdings" w:hint="default"/>
      </w:rPr>
    </w:lvl>
    <w:lvl w:ilvl="3" w:tplc="08130001">
      <w:start w:val="1"/>
      <w:numFmt w:val="bullet"/>
      <w:lvlText w:val=""/>
      <w:lvlJc w:val="left"/>
      <w:pPr>
        <w:ind w:left="3600" w:hanging="360"/>
      </w:pPr>
      <w:rPr>
        <w:rFonts w:ascii="Symbol" w:hAnsi="Symbol" w:hint="default"/>
      </w:rPr>
    </w:lvl>
    <w:lvl w:ilvl="4" w:tplc="08130003">
      <w:start w:val="1"/>
      <w:numFmt w:val="bullet"/>
      <w:lvlText w:val="o"/>
      <w:lvlJc w:val="left"/>
      <w:pPr>
        <w:ind w:left="4320" w:hanging="360"/>
      </w:pPr>
      <w:rPr>
        <w:rFonts w:ascii="Courier New" w:hAnsi="Courier New" w:cs="Courier New" w:hint="default"/>
      </w:rPr>
    </w:lvl>
    <w:lvl w:ilvl="5" w:tplc="08130005">
      <w:start w:val="1"/>
      <w:numFmt w:val="bullet"/>
      <w:lvlText w:val=""/>
      <w:lvlJc w:val="left"/>
      <w:pPr>
        <w:ind w:left="5040" w:hanging="360"/>
      </w:pPr>
      <w:rPr>
        <w:rFonts w:ascii="Wingdings" w:hAnsi="Wingdings" w:hint="default"/>
      </w:rPr>
    </w:lvl>
    <w:lvl w:ilvl="6" w:tplc="08130001">
      <w:start w:val="1"/>
      <w:numFmt w:val="bullet"/>
      <w:lvlText w:val=""/>
      <w:lvlJc w:val="left"/>
      <w:pPr>
        <w:ind w:left="5760" w:hanging="360"/>
      </w:pPr>
      <w:rPr>
        <w:rFonts w:ascii="Symbol" w:hAnsi="Symbol" w:hint="default"/>
      </w:rPr>
    </w:lvl>
    <w:lvl w:ilvl="7" w:tplc="08130003">
      <w:start w:val="1"/>
      <w:numFmt w:val="bullet"/>
      <w:lvlText w:val="o"/>
      <w:lvlJc w:val="left"/>
      <w:pPr>
        <w:ind w:left="6480" w:hanging="360"/>
      </w:pPr>
      <w:rPr>
        <w:rFonts w:ascii="Courier New" w:hAnsi="Courier New" w:cs="Courier New" w:hint="default"/>
      </w:rPr>
    </w:lvl>
    <w:lvl w:ilvl="8" w:tplc="08130005">
      <w:start w:val="1"/>
      <w:numFmt w:val="bullet"/>
      <w:lvlText w:val=""/>
      <w:lvlJc w:val="left"/>
      <w:pPr>
        <w:ind w:left="7200" w:hanging="360"/>
      </w:pPr>
      <w:rPr>
        <w:rFonts w:ascii="Wingdings" w:hAnsi="Wingdings" w:hint="default"/>
      </w:rPr>
    </w:lvl>
  </w:abstractNum>
  <w:abstractNum w:abstractNumId="13" w15:restartNumberingAfterBreak="0">
    <w:nsid w:val="29696BC2"/>
    <w:multiLevelType w:val="hybridMultilevel"/>
    <w:tmpl w:val="6E507408"/>
    <w:lvl w:ilvl="0" w:tplc="C7DE3EA0">
      <w:start w:val="68"/>
      <w:numFmt w:val="decimal"/>
      <w:lvlText w:val="%1."/>
      <w:lvlJc w:val="left"/>
      <w:pPr>
        <w:ind w:left="658" w:hanging="551"/>
      </w:pPr>
      <w:rPr>
        <w:rFonts w:ascii="Trebuchet MS" w:eastAsia="Trebuchet MS" w:hAnsi="Trebuchet MS" w:cs="Trebuchet MS" w:hint="default"/>
        <w:color w:val="202024"/>
        <w:w w:val="97"/>
        <w:sz w:val="21"/>
        <w:szCs w:val="21"/>
        <w:lang w:val="nl-NL" w:eastAsia="en-US" w:bidi="ar-SA"/>
      </w:rPr>
    </w:lvl>
    <w:lvl w:ilvl="1" w:tplc="D29A10B4">
      <w:numFmt w:val="bullet"/>
      <w:lvlText w:val="•"/>
      <w:lvlJc w:val="left"/>
      <w:pPr>
        <w:ind w:left="1637" w:hanging="551"/>
      </w:pPr>
      <w:rPr>
        <w:rFonts w:hint="default"/>
        <w:lang w:val="nl-NL" w:eastAsia="en-US" w:bidi="ar-SA"/>
      </w:rPr>
    </w:lvl>
    <w:lvl w:ilvl="2" w:tplc="4220529C">
      <w:numFmt w:val="bullet"/>
      <w:lvlText w:val="•"/>
      <w:lvlJc w:val="left"/>
      <w:pPr>
        <w:ind w:left="2615" w:hanging="551"/>
      </w:pPr>
      <w:rPr>
        <w:rFonts w:hint="default"/>
        <w:lang w:val="nl-NL" w:eastAsia="en-US" w:bidi="ar-SA"/>
      </w:rPr>
    </w:lvl>
    <w:lvl w:ilvl="3" w:tplc="C2247EF0">
      <w:numFmt w:val="bullet"/>
      <w:lvlText w:val="•"/>
      <w:lvlJc w:val="left"/>
      <w:pPr>
        <w:ind w:left="3593" w:hanging="551"/>
      </w:pPr>
      <w:rPr>
        <w:rFonts w:hint="default"/>
        <w:lang w:val="nl-NL" w:eastAsia="en-US" w:bidi="ar-SA"/>
      </w:rPr>
    </w:lvl>
    <w:lvl w:ilvl="4" w:tplc="1BE201F8">
      <w:numFmt w:val="bullet"/>
      <w:lvlText w:val="•"/>
      <w:lvlJc w:val="left"/>
      <w:pPr>
        <w:ind w:left="4571" w:hanging="551"/>
      </w:pPr>
      <w:rPr>
        <w:rFonts w:hint="default"/>
        <w:lang w:val="nl-NL" w:eastAsia="en-US" w:bidi="ar-SA"/>
      </w:rPr>
    </w:lvl>
    <w:lvl w:ilvl="5" w:tplc="F892A6A0">
      <w:numFmt w:val="bullet"/>
      <w:lvlText w:val="•"/>
      <w:lvlJc w:val="left"/>
      <w:pPr>
        <w:ind w:left="5549" w:hanging="551"/>
      </w:pPr>
      <w:rPr>
        <w:rFonts w:hint="default"/>
        <w:lang w:val="nl-NL" w:eastAsia="en-US" w:bidi="ar-SA"/>
      </w:rPr>
    </w:lvl>
    <w:lvl w:ilvl="6" w:tplc="DD022454">
      <w:numFmt w:val="bullet"/>
      <w:lvlText w:val="•"/>
      <w:lvlJc w:val="left"/>
      <w:pPr>
        <w:ind w:left="6527" w:hanging="551"/>
      </w:pPr>
      <w:rPr>
        <w:rFonts w:hint="default"/>
        <w:lang w:val="nl-NL" w:eastAsia="en-US" w:bidi="ar-SA"/>
      </w:rPr>
    </w:lvl>
    <w:lvl w:ilvl="7" w:tplc="34C2547A">
      <w:numFmt w:val="bullet"/>
      <w:lvlText w:val="•"/>
      <w:lvlJc w:val="left"/>
      <w:pPr>
        <w:ind w:left="7505" w:hanging="551"/>
      </w:pPr>
      <w:rPr>
        <w:rFonts w:hint="default"/>
        <w:lang w:val="nl-NL" w:eastAsia="en-US" w:bidi="ar-SA"/>
      </w:rPr>
    </w:lvl>
    <w:lvl w:ilvl="8" w:tplc="3BA2026A">
      <w:numFmt w:val="bullet"/>
      <w:lvlText w:val="•"/>
      <w:lvlJc w:val="left"/>
      <w:pPr>
        <w:ind w:left="8483" w:hanging="551"/>
      </w:pPr>
      <w:rPr>
        <w:rFonts w:hint="default"/>
        <w:lang w:val="nl-NL" w:eastAsia="en-US" w:bidi="ar-SA"/>
      </w:rPr>
    </w:lvl>
  </w:abstractNum>
  <w:abstractNum w:abstractNumId="14" w15:restartNumberingAfterBreak="0">
    <w:nsid w:val="2D8F0FCB"/>
    <w:multiLevelType w:val="hybridMultilevel"/>
    <w:tmpl w:val="5AE8D5B0"/>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2FE4761A"/>
    <w:multiLevelType w:val="hybridMultilevel"/>
    <w:tmpl w:val="04A23A3C"/>
    <w:lvl w:ilvl="0" w:tplc="F8A0C934">
      <w:start w:val="61"/>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31B06035"/>
    <w:multiLevelType w:val="hybridMultilevel"/>
    <w:tmpl w:val="40406C20"/>
    <w:lvl w:ilvl="0" w:tplc="DC8EB3C0">
      <w:start w:val="21"/>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2650BE9"/>
    <w:multiLevelType w:val="hybridMultilevel"/>
    <w:tmpl w:val="49D838AA"/>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3C30C9B"/>
    <w:multiLevelType w:val="hybridMultilevel"/>
    <w:tmpl w:val="8580EC4C"/>
    <w:lvl w:ilvl="0" w:tplc="493017B0">
      <w:start w:val="44"/>
      <w:numFmt w:val="decimal"/>
      <w:lvlText w:val="%1."/>
      <w:lvlJc w:val="left"/>
      <w:pPr>
        <w:ind w:left="1956"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2856" w:hanging="360"/>
      </w:pPr>
    </w:lvl>
    <w:lvl w:ilvl="2" w:tplc="0813001B" w:tentative="1">
      <w:start w:val="1"/>
      <w:numFmt w:val="lowerRoman"/>
      <w:lvlText w:val="%3."/>
      <w:lvlJc w:val="right"/>
      <w:pPr>
        <w:ind w:left="3576" w:hanging="180"/>
      </w:pPr>
    </w:lvl>
    <w:lvl w:ilvl="3" w:tplc="0813000F" w:tentative="1">
      <w:start w:val="1"/>
      <w:numFmt w:val="decimal"/>
      <w:lvlText w:val="%4."/>
      <w:lvlJc w:val="left"/>
      <w:pPr>
        <w:ind w:left="4296" w:hanging="360"/>
      </w:pPr>
    </w:lvl>
    <w:lvl w:ilvl="4" w:tplc="08130019" w:tentative="1">
      <w:start w:val="1"/>
      <w:numFmt w:val="lowerLetter"/>
      <w:lvlText w:val="%5."/>
      <w:lvlJc w:val="left"/>
      <w:pPr>
        <w:ind w:left="5016" w:hanging="360"/>
      </w:pPr>
    </w:lvl>
    <w:lvl w:ilvl="5" w:tplc="0813001B" w:tentative="1">
      <w:start w:val="1"/>
      <w:numFmt w:val="lowerRoman"/>
      <w:lvlText w:val="%6."/>
      <w:lvlJc w:val="right"/>
      <w:pPr>
        <w:ind w:left="5736" w:hanging="180"/>
      </w:pPr>
    </w:lvl>
    <w:lvl w:ilvl="6" w:tplc="0813000F" w:tentative="1">
      <w:start w:val="1"/>
      <w:numFmt w:val="decimal"/>
      <w:lvlText w:val="%7."/>
      <w:lvlJc w:val="left"/>
      <w:pPr>
        <w:ind w:left="6456" w:hanging="360"/>
      </w:pPr>
    </w:lvl>
    <w:lvl w:ilvl="7" w:tplc="08130019" w:tentative="1">
      <w:start w:val="1"/>
      <w:numFmt w:val="lowerLetter"/>
      <w:lvlText w:val="%8."/>
      <w:lvlJc w:val="left"/>
      <w:pPr>
        <w:ind w:left="7176" w:hanging="360"/>
      </w:pPr>
    </w:lvl>
    <w:lvl w:ilvl="8" w:tplc="0813001B" w:tentative="1">
      <w:start w:val="1"/>
      <w:numFmt w:val="lowerRoman"/>
      <w:lvlText w:val="%9."/>
      <w:lvlJc w:val="right"/>
      <w:pPr>
        <w:ind w:left="7896" w:hanging="180"/>
      </w:pPr>
    </w:lvl>
  </w:abstractNum>
  <w:abstractNum w:abstractNumId="19" w15:restartNumberingAfterBreak="0">
    <w:nsid w:val="383F13F8"/>
    <w:multiLevelType w:val="hybridMultilevel"/>
    <w:tmpl w:val="CB1C8296"/>
    <w:lvl w:ilvl="0" w:tplc="0813000F">
      <w:start w:val="1"/>
      <w:numFmt w:val="decimal"/>
      <w:lvlText w:val="%1."/>
      <w:lvlJc w:val="left"/>
      <w:pPr>
        <w:ind w:left="827" w:hanging="360"/>
      </w:pPr>
    </w:lvl>
    <w:lvl w:ilvl="1" w:tplc="08130019" w:tentative="1">
      <w:start w:val="1"/>
      <w:numFmt w:val="lowerLetter"/>
      <w:lvlText w:val="%2."/>
      <w:lvlJc w:val="left"/>
      <w:pPr>
        <w:ind w:left="1547" w:hanging="360"/>
      </w:pPr>
    </w:lvl>
    <w:lvl w:ilvl="2" w:tplc="0813001B" w:tentative="1">
      <w:start w:val="1"/>
      <w:numFmt w:val="lowerRoman"/>
      <w:lvlText w:val="%3."/>
      <w:lvlJc w:val="right"/>
      <w:pPr>
        <w:ind w:left="2267" w:hanging="180"/>
      </w:pPr>
    </w:lvl>
    <w:lvl w:ilvl="3" w:tplc="0813000F" w:tentative="1">
      <w:start w:val="1"/>
      <w:numFmt w:val="decimal"/>
      <w:lvlText w:val="%4."/>
      <w:lvlJc w:val="left"/>
      <w:pPr>
        <w:ind w:left="2987" w:hanging="360"/>
      </w:pPr>
    </w:lvl>
    <w:lvl w:ilvl="4" w:tplc="08130019" w:tentative="1">
      <w:start w:val="1"/>
      <w:numFmt w:val="lowerLetter"/>
      <w:lvlText w:val="%5."/>
      <w:lvlJc w:val="left"/>
      <w:pPr>
        <w:ind w:left="3707" w:hanging="360"/>
      </w:pPr>
    </w:lvl>
    <w:lvl w:ilvl="5" w:tplc="0813001B" w:tentative="1">
      <w:start w:val="1"/>
      <w:numFmt w:val="lowerRoman"/>
      <w:lvlText w:val="%6."/>
      <w:lvlJc w:val="right"/>
      <w:pPr>
        <w:ind w:left="4427" w:hanging="180"/>
      </w:pPr>
    </w:lvl>
    <w:lvl w:ilvl="6" w:tplc="0813000F" w:tentative="1">
      <w:start w:val="1"/>
      <w:numFmt w:val="decimal"/>
      <w:lvlText w:val="%7."/>
      <w:lvlJc w:val="left"/>
      <w:pPr>
        <w:ind w:left="5147" w:hanging="360"/>
      </w:pPr>
    </w:lvl>
    <w:lvl w:ilvl="7" w:tplc="08130019" w:tentative="1">
      <w:start w:val="1"/>
      <w:numFmt w:val="lowerLetter"/>
      <w:lvlText w:val="%8."/>
      <w:lvlJc w:val="left"/>
      <w:pPr>
        <w:ind w:left="5867" w:hanging="360"/>
      </w:pPr>
    </w:lvl>
    <w:lvl w:ilvl="8" w:tplc="0813001B" w:tentative="1">
      <w:start w:val="1"/>
      <w:numFmt w:val="lowerRoman"/>
      <w:lvlText w:val="%9."/>
      <w:lvlJc w:val="right"/>
      <w:pPr>
        <w:ind w:left="6587" w:hanging="180"/>
      </w:pPr>
    </w:lvl>
  </w:abstractNum>
  <w:abstractNum w:abstractNumId="20" w15:restartNumberingAfterBreak="0">
    <w:nsid w:val="38875992"/>
    <w:multiLevelType w:val="hybridMultilevel"/>
    <w:tmpl w:val="49D838AA"/>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1CB4752"/>
    <w:multiLevelType w:val="hybridMultilevel"/>
    <w:tmpl w:val="943AD98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6394F17"/>
    <w:multiLevelType w:val="hybridMultilevel"/>
    <w:tmpl w:val="49D838AA"/>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7F0743A"/>
    <w:multiLevelType w:val="hybridMultilevel"/>
    <w:tmpl w:val="6A0CB6BC"/>
    <w:lvl w:ilvl="0" w:tplc="9EA6C1D4">
      <w:start w:val="1"/>
      <w:numFmt w:val="decimal"/>
      <w:lvlText w:val="1%1."/>
      <w:lvlJc w:val="left"/>
      <w:pPr>
        <w:ind w:left="827" w:hanging="360"/>
      </w:pPr>
      <w:rPr>
        <w:rFonts w:asciiTheme="majorHAnsi" w:hAnsiTheme="majorHAnsi"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4EF67968"/>
    <w:multiLevelType w:val="hybridMultilevel"/>
    <w:tmpl w:val="A7C6C3AC"/>
    <w:lvl w:ilvl="0" w:tplc="35508B6C">
      <w:start w:val="51"/>
      <w:numFmt w:val="decimal"/>
      <w:lvlText w:val="%1."/>
      <w:lvlJc w:val="left"/>
      <w:pPr>
        <w:ind w:left="658" w:hanging="551"/>
      </w:pPr>
      <w:rPr>
        <w:rFonts w:ascii="Trebuchet MS" w:eastAsia="Trebuchet MS" w:hAnsi="Trebuchet MS" w:cs="Trebuchet MS" w:hint="default"/>
        <w:color w:val="202024"/>
        <w:w w:val="97"/>
        <w:sz w:val="21"/>
        <w:szCs w:val="21"/>
        <w:lang w:val="nl-NL" w:eastAsia="en-US" w:bidi="ar-SA"/>
      </w:rPr>
    </w:lvl>
    <w:lvl w:ilvl="1" w:tplc="1D0CA266">
      <w:numFmt w:val="bullet"/>
      <w:lvlText w:val="•"/>
      <w:lvlJc w:val="left"/>
      <w:pPr>
        <w:ind w:left="1637" w:hanging="551"/>
      </w:pPr>
      <w:rPr>
        <w:rFonts w:hint="default"/>
        <w:lang w:val="nl-NL" w:eastAsia="en-US" w:bidi="ar-SA"/>
      </w:rPr>
    </w:lvl>
    <w:lvl w:ilvl="2" w:tplc="A3B4D2EE">
      <w:numFmt w:val="bullet"/>
      <w:lvlText w:val="•"/>
      <w:lvlJc w:val="left"/>
      <w:pPr>
        <w:ind w:left="2615" w:hanging="551"/>
      </w:pPr>
      <w:rPr>
        <w:rFonts w:hint="default"/>
        <w:lang w:val="nl-NL" w:eastAsia="en-US" w:bidi="ar-SA"/>
      </w:rPr>
    </w:lvl>
    <w:lvl w:ilvl="3" w:tplc="9236B504">
      <w:numFmt w:val="bullet"/>
      <w:lvlText w:val="•"/>
      <w:lvlJc w:val="left"/>
      <w:pPr>
        <w:ind w:left="3593" w:hanging="551"/>
      </w:pPr>
      <w:rPr>
        <w:rFonts w:hint="default"/>
        <w:lang w:val="nl-NL" w:eastAsia="en-US" w:bidi="ar-SA"/>
      </w:rPr>
    </w:lvl>
    <w:lvl w:ilvl="4" w:tplc="E5A46338">
      <w:numFmt w:val="bullet"/>
      <w:lvlText w:val="•"/>
      <w:lvlJc w:val="left"/>
      <w:pPr>
        <w:ind w:left="4571" w:hanging="551"/>
      </w:pPr>
      <w:rPr>
        <w:rFonts w:hint="default"/>
        <w:lang w:val="nl-NL" w:eastAsia="en-US" w:bidi="ar-SA"/>
      </w:rPr>
    </w:lvl>
    <w:lvl w:ilvl="5" w:tplc="BD42296E">
      <w:numFmt w:val="bullet"/>
      <w:lvlText w:val="•"/>
      <w:lvlJc w:val="left"/>
      <w:pPr>
        <w:ind w:left="5549" w:hanging="551"/>
      </w:pPr>
      <w:rPr>
        <w:rFonts w:hint="default"/>
        <w:lang w:val="nl-NL" w:eastAsia="en-US" w:bidi="ar-SA"/>
      </w:rPr>
    </w:lvl>
    <w:lvl w:ilvl="6" w:tplc="CB1EEB12">
      <w:numFmt w:val="bullet"/>
      <w:lvlText w:val="•"/>
      <w:lvlJc w:val="left"/>
      <w:pPr>
        <w:ind w:left="6527" w:hanging="551"/>
      </w:pPr>
      <w:rPr>
        <w:rFonts w:hint="default"/>
        <w:lang w:val="nl-NL" w:eastAsia="en-US" w:bidi="ar-SA"/>
      </w:rPr>
    </w:lvl>
    <w:lvl w:ilvl="7" w:tplc="9E22F94C">
      <w:numFmt w:val="bullet"/>
      <w:lvlText w:val="•"/>
      <w:lvlJc w:val="left"/>
      <w:pPr>
        <w:ind w:left="7505" w:hanging="551"/>
      </w:pPr>
      <w:rPr>
        <w:rFonts w:hint="default"/>
        <w:lang w:val="nl-NL" w:eastAsia="en-US" w:bidi="ar-SA"/>
      </w:rPr>
    </w:lvl>
    <w:lvl w:ilvl="8" w:tplc="9A5ADE64">
      <w:numFmt w:val="bullet"/>
      <w:lvlText w:val="•"/>
      <w:lvlJc w:val="left"/>
      <w:pPr>
        <w:ind w:left="8483" w:hanging="551"/>
      </w:pPr>
      <w:rPr>
        <w:rFonts w:hint="default"/>
        <w:lang w:val="nl-NL" w:eastAsia="en-US" w:bidi="ar-SA"/>
      </w:rPr>
    </w:lvl>
  </w:abstractNum>
  <w:abstractNum w:abstractNumId="25" w15:restartNumberingAfterBreak="0">
    <w:nsid w:val="50CC660E"/>
    <w:multiLevelType w:val="hybridMultilevel"/>
    <w:tmpl w:val="0114AE02"/>
    <w:lvl w:ilvl="0" w:tplc="27FE9012">
      <w:start w:val="76"/>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54365311"/>
    <w:multiLevelType w:val="hybridMultilevel"/>
    <w:tmpl w:val="5AE8D5B0"/>
    <w:lvl w:ilvl="0" w:tplc="3ED2590A">
      <w:start w:val="27"/>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6D02B57"/>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67160166"/>
    <w:multiLevelType w:val="hybridMultilevel"/>
    <w:tmpl w:val="A16E9BF0"/>
    <w:lvl w:ilvl="0" w:tplc="60762B1A">
      <w:start w:val="25"/>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6B5145AC"/>
    <w:multiLevelType w:val="hybridMultilevel"/>
    <w:tmpl w:val="CB1C8296"/>
    <w:lvl w:ilvl="0" w:tplc="0813000F">
      <w:start w:val="1"/>
      <w:numFmt w:val="decimal"/>
      <w:lvlText w:val="%1."/>
      <w:lvlJc w:val="left"/>
      <w:pPr>
        <w:ind w:left="827" w:hanging="360"/>
      </w:pPr>
    </w:lvl>
    <w:lvl w:ilvl="1" w:tplc="08130019" w:tentative="1">
      <w:start w:val="1"/>
      <w:numFmt w:val="lowerLetter"/>
      <w:lvlText w:val="%2."/>
      <w:lvlJc w:val="left"/>
      <w:pPr>
        <w:ind w:left="1547" w:hanging="360"/>
      </w:pPr>
    </w:lvl>
    <w:lvl w:ilvl="2" w:tplc="0813001B" w:tentative="1">
      <w:start w:val="1"/>
      <w:numFmt w:val="lowerRoman"/>
      <w:lvlText w:val="%3."/>
      <w:lvlJc w:val="right"/>
      <w:pPr>
        <w:ind w:left="2267" w:hanging="180"/>
      </w:pPr>
    </w:lvl>
    <w:lvl w:ilvl="3" w:tplc="0813000F" w:tentative="1">
      <w:start w:val="1"/>
      <w:numFmt w:val="decimal"/>
      <w:lvlText w:val="%4."/>
      <w:lvlJc w:val="left"/>
      <w:pPr>
        <w:ind w:left="2987" w:hanging="360"/>
      </w:pPr>
    </w:lvl>
    <w:lvl w:ilvl="4" w:tplc="08130019" w:tentative="1">
      <w:start w:val="1"/>
      <w:numFmt w:val="lowerLetter"/>
      <w:lvlText w:val="%5."/>
      <w:lvlJc w:val="left"/>
      <w:pPr>
        <w:ind w:left="3707" w:hanging="360"/>
      </w:pPr>
    </w:lvl>
    <w:lvl w:ilvl="5" w:tplc="0813001B" w:tentative="1">
      <w:start w:val="1"/>
      <w:numFmt w:val="lowerRoman"/>
      <w:lvlText w:val="%6."/>
      <w:lvlJc w:val="right"/>
      <w:pPr>
        <w:ind w:left="4427" w:hanging="180"/>
      </w:pPr>
    </w:lvl>
    <w:lvl w:ilvl="6" w:tplc="0813000F" w:tentative="1">
      <w:start w:val="1"/>
      <w:numFmt w:val="decimal"/>
      <w:lvlText w:val="%7."/>
      <w:lvlJc w:val="left"/>
      <w:pPr>
        <w:ind w:left="5147" w:hanging="360"/>
      </w:pPr>
    </w:lvl>
    <w:lvl w:ilvl="7" w:tplc="08130019" w:tentative="1">
      <w:start w:val="1"/>
      <w:numFmt w:val="lowerLetter"/>
      <w:lvlText w:val="%8."/>
      <w:lvlJc w:val="left"/>
      <w:pPr>
        <w:ind w:left="5867" w:hanging="360"/>
      </w:pPr>
    </w:lvl>
    <w:lvl w:ilvl="8" w:tplc="0813001B" w:tentative="1">
      <w:start w:val="1"/>
      <w:numFmt w:val="lowerRoman"/>
      <w:lvlText w:val="%9."/>
      <w:lvlJc w:val="right"/>
      <w:pPr>
        <w:ind w:left="6587" w:hanging="180"/>
      </w:pPr>
    </w:lvl>
  </w:abstractNum>
  <w:abstractNum w:abstractNumId="30" w15:restartNumberingAfterBreak="0">
    <w:nsid w:val="6C763387"/>
    <w:multiLevelType w:val="hybridMultilevel"/>
    <w:tmpl w:val="B9EAE858"/>
    <w:lvl w:ilvl="0" w:tplc="0813000F">
      <w:start w:val="1"/>
      <w:numFmt w:val="decimal"/>
      <w:lvlText w:val="%1."/>
      <w:lvlJc w:val="left"/>
      <w:pPr>
        <w:ind w:left="827" w:hanging="360"/>
      </w:pPr>
    </w:lvl>
    <w:lvl w:ilvl="1" w:tplc="08130019" w:tentative="1">
      <w:start w:val="1"/>
      <w:numFmt w:val="lowerLetter"/>
      <w:lvlText w:val="%2."/>
      <w:lvlJc w:val="left"/>
      <w:pPr>
        <w:ind w:left="1547" w:hanging="360"/>
      </w:pPr>
    </w:lvl>
    <w:lvl w:ilvl="2" w:tplc="0813001B" w:tentative="1">
      <w:start w:val="1"/>
      <w:numFmt w:val="lowerRoman"/>
      <w:lvlText w:val="%3."/>
      <w:lvlJc w:val="right"/>
      <w:pPr>
        <w:ind w:left="2267" w:hanging="180"/>
      </w:pPr>
    </w:lvl>
    <w:lvl w:ilvl="3" w:tplc="0813000F" w:tentative="1">
      <w:start w:val="1"/>
      <w:numFmt w:val="decimal"/>
      <w:lvlText w:val="%4."/>
      <w:lvlJc w:val="left"/>
      <w:pPr>
        <w:ind w:left="2987" w:hanging="360"/>
      </w:pPr>
    </w:lvl>
    <w:lvl w:ilvl="4" w:tplc="08130019" w:tentative="1">
      <w:start w:val="1"/>
      <w:numFmt w:val="lowerLetter"/>
      <w:lvlText w:val="%5."/>
      <w:lvlJc w:val="left"/>
      <w:pPr>
        <w:ind w:left="3707" w:hanging="360"/>
      </w:pPr>
    </w:lvl>
    <w:lvl w:ilvl="5" w:tplc="0813001B" w:tentative="1">
      <w:start w:val="1"/>
      <w:numFmt w:val="lowerRoman"/>
      <w:lvlText w:val="%6."/>
      <w:lvlJc w:val="right"/>
      <w:pPr>
        <w:ind w:left="4427" w:hanging="180"/>
      </w:pPr>
    </w:lvl>
    <w:lvl w:ilvl="6" w:tplc="0813000F" w:tentative="1">
      <w:start w:val="1"/>
      <w:numFmt w:val="decimal"/>
      <w:lvlText w:val="%7."/>
      <w:lvlJc w:val="left"/>
      <w:pPr>
        <w:ind w:left="5147" w:hanging="360"/>
      </w:pPr>
    </w:lvl>
    <w:lvl w:ilvl="7" w:tplc="08130019" w:tentative="1">
      <w:start w:val="1"/>
      <w:numFmt w:val="lowerLetter"/>
      <w:lvlText w:val="%8."/>
      <w:lvlJc w:val="left"/>
      <w:pPr>
        <w:ind w:left="5867" w:hanging="360"/>
      </w:pPr>
    </w:lvl>
    <w:lvl w:ilvl="8" w:tplc="0813001B" w:tentative="1">
      <w:start w:val="1"/>
      <w:numFmt w:val="lowerRoman"/>
      <w:lvlText w:val="%9."/>
      <w:lvlJc w:val="right"/>
      <w:pPr>
        <w:ind w:left="6587" w:hanging="180"/>
      </w:pPr>
    </w:lvl>
  </w:abstractNum>
  <w:abstractNum w:abstractNumId="31" w15:restartNumberingAfterBreak="0">
    <w:nsid w:val="6DE6559B"/>
    <w:multiLevelType w:val="hybridMultilevel"/>
    <w:tmpl w:val="A8F4406A"/>
    <w:lvl w:ilvl="0" w:tplc="B7DC16A4">
      <w:start w:val="69"/>
      <w:numFmt w:val="decimal"/>
      <w:lvlText w:val="%1."/>
      <w:lvlJc w:val="left"/>
      <w:pPr>
        <w:ind w:left="657" w:hanging="551"/>
      </w:pPr>
      <w:rPr>
        <w:rFonts w:ascii="Trebuchet MS" w:eastAsia="Trebuchet MS" w:hAnsi="Trebuchet MS" w:cs="Trebuchet MS" w:hint="default"/>
        <w:color w:val="202024"/>
        <w:w w:val="97"/>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04A1835"/>
    <w:multiLevelType w:val="hybridMultilevel"/>
    <w:tmpl w:val="A224ECD6"/>
    <w:lvl w:ilvl="0" w:tplc="8372160A">
      <w:start w:val="73"/>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70A95BFB"/>
    <w:multiLevelType w:val="hybridMultilevel"/>
    <w:tmpl w:val="08B08856"/>
    <w:lvl w:ilvl="0" w:tplc="6E8C52EE">
      <w:start w:val="79"/>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7A830E4"/>
    <w:multiLevelType w:val="hybridMultilevel"/>
    <w:tmpl w:val="68DEAB82"/>
    <w:lvl w:ilvl="0" w:tplc="4B2678EA">
      <w:start w:val="1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78EB30F4"/>
    <w:multiLevelType w:val="hybridMultilevel"/>
    <w:tmpl w:val="6BCE5C74"/>
    <w:lvl w:ilvl="0" w:tplc="A7DE7FF2">
      <w:start w:val="74"/>
      <w:numFmt w:val="decimal"/>
      <w:lvlText w:val="%1."/>
      <w:lvlJc w:val="left"/>
      <w:pPr>
        <w:ind w:left="540" w:hanging="434"/>
      </w:pPr>
      <w:rPr>
        <w:rFonts w:ascii="Trebuchet MS" w:eastAsia="Trebuchet MS" w:hAnsi="Trebuchet MS" w:cs="Trebuchet MS" w:hint="default"/>
        <w:color w:val="202024"/>
        <w:w w:val="91"/>
        <w:sz w:val="21"/>
        <w:szCs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
  </w:num>
  <w:num w:numId="2">
    <w:abstractNumId w:val="10"/>
  </w:num>
  <w:num w:numId="3">
    <w:abstractNumId w:val="5"/>
  </w:num>
  <w:num w:numId="4">
    <w:abstractNumId w:val="17"/>
  </w:num>
  <w:num w:numId="5">
    <w:abstractNumId w:val="14"/>
  </w:num>
  <w:num w:numId="6">
    <w:abstractNumId w:val="26"/>
  </w:num>
  <w:num w:numId="7">
    <w:abstractNumId w:val="1"/>
  </w:num>
  <w:num w:numId="8">
    <w:abstractNumId w:val="21"/>
  </w:num>
  <w:num w:numId="9">
    <w:abstractNumId w:val="11"/>
  </w:num>
  <w:num w:numId="10">
    <w:abstractNumId w:val="18"/>
  </w:num>
  <w:num w:numId="11">
    <w:abstractNumId w:val="24"/>
  </w:num>
  <w:num w:numId="12">
    <w:abstractNumId w:val="7"/>
  </w:num>
  <w:num w:numId="13">
    <w:abstractNumId w:val="3"/>
  </w:num>
  <w:num w:numId="14">
    <w:abstractNumId w:val="15"/>
  </w:num>
  <w:num w:numId="15">
    <w:abstractNumId w:val="6"/>
  </w:num>
  <w:num w:numId="16">
    <w:abstractNumId w:val="31"/>
  </w:num>
  <w:num w:numId="17">
    <w:abstractNumId w:val="32"/>
  </w:num>
  <w:num w:numId="18">
    <w:abstractNumId w:val="13"/>
  </w:num>
  <w:num w:numId="19">
    <w:abstractNumId w:val="35"/>
  </w:num>
  <w:num w:numId="20">
    <w:abstractNumId w:val="25"/>
  </w:num>
  <w:num w:numId="21">
    <w:abstractNumId w:val="0"/>
  </w:num>
  <w:num w:numId="22">
    <w:abstractNumId w:val="33"/>
  </w:num>
  <w:num w:numId="23">
    <w:abstractNumId w:val="8"/>
  </w:num>
  <w:num w:numId="24">
    <w:abstractNumId w:val="4"/>
  </w:num>
  <w:num w:numId="25">
    <w:abstractNumId w:val="34"/>
  </w:num>
  <w:num w:numId="26">
    <w:abstractNumId w:val="27"/>
  </w:num>
  <w:num w:numId="27">
    <w:abstractNumId w:val="16"/>
  </w:num>
  <w:num w:numId="28">
    <w:abstractNumId w:val="28"/>
  </w:num>
  <w:num w:numId="29">
    <w:abstractNumId w:val="9"/>
  </w:num>
  <w:num w:numId="30">
    <w:abstractNumId w:val="22"/>
  </w:num>
  <w:num w:numId="31">
    <w:abstractNumId w:val="29"/>
  </w:num>
  <w:num w:numId="32">
    <w:abstractNumId w:val="23"/>
  </w:num>
  <w:num w:numId="33">
    <w:abstractNumId w:val="30"/>
  </w:num>
  <w:num w:numId="34">
    <w:abstractNumId w:val="19"/>
  </w:num>
  <w:num w:numId="35">
    <w:abstractNumId w:val="20"/>
  </w:num>
  <w:num w:numId="3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anne Daelman">
    <w15:presenceInfo w15:providerId="AD" w15:userId="S::Yanne.Daelman@kortrijk.be::e2a90620-22cc-4205-b053-2823db247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D52"/>
    <w:rsid w:val="00001F6A"/>
    <w:rsid w:val="00002942"/>
    <w:rsid w:val="00003056"/>
    <w:rsid w:val="00006B2A"/>
    <w:rsid w:val="0001090C"/>
    <w:rsid w:val="00012609"/>
    <w:rsid w:val="00012E7C"/>
    <w:rsid w:val="00013032"/>
    <w:rsid w:val="00014EE6"/>
    <w:rsid w:val="00020727"/>
    <w:rsid w:val="00021066"/>
    <w:rsid w:val="0002284E"/>
    <w:rsid w:val="00030016"/>
    <w:rsid w:val="000307C5"/>
    <w:rsid w:val="00030BA1"/>
    <w:rsid w:val="000314FD"/>
    <w:rsid w:val="00034028"/>
    <w:rsid w:val="00034386"/>
    <w:rsid w:val="00034C42"/>
    <w:rsid w:val="000358E6"/>
    <w:rsid w:val="000408A3"/>
    <w:rsid w:val="00041446"/>
    <w:rsid w:val="0004185E"/>
    <w:rsid w:val="00044016"/>
    <w:rsid w:val="00044FF7"/>
    <w:rsid w:val="00045693"/>
    <w:rsid w:val="00046889"/>
    <w:rsid w:val="00050713"/>
    <w:rsid w:val="00051611"/>
    <w:rsid w:val="00052389"/>
    <w:rsid w:val="00052A19"/>
    <w:rsid w:val="00053308"/>
    <w:rsid w:val="00060A4F"/>
    <w:rsid w:val="0006124D"/>
    <w:rsid w:val="00065AC7"/>
    <w:rsid w:val="00070015"/>
    <w:rsid w:val="00070408"/>
    <w:rsid w:val="0007110E"/>
    <w:rsid w:val="00071E4D"/>
    <w:rsid w:val="0007534C"/>
    <w:rsid w:val="000808AA"/>
    <w:rsid w:val="00081FCA"/>
    <w:rsid w:val="00082177"/>
    <w:rsid w:val="00083A28"/>
    <w:rsid w:val="00085A94"/>
    <w:rsid w:val="00086983"/>
    <w:rsid w:val="00087317"/>
    <w:rsid w:val="00090266"/>
    <w:rsid w:val="00090538"/>
    <w:rsid w:val="00090629"/>
    <w:rsid w:val="00090874"/>
    <w:rsid w:val="00091333"/>
    <w:rsid w:val="000925DF"/>
    <w:rsid w:val="00093696"/>
    <w:rsid w:val="000952E1"/>
    <w:rsid w:val="000973EC"/>
    <w:rsid w:val="000A08EA"/>
    <w:rsid w:val="000A1524"/>
    <w:rsid w:val="000A207F"/>
    <w:rsid w:val="000A2537"/>
    <w:rsid w:val="000A7906"/>
    <w:rsid w:val="000B021E"/>
    <w:rsid w:val="000B10A9"/>
    <w:rsid w:val="000B3F70"/>
    <w:rsid w:val="000B5720"/>
    <w:rsid w:val="000B7C3F"/>
    <w:rsid w:val="000C204A"/>
    <w:rsid w:val="000C2809"/>
    <w:rsid w:val="000C30F8"/>
    <w:rsid w:val="000C340C"/>
    <w:rsid w:val="000C46FF"/>
    <w:rsid w:val="000C4C69"/>
    <w:rsid w:val="000C57EF"/>
    <w:rsid w:val="000C646B"/>
    <w:rsid w:val="000D0AB5"/>
    <w:rsid w:val="000D2A0B"/>
    <w:rsid w:val="000D35D7"/>
    <w:rsid w:val="000D3A9B"/>
    <w:rsid w:val="000D3AFE"/>
    <w:rsid w:val="000D6927"/>
    <w:rsid w:val="000E0964"/>
    <w:rsid w:val="000E233C"/>
    <w:rsid w:val="000E3F58"/>
    <w:rsid w:val="000E5686"/>
    <w:rsid w:val="000E7C73"/>
    <w:rsid w:val="000F0783"/>
    <w:rsid w:val="000F16EE"/>
    <w:rsid w:val="000F2B5C"/>
    <w:rsid w:val="000F308A"/>
    <w:rsid w:val="000F3455"/>
    <w:rsid w:val="000F358E"/>
    <w:rsid w:val="000F431F"/>
    <w:rsid w:val="000F5E91"/>
    <w:rsid w:val="00100DB4"/>
    <w:rsid w:val="00101FBB"/>
    <w:rsid w:val="001022D7"/>
    <w:rsid w:val="00104D13"/>
    <w:rsid w:val="001055B3"/>
    <w:rsid w:val="00105E85"/>
    <w:rsid w:val="00111618"/>
    <w:rsid w:val="0011283B"/>
    <w:rsid w:val="00112B31"/>
    <w:rsid w:val="00112F0A"/>
    <w:rsid w:val="00113E1F"/>
    <w:rsid w:val="00115C60"/>
    <w:rsid w:val="001259E1"/>
    <w:rsid w:val="00125FB7"/>
    <w:rsid w:val="00127061"/>
    <w:rsid w:val="00127745"/>
    <w:rsid w:val="00130109"/>
    <w:rsid w:val="00130C72"/>
    <w:rsid w:val="00132AD6"/>
    <w:rsid w:val="00133077"/>
    <w:rsid w:val="00133895"/>
    <w:rsid w:val="001341DE"/>
    <w:rsid w:val="001353D8"/>
    <w:rsid w:val="001400DA"/>
    <w:rsid w:val="0014407E"/>
    <w:rsid w:val="00150A75"/>
    <w:rsid w:val="00150A8B"/>
    <w:rsid w:val="001522B3"/>
    <w:rsid w:val="00152412"/>
    <w:rsid w:val="001525D5"/>
    <w:rsid w:val="00152C8C"/>
    <w:rsid w:val="00153363"/>
    <w:rsid w:val="0015344D"/>
    <w:rsid w:val="00154226"/>
    <w:rsid w:val="0015496F"/>
    <w:rsid w:val="00155447"/>
    <w:rsid w:val="00156DC2"/>
    <w:rsid w:val="00157126"/>
    <w:rsid w:val="00157E1E"/>
    <w:rsid w:val="001602A2"/>
    <w:rsid w:val="0016054F"/>
    <w:rsid w:val="0016263F"/>
    <w:rsid w:val="0016321D"/>
    <w:rsid w:val="0016451F"/>
    <w:rsid w:val="0016520C"/>
    <w:rsid w:val="0016564E"/>
    <w:rsid w:val="00166A59"/>
    <w:rsid w:val="00166F77"/>
    <w:rsid w:val="001675A9"/>
    <w:rsid w:val="00170C95"/>
    <w:rsid w:val="001719CC"/>
    <w:rsid w:val="001739D3"/>
    <w:rsid w:val="00174656"/>
    <w:rsid w:val="00174C55"/>
    <w:rsid w:val="00174CC9"/>
    <w:rsid w:val="0017714F"/>
    <w:rsid w:val="0017724E"/>
    <w:rsid w:val="001776DC"/>
    <w:rsid w:val="0017772B"/>
    <w:rsid w:val="00180699"/>
    <w:rsid w:val="0018236A"/>
    <w:rsid w:val="00182555"/>
    <w:rsid w:val="00182A30"/>
    <w:rsid w:val="001838E3"/>
    <w:rsid w:val="001841BF"/>
    <w:rsid w:val="0018445F"/>
    <w:rsid w:val="00184C62"/>
    <w:rsid w:val="001866C0"/>
    <w:rsid w:val="0019638E"/>
    <w:rsid w:val="001A1B34"/>
    <w:rsid w:val="001A1F37"/>
    <w:rsid w:val="001A3E59"/>
    <w:rsid w:val="001A4AF0"/>
    <w:rsid w:val="001A4CE3"/>
    <w:rsid w:val="001B0771"/>
    <w:rsid w:val="001B1F42"/>
    <w:rsid w:val="001B3E0C"/>
    <w:rsid w:val="001B5ABA"/>
    <w:rsid w:val="001B70CD"/>
    <w:rsid w:val="001C1188"/>
    <w:rsid w:val="001C1C00"/>
    <w:rsid w:val="001C23A6"/>
    <w:rsid w:val="001C29B7"/>
    <w:rsid w:val="001C2C2A"/>
    <w:rsid w:val="001C3184"/>
    <w:rsid w:val="001C3946"/>
    <w:rsid w:val="001C5256"/>
    <w:rsid w:val="001C70A3"/>
    <w:rsid w:val="001D2886"/>
    <w:rsid w:val="001D2AD2"/>
    <w:rsid w:val="001D3173"/>
    <w:rsid w:val="001D41B3"/>
    <w:rsid w:val="001D4807"/>
    <w:rsid w:val="001D5113"/>
    <w:rsid w:val="001D56F3"/>
    <w:rsid w:val="001D69AD"/>
    <w:rsid w:val="001E0318"/>
    <w:rsid w:val="001E1332"/>
    <w:rsid w:val="001E2F80"/>
    <w:rsid w:val="001E3570"/>
    <w:rsid w:val="001E38D8"/>
    <w:rsid w:val="001E53F9"/>
    <w:rsid w:val="001E5D83"/>
    <w:rsid w:val="001E70FF"/>
    <w:rsid w:val="001F4117"/>
    <w:rsid w:val="001F465C"/>
    <w:rsid w:val="001F5381"/>
    <w:rsid w:val="00200BF1"/>
    <w:rsid w:val="00202B22"/>
    <w:rsid w:val="00202DEC"/>
    <w:rsid w:val="002048B2"/>
    <w:rsid w:val="002048DD"/>
    <w:rsid w:val="002057B4"/>
    <w:rsid w:val="00205FE8"/>
    <w:rsid w:val="0021053E"/>
    <w:rsid w:val="00211441"/>
    <w:rsid w:val="0021362F"/>
    <w:rsid w:val="00213D04"/>
    <w:rsid w:val="00216112"/>
    <w:rsid w:val="00217350"/>
    <w:rsid w:val="00217523"/>
    <w:rsid w:val="00220545"/>
    <w:rsid w:val="002215BC"/>
    <w:rsid w:val="00222BA7"/>
    <w:rsid w:val="00223584"/>
    <w:rsid w:val="00223ABA"/>
    <w:rsid w:val="002257C5"/>
    <w:rsid w:val="002266CE"/>
    <w:rsid w:val="0022675C"/>
    <w:rsid w:val="00227CE8"/>
    <w:rsid w:val="00232D91"/>
    <w:rsid w:val="00232E1C"/>
    <w:rsid w:val="002355A0"/>
    <w:rsid w:val="00235C47"/>
    <w:rsid w:val="00236DC6"/>
    <w:rsid w:val="00240375"/>
    <w:rsid w:val="0024199B"/>
    <w:rsid w:val="00241C05"/>
    <w:rsid w:val="0024296D"/>
    <w:rsid w:val="00244C61"/>
    <w:rsid w:val="00244F7C"/>
    <w:rsid w:val="002456A6"/>
    <w:rsid w:val="0024727F"/>
    <w:rsid w:val="0024735A"/>
    <w:rsid w:val="002508CA"/>
    <w:rsid w:val="00251B13"/>
    <w:rsid w:val="00252529"/>
    <w:rsid w:val="00252919"/>
    <w:rsid w:val="002556B3"/>
    <w:rsid w:val="00260F22"/>
    <w:rsid w:val="0026133D"/>
    <w:rsid w:val="00263FD5"/>
    <w:rsid w:val="00266B27"/>
    <w:rsid w:val="002671F2"/>
    <w:rsid w:val="00267B27"/>
    <w:rsid w:val="00270007"/>
    <w:rsid w:val="0027378C"/>
    <w:rsid w:val="00273ABD"/>
    <w:rsid w:val="00274F22"/>
    <w:rsid w:val="00280E9E"/>
    <w:rsid w:val="00282396"/>
    <w:rsid w:val="002831D3"/>
    <w:rsid w:val="00285DE8"/>
    <w:rsid w:val="002906D1"/>
    <w:rsid w:val="00290F5D"/>
    <w:rsid w:val="00291CD1"/>
    <w:rsid w:val="002920B9"/>
    <w:rsid w:val="00292B82"/>
    <w:rsid w:val="00294349"/>
    <w:rsid w:val="002959A1"/>
    <w:rsid w:val="002A23F8"/>
    <w:rsid w:val="002A3C4F"/>
    <w:rsid w:val="002A40D6"/>
    <w:rsid w:val="002A6E35"/>
    <w:rsid w:val="002A7103"/>
    <w:rsid w:val="002B233E"/>
    <w:rsid w:val="002B2B1B"/>
    <w:rsid w:val="002B3ACE"/>
    <w:rsid w:val="002C5EF3"/>
    <w:rsid w:val="002C5FEA"/>
    <w:rsid w:val="002C6B6F"/>
    <w:rsid w:val="002C7210"/>
    <w:rsid w:val="002D02E3"/>
    <w:rsid w:val="002D280D"/>
    <w:rsid w:val="002D534E"/>
    <w:rsid w:val="002D674B"/>
    <w:rsid w:val="002D78B1"/>
    <w:rsid w:val="002D7E17"/>
    <w:rsid w:val="002E11D7"/>
    <w:rsid w:val="002E1730"/>
    <w:rsid w:val="002E63C4"/>
    <w:rsid w:val="002E7FFA"/>
    <w:rsid w:val="002F0544"/>
    <w:rsid w:val="002F0959"/>
    <w:rsid w:val="002F1091"/>
    <w:rsid w:val="002F2686"/>
    <w:rsid w:val="002F3E32"/>
    <w:rsid w:val="002F4738"/>
    <w:rsid w:val="002F5570"/>
    <w:rsid w:val="00300308"/>
    <w:rsid w:val="00300419"/>
    <w:rsid w:val="003035C4"/>
    <w:rsid w:val="00303E99"/>
    <w:rsid w:val="003101CD"/>
    <w:rsid w:val="00310D52"/>
    <w:rsid w:val="0031189E"/>
    <w:rsid w:val="003132FF"/>
    <w:rsid w:val="00316B40"/>
    <w:rsid w:val="0032238B"/>
    <w:rsid w:val="0032356B"/>
    <w:rsid w:val="00325451"/>
    <w:rsid w:val="0032600D"/>
    <w:rsid w:val="00327552"/>
    <w:rsid w:val="00330027"/>
    <w:rsid w:val="003331EA"/>
    <w:rsid w:val="00333FB2"/>
    <w:rsid w:val="003363B2"/>
    <w:rsid w:val="00337AF5"/>
    <w:rsid w:val="0034088F"/>
    <w:rsid w:val="00340F19"/>
    <w:rsid w:val="003410D0"/>
    <w:rsid w:val="00341EAA"/>
    <w:rsid w:val="00343331"/>
    <w:rsid w:val="003451E4"/>
    <w:rsid w:val="003516EE"/>
    <w:rsid w:val="0035312F"/>
    <w:rsid w:val="00355D62"/>
    <w:rsid w:val="00356214"/>
    <w:rsid w:val="00357966"/>
    <w:rsid w:val="00357B57"/>
    <w:rsid w:val="00361DFB"/>
    <w:rsid w:val="00363A46"/>
    <w:rsid w:val="00363B49"/>
    <w:rsid w:val="00365E47"/>
    <w:rsid w:val="0037143D"/>
    <w:rsid w:val="003714FC"/>
    <w:rsid w:val="00372609"/>
    <w:rsid w:val="003731BC"/>
    <w:rsid w:val="003737C3"/>
    <w:rsid w:val="00375C2A"/>
    <w:rsid w:val="00375D89"/>
    <w:rsid w:val="00376360"/>
    <w:rsid w:val="00380A67"/>
    <w:rsid w:val="00382CFA"/>
    <w:rsid w:val="003841F1"/>
    <w:rsid w:val="00384637"/>
    <w:rsid w:val="0038466C"/>
    <w:rsid w:val="003847EA"/>
    <w:rsid w:val="00384CA0"/>
    <w:rsid w:val="00385EC3"/>
    <w:rsid w:val="00387945"/>
    <w:rsid w:val="003913B5"/>
    <w:rsid w:val="00394347"/>
    <w:rsid w:val="003952D9"/>
    <w:rsid w:val="003973D8"/>
    <w:rsid w:val="003A0574"/>
    <w:rsid w:val="003A1AEE"/>
    <w:rsid w:val="003A43CC"/>
    <w:rsid w:val="003A62BC"/>
    <w:rsid w:val="003B1C5D"/>
    <w:rsid w:val="003B24CE"/>
    <w:rsid w:val="003B4FD4"/>
    <w:rsid w:val="003B5ABA"/>
    <w:rsid w:val="003B6159"/>
    <w:rsid w:val="003B7250"/>
    <w:rsid w:val="003B7634"/>
    <w:rsid w:val="003B7E65"/>
    <w:rsid w:val="003C093D"/>
    <w:rsid w:val="003C1983"/>
    <w:rsid w:val="003C1DDE"/>
    <w:rsid w:val="003C4064"/>
    <w:rsid w:val="003C44E3"/>
    <w:rsid w:val="003C4BE9"/>
    <w:rsid w:val="003C4F6C"/>
    <w:rsid w:val="003C566F"/>
    <w:rsid w:val="003C63FC"/>
    <w:rsid w:val="003D0216"/>
    <w:rsid w:val="003D20E8"/>
    <w:rsid w:val="003D26D3"/>
    <w:rsid w:val="003D41D7"/>
    <w:rsid w:val="003D4B6C"/>
    <w:rsid w:val="003D5AB9"/>
    <w:rsid w:val="003D6A5F"/>
    <w:rsid w:val="003E0BEA"/>
    <w:rsid w:val="003E14A1"/>
    <w:rsid w:val="003E1FFB"/>
    <w:rsid w:val="003E2F0A"/>
    <w:rsid w:val="003E3C20"/>
    <w:rsid w:val="003E4820"/>
    <w:rsid w:val="003E599A"/>
    <w:rsid w:val="003E66E0"/>
    <w:rsid w:val="003E72D4"/>
    <w:rsid w:val="003E75A6"/>
    <w:rsid w:val="003E7B7D"/>
    <w:rsid w:val="003F3AE2"/>
    <w:rsid w:val="003F3F5C"/>
    <w:rsid w:val="00400339"/>
    <w:rsid w:val="00400579"/>
    <w:rsid w:val="00406A9E"/>
    <w:rsid w:val="00407F78"/>
    <w:rsid w:val="004119A3"/>
    <w:rsid w:val="00411E68"/>
    <w:rsid w:val="004123D2"/>
    <w:rsid w:val="00413546"/>
    <w:rsid w:val="004137BB"/>
    <w:rsid w:val="00413CCD"/>
    <w:rsid w:val="00414298"/>
    <w:rsid w:val="00414F86"/>
    <w:rsid w:val="00415245"/>
    <w:rsid w:val="0041536E"/>
    <w:rsid w:val="00415DC1"/>
    <w:rsid w:val="0041709A"/>
    <w:rsid w:val="00417682"/>
    <w:rsid w:val="00420789"/>
    <w:rsid w:val="00420F30"/>
    <w:rsid w:val="00424AC9"/>
    <w:rsid w:val="004256C5"/>
    <w:rsid w:val="004315B0"/>
    <w:rsid w:val="00431746"/>
    <w:rsid w:val="0043235D"/>
    <w:rsid w:val="00432C7D"/>
    <w:rsid w:val="004347AA"/>
    <w:rsid w:val="00435252"/>
    <w:rsid w:val="00440C29"/>
    <w:rsid w:val="00441BB7"/>
    <w:rsid w:val="0044470A"/>
    <w:rsid w:val="0044655E"/>
    <w:rsid w:val="004470AD"/>
    <w:rsid w:val="004504C1"/>
    <w:rsid w:val="00451862"/>
    <w:rsid w:val="00451EAC"/>
    <w:rsid w:val="00454295"/>
    <w:rsid w:val="00455892"/>
    <w:rsid w:val="00456B17"/>
    <w:rsid w:val="0046704A"/>
    <w:rsid w:val="0046728E"/>
    <w:rsid w:val="0047148B"/>
    <w:rsid w:val="004728CF"/>
    <w:rsid w:val="00474173"/>
    <w:rsid w:val="0047453E"/>
    <w:rsid w:val="00475040"/>
    <w:rsid w:val="00480F1B"/>
    <w:rsid w:val="0048448B"/>
    <w:rsid w:val="00486BF1"/>
    <w:rsid w:val="0048722C"/>
    <w:rsid w:val="004905C7"/>
    <w:rsid w:val="00492666"/>
    <w:rsid w:val="0049374E"/>
    <w:rsid w:val="004949AA"/>
    <w:rsid w:val="00494E27"/>
    <w:rsid w:val="00496EF5"/>
    <w:rsid w:val="004A07F4"/>
    <w:rsid w:val="004A3EF9"/>
    <w:rsid w:val="004A4C6C"/>
    <w:rsid w:val="004A6889"/>
    <w:rsid w:val="004A6AF0"/>
    <w:rsid w:val="004A6EAD"/>
    <w:rsid w:val="004A6F19"/>
    <w:rsid w:val="004B1929"/>
    <w:rsid w:val="004B3999"/>
    <w:rsid w:val="004B7B81"/>
    <w:rsid w:val="004C013A"/>
    <w:rsid w:val="004C38C2"/>
    <w:rsid w:val="004C3BB3"/>
    <w:rsid w:val="004C4615"/>
    <w:rsid w:val="004D5BDC"/>
    <w:rsid w:val="004D621C"/>
    <w:rsid w:val="004D68A5"/>
    <w:rsid w:val="004D698D"/>
    <w:rsid w:val="004D7B56"/>
    <w:rsid w:val="004E0770"/>
    <w:rsid w:val="004E0837"/>
    <w:rsid w:val="004E0963"/>
    <w:rsid w:val="004E66B0"/>
    <w:rsid w:val="004F29E4"/>
    <w:rsid w:val="004F48D2"/>
    <w:rsid w:val="004F6272"/>
    <w:rsid w:val="004F68E3"/>
    <w:rsid w:val="004F69BF"/>
    <w:rsid w:val="00501041"/>
    <w:rsid w:val="00501958"/>
    <w:rsid w:val="00501C5C"/>
    <w:rsid w:val="00501CA4"/>
    <w:rsid w:val="00502621"/>
    <w:rsid w:val="00502C55"/>
    <w:rsid w:val="00503851"/>
    <w:rsid w:val="005043DB"/>
    <w:rsid w:val="00504E10"/>
    <w:rsid w:val="005115C3"/>
    <w:rsid w:val="00514BCF"/>
    <w:rsid w:val="0051754B"/>
    <w:rsid w:val="0052050A"/>
    <w:rsid w:val="00521C24"/>
    <w:rsid w:val="005221F3"/>
    <w:rsid w:val="005251C4"/>
    <w:rsid w:val="005271A3"/>
    <w:rsid w:val="00530EB2"/>
    <w:rsid w:val="00532B9E"/>
    <w:rsid w:val="00535BBA"/>
    <w:rsid w:val="00536537"/>
    <w:rsid w:val="00540D67"/>
    <w:rsid w:val="00541BF3"/>
    <w:rsid w:val="005510FD"/>
    <w:rsid w:val="00551463"/>
    <w:rsid w:val="00553AEA"/>
    <w:rsid w:val="00554CB5"/>
    <w:rsid w:val="00555A49"/>
    <w:rsid w:val="00555BD9"/>
    <w:rsid w:val="00556D2F"/>
    <w:rsid w:val="00561AF5"/>
    <w:rsid w:val="00562013"/>
    <w:rsid w:val="0056398B"/>
    <w:rsid w:val="00564492"/>
    <w:rsid w:val="005660BB"/>
    <w:rsid w:val="00566CC8"/>
    <w:rsid w:val="00567D31"/>
    <w:rsid w:val="005703BF"/>
    <w:rsid w:val="00570963"/>
    <w:rsid w:val="00570B66"/>
    <w:rsid w:val="005710D8"/>
    <w:rsid w:val="00573B96"/>
    <w:rsid w:val="005747F9"/>
    <w:rsid w:val="00574C80"/>
    <w:rsid w:val="00575B34"/>
    <w:rsid w:val="00575E55"/>
    <w:rsid w:val="00576368"/>
    <w:rsid w:val="00576D0E"/>
    <w:rsid w:val="00577525"/>
    <w:rsid w:val="00581B40"/>
    <w:rsid w:val="00581CED"/>
    <w:rsid w:val="00581ED8"/>
    <w:rsid w:val="00585B6C"/>
    <w:rsid w:val="005879C2"/>
    <w:rsid w:val="005879DC"/>
    <w:rsid w:val="00590F60"/>
    <w:rsid w:val="005915FA"/>
    <w:rsid w:val="0059228B"/>
    <w:rsid w:val="00593494"/>
    <w:rsid w:val="00593B1C"/>
    <w:rsid w:val="00593C9A"/>
    <w:rsid w:val="00593FE1"/>
    <w:rsid w:val="00594915"/>
    <w:rsid w:val="00595193"/>
    <w:rsid w:val="00595D72"/>
    <w:rsid w:val="0059606A"/>
    <w:rsid w:val="00596A05"/>
    <w:rsid w:val="00596CF8"/>
    <w:rsid w:val="00597055"/>
    <w:rsid w:val="005A0797"/>
    <w:rsid w:val="005A09D7"/>
    <w:rsid w:val="005A1192"/>
    <w:rsid w:val="005A33A6"/>
    <w:rsid w:val="005A3F4E"/>
    <w:rsid w:val="005A57E4"/>
    <w:rsid w:val="005A59A9"/>
    <w:rsid w:val="005A5E7F"/>
    <w:rsid w:val="005A697D"/>
    <w:rsid w:val="005A7BBE"/>
    <w:rsid w:val="005B09E8"/>
    <w:rsid w:val="005B20B7"/>
    <w:rsid w:val="005B2376"/>
    <w:rsid w:val="005B6DB0"/>
    <w:rsid w:val="005B795B"/>
    <w:rsid w:val="005C2D78"/>
    <w:rsid w:val="005C2DE9"/>
    <w:rsid w:val="005C32D9"/>
    <w:rsid w:val="005C3C2C"/>
    <w:rsid w:val="005C4433"/>
    <w:rsid w:val="005C4DC3"/>
    <w:rsid w:val="005C5AE3"/>
    <w:rsid w:val="005C756F"/>
    <w:rsid w:val="005C77F3"/>
    <w:rsid w:val="005D1238"/>
    <w:rsid w:val="005D34C6"/>
    <w:rsid w:val="005D398C"/>
    <w:rsid w:val="005D46D6"/>
    <w:rsid w:val="005D48D9"/>
    <w:rsid w:val="005D4C7F"/>
    <w:rsid w:val="005D51DE"/>
    <w:rsid w:val="005D5C88"/>
    <w:rsid w:val="005D6BB3"/>
    <w:rsid w:val="005D6FFA"/>
    <w:rsid w:val="005E2BEE"/>
    <w:rsid w:val="005E37AD"/>
    <w:rsid w:val="005E7E63"/>
    <w:rsid w:val="005F0384"/>
    <w:rsid w:val="005F1227"/>
    <w:rsid w:val="005F1284"/>
    <w:rsid w:val="005F1773"/>
    <w:rsid w:val="005F2021"/>
    <w:rsid w:val="005F25B3"/>
    <w:rsid w:val="005F273F"/>
    <w:rsid w:val="005F36B3"/>
    <w:rsid w:val="005F4402"/>
    <w:rsid w:val="005F4B51"/>
    <w:rsid w:val="005F537A"/>
    <w:rsid w:val="0060304A"/>
    <w:rsid w:val="006033C1"/>
    <w:rsid w:val="006048DD"/>
    <w:rsid w:val="006053E4"/>
    <w:rsid w:val="006059EA"/>
    <w:rsid w:val="006079B0"/>
    <w:rsid w:val="00607A7F"/>
    <w:rsid w:val="0061104C"/>
    <w:rsid w:val="00611CF3"/>
    <w:rsid w:val="006215A1"/>
    <w:rsid w:val="00622051"/>
    <w:rsid w:val="00622110"/>
    <w:rsid w:val="00624864"/>
    <w:rsid w:val="00624C50"/>
    <w:rsid w:val="00624D52"/>
    <w:rsid w:val="00625CCA"/>
    <w:rsid w:val="00627929"/>
    <w:rsid w:val="006309CC"/>
    <w:rsid w:val="006311DF"/>
    <w:rsid w:val="00632BB9"/>
    <w:rsid w:val="0063385C"/>
    <w:rsid w:val="00633B96"/>
    <w:rsid w:val="006345F6"/>
    <w:rsid w:val="00634825"/>
    <w:rsid w:val="006371F0"/>
    <w:rsid w:val="00641F57"/>
    <w:rsid w:val="00642689"/>
    <w:rsid w:val="00642F64"/>
    <w:rsid w:val="00651A8B"/>
    <w:rsid w:val="00652168"/>
    <w:rsid w:val="006521CF"/>
    <w:rsid w:val="00652486"/>
    <w:rsid w:val="0065275C"/>
    <w:rsid w:val="00652BA1"/>
    <w:rsid w:val="00653C6D"/>
    <w:rsid w:val="0065449B"/>
    <w:rsid w:val="00657CCA"/>
    <w:rsid w:val="00657D4D"/>
    <w:rsid w:val="00657EFA"/>
    <w:rsid w:val="00661582"/>
    <w:rsid w:val="00662105"/>
    <w:rsid w:val="00663B90"/>
    <w:rsid w:val="00664C0A"/>
    <w:rsid w:val="00665320"/>
    <w:rsid w:val="00666CE3"/>
    <w:rsid w:val="006701E5"/>
    <w:rsid w:val="00671729"/>
    <w:rsid w:val="00671C87"/>
    <w:rsid w:val="006735D7"/>
    <w:rsid w:val="00677AB1"/>
    <w:rsid w:val="006849B3"/>
    <w:rsid w:val="00685008"/>
    <w:rsid w:val="00685EE0"/>
    <w:rsid w:val="006872AE"/>
    <w:rsid w:val="00687F59"/>
    <w:rsid w:val="00693459"/>
    <w:rsid w:val="00693735"/>
    <w:rsid w:val="00693B9D"/>
    <w:rsid w:val="00693F7B"/>
    <w:rsid w:val="00695C78"/>
    <w:rsid w:val="006973D6"/>
    <w:rsid w:val="006A0017"/>
    <w:rsid w:val="006A11D9"/>
    <w:rsid w:val="006A1EA0"/>
    <w:rsid w:val="006A6D89"/>
    <w:rsid w:val="006A71A9"/>
    <w:rsid w:val="006B01B0"/>
    <w:rsid w:val="006B140E"/>
    <w:rsid w:val="006B3055"/>
    <w:rsid w:val="006B4925"/>
    <w:rsid w:val="006B52AD"/>
    <w:rsid w:val="006B5482"/>
    <w:rsid w:val="006B54AD"/>
    <w:rsid w:val="006B67A9"/>
    <w:rsid w:val="006B697A"/>
    <w:rsid w:val="006C0573"/>
    <w:rsid w:val="006C2573"/>
    <w:rsid w:val="006C3410"/>
    <w:rsid w:val="006C779E"/>
    <w:rsid w:val="006D1AC1"/>
    <w:rsid w:val="006D4261"/>
    <w:rsid w:val="006D665A"/>
    <w:rsid w:val="006D6D68"/>
    <w:rsid w:val="006D7578"/>
    <w:rsid w:val="006E0A99"/>
    <w:rsid w:val="006E1E75"/>
    <w:rsid w:val="006E480C"/>
    <w:rsid w:val="006E7C4B"/>
    <w:rsid w:val="006F0662"/>
    <w:rsid w:val="006F0E43"/>
    <w:rsid w:val="006F150C"/>
    <w:rsid w:val="006F1A75"/>
    <w:rsid w:val="006F37D4"/>
    <w:rsid w:val="006F5DC0"/>
    <w:rsid w:val="006F6F41"/>
    <w:rsid w:val="006F720B"/>
    <w:rsid w:val="006F7332"/>
    <w:rsid w:val="00700722"/>
    <w:rsid w:val="007013D2"/>
    <w:rsid w:val="00706E5E"/>
    <w:rsid w:val="00707766"/>
    <w:rsid w:val="00707F24"/>
    <w:rsid w:val="0071004F"/>
    <w:rsid w:val="00710329"/>
    <w:rsid w:val="00710E9E"/>
    <w:rsid w:val="00711793"/>
    <w:rsid w:val="00717CCB"/>
    <w:rsid w:val="007202DD"/>
    <w:rsid w:val="007222F5"/>
    <w:rsid w:val="007224C3"/>
    <w:rsid w:val="0072287F"/>
    <w:rsid w:val="00723020"/>
    <w:rsid w:val="0072472A"/>
    <w:rsid w:val="007249E2"/>
    <w:rsid w:val="00724F89"/>
    <w:rsid w:val="007254E3"/>
    <w:rsid w:val="00725D2D"/>
    <w:rsid w:val="00726B3E"/>
    <w:rsid w:val="00727086"/>
    <w:rsid w:val="007272D3"/>
    <w:rsid w:val="00727B26"/>
    <w:rsid w:val="00727CAA"/>
    <w:rsid w:val="00731355"/>
    <w:rsid w:val="00731382"/>
    <w:rsid w:val="00731DB4"/>
    <w:rsid w:val="00732389"/>
    <w:rsid w:val="007342E5"/>
    <w:rsid w:val="00734A0B"/>
    <w:rsid w:val="00734B12"/>
    <w:rsid w:val="00734C4D"/>
    <w:rsid w:val="00734EE8"/>
    <w:rsid w:val="007404E3"/>
    <w:rsid w:val="00740F0C"/>
    <w:rsid w:val="0074179F"/>
    <w:rsid w:val="00744272"/>
    <w:rsid w:val="007451B1"/>
    <w:rsid w:val="00745DBF"/>
    <w:rsid w:val="00750D41"/>
    <w:rsid w:val="00752EE9"/>
    <w:rsid w:val="007538D6"/>
    <w:rsid w:val="007539B9"/>
    <w:rsid w:val="007556EA"/>
    <w:rsid w:val="0075648A"/>
    <w:rsid w:val="00761073"/>
    <w:rsid w:val="007611EA"/>
    <w:rsid w:val="00763506"/>
    <w:rsid w:val="00763CB9"/>
    <w:rsid w:val="007642D4"/>
    <w:rsid w:val="00765A6A"/>
    <w:rsid w:val="00766E26"/>
    <w:rsid w:val="00767E7D"/>
    <w:rsid w:val="00771173"/>
    <w:rsid w:val="00771D7F"/>
    <w:rsid w:val="00772B9E"/>
    <w:rsid w:val="0077354F"/>
    <w:rsid w:val="00777302"/>
    <w:rsid w:val="007800A1"/>
    <w:rsid w:val="00782B59"/>
    <w:rsid w:val="00783AF3"/>
    <w:rsid w:val="0078520B"/>
    <w:rsid w:val="0078759E"/>
    <w:rsid w:val="00787979"/>
    <w:rsid w:val="007915E9"/>
    <w:rsid w:val="00792D66"/>
    <w:rsid w:val="00795D4F"/>
    <w:rsid w:val="0079619F"/>
    <w:rsid w:val="007971F3"/>
    <w:rsid w:val="007A02B3"/>
    <w:rsid w:val="007A30C0"/>
    <w:rsid w:val="007A4E79"/>
    <w:rsid w:val="007A6C4B"/>
    <w:rsid w:val="007B2A99"/>
    <w:rsid w:val="007B3C29"/>
    <w:rsid w:val="007B4762"/>
    <w:rsid w:val="007B665A"/>
    <w:rsid w:val="007C3277"/>
    <w:rsid w:val="007D0800"/>
    <w:rsid w:val="007D539B"/>
    <w:rsid w:val="007D5F4E"/>
    <w:rsid w:val="007D6AEE"/>
    <w:rsid w:val="007E06E3"/>
    <w:rsid w:val="007E089F"/>
    <w:rsid w:val="007E1987"/>
    <w:rsid w:val="007E2F1F"/>
    <w:rsid w:val="007E3CB6"/>
    <w:rsid w:val="007E5215"/>
    <w:rsid w:val="007E5816"/>
    <w:rsid w:val="007E7340"/>
    <w:rsid w:val="007E7784"/>
    <w:rsid w:val="007E783A"/>
    <w:rsid w:val="007F05C9"/>
    <w:rsid w:val="007F1BF9"/>
    <w:rsid w:val="007F344C"/>
    <w:rsid w:val="007F520F"/>
    <w:rsid w:val="007F620E"/>
    <w:rsid w:val="007F7789"/>
    <w:rsid w:val="00801FB9"/>
    <w:rsid w:val="00802356"/>
    <w:rsid w:val="00806612"/>
    <w:rsid w:val="00806DE6"/>
    <w:rsid w:val="00810C6C"/>
    <w:rsid w:val="0081410F"/>
    <w:rsid w:val="00814E7D"/>
    <w:rsid w:val="008159F2"/>
    <w:rsid w:val="0081660A"/>
    <w:rsid w:val="00817127"/>
    <w:rsid w:val="00817297"/>
    <w:rsid w:val="00820F3C"/>
    <w:rsid w:val="00822DAC"/>
    <w:rsid w:val="00824747"/>
    <w:rsid w:val="00824E36"/>
    <w:rsid w:val="00824F71"/>
    <w:rsid w:val="00826C6F"/>
    <w:rsid w:val="00826C82"/>
    <w:rsid w:val="00827B71"/>
    <w:rsid w:val="00827F20"/>
    <w:rsid w:val="00833D1C"/>
    <w:rsid w:val="00834FA1"/>
    <w:rsid w:val="00835A17"/>
    <w:rsid w:val="00835C03"/>
    <w:rsid w:val="00835F3C"/>
    <w:rsid w:val="008372E8"/>
    <w:rsid w:val="0084013A"/>
    <w:rsid w:val="008415D2"/>
    <w:rsid w:val="00845712"/>
    <w:rsid w:val="00845773"/>
    <w:rsid w:val="00846193"/>
    <w:rsid w:val="0084713F"/>
    <w:rsid w:val="00850A09"/>
    <w:rsid w:val="0085336B"/>
    <w:rsid w:val="008538E7"/>
    <w:rsid w:val="00860618"/>
    <w:rsid w:val="008607B1"/>
    <w:rsid w:val="00861233"/>
    <w:rsid w:val="008613FE"/>
    <w:rsid w:val="008617E4"/>
    <w:rsid w:val="008634A9"/>
    <w:rsid w:val="008648DD"/>
    <w:rsid w:val="00866EA8"/>
    <w:rsid w:val="00870E66"/>
    <w:rsid w:val="0087353C"/>
    <w:rsid w:val="00874015"/>
    <w:rsid w:val="00874684"/>
    <w:rsid w:val="00874A6E"/>
    <w:rsid w:val="0087533F"/>
    <w:rsid w:val="00875468"/>
    <w:rsid w:val="0087629B"/>
    <w:rsid w:val="00877442"/>
    <w:rsid w:val="008801ED"/>
    <w:rsid w:val="00880B43"/>
    <w:rsid w:val="0089098A"/>
    <w:rsid w:val="0089216B"/>
    <w:rsid w:val="0089217E"/>
    <w:rsid w:val="00892ACF"/>
    <w:rsid w:val="0089326A"/>
    <w:rsid w:val="00893331"/>
    <w:rsid w:val="0089493C"/>
    <w:rsid w:val="00894BB2"/>
    <w:rsid w:val="0089518F"/>
    <w:rsid w:val="00896997"/>
    <w:rsid w:val="0089734F"/>
    <w:rsid w:val="008973A2"/>
    <w:rsid w:val="008A16C4"/>
    <w:rsid w:val="008A4737"/>
    <w:rsid w:val="008A5EF7"/>
    <w:rsid w:val="008A6040"/>
    <w:rsid w:val="008A75C3"/>
    <w:rsid w:val="008A7C14"/>
    <w:rsid w:val="008B0A2C"/>
    <w:rsid w:val="008B0DBC"/>
    <w:rsid w:val="008B2E4A"/>
    <w:rsid w:val="008B4612"/>
    <w:rsid w:val="008C0BFA"/>
    <w:rsid w:val="008C22D4"/>
    <w:rsid w:val="008C30F6"/>
    <w:rsid w:val="008C322C"/>
    <w:rsid w:val="008C4BA0"/>
    <w:rsid w:val="008C7883"/>
    <w:rsid w:val="008C7B12"/>
    <w:rsid w:val="008D0BED"/>
    <w:rsid w:val="008D1D40"/>
    <w:rsid w:val="008D2803"/>
    <w:rsid w:val="008D2C3C"/>
    <w:rsid w:val="008D30C2"/>
    <w:rsid w:val="008D3A14"/>
    <w:rsid w:val="008D6E1B"/>
    <w:rsid w:val="008D70B0"/>
    <w:rsid w:val="008E4609"/>
    <w:rsid w:val="008E69E2"/>
    <w:rsid w:val="008E75E1"/>
    <w:rsid w:val="008F1AD9"/>
    <w:rsid w:val="008F688C"/>
    <w:rsid w:val="008F6E6D"/>
    <w:rsid w:val="008F7ABA"/>
    <w:rsid w:val="008F7BCF"/>
    <w:rsid w:val="009018E4"/>
    <w:rsid w:val="00907CD2"/>
    <w:rsid w:val="009101FC"/>
    <w:rsid w:val="00910223"/>
    <w:rsid w:val="00910CBB"/>
    <w:rsid w:val="00913A01"/>
    <w:rsid w:val="00913EBF"/>
    <w:rsid w:val="00915411"/>
    <w:rsid w:val="00915A6C"/>
    <w:rsid w:val="00917675"/>
    <w:rsid w:val="00917D0D"/>
    <w:rsid w:val="00920267"/>
    <w:rsid w:val="00921508"/>
    <w:rsid w:val="009216A6"/>
    <w:rsid w:val="00921A8A"/>
    <w:rsid w:val="00923644"/>
    <w:rsid w:val="00926A54"/>
    <w:rsid w:val="00931534"/>
    <w:rsid w:val="009337BF"/>
    <w:rsid w:val="00933828"/>
    <w:rsid w:val="0093595F"/>
    <w:rsid w:val="00936218"/>
    <w:rsid w:val="00936251"/>
    <w:rsid w:val="009379B8"/>
    <w:rsid w:val="00937D1B"/>
    <w:rsid w:val="00941E09"/>
    <w:rsid w:val="009421A9"/>
    <w:rsid w:val="00943081"/>
    <w:rsid w:val="0094354B"/>
    <w:rsid w:val="0094396C"/>
    <w:rsid w:val="009476F9"/>
    <w:rsid w:val="00947E7C"/>
    <w:rsid w:val="00950AE4"/>
    <w:rsid w:val="0095171D"/>
    <w:rsid w:val="009520EE"/>
    <w:rsid w:val="00954DCC"/>
    <w:rsid w:val="009572F5"/>
    <w:rsid w:val="00961D83"/>
    <w:rsid w:val="0096229B"/>
    <w:rsid w:val="00963C20"/>
    <w:rsid w:val="009669B2"/>
    <w:rsid w:val="009675FF"/>
    <w:rsid w:val="0096793D"/>
    <w:rsid w:val="00970C82"/>
    <w:rsid w:val="00976A3B"/>
    <w:rsid w:val="00977A0E"/>
    <w:rsid w:val="00977C88"/>
    <w:rsid w:val="009801FB"/>
    <w:rsid w:val="009810AF"/>
    <w:rsid w:val="00982730"/>
    <w:rsid w:val="00982CAD"/>
    <w:rsid w:val="00983C64"/>
    <w:rsid w:val="00985EF6"/>
    <w:rsid w:val="009867F9"/>
    <w:rsid w:val="00986EA6"/>
    <w:rsid w:val="00987C5B"/>
    <w:rsid w:val="00990B24"/>
    <w:rsid w:val="00990BB4"/>
    <w:rsid w:val="00996415"/>
    <w:rsid w:val="009A1DB4"/>
    <w:rsid w:val="009A4D92"/>
    <w:rsid w:val="009B3845"/>
    <w:rsid w:val="009B3EE0"/>
    <w:rsid w:val="009C060C"/>
    <w:rsid w:val="009C0813"/>
    <w:rsid w:val="009C0955"/>
    <w:rsid w:val="009C09F1"/>
    <w:rsid w:val="009C277E"/>
    <w:rsid w:val="009C3729"/>
    <w:rsid w:val="009C413A"/>
    <w:rsid w:val="009C572B"/>
    <w:rsid w:val="009C7488"/>
    <w:rsid w:val="009D42ED"/>
    <w:rsid w:val="009D5463"/>
    <w:rsid w:val="009D652F"/>
    <w:rsid w:val="009E0AFA"/>
    <w:rsid w:val="009E26B9"/>
    <w:rsid w:val="009E3305"/>
    <w:rsid w:val="009E4B66"/>
    <w:rsid w:val="009E50C1"/>
    <w:rsid w:val="009E7E29"/>
    <w:rsid w:val="009F0644"/>
    <w:rsid w:val="009F0A3B"/>
    <w:rsid w:val="009F0ACC"/>
    <w:rsid w:val="009F5AC4"/>
    <w:rsid w:val="009F7A2A"/>
    <w:rsid w:val="00A01708"/>
    <w:rsid w:val="00A0189F"/>
    <w:rsid w:val="00A0305F"/>
    <w:rsid w:val="00A05981"/>
    <w:rsid w:val="00A0695E"/>
    <w:rsid w:val="00A06BB6"/>
    <w:rsid w:val="00A0702C"/>
    <w:rsid w:val="00A07E77"/>
    <w:rsid w:val="00A07F87"/>
    <w:rsid w:val="00A11B07"/>
    <w:rsid w:val="00A156F7"/>
    <w:rsid w:val="00A158D2"/>
    <w:rsid w:val="00A16F64"/>
    <w:rsid w:val="00A170DE"/>
    <w:rsid w:val="00A1791B"/>
    <w:rsid w:val="00A20C4C"/>
    <w:rsid w:val="00A2279A"/>
    <w:rsid w:val="00A24896"/>
    <w:rsid w:val="00A24938"/>
    <w:rsid w:val="00A26815"/>
    <w:rsid w:val="00A307E5"/>
    <w:rsid w:val="00A32C3E"/>
    <w:rsid w:val="00A34DE3"/>
    <w:rsid w:val="00A35FB5"/>
    <w:rsid w:val="00A36E21"/>
    <w:rsid w:val="00A37114"/>
    <w:rsid w:val="00A40830"/>
    <w:rsid w:val="00A4164E"/>
    <w:rsid w:val="00A44779"/>
    <w:rsid w:val="00A45635"/>
    <w:rsid w:val="00A4635F"/>
    <w:rsid w:val="00A51A5A"/>
    <w:rsid w:val="00A53F12"/>
    <w:rsid w:val="00A54ED1"/>
    <w:rsid w:val="00A56BFF"/>
    <w:rsid w:val="00A57520"/>
    <w:rsid w:val="00A60844"/>
    <w:rsid w:val="00A615E2"/>
    <w:rsid w:val="00A61C23"/>
    <w:rsid w:val="00A62F58"/>
    <w:rsid w:val="00A63338"/>
    <w:rsid w:val="00A64C27"/>
    <w:rsid w:val="00A65E83"/>
    <w:rsid w:val="00A66939"/>
    <w:rsid w:val="00A729BC"/>
    <w:rsid w:val="00A732F2"/>
    <w:rsid w:val="00A81A25"/>
    <w:rsid w:val="00A82DD3"/>
    <w:rsid w:val="00A84821"/>
    <w:rsid w:val="00A87AD4"/>
    <w:rsid w:val="00A91795"/>
    <w:rsid w:val="00A91960"/>
    <w:rsid w:val="00A91DAE"/>
    <w:rsid w:val="00A92072"/>
    <w:rsid w:val="00A92F42"/>
    <w:rsid w:val="00A93D87"/>
    <w:rsid w:val="00A952F5"/>
    <w:rsid w:val="00A95A31"/>
    <w:rsid w:val="00AA1A35"/>
    <w:rsid w:val="00AA3318"/>
    <w:rsid w:val="00AA33E3"/>
    <w:rsid w:val="00AA431B"/>
    <w:rsid w:val="00AA447D"/>
    <w:rsid w:val="00AA5661"/>
    <w:rsid w:val="00AA6E92"/>
    <w:rsid w:val="00AA718F"/>
    <w:rsid w:val="00AA77C5"/>
    <w:rsid w:val="00AB0C96"/>
    <w:rsid w:val="00AB0F68"/>
    <w:rsid w:val="00AB2A81"/>
    <w:rsid w:val="00AB37CC"/>
    <w:rsid w:val="00AB3AA1"/>
    <w:rsid w:val="00AB3D4F"/>
    <w:rsid w:val="00AB46B0"/>
    <w:rsid w:val="00AB5EFA"/>
    <w:rsid w:val="00AB6649"/>
    <w:rsid w:val="00AB77F5"/>
    <w:rsid w:val="00AC22D1"/>
    <w:rsid w:val="00AC3B3E"/>
    <w:rsid w:val="00AC5D15"/>
    <w:rsid w:val="00AC6FD2"/>
    <w:rsid w:val="00AC78AF"/>
    <w:rsid w:val="00AD00B7"/>
    <w:rsid w:val="00AD00DB"/>
    <w:rsid w:val="00AD0C18"/>
    <w:rsid w:val="00AD0F44"/>
    <w:rsid w:val="00AD1B82"/>
    <w:rsid w:val="00AD25A5"/>
    <w:rsid w:val="00AD2625"/>
    <w:rsid w:val="00AD3679"/>
    <w:rsid w:val="00AD590B"/>
    <w:rsid w:val="00AD608C"/>
    <w:rsid w:val="00AD6299"/>
    <w:rsid w:val="00AD692F"/>
    <w:rsid w:val="00AE1ED0"/>
    <w:rsid w:val="00AE3C7D"/>
    <w:rsid w:val="00AE57A2"/>
    <w:rsid w:val="00AE60B6"/>
    <w:rsid w:val="00AE6832"/>
    <w:rsid w:val="00AF14AB"/>
    <w:rsid w:val="00AF2FE2"/>
    <w:rsid w:val="00AF4B0C"/>
    <w:rsid w:val="00AF5473"/>
    <w:rsid w:val="00AF74CC"/>
    <w:rsid w:val="00AF7607"/>
    <w:rsid w:val="00B00E97"/>
    <w:rsid w:val="00B02F9D"/>
    <w:rsid w:val="00B034E3"/>
    <w:rsid w:val="00B03A2E"/>
    <w:rsid w:val="00B03C26"/>
    <w:rsid w:val="00B05432"/>
    <w:rsid w:val="00B0693A"/>
    <w:rsid w:val="00B07214"/>
    <w:rsid w:val="00B0770D"/>
    <w:rsid w:val="00B0784F"/>
    <w:rsid w:val="00B1010F"/>
    <w:rsid w:val="00B1059D"/>
    <w:rsid w:val="00B10C5B"/>
    <w:rsid w:val="00B111C0"/>
    <w:rsid w:val="00B11F13"/>
    <w:rsid w:val="00B14406"/>
    <w:rsid w:val="00B14EE4"/>
    <w:rsid w:val="00B15D11"/>
    <w:rsid w:val="00B209B0"/>
    <w:rsid w:val="00B21CE1"/>
    <w:rsid w:val="00B228D0"/>
    <w:rsid w:val="00B22B82"/>
    <w:rsid w:val="00B238DA"/>
    <w:rsid w:val="00B2495D"/>
    <w:rsid w:val="00B2560D"/>
    <w:rsid w:val="00B274C6"/>
    <w:rsid w:val="00B304D8"/>
    <w:rsid w:val="00B313F8"/>
    <w:rsid w:val="00B318BA"/>
    <w:rsid w:val="00B33139"/>
    <w:rsid w:val="00B333BD"/>
    <w:rsid w:val="00B3378E"/>
    <w:rsid w:val="00B33931"/>
    <w:rsid w:val="00B34356"/>
    <w:rsid w:val="00B34AAD"/>
    <w:rsid w:val="00B40026"/>
    <w:rsid w:val="00B40879"/>
    <w:rsid w:val="00B42D49"/>
    <w:rsid w:val="00B444BC"/>
    <w:rsid w:val="00B45C89"/>
    <w:rsid w:val="00B476F9"/>
    <w:rsid w:val="00B505E3"/>
    <w:rsid w:val="00B50E09"/>
    <w:rsid w:val="00B51396"/>
    <w:rsid w:val="00B532E1"/>
    <w:rsid w:val="00B5346E"/>
    <w:rsid w:val="00B53830"/>
    <w:rsid w:val="00B53989"/>
    <w:rsid w:val="00B56968"/>
    <w:rsid w:val="00B56BA7"/>
    <w:rsid w:val="00B57905"/>
    <w:rsid w:val="00B57D6F"/>
    <w:rsid w:val="00B6271C"/>
    <w:rsid w:val="00B6303D"/>
    <w:rsid w:val="00B6410E"/>
    <w:rsid w:val="00B64BF7"/>
    <w:rsid w:val="00B64CD0"/>
    <w:rsid w:val="00B650AA"/>
    <w:rsid w:val="00B66BFF"/>
    <w:rsid w:val="00B702C2"/>
    <w:rsid w:val="00B706C6"/>
    <w:rsid w:val="00B71303"/>
    <w:rsid w:val="00B71679"/>
    <w:rsid w:val="00B729A9"/>
    <w:rsid w:val="00B73B47"/>
    <w:rsid w:val="00B74110"/>
    <w:rsid w:val="00B77ABB"/>
    <w:rsid w:val="00B81A14"/>
    <w:rsid w:val="00B81B81"/>
    <w:rsid w:val="00B84AD5"/>
    <w:rsid w:val="00B87E5F"/>
    <w:rsid w:val="00B91E96"/>
    <w:rsid w:val="00B928C4"/>
    <w:rsid w:val="00B92969"/>
    <w:rsid w:val="00B94110"/>
    <w:rsid w:val="00B956CF"/>
    <w:rsid w:val="00B959F0"/>
    <w:rsid w:val="00B96305"/>
    <w:rsid w:val="00B96909"/>
    <w:rsid w:val="00B96B8C"/>
    <w:rsid w:val="00B9778E"/>
    <w:rsid w:val="00BA1931"/>
    <w:rsid w:val="00BA1E0D"/>
    <w:rsid w:val="00BA2494"/>
    <w:rsid w:val="00BA27B1"/>
    <w:rsid w:val="00BA5F9F"/>
    <w:rsid w:val="00BA79C2"/>
    <w:rsid w:val="00BB020F"/>
    <w:rsid w:val="00BB0686"/>
    <w:rsid w:val="00BB1CE9"/>
    <w:rsid w:val="00BB23E6"/>
    <w:rsid w:val="00BB37B5"/>
    <w:rsid w:val="00BB380D"/>
    <w:rsid w:val="00BB3B91"/>
    <w:rsid w:val="00BB3B93"/>
    <w:rsid w:val="00BB5383"/>
    <w:rsid w:val="00BB5520"/>
    <w:rsid w:val="00BC1BE0"/>
    <w:rsid w:val="00BC1F18"/>
    <w:rsid w:val="00BC2CBB"/>
    <w:rsid w:val="00BC4F2C"/>
    <w:rsid w:val="00BC52AA"/>
    <w:rsid w:val="00BC558E"/>
    <w:rsid w:val="00BC7D1A"/>
    <w:rsid w:val="00BC7D3A"/>
    <w:rsid w:val="00BD2D9B"/>
    <w:rsid w:val="00BD33D8"/>
    <w:rsid w:val="00BD4A6F"/>
    <w:rsid w:val="00BD57A5"/>
    <w:rsid w:val="00BD60C1"/>
    <w:rsid w:val="00BE0898"/>
    <w:rsid w:val="00BE0A07"/>
    <w:rsid w:val="00BE29B9"/>
    <w:rsid w:val="00BE2F9B"/>
    <w:rsid w:val="00BE5CC7"/>
    <w:rsid w:val="00BE5EA1"/>
    <w:rsid w:val="00BE61B1"/>
    <w:rsid w:val="00BE765A"/>
    <w:rsid w:val="00BE76C9"/>
    <w:rsid w:val="00BE7C3B"/>
    <w:rsid w:val="00BF3A31"/>
    <w:rsid w:val="00BF4DB2"/>
    <w:rsid w:val="00BF4DD7"/>
    <w:rsid w:val="00BF6EC3"/>
    <w:rsid w:val="00BF7D76"/>
    <w:rsid w:val="00C02A2C"/>
    <w:rsid w:val="00C04537"/>
    <w:rsid w:val="00C049B3"/>
    <w:rsid w:val="00C051C6"/>
    <w:rsid w:val="00C05ED6"/>
    <w:rsid w:val="00C07DF5"/>
    <w:rsid w:val="00C10704"/>
    <w:rsid w:val="00C12993"/>
    <w:rsid w:val="00C16888"/>
    <w:rsid w:val="00C1779D"/>
    <w:rsid w:val="00C21796"/>
    <w:rsid w:val="00C219CB"/>
    <w:rsid w:val="00C22E8A"/>
    <w:rsid w:val="00C25643"/>
    <w:rsid w:val="00C2570D"/>
    <w:rsid w:val="00C30BC9"/>
    <w:rsid w:val="00C31D7E"/>
    <w:rsid w:val="00C345C4"/>
    <w:rsid w:val="00C37ADB"/>
    <w:rsid w:val="00C41AB3"/>
    <w:rsid w:val="00C42AFE"/>
    <w:rsid w:val="00C47728"/>
    <w:rsid w:val="00C501F5"/>
    <w:rsid w:val="00C52421"/>
    <w:rsid w:val="00C53316"/>
    <w:rsid w:val="00C53771"/>
    <w:rsid w:val="00C542FD"/>
    <w:rsid w:val="00C5448C"/>
    <w:rsid w:val="00C55419"/>
    <w:rsid w:val="00C56634"/>
    <w:rsid w:val="00C577C7"/>
    <w:rsid w:val="00C60B13"/>
    <w:rsid w:val="00C60EB7"/>
    <w:rsid w:val="00C618C3"/>
    <w:rsid w:val="00C63688"/>
    <w:rsid w:val="00C65060"/>
    <w:rsid w:val="00C708BF"/>
    <w:rsid w:val="00C713C4"/>
    <w:rsid w:val="00C71A48"/>
    <w:rsid w:val="00C71F84"/>
    <w:rsid w:val="00C72AA5"/>
    <w:rsid w:val="00C72B26"/>
    <w:rsid w:val="00C73494"/>
    <w:rsid w:val="00C756DE"/>
    <w:rsid w:val="00C776ED"/>
    <w:rsid w:val="00C80D20"/>
    <w:rsid w:val="00C815C2"/>
    <w:rsid w:val="00C8423A"/>
    <w:rsid w:val="00C910C6"/>
    <w:rsid w:val="00C956EA"/>
    <w:rsid w:val="00C95780"/>
    <w:rsid w:val="00C97D67"/>
    <w:rsid w:val="00CA4AEE"/>
    <w:rsid w:val="00CA4E70"/>
    <w:rsid w:val="00CA6B0A"/>
    <w:rsid w:val="00CA6E86"/>
    <w:rsid w:val="00CB06C7"/>
    <w:rsid w:val="00CB07B7"/>
    <w:rsid w:val="00CB09C9"/>
    <w:rsid w:val="00CB1AD6"/>
    <w:rsid w:val="00CB2BC3"/>
    <w:rsid w:val="00CB4589"/>
    <w:rsid w:val="00CB48C3"/>
    <w:rsid w:val="00CB5752"/>
    <w:rsid w:val="00CC06CA"/>
    <w:rsid w:val="00CC0733"/>
    <w:rsid w:val="00CC24C2"/>
    <w:rsid w:val="00CC2B9B"/>
    <w:rsid w:val="00CC3152"/>
    <w:rsid w:val="00CC56FF"/>
    <w:rsid w:val="00CC6ED8"/>
    <w:rsid w:val="00CD049F"/>
    <w:rsid w:val="00CD2401"/>
    <w:rsid w:val="00CD4153"/>
    <w:rsid w:val="00CD514F"/>
    <w:rsid w:val="00CD722F"/>
    <w:rsid w:val="00CE0CDD"/>
    <w:rsid w:val="00CE0EDD"/>
    <w:rsid w:val="00CE1855"/>
    <w:rsid w:val="00CE29FF"/>
    <w:rsid w:val="00CE2A25"/>
    <w:rsid w:val="00CE2DA8"/>
    <w:rsid w:val="00CE3ABD"/>
    <w:rsid w:val="00CE4C6E"/>
    <w:rsid w:val="00CE5EB1"/>
    <w:rsid w:val="00CE6F35"/>
    <w:rsid w:val="00CE78BA"/>
    <w:rsid w:val="00CF0B1C"/>
    <w:rsid w:val="00CF23F2"/>
    <w:rsid w:val="00CF3AE3"/>
    <w:rsid w:val="00CF3E42"/>
    <w:rsid w:val="00CF4357"/>
    <w:rsid w:val="00CF5BA8"/>
    <w:rsid w:val="00CF74F6"/>
    <w:rsid w:val="00CF7A7D"/>
    <w:rsid w:val="00CF7BFA"/>
    <w:rsid w:val="00CF7D80"/>
    <w:rsid w:val="00D00772"/>
    <w:rsid w:val="00D0087E"/>
    <w:rsid w:val="00D01B63"/>
    <w:rsid w:val="00D04BA4"/>
    <w:rsid w:val="00D051C0"/>
    <w:rsid w:val="00D07426"/>
    <w:rsid w:val="00D078D4"/>
    <w:rsid w:val="00D100F3"/>
    <w:rsid w:val="00D1122A"/>
    <w:rsid w:val="00D11370"/>
    <w:rsid w:val="00D13817"/>
    <w:rsid w:val="00D1646D"/>
    <w:rsid w:val="00D2347E"/>
    <w:rsid w:val="00D237E3"/>
    <w:rsid w:val="00D23EA3"/>
    <w:rsid w:val="00D245C0"/>
    <w:rsid w:val="00D270FC"/>
    <w:rsid w:val="00D31A15"/>
    <w:rsid w:val="00D31E58"/>
    <w:rsid w:val="00D325AF"/>
    <w:rsid w:val="00D33B8C"/>
    <w:rsid w:val="00D3432A"/>
    <w:rsid w:val="00D34957"/>
    <w:rsid w:val="00D34986"/>
    <w:rsid w:val="00D358BA"/>
    <w:rsid w:val="00D35F66"/>
    <w:rsid w:val="00D37696"/>
    <w:rsid w:val="00D42C90"/>
    <w:rsid w:val="00D44169"/>
    <w:rsid w:val="00D52C5D"/>
    <w:rsid w:val="00D53310"/>
    <w:rsid w:val="00D533F1"/>
    <w:rsid w:val="00D55810"/>
    <w:rsid w:val="00D57CF3"/>
    <w:rsid w:val="00D57E4D"/>
    <w:rsid w:val="00D57F28"/>
    <w:rsid w:val="00D6047C"/>
    <w:rsid w:val="00D60FD4"/>
    <w:rsid w:val="00D6293D"/>
    <w:rsid w:val="00D63002"/>
    <w:rsid w:val="00D635A5"/>
    <w:rsid w:val="00D637E8"/>
    <w:rsid w:val="00D64795"/>
    <w:rsid w:val="00D67F9C"/>
    <w:rsid w:val="00D72B85"/>
    <w:rsid w:val="00D76BE8"/>
    <w:rsid w:val="00D7726F"/>
    <w:rsid w:val="00D82DD5"/>
    <w:rsid w:val="00D856A9"/>
    <w:rsid w:val="00D8608B"/>
    <w:rsid w:val="00D90931"/>
    <w:rsid w:val="00D918FD"/>
    <w:rsid w:val="00D91F16"/>
    <w:rsid w:val="00D93CE6"/>
    <w:rsid w:val="00D944E3"/>
    <w:rsid w:val="00D962A5"/>
    <w:rsid w:val="00DA02E4"/>
    <w:rsid w:val="00DA0587"/>
    <w:rsid w:val="00DA1F74"/>
    <w:rsid w:val="00DB6AE1"/>
    <w:rsid w:val="00DB6BD7"/>
    <w:rsid w:val="00DB6F4E"/>
    <w:rsid w:val="00DB750D"/>
    <w:rsid w:val="00DC269B"/>
    <w:rsid w:val="00DC3902"/>
    <w:rsid w:val="00DC63D5"/>
    <w:rsid w:val="00DC6B21"/>
    <w:rsid w:val="00DD34BA"/>
    <w:rsid w:val="00DD43DE"/>
    <w:rsid w:val="00DD446B"/>
    <w:rsid w:val="00DD6785"/>
    <w:rsid w:val="00DD7898"/>
    <w:rsid w:val="00DE0212"/>
    <w:rsid w:val="00DE07E1"/>
    <w:rsid w:val="00DE102E"/>
    <w:rsid w:val="00DE13CF"/>
    <w:rsid w:val="00DE18D1"/>
    <w:rsid w:val="00DE366C"/>
    <w:rsid w:val="00DE462B"/>
    <w:rsid w:val="00DE5EFE"/>
    <w:rsid w:val="00DE60E3"/>
    <w:rsid w:val="00DE6E35"/>
    <w:rsid w:val="00DF01A9"/>
    <w:rsid w:val="00DF10DE"/>
    <w:rsid w:val="00DF46CF"/>
    <w:rsid w:val="00DF7859"/>
    <w:rsid w:val="00DF78EE"/>
    <w:rsid w:val="00E00261"/>
    <w:rsid w:val="00E007E2"/>
    <w:rsid w:val="00E011AE"/>
    <w:rsid w:val="00E02BDB"/>
    <w:rsid w:val="00E04FF4"/>
    <w:rsid w:val="00E051FE"/>
    <w:rsid w:val="00E059FF"/>
    <w:rsid w:val="00E0695E"/>
    <w:rsid w:val="00E11DA2"/>
    <w:rsid w:val="00E14483"/>
    <w:rsid w:val="00E15260"/>
    <w:rsid w:val="00E152BB"/>
    <w:rsid w:val="00E15358"/>
    <w:rsid w:val="00E15C27"/>
    <w:rsid w:val="00E16A16"/>
    <w:rsid w:val="00E22377"/>
    <w:rsid w:val="00E22568"/>
    <w:rsid w:val="00E234CD"/>
    <w:rsid w:val="00E26B15"/>
    <w:rsid w:val="00E31D6F"/>
    <w:rsid w:val="00E3304E"/>
    <w:rsid w:val="00E36A5E"/>
    <w:rsid w:val="00E3719B"/>
    <w:rsid w:val="00E37C07"/>
    <w:rsid w:val="00E4055B"/>
    <w:rsid w:val="00E408AD"/>
    <w:rsid w:val="00E42B2B"/>
    <w:rsid w:val="00E431BF"/>
    <w:rsid w:val="00E457E3"/>
    <w:rsid w:val="00E47C9B"/>
    <w:rsid w:val="00E51C83"/>
    <w:rsid w:val="00E530D8"/>
    <w:rsid w:val="00E55474"/>
    <w:rsid w:val="00E555EF"/>
    <w:rsid w:val="00E556BF"/>
    <w:rsid w:val="00E55D1E"/>
    <w:rsid w:val="00E55EAF"/>
    <w:rsid w:val="00E57640"/>
    <w:rsid w:val="00E60128"/>
    <w:rsid w:val="00E61DCC"/>
    <w:rsid w:val="00E6229F"/>
    <w:rsid w:val="00E623DD"/>
    <w:rsid w:val="00E65B0B"/>
    <w:rsid w:val="00E66C48"/>
    <w:rsid w:val="00E67F30"/>
    <w:rsid w:val="00E7009D"/>
    <w:rsid w:val="00E71A91"/>
    <w:rsid w:val="00E7278F"/>
    <w:rsid w:val="00E732F0"/>
    <w:rsid w:val="00E76CDB"/>
    <w:rsid w:val="00E76F4F"/>
    <w:rsid w:val="00E84F37"/>
    <w:rsid w:val="00E93474"/>
    <w:rsid w:val="00E93900"/>
    <w:rsid w:val="00E946A0"/>
    <w:rsid w:val="00E94C29"/>
    <w:rsid w:val="00EA17AB"/>
    <w:rsid w:val="00EA17FD"/>
    <w:rsid w:val="00EA345A"/>
    <w:rsid w:val="00EA3CA7"/>
    <w:rsid w:val="00EA552E"/>
    <w:rsid w:val="00EA58CD"/>
    <w:rsid w:val="00EA6881"/>
    <w:rsid w:val="00EA748B"/>
    <w:rsid w:val="00EB0932"/>
    <w:rsid w:val="00EB0D36"/>
    <w:rsid w:val="00EB0FFF"/>
    <w:rsid w:val="00EB3FE4"/>
    <w:rsid w:val="00EB4778"/>
    <w:rsid w:val="00EB4BB3"/>
    <w:rsid w:val="00EB7632"/>
    <w:rsid w:val="00EC18F7"/>
    <w:rsid w:val="00EC429C"/>
    <w:rsid w:val="00EC54CB"/>
    <w:rsid w:val="00EC558F"/>
    <w:rsid w:val="00EC68D0"/>
    <w:rsid w:val="00EC7C55"/>
    <w:rsid w:val="00ED0A1A"/>
    <w:rsid w:val="00ED1958"/>
    <w:rsid w:val="00ED1A30"/>
    <w:rsid w:val="00ED36A6"/>
    <w:rsid w:val="00ED3C93"/>
    <w:rsid w:val="00ED4590"/>
    <w:rsid w:val="00EE2ABD"/>
    <w:rsid w:val="00EE3B10"/>
    <w:rsid w:val="00EE3F26"/>
    <w:rsid w:val="00EE4133"/>
    <w:rsid w:val="00EE6192"/>
    <w:rsid w:val="00EE763C"/>
    <w:rsid w:val="00EF02E5"/>
    <w:rsid w:val="00EF0B9D"/>
    <w:rsid w:val="00EF1805"/>
    <w:rsid w:val="00EF21D2"/>
    <w:rsid w:val="00EF3F07"/>
    <w:rsid w:val="00EF5E19"/>
    <w:rsid w:val="00EF68D3"/>
    <w:rsid w:val="00EF7150"/>
    <w:rsid w:val="00F00193"/>
    <w:rsid w:val="00F003E8"/>
    <w:rsid w:val="00F03A48"/>
    <w:rsid w:val="00F03B5D"/>
    <w:rsid w:val="00F03FE7"/>
    <w:rsid w:val="00F0668E"/>
    <w:rsid w:val="00F1246A"/>
    <w:rsid w:val="00F13024"/>
    <w:rsid w:val="00F134D9"/>
    <w:rsid w:val="00F14592"/>
    <w:rsid w:val="00F14EF9"/>
    <w:rsid w:val="00F1675F"/>
    <w:rsid w:val="00F213C1"/>
    <w:rsid w:val="00F22229"/>
    <w:rsid w:val="00F26648"/>
    <w:rsid w:val="00F27738"/>
    <w:rsid w:val="00F30A95"/>
    <w:rsid w:val="00F31A0A"/>
    <w:rsid w:val="00F32389"/>
    <w:rsid w:val="00F32669"/>
    <w:rsid w:val="00F333CB"/>
    <w:rsid w:val="00F34981"/>
    <w:rsid w:val="00F35E58"/>
    <w:rsid w:val="00F3738A"/>
    <w:rsid w:val="00F4146C"/>
    <w:rsid w:val="00F419D0"/>
    <w:rsid w:val="00F42DD7"/>
    <w:rsid w:val="00F4534F"/>
    <w:rsid w:val="00F45EC7"/>
    <w:rsid w:val="00F468F8"/>
    <w:rsid w:val="00F46A4B"/>
    <w:rsid w:val="00F51D72"/>
    <w:rsid w:val="00F54671"/>
    <w:rsid w:val="00F55BF0"/>
    <w:rsid w:val="00F605DD"/>
    <w:rsid w:val="00F60B47"/>
    <w:rsid w:val="00F61EF2"/>
    <w:rsid w:val="00F66419"/>
    <w:rsid w:val="00F6751F"/>
    <w:rsid w:val="00F70942"/>
    <w:rsid w:val="00F7182B"/>
    <w:rsid w:val="00F71A3C"/>
    <w:rsid w:val="00F80E29"/>
    <w:rsid w:val="00F81C63"/>
    <w:rsid w:val="00F83541"/>
    <w:rsid w:val="00F84B18"/>
    <w:rsid w:val="00F9087B"/>
    <w:rsid w:val="00F90F8A"/>
    <w:rsid w:val="00F9145E"/>
    <w:rsid w:val="00F916E4"/>
    <w:rsid w:val="00F96032"/>
    <w:rsid w:val="00F97FEB"/>
    <w:rsid w:val="00FA00D7"/>
    <w:rsid w:val="00FA0325"/>
    <w:rsid w:val="00FA174E"/>
    <w:rsid w:val="00FA36AA"/>
    <w:rsid w:val="00FA37F1"/>
    <w:rsid w:val="00FA39A6"/>
    <w:rsid w:val="00FA494E"/>
    <w:rsid w:val="00FA7767"/>
    <w:rsid w:val="00FA7E23"/>
    <w:rsid w:val="00FB00EF"/>
    <w:rsid w:val="00FB0D5F"/>
    <w:rsid w:val="00FB208C"/>
    <w:rsid w:val="00FB2746"/>
    <w:rsid w:val="00FB297B"/>
    <w:rsid w:val="00FB302F"/>
    <w:rsid w:val="00FB39D6"/>
    <w:rsid w:val="00FB4439"/>
    <w:rsid w:val="00FB52BC"/>
    <w:rsid w:val="00FB5D4B"/>
    <w:rsid w:val="00FB6602"/>
    <w:rsid w:val="00FB76AF"/>
    <w:rsid w:val="00FC0966"/>
    <w:rsid w:val="00FC0FEB"/>
    <w:rsid w:val="00FC4C55"/>
    <w:rsid w:val="00FC4DAA"/>
    <w:rsid w:val="00FC682A"/>
    <w:rsid w:val="00FD071D"/>
    <w:rsid w:val="00FD0A70"/>
    <w:rsid w:val="00FD275E"/>
    <w:rsid w:val="00FD6C80"/>
    <w:rsid w:val="00FE0787"/>
    <w:rsid w:val="00FE1690"/>
    <w:rsid w:val="00FE2D41"/>
    <w:rsid w:val="00FE2F04"/>
    <w:rsid w:val="00FE36C0"/>
    <w:rsid w:val="00FE59C5"/>
    <w:rsid w:val="00FE6ADD"/>
    <w:rsid w:val="00FE6F8A"/>
    <w:rsid w:val="00FE72AD"/>
    <w:rsid w:val="00FF1FCE"/>
    <w:rsid w:val="00FF4047"/>
    <w:rsid w:val="00FF4F6C"/>
    <w:rsid w:val="00FF5CE2"/>
    <w:rsid w:val="00FF62C0"/>
    <w:rsid w:val="00FF74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6C304"/>
  <w15:chartTrackingRefBased/>
  <w15:docId w15:val="{8EA99383-EF31-4C28-B295-AEC1C73E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E4"/>
  </w:style>
  <w:style w:type="paragraph" w:styleId="Kop1">
    <w:name w:val="heading 1"/>
    <w:basedOn w:val="Standaard"/>
    <w:link w:val="Kop1Char"/>
    <w:uiPriority w:val="9"/>
    <w:qFormat/>
    <w:rsid w:val="00CC0733"/>
    <w:pPr>
      <w:widowControl w:val="0"/>
      <w:autoSpaceDE w:val="0"/>
      <w:autoSpaceDN w:val="0"/>
      <w:spacing w:before="102" w:after="0" w:line="240" w:lineRule="auto"/>
      <w:ind w:left="658" w:hanging="551"/>
      <w:outlineLvl w:val="0"/>
    </w:pPr>
    <w:rPr>
      <w:rFonts w:ascii="Calibri" w:eastAsia="Calibri" w:hAnsi="Calibri" w:cs="Calibri"/>
      <w:sz w:val="21"/>
      <w:szCs w:val="21"/>
      <w:lang w:val="nl-NL"/>
    </w:rPr>
  </w:style>
  <w:style w:type="paragraph" w:styleId="Kop2">
    <w:name w:val="heading 2"/>
    <w:basedOn w:val="Standaard"/>
    <w:next w:val="Standaard"/>
    <w:link w:val="Kop2Char"/>
    <w:uiPriority w:val="9"/>
    <w:unhideWhenUsed/>
    <w:qFormat/>
    <w:rsid w:val="00A54E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737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27378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0733"/>
    <w:rPr>
      <w:rFonts w:ascii="Calibri" w:eastAsia="Calibri" w:hAnsi="Calibri" w:cs="Calibri"/>
      <w:sz w:val="21"/>
      <w:szCs w:val="21"/>
      <w:lang w:val="nl-NL"/>
    </w:rPr>
  </w:style>
  <w:style w:type="table" w:styleId="Rastertabel4-Accent1">
    <w:name w:val="Grid Table 4 Accent 1"/>
    <w:basedOn w:val="Standaardtabel"/>
    <w:uiPriority w:val="49"/>
    <w:rsid w:val="00624D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5">
    <w:name w:val="Grid Table 2 Accent 5"/>
    <w:basedOn w:val="Standaardtabel"/>
    <w:uiPriority w:val="47"/>
    <w:rsid w:val="00624D5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1licht-Accent1">
    <w:name w:val="Grid Table 1 Light Accent 1"/>
    <w:basedOn w:val="Standaardtabel"/>
    <w:uiPriority w:val="46"/>
    <w:rsid w:val="00624D5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727B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uiPriority w:val="1"/>
    <w:qFormat/>
    <w:rsid w:val="00727B26"/>
    <w:pPr>
      <w:widowControl w:val="0"/>
      <w:autoSpaceDE w:val="0"/>
      <w:autoSpaceDN w:val="0"/>
      <w:spacing w:after="0" w:line="240" w:lineRule="auto"/>
    </w:pPr>
    <w:rPr>
      <w:rFonts w:ascii="Calibri" w:eastAsia="Calibri" w:hAnsi="Calibri" w:cs="Calibri"/>
      <w:sz w:val="21"/>
      <w:szCs w:val="21"/>
      <w:lang w:val="nl-NL"/>
    </w:rPr>
  </w:style>
  <w:style w:type="character" w:customStyle="1" w:styleId="PlattetekstChar">
    <w:name w:val="Platte tekst Char"/>
    <w:basedOn w:val="Standaardalinea-lettertype"/>
    <w:link w:val="Plattetekst"/>
    <w:uiPriority w:val="1"/>
    <w:rsid w:val="00727B26"/>
    <w:rPr>
      <w:rFonts w:ascii="Calibri" w:eastAsia="Calibri" w:hAnsi="Calibri" w:cs="Calibri"/>
      <w:sz w:val="21"/>
      <w:szCs w:val="21"/>
      <w:lang w:val="nl-NL"/>
    </w:rPr>
  </w:style>
  <w:style w:type="paragraph" w:styleId="Lijstalinea">
    <w:name w:val="List Paragraph"/>
    <w:basedOn w:val="Standaard"/>
    <w:uiPriority w:val="34"/>
    <w:qFormat/>
    <w:rsid w:val="00727B26"/>
    <w:pPr>
      <w:widowControl w:val="0"/>
      <w:autoSpaceDE w:val="0"/>
      <w:autoSpaceDN w:val="0"/>
      <w:spacing w:before="102" w:after="0" w:line="240" w:lineRule="auto"/>
      <w:ind w:left="658" w:hanging="551"/>
    </w:pPr>
    <w:rPr>
      <w:rFonts w:ascii="Calibri" w:eastAsia="Calibri" w:hAnsi="Calibri" w:cs="Calibri"/>
      <w:lang w:val="nl-NL"/>
    </w:rPr>
  </w:style>
  <w:style w:type="table" w:styleId="Rastertabel5donker-Accent5">
    <w:name w:val="Grid Table 5 Dark Accent 5"/>
    <w:basedOn w:val="Standaardtabel"/>
    <w:uiPriority w:val="50"/>
    <w:rsid w:val="00A95A3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Koptekst">
    <w:name w:val="header"/>
    <w:basedOn w:val="Standaard"/>
    <w:link w:val="KoptekstChar"/>
    <w:uiPriority w:val="99"/>
    <w:unhideWhenUsed/>
    <w:rsid w:val="00274F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4F22"/>
  </w:style>
  <w:style w:type="paragraph" w:styleId="Voettekst">
    <w:name w:val="footer"/>
    <w:basedOn w:val="Standaard"/>
    <w:link w:val="VoettekstChar"/>
    <w:uiPriority w:val="99"/>
    <w:unhideWhenUsed/>
    <w:rsid w:val="00274F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4F22"/>
  </w:style>
  <w:style w:type="table" w:styleId="Onopgemaaktetabel1">
    <w:name w:val="Plain Table 1"/>
    <w:basedOn w:val="Standaardtabel"/>
    <w:uiPriority w:val="41"/>
    <w:rsid w:val="00065A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1licht">
    <w:name w:val="Grid Table 1 Light"/>
    <w:basedOn w:val="Standaardtabel"/>
    <w:uiPriority w:val="46"/>
    <w:rsid w:val="003A62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6C779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657C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6kleurrijk-Accent3">
    <w:name w:val="Grid Table 6 Colorful Accent 3"/>
    <w:basedOn w:val="Standaardtabel"/>
    <w:uiPriority w:val="51"/>
    <w:rsid w:val="00CD415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ijschrift">
    <w:name w:val="caption"/>
    <w:basedOn w:val="Standaard"/>
    <w:next w:val="Standaard"/>
    <w:uiPriority w:val="35"/>
    <w:unhideWhenUsed/>
    <w:qFormat/>
    <w:rsid w:val="00236DC6"/>
    <w:pPr>
      <w:spacing w:before="100" w:beforeAutospacing="1" w:after="120" w:line="240" w:lineRule="auto"/>
      <w:jc w:val="center"/>
    </w:pPr>
    <w:rPr>
      <w:i/>
      <w:iCs/>
      <w:color w:val="44546A" w:themeColor="text2"/>
      <w:sz w:val="18"/>
      <w:szCs w:val="18"/>
    </w:rPr>
  </w:style>
  <w:style w:type="paragraph" w:styleId="Lijstmetafbeeldingen">
    <w:name w:val="table of figures"/>
    <w:basedOn w:val="Standaard"/>
    <w:next w:val="Standaard"/>
    <w:uiPriority w:val="99"/>
    <w:unhideWhenUsed/>
    <w:rsid w:val="00B53989"/>
    <w:pPr>
      <w:spacing w:after="0"/>
    </w:pPr>
  </w:style>
  <w:style w:type="character" w:styleId="Hyperlink">
    <w:name w:val="Hyperlink"/>
    <w:basedOn w:val="Standaardalinea-lettertype"/>
    <w:uiPriority w:val="99"/>
    <w:unhideWhenUsed/>
    <w:rsid w:val="00B53989"/>
    <w:rPr>
      <w:color w:val="0563C1" w:themeColor="hyperlink"/>
      <w:u w:val="single"/>
    </w:rPr>
  </w:style>
  <w:style w:type="table" w:styleId="Tabelraster">
    <w:name w:val="Table Grid"/>
    <w:basedOn w:val="Standaardtabel"/>
    <w:uiPriority w:val="39"/>
    <w:rsid w:val="00BF4D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A54ED1"/>
    <w:rPr>
      <w:rFonts w:asciiTheme="majorHAnsi" w:eastAsiaTheme="majorEastAsia" w:hAnsiTheme="majorHAnsi" w:cstheme="majorBidi"/>
      <w:color w:val="2F5496" w:themeColor="accent1" w:themeShade="BF"/>
      <w:sz w:val="26"/>
      <w:szCs w:val="26"/>
    </w:rPr>
  </w:style>
  <w:style w:type="character" w:styleId="Verwijzingopmerking">
    <w:name w:val="annotation reference"/>
    <w:basedOn w:val="Standaardalinea-lettertype"/>
    <w:uiPriority w:val="99"/>
    <w:semiHidden/>
    <w:unhideWhenUsed/>
    <w:rsid w:val="00E530D8"/>
    <w:rPr>
      <w:sz w:val="16"/>
      <w:szCs w:val="16"/>
    </w:rPr>
  </w:style>
  <w:style w:type="paragraph" w:styleId="Tekstopmerking">
    <w:name w:val="annotation text"/>
    <w:basedOn w:val="Standaard"/>
    <w:link w:val="TekstopmerkingChar"/>
    <w:uiPriority w:val="99"/>
    <w:semiHidden/>
    <w:unhideWhenUsed/>
    <w:rsid w:val="00E530D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30D8"/>
    <w:rPr>
      <w:sz w:val="20"/>
      <w:szCs w:val="20"/>
    </w:rPr>
  </w:style>
  <w:style w:type="paragraph" w:styleId="Onderwerpvanopmerking">
    <w:name w:val="annotation subject"/>
    <w:basedOn w:val="Tekstopmerking"/>
    <w:next w:val="Tekstopmerking"/>
    <w:link w:val="OnderwerpvanopmerkingChar"/>
    <w:uiPriority w:val="99"/>
    <w:semiHidden/>
    <w:unhideWhenUsed/>
    <w:rsid w:val="00E530D8"/>
    <w:rPr>
      <w:b/>
      <w:bCs/>
    </w:rPr>
  </w:style>
  <w:style w:type="character" w:customStyle="1" w:styleId="OnderwerpvanopmerkingChar">
    <w:name w:val="Onderwerp van opmerking Char"/>
    <w:basedOn w:val="TekstopmerkingChar"/>
    <w:link w:val="Onderwerpvanopmerking"/>
    <w:uiPriority w:val="99"/>
    <w:semiHidden/>
    <w:rsid w:val="00E530D8"/>
    <w:rPr>
      <w:b/>
      <w:bCs/>
      <w:sz w:val="20"/>
      <w:szCs w:val="20"/>
    </w:rPr>
  </w:style>
  <w:style w:type="paragraph" w:styleId="Ballontekst">
    <w:name w:val="Balloon Text"/>
    <w:basedOn w:val="Standaard"/>
    <w:link w:val="BallontekstChar"/>
    <w:uiPriority w:val="99"/>
    <w:semiHidden/>
    <w:unhideWhenUsed/>
    <w:rsid w:val="00E530D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30D8"/>
    <w:rPr>
      <w:rFonts w:ascii="Segoe UI" w:hAnsi="Segoe UI" w:cs="Segoe UI"/>
      <w:sz w:val="18"/>
      <w:szCs w:val="18"/>
    </w:rPr>
  </w:style>
  <w:style w:type="character" w:customStyle="1" w:styleId="Kop3Char">
    <w:name w:val="Kop 3 Char"/>
    <w:basedOn w:val="Standaardalinea-lettertype"/>
    <w:link w:val="Kop3"/>
    <w:uiPriority w:val="9"/>
    <w:rsid w:val="0027378C"/>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27378C"/>
    <w:rPr>
      <w:rFonts w:asciiTheme="majorHAnsi" w:eastAsiaTheme="majorEastAsia" w:hAnsiTheme="majorHAnsi" w:cstheme="majorBidi"/>
      <w:i/>
      <w:iCs/>
      <w:color w:val="2F5496" w:themeColor="accent1" w:themeShade="BF"/>
    </w:rPr>
  </w:style>
  <w:style w:type="paragraph" w:styleId="Titel">
    <w:name w:val="Title"/>
    <w:basedOn w:val="Standaard"/>
    <w:next w:val="Standaard"/>
    <w:link w:val="TitelChar"/>
    <w:uiPriority w:val="10"/>
    <w:qFormat/>
    <w:rsid w:val="00081F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1F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FCA"/>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81FC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430">
      <w:bodyDiv w:val="1"/>
      <w:marLeft w:val="0"/>
      <w:marRight w:val="0"/>
      <w:marTop w:val="0"/>
      <w:marBottom w:val="0"/>
      <w:divBdr>
        <w:top w:val="none" w:sz="0" w:space="0" w:color="auto"/>
        <w:left w:val="none" w:sz="0" w:space="0" w:color="auto"/>
        <w:bottom w:val="none" w:sz="0" w:space="0" w:color="auto"/>
        <w:right w:val="none" w:sz="0" w:space="0" w:color="auto"/>
      </w:divBdr>
    </w:div>
    <w:div w:id="7098324">
      <w:bodyDiv w:val="1"/>
      <w:marLeft w:val="0"/>
      <w:marRight w:val="0"/>
      <w:marTop w:val="0"/>
      <w:marBottom w:val="0"/>
      <w:divBdr>
        <w:top w:val="none" w:sz="0" w:space="0" w:color="auto"/>
        <w:left w:val="none" w:sz="0" w:space="0" w:color="auto"/>
        <w:bottom w:val="none" w:sz="0" w:space="0" w:color="auto"/>
        <w:right w:val="none" w:sz="0" w:space="0" w:color="auto"/>
      </w:divBdr>
    </w:div>
    <w:div w:id="8914543">
      <w:bodyDiv w:val="1"/>
      <w:marLeft w:val="0"/>
      <w:marRight w:val="0"/>
      <w:marTop w:val="0"/>
      <w:marBottom w:val="0"/>
      <w:divBdr>
        <w:top w:val="none" w:sz="0" w:space="0" w:color="auto"/>
        <w:left w:val="none" w:sz="0" w:space="0" w:color="auto"/>
        <w:bottom w:val="none" w:sz="0" w:space="0" w:color="auto"/>
        <w:right w:val="none" w:sz="0" w:space="0" w:color="auto"/>
      </w:divBdr>
    </w:div>
    <w:div w:id="9262937">
      <w:bodyDiv w:val="1"/>
      <w:marLeft w:val="0"/>
      <w:marRight w:val="0"/>
      <w:marTop w:val="0"/>
      <w:marBottom w:val="0"/>
      <w:divBdr>
        <w:top w:val="none" w:sz="0" w:space="0" w:color="auto"/>
        <w:left w:val="none" w:sz="0" w:space="0" w:color="auto"/>
        <w:bottom w:val="none" w:sz="0" w:space="0" w:color="auto"/>
        <w:right w:val="none" w:sz="0" w:space="0" w:color="auto"/>
      </w:divBdr>
    </w:div>
    <w:div w:id="12417373">
      <w:bodyDiv w:val="1"/>
      <w:marLeft w:val="0"/>
      <w:marRight w:val="0"/>
      <w:marTop w:val="0"/>
      <w:marBottom w:val="0"/>
      <w:divBdr>
        <w:top w:val="none" w:sz="0" w:space="0" w:color="auto"/>
        <w:left w:val="none" w:sz="0" w:space="0" w:color="auto"/>
        <w:bottom w:val="none" w:sz="0" w:space="0" w:color="auto"/>
        <w:right w:val="none" w:sz="0" w:space="0" w:color="auto"/>
      </w:divBdr>
    </w:div>
    <w:div w:id="13312503">
      <w:bodyDiv w:val="1"/>
      <w:marLeft w:val="0"/>
      <w:marRight w:val="0"/>
      <w:marTop w:val="0"/>
      <w:marBottom w:val="0"/>
      <w:divBdr>
        <w:top w:val="none" w:sz="0" w:space="0" w:color="auto"/>
        <w:left w:val="none" w:sz="0" w:space="0" w:color="auto"/>
        <w:bottom w:val="none" w:sz="0" w:space="0" w:color="auto"/>
        <w:right w:val="none" w:sz="0" w:space="0" w:color="auto"/>
      </w:divBdr>
    </w:div>
    <w:div w:id="13314179">
      <w:bodyDiv w:val="1"/>
      <w:marLeft w:val="0"/>
      <w:marRight w:val="0"/>
      <w:marTop w:val="0"/>
      <w:marBottom w:val="0"/>
      <w:divBdr>
        <w:top w:val="none" w:sz="0" w:space="0" w:color="auto"/>
        <w:left w:val="none" w:sz="0" w:space="0" w:color="auto"/>
        <w:bottom w:val="none" w:sz="0" w:space="0" w:color="auto"/>
        <w:right w:val="none" w:sz="0" w:space="0" w:color="auto"/>
      </w:divBdr>
    </w:div>
    <w:div w:id="15353858">
      <w:bodyDiv w:val="1"/>
      <w:marLeft w:val="0"/>
      <w:marRight w:val="0"/>
      <w:marTop w:val="0"/>
      <w:marBottom w:val="0"/>
      <w:divBdr>
        <w:top w:val="none" w:sz="0" w:space="0" w:color="auto"/>
        <w:left w:val="none" w:sz="0" w:space="0" w:color="auto"/>
        <w:bottom w:val="none" w:sz="0" w:space="0" w:color="auto"/>
        <w:right w:val="none" w:sz="0" w:space="0" w:color="auto"/>
      </w:divBdr>
    </w:div>
    <w:div w:id="16779448">
      <w:bodyDiv w:val="1"/>
      <w:marLeft w:val="0"/>
      <w:marRight w:val="0"/>
      <w:marTop w:val="0"/>
      <w:marBottom w:val="0"/>
      <w:divBdr>
        <w:top w:val="none" w:sz="0" w:space="0" w:color="auto"/>
        <w:left w:val="none" w:sz="0" w:space="0" w:color="auto"/>
        <w:bottom w:val="none" w:sz="0" w:space="0" w:color="auto"/>
        <w:right w:val="none" w:sz="0" w:space="0" w:color="auto"/>
      </w:divBdr>
    </w:div>
    <w:div w:id="17201977">
      <w:bodyDiv w:val="1"/>
      <w:marLeft w:val="0"/>
      <w:marRight w:val="0"/>
      <w:marTop w:val="0"/>
      <w:marBottom w:val="0"/>
      <w:divBdr>
        <w:top w:val="none" w:sz="0" w:space="0" w:color="auto"/>
        <w:left w:val="none" w:sz="0" w:space="0" w:color="auto"/>
        <w:bottom w:val="none" w:sz="0" w:space="0" w:color="auto"/>
        <w:right w:val="none" w:sz="0" w:space="0" w:color="auto"/>
      </w:divBdr>
    </w:div>
    <w:div w:id="18625785">
      <w:bodyDiv w:val="1"/>
      <w:marLeft w:val="0"/>
      <w:marRight w:val="0"/>
      <w:marTop w:val="0"/>
      <w:marBottom w:val="0"/>
      <w:divBdr>
        <w:top w:val="none" w:sz="0" w:space="0" w:color="auto"/>
        <w:left w:val="none" w:sz="0" w:space="0" w:color="auto"/>
        <w:bottom w:val="none" w:sz="0" w:space="0" w:color="auto"/>
        <w:right w:val="none" w:sz="0" w:space="0" w:color="auto"/>
      </w:divBdr>
    </w:div>
    <w:div w:id="18707895">
      <w:bodyDiv w:val="1"/>
      <w:marLeft w:val="0"/>
      <w:marRight w:val="0"/>
      <w:marTop w:val="0"/>
      <w:marBottom w:val="0"/>
      <w:divBdr>
        <w:top w:val="none" w:sz="0" w:space="0" w:color="auto"/>
        <w:left w:val="none" w:sz="0" w:space="0" w:color="auto"/>
        <w:bottom w:val="none" w:sz="0" w:space="0" w:color="auto"/>
        <w:right w:val="none" w:sz="0" w:space="0" w:color="auto"/>
      </w:divBdr>
    </w:div>
    <w:div w:id="20251864">
      <w:bodyDiv w:val="1"/>
      <w:marLeft w:val="0"/>
      <w:marRight w:val="0"/>
      <w:marTop w:val="0"/>
      <w:marBottom w:val="0"/>
      <w:divBdr>
        <w:top w:val="none" w:sz="0" w:space="0" w:color="auto"/>
        <w:left w:val="none" w:sz="0" w:space="0" w:color="auto"/>
        <w:bottom w:val="none" w:sz="0" w:space="0" w:color="auto"/>
        <w:right w:val="none" w:sz="0" w:space="0" w:color="auto"/>
      </w:divBdr>
    </w:div>
    <w:div w:id="24987965">
      <w:bodyDiv w:val="1"/>
      <w:marLeft w:val="0"/>
      <w:marRight w:val="0"/>
      <w:marTop w:val="0"/>
      <w:marBottom w:val="0"/>
      <w:divBdr>
        <w:top w:val="none" w:sz="0" w:space="0" w:color="auto"/>
        <w:left w:val="none" w:sz="0" w:space="0" w:color="auto"/>
        <w:bottom w:val="none" w:sz="0" w:space="0" w:color="auto"/>
        <w:right w:val="none" w:sz="0" w:space="0" w:color="auto"/>
      </w:divBdr>
    </w:div>
    <w:div w:id="28577824">
      <w:bodyDiv w:val="1"/>
      <w:marLeft w:val="0"/>
      <w:marRight w:val="0"/>
      <w:marTop w:val="0"/>
      <w:marBottom w:val="0"/>
      <w:divBdr>
        <w:top w:val="none" w:sz="0" w:space="0" w:color="auto"/>
        <w:left w:val="none" w:sz="0" w:space="0" w:color="auto"/>
        <w:bottom w:val="none" w:sz="0" w:space="0" w:color="auto"/>
        <w:right w:val="none" w:sz="0" w:space="0" w:color="auto"/>
      </w:divBdr>
    </w:div>
    <w:div w:id="30423287">
      <w:bodyDiv w:val="1"/>
      <w:marLeft w:val="0"/>
      <w:marRight w:val="0"/>
      <w:marTop w:val="0"/>
      <w:marBottom w:val="0"/>
      <w:divBdr>
        <w:top w:val="none" w:sz="0" w:space="0" w:color="auto"/>
        <w:left w:val="none" w:sz="0" w:space="0" w:color="auto"/>
        <w:bottom w:val="none" w:sz="0" w:space="0" w:color="auto"/>
        <w:right w:val="none" w:sz="0" w:space="0" w:color="auto"/>
      </w:divBdr>
    </w:div>
    <w:div w:id="32123819">
      <w:bodyDiv w:val="1"/>
      <w:marLeft w:val="0"/>
      <w:marRight w:val="0"/>
      <w:marTop w:val="0"/>
      <w:marBottom w:val="0"/>
      <w:divBdr>
        <w:top w:val="none" w:sz="0" w:space="0" w:color="auto"/>
        <w:left w:val="none" w:sz="0" w:space="0" w:color="auto"/>
        <w:bottom w:val="none" w:sz="0" w:space="0" w:color="auto"/>
        <w:right w:val="none" w:sz="0" w:space="0" w:color="auto"/>
      </w:divBdr>
    </w:div>
    <w:div w:id="38360251">
      <w:bodyDiv w:val="1"/>
      <w:marLeft w:val="0"/>
      <w:marRight w:val="0"/>
      <w:marTop w:val="0"/>
      <w:marBottom w:val="0"/>
      <w:divBdr>
        <w:top w:val="none" w:sz="0" w:space="0" w:color="auto"/>
        <w:left w:val="none" w:sz="0" w:space="0" w:color="auto"/>
        <w:bottom w:val="none" w:sz="0" w:space="0" w:color="auto"/>
        <w:right w:val="none" w:sz="0" w:space="0" w:color="auto"/>
      </w:divBdr>
    </w:div>
    <w:div w:id="39982491">
      <w:bodyDiv w:val="1"/>
      <w:marLeft w:val="0"/>
      <w:marRight w:val="0"/>
      <w:marTop w:val="0"/>
      <w:marBottom w:val="0"/>
      <w:divBdr>
        <w:top w:val="none" w:sz="0" w:space="0" w:color="auto"/>
        <w:left w:val="none" w:sz="0" w:space="0" w:color="auto"/>
        <w:bottom w:val="none" w:sz="0" w:space="0" w:color="auto"/>
        <w:right w:val="none" w:sz="0" w:space="0" w:color="auto"/>
      </w:divBdr>
    </w:div>
    <w:div w:id="41367895">
      <w:bodyDiv w:val="1"/>
      <w:marLeft w:val="0"/>
      <w:marRight w:val="0"/>
      <w:marTop w:val="0"/>
      <w:marBottom w:val="0"/>
      <w:divBdr>
        <w:top w:val="none" w:sz="0" w:space="0" w:color="auto"/>
        <w:left w:val="none" w:sz="0" w:space="0" w:color="auto"/>
        <w:bottom w:val="none" w:sz="0" w:space="0" w:color="auto"/>
        <w:right w:val="none" w:sz="0" w:space="0" w:color="auto"/>
      </w:divBdr>
    </w:div>
    <w:div w:id="46418902">
      <w:bodyDiv w:val="1"/>
      <w:marLeft w:val="0"/>
      <w:marRight w:val="0"/>
      <w:marTop w:val="0"/>
      <w:marBottom w:val="0"/>
      <w:divBdr>
        <w:top w:val="none" w:sz="0" w:space="0" w:color="auto"/>
        <w:left w:val="none" w:sz="0" w:space="0" w:color="auto"/>
        <w:bottom w:val="none" w:sz="0" w:space="0" w:color="auto"/>
        <w:right w:val="none" w:sz="0" w:space="0" w:color="auto"/>
      </w:divBdr>
    </w:div>
    <w:div w:id="52848960">
      <w:bodyDiv w:val="1"/>
      <w:marLeft w:val="0"/>
      <w:marRight w:val="0"/>
      <w:marTop w:val="0"/>
      <w:marBottom w:val="0"/>
      <w:divBdr>
        <w:top w:val="none" w:sz="0" w:space="0" w:color="auto"/>
        <w:left w:val="none" w:sz="0" w:space="0" w:color="auto"/>
        <w:bottom w:val="none" w:sz="0" w:space="0" w:color="auto"/>
        <w:right w:val="none" w:sz="0" w:space="0" w:color="auto"/>
      </w:divBdr>
    </w:div>
    <w:div w:id="52895135">
      <w:bodyDiv w:val="1"/>
      <w:marLeft w:val="0"/>
      <w:marRight w:val="0"/>
      <w:marTop w:val="0"/>
      <w:marBottom w:val="0"/>
      <w:divBdr>
        <w:top w:val="none" w:sz="0" w:space="0" w:color="auto"/>
        <w:left w:val="none" w:sz="0" w:space="0" w:color="auto"/>
        <w:bottom w:val="none" w:sz="0" w:space="0" w:color="auto"/>
        <w:right w:val="none" w:sz="0" w:space="0" w:color="auto"/>
      </w:divBdr>
    </w:div>
    <w:div w:id="53892687">
      <w:bodyDiv w:val="1"/>
      <w:marLeft w:val="0"/>
      <w:marRight w:val="0"/>
      <w:marTop w:val="0"/>
      <w:marBottom w:val="0"/>
      <w:divBdr>
        <w:top w:val="none" w:sz="0" w:space="0" w:color="auto"/>
        <w:left w:val="none" w:sz="0" w:space="0" w:color="auto"/>
        <w:bottom w:val="none" w:sz="0" w:space="0" w:color="auto"/>
        <w:right w:val="none" w:sz="0" w:space="0" w:color="auto"/>
      </w:divBdr>
    </w:div>
    <w:div w:id="56562523">
      <w:bodyDiv w:val="1"/>
      <w:marLeft w:val="0"/>
      <w:marRight w:val="0"/>
      <w:marTop w:val="0"/>
      <w:marBottom w:val="0"/>
      <w:divBdr>
        <w:top w:val="none" w:sz="0" w:space="0" w:color="auto"/>
        <w:left w:val="none" w:sz="0" w:space="0" w:color="auto"/>
        <w:bottom w:val="none" w:sz="0" w:space="0" w:color="auto"/>
        <w:right w:val="none" w:sz="0" w:space="0" w:color="auto"/>
      </w:divBdr>
    </w:div>
    <w:div w:id="58990257">
      <w:bodyDiv w:val="1"/>
      <w:marLeft w:val="0"/>
      <w:marRight w:val="0"/>
      <w:marTop w:val="0"/>
      <w:marBottom w:val="0"/>
      <w:divBdr>
        <w:top w:val="none" w:sz="0" w:space="0" w:color="auto"/>
        <w:left w:val="none" w:sz="0" w:space="0" w:color="auto"/>
        <w:bottom w:val="none" w:sz="0" w:space="0" w:color="auto"/>
        <w:right w:val="none" w:sz="0" w:space="0" w:color="auto"/>
      </w:divBdr>
    </w:div>
    <w:div w:id="59646060">
      <w:bodyDiv w:val="1"/>
      <w:marLeft w:val="0"/>
      <w:marRight w:val="0"/>
      <w:marTop w:val="0"/>
      <w:marBottom w:val="0"/>
      <w:divBdr>
        <w:top w:val="none" w:sz="0" w:space="0" w:color="auto"/>
        <w:left w:val="none" w:sz="0" w:space="0" w:color="auto"/>
        <w:bottom w:val="none" w:sz="0" w:space="0" w:color="auto"/>
        <w:right w:val="none" w:sz="0" w:space="0" w:color="auto"/>
      </w:divBdr>
    </w:div>
    <w:div w:id="64375633">
      <w:bodyDiv w:val="1"/>
      <w:marLeft w:val="0"/>
      <w:marRight w:val="0"/>
      <w:marTop w:val="0"/>
      <w:marBottom w:val="0"/>
      <w:divBdr>
        <w:top w:val="none" w:sz="0" w:space="0" w:color="auto"/>
        <w:left w:val="none" w:sz="0" w:space="0" w:color="auto"/>
        <w:bottom w:val="none" w:sz="0" w:space="0" w:color="auto"/>
        <w:right w:val="none" w:sz="0" w:space="0" w:color="auto"/>
      </w:divBdr>
    </w:div>
    <w:div w:id="65765285">
      <w:bodyDiv w:val="1"/>
      <w:marLeft w:val="0"/>
      <w:marRight w:val="0"/>
      <w:marTop w:val="0"/>
      <w:marBottom w:val="0"/>
      <w:divBdr>
        <w:top w:val="none" w:sz="0" w:space="0" w:color="auto"/>
        <w:left w:val="none" w:sz="0" w:space="0" w:color="auto"/>
        <w:bottom w:val="none" w:sz="0" w:space="0" w:color="auto"/>
        <w:right w:val="none" w:sz="0" w:space="0" w:color="auto"/>
      </w:divBdr>
    </w:div>
    <w:div w:id="68312904">
      <w:bodyDiv w:val="1"/>
      <w:marLeft w:val="0"/>
      <w:marRight w:val="0"/>
      <w:marTop w:val="0"/>
      <w:marBottom w:val="0"/>
      <w:divBdr>
        <w:top w:val="none" w:sz="0" w:space="0" w:color="auto"/>
        <w:left w:val="none" w:sz="0" w:space="0" w:color="auto"/>
        <w:bottom w:val="none" w:sz="0" w:space="0" w:color="auto"/>
        <w:right w:val="none" w:sz="0" w:space="0" w:color="auto"/>
      </w:divBdr>
    </w:div>
    <w:div w:id="71049884">
      <w:bodyDiv w:val="1"/>
      <w:marLeft w:val="0"/>
      <w:marRight w:val="0"/>
      <w:marTop w:val="0"/>
      <w:marBottom w:val="0"/>
      <w:divBdr>
        <w:top w:val="none" w:sz="0" w:space="0" w:color="auto"/>
        <w:left w:val="none" w:sz="0" w:space="0" w:color="auto"/>
        <w:bottom w:val="none" w:sz="0" w:space="0" w:color="auto"/>
        <w:right w:val="none" w:sz="0" w:space="0" w:color="auto"/>
      </w:divBdr>
    </w:div>
    <w:div w:id="71313696">
      <w:bodyDiv w:val="1"/>
      <w:marLeft w:val="0"/>
      <w:marRight w:val="0"/>
      <w:marTop w:val="0"/>
      <w:marBottom w:val="0"/>
      <w:divBdr>
        <w:top w:val="none" w:sz="0" w:space="0" w:color="auto"/>
        <w:left w:val="none" w:sz="0" w:space="0" w:color="auto"/>
        <w:bottom w:val="none" w:sz="0" w:space="0" w:color="auto"/>
        <w:right w:val="none" w:sz="0" w:space="0" w:color="auto"/>
      </w:divBdr>
    </w:div>
    <w:div w:id="74910064">
      <w:bodyDiv w:val="1"/>
      <w:marLeft w:val="0"/>
      <w:marRight w:val="0"/>
      <w:marTop w:val="0"/>
      <w:marBottom w:val="0"/>
      <w:divBdr>
        <w:top w:val="none" w:sz="0" w:space="0" w:color="auto"/>
        <w:left w:val="none" w:sz="0" w:space="0" w:color="auto"/>
        <w:bottom w:val="none" w:sz="0" w:space="0" w:color="auto"/>
        <w:right w:val="none" w:sz="0" w:space="0" w:color="auto"/>
      </w:divBdr>
    </w:div>
    <w:div w:id="87162906">
      <w:bodyDiv w:val="1"/>
      <w:marLeft w:val="0"/>
      <w:marRight w:val="0"/>
      <w:marTop w:val="0"/>
      <w:marBottom w:val="0"/>
      <w:divBdr>
        <w:top w:val="none" w:sz="0" w:space="0" w:color="auto"/>
        <w:left w:val="none" w:sz="0" w:space="0" w:color="auto"/>
        <w:bottom w:val="none" w:sz="0" w:space="0" w:color="auto"/>
        <w:right w:val="none" w:sz="0" w:space="0" w:color="auto"/>
      </w:divBdr>
    </w:div>
    <w:div w:id="88360058">
      <w:bodyDiv w:val="1"/>
      <w:marLeft w:val="0"/>
      <w:marRight w:val="0"/>
      <w:marTop w:val="0"/>
      <w:marBottom w:val="0"/>
      <w:divBdr>
        <w:top w:val="none" w:sz="0" w:space="0" w:color="auto"/>
        <w:left w:val="none" w:sz="0" w:space="0" w:color="auto"/>
        <w:bottom w:val="none" w:sz="0" w:space="0" w:color="auto"/>
        <w:right w:val="none" w:sz="0" w:space="0" w:color="auto"/>
      </w:divBdr>
    </w:div>
    <w:div w:id="91978697">
      <w:bodyDiv w:val="1"/>
      <w:marLeft w:val="0"/>
      <w:marRight w:val="0"/>
      <w:marTop w:val="0"/>
      <w:marBottom w:val="0"/>
      <w:divBdr>
        <w:top w:val="none" w:sz="0" w:space="0" w:color="auto"/>
        <w:left w:val="none" w:sz="0" w:space="0" w:color="auto"/>
        <w:bottom w:val="none" w:sz="0" w:space="0" w:color="auto"/>
        <w:right w:val="none" w:sz="0" w:space="0" w:color="auto"/>
      </w:divBdr>
    </w:div>
    <w:div w:id="93138346">
      <w:bodyDiv w:val="1"/>
      <w:marLeft w:val="0"/>
      <w:marRight w:val="0"/>
      <w:marTop w:val="0"/>
      <w:marBottom w:val="0"/>
      <w:divBdr>
        <w:top w:val="none" w:sz="0" w:space="0" w:color="auto"/>
        <w:left w:val="none" w:sz="0" w:space="0" w:color="auto"/>
        <w:bottom w:val="none" w:sz="0" w:space="0" w:color="auto"/>
        <w:right w:val="none" w:sz="0" w:space="0" w:color="auto"/>
      </w:divBdr>
    </w:div>
    <w:div w:id="97065952">
      <w:bodyDiv w:val="1"/>
      <w:marLeft w:val="0"/>
      <w:marRight w:val="0"/>
      <w:marTop w:val="0"/>
      <w:marBottom w:val="0"/>
      <w:divBdr>
        <w:top w:val="none" w:sz="0" w:space="0" w:color="auto"/>
        <w:left w:val="none" w:sz="0" w:space="0" w:color="auto"/>
        <w:bottom w:val="none" w:sz="0" w:space="0" w:color="auto"/>
        <w:right w:val="none" w:sz="0" w:space="0" w:color="auto"/>
      </w:divBdr>
    </w:div>
    <w:div w:id="99642512">
      <w:bodyDiv w:val="1"/>
      <w:marLeft w:val="0"/>
      <w:marRight w:val="0"/>
      <w:marTop w:val="0"/>
      <w:marBottom w:val="0"/>
      <w:divBdr>
        <w:top w:val="none" w:sz="0" w:space="0" w:color="auto"/>
        <w:left w:val="none" w:sz="0" w:space="0" w:color="auto"/>
        <w:bottom w:val="none" w:sz="0" w:space="0" w:color="auto"/>
        <w:right w:val="none" w:sz="0" w:space="0" w:color="auto"/>
      </w:divBdr>
    </w:div>
    <w:div w:id="100345975">
      <w:bodyDiv w:val="1"/>
      <w:marLeft w:val="0"/>
      <w:marRight w:val="0"/>
      <w:marTop w:val="0"/>
      <w:marBottom w:val="0"/>
      <w:divBdr>
        <w:top w:val="none" w:sz="0" w:space="0" w:color="auto"/>
        <w:left w:val="none" w:sz="0" w:space="0" w:color="auto"/>
        <w:bottom w:val="none" w:sz="0" w:space="0" w:color="auto"/>
        <w:right w:val="none" w:sz="0" w:space="0" w:color="auto"/>
      </w:divBdr>
    </w:div>
    <w:div w:id="102195005">
      <w:bodyDiv w:val="1"/>
      <w:marLeft w:val="0"/>
      <w:marRight w:val="0"/>
      <w:marTop w:val="0"/>
      <w:marBottom w:val="0"/>
      <w:divBdr>
        <w:top w:val="none" w:sz="0" w:space="0" w:color="auto"/>
        <w:left w:val="none" w:sz="0" w:space="0" w:color="auto"/>
        <w:bottom w:val="none" w:sz="0" w:space="0" w:color="auto"/>
        <w:right w:val="none" w:sz="0" w:space="0" w:color="auto"/>
      </w:divBdr>
    </w:div>
    <w:div w:id="104352072">
      <w:bodyDiv w:val="1"/>
      <w:marLeft w:val="0"/>
      <w:marRight w:val="0"/>
      <w:marTop w:val="0"/>
      <w:marBottom w:val="0"/>
      <w:divBdr>
        <w:top w:val="none" w:sz="0" w:space="0" w:color="auto"/>
        <w:left w:val="none" w:sz="0" w:space="0" w:color="auto"/>
        <w:bottom w:val="none" w:sz="0" w:space="0" w:color="auto"/>
        <w:right w:val="none" w:sz="0" w:space="0" w:color="auto"/>
      </w:divBdr>
    </w:div>
    <w:div w:id="108939170">
      <w:bodyDiv w:val="1"/>
      <w:marLeft w:val="0"/>
      <w:marRight w:val="0"/>
      <w:marTop w:val="0"/>
      <w:marBottom w:val="0"/>
      <w:divBdr>
        <w:top w:val="none" w:sz="0" w:space="0" w:color="auto"/>
        <w:left w:val="none" w:sz="0" w:space="0" w:color="auto"/>
        <w:bottom w:val="none" w:sz="0" w:space="0" w:color="auto"/>
        <w:right w:val="none" w:sz="0" w:space="0" w:color="auto"/>
      </w:divBdr>
    </w:div>
    <w:div w:id="110167551">
      <w:bodyDiv w:val="1"/>
      <w:marLeft w:val="0"/>
      <w:marRight w:val="0"/>
      <w:marTop w:val="0"/>
      <w:marBottom w:val="0"/>
      <w:divBdr>
        <w:top w:val="none" w:sz="0" w:space="0" w:color="auto"/>
        <w:left w:val="none" w:sz="0" w:space="0" w:color="auto"/>
        <w:bottom w:val="none" w:sz="0" w:space="0" w:color="auto"/>
        <w:right w:val="none" w:sz="0" w:space="0" w:color="auto"/>
      </w:divBdr>
    </w:div>
    <w:div w:id="112291885">
      <w:bodyDiv w:val="1"/>
      <w:marLeft w:val="0"/>
      <w:marRight w:val="0"/>
      <w:marTop w:val="0"/>
      <w:marBottom w:val="0"/>
      <w:divBdr>
        <w:top w:val="none" w:sz="0" w:space="0" w:color="auto"/>
        <w:left w:val="none" w:sz="0" w:space="0" w:color="auto"/>
        <w:bottom w:val="none" w:sz="0" w:space="0" w:color="auto"/>
        <w:right w:val="none" w:sz="0" w:space="0" w:color="auto"/>
      </w:divBdr>
    </w:div>
    <w:div w:id="116684286">
      <w:bodyDiv w:val="1"/>
      <w:marLeft w:val="0"/>
      <w:marRight w:val="0"/>
      <w:marTop w:val="0"/>
      <w:marBottom w:val="0"/>
      <w:divBdr>
        <w:top w:val="none" w:sz="0" w:space="0" w:color="auto"/>
        <w:left w:val="none" w:sz="0" w:space="0" w:color="auto"/>
        <w:bottom w:val="none" w:sz="0" w:space="0" w:color="auto"/>
        <w:right w:val="none" w:sz="0" w:space="0" w:color="auto"/>
      </w:divBdr>
    </w:div>
    <w:div w:id="118955254">
      <w:bodyDiv w:val="1"/>
      <w:marLeft w:val="0"/>
      <w:marRight w:val="0"/>
      <w:marTop w:val="0"/>
      <w:marBottom w:val="0"/>
      <w:divBdr>
        <w:top w:val="none" w:sz="0" w:space="0" w:color="auto"/>
        <w:left w:val="none" w:sz="0" w:space="0" w:color="auto"/>
        <w:bottom w:val="none" w:sz="0" w:space="0" w:color="auto"/>
        <w:right w:val="none" w:sz="0" w:space="0" w:color="auto"/>
      </w:divBdr>
    </w:div>
    <w:div w:id="120274146">
      <w:bodyDiv w:val="1"/>
      <w:marLeft w:val="0"/>
      <w:marRight w:val="0"/>
      <w:marTop w:val="0"/>
      <w:marBottom w:val="0"/>
      <w:divBdr>
        <w:top w:val="none" w:sz="0" w:space="0" w:color="auto"/>
        <w:left w:val="none" w:sz="0" w:space="0" w:color="auto"/>
        <w:bottom w:val="none" w:sz="0" w:space="0" w:color="auto"/>
        <w:right w:val="none" w:sz="0" w:space="0" w:color="auto"/>
      </w:divBdr>
    </w:div>
    <w:div w:id="126819643">
      <w:bodyDiv w:val="1"/>
      <w:marLeft w:val="0"/>
      <w:marRight w:val="0"/>
      <w:marTop w:val="0"/>
      <w:marBottom w:val="0"/>
      <w:divBdr>
        <w:top w:val="none" w:sz="0" w:space="0" w:color="auto"/>
        <w:left w:val="none" w:sz="0" w:space="0" w:color="auto"/>
        <w:bottom w:val="none" w:sz="0" w:space="0" w:color="auto"/>
        <w:right w:val="none" w:sz="0" w:space="0" w:color="auto"/>
      </w:divBdr>
    </w:div>
    <w:div w:id="127016911">
      <w:bodyDiv w:val="1"/>
      <w:marLeft w:val="0"/>
      <w:marRight w:val="0"/>
      <w:marTop w:val="0"/>
      <w:marBottom w:val="0"/>
      <w:divBdr>
        <w:top w:val="none" w:sz="0" w:space="0" w:color="auto"/>
        <w:left w:val="none" w:sz="0" w:space="0" w:color="auto"/>
        <w:bottom w:val="none" w:sz="0" w:space="0" w:color="auto"/>
        <w:right w:val="none" w:sz="0" w:space="0" w:color="auto"/>
      </w:divBdr>
    </w:div>
    <w:div w:id="128516279">
      <w:bodyDiv w:val="1"/>
      <w:marLeft w:val="0"/>
      <w:marRight w:val="0"/>
      <w:marTop w:val="0"/>
      <w:marBottom w:val="0"/>
      <w:divBdr>
        <w:top w:val="none" w:sz="0" w:space="0" w:color="auto"/>
        <w:left w:val="none" w:sz="0" w:space="0" w:color="auto"/>
        <w:bottom w:val="none" w:sz="0" w:space="0" w:color="auto"/>
        <w:right w:val="none" w:sz="0" w:space="0" w:color="auto"/>
      </w:divBdr>
    </w:div>
    <w:div w:id="129396434">
      <w:bodyDiv w:val="1"/>
      <w:marLeft w:val="0"/>
      <w:marRight w:val="0"/>
      <w:marTop w:val="0"/>
      <w:marBottom w:val="0"/>
      <w:divBdr>
        <w:top w:val="none" w:sz="0" w:space="0" w:color="auto"/>
        <w:left w:val="none" w:sz="0" w:space="0" w:color="auto"/>
        <w:bottom w:val="none" w:sz="0" w:space="0" w:color="auto"/>
        <w:right w:val="none" w:sz="0" w:space="0" w:color="auto"/>
      </w:divBdr>
    </w:div>
    <w:div w:id="131677824">
      <w:bodyDiv w:val="1"/>
      <w:marLeft w:val="0"/>
      <w:marRight w:val="0"/>
      <w:marTop w:val="0"/>
      <w:marBottom w:val="0"/>
      <w:divBdr>
        <w:top w:val="none" w:sz="0" w:space="0" w:color="auto"/>
        <w:left w:val="none" w:sz="0" w:space="0" w:color="auto"/>
        <w:bottom w:val="none" w:sz="0" w:space="0" w:color="auto"/>
        <w:right w:val="none" w:sz="0" w:space="0" w:color="auto"/>
      </w:divBdr>
    </w:div>
    <w:div w:id="138377378">
      <w:bodyDiv w:val="1"/>
      <w:marLeft w:val="0"/>
      <w:marRight w:val="0"/>
      <w:marTop w:val="0"/>
      <w:marBottom w:val="0"/>
      <w:divBdr>
        <w:top w:val="none" w:sz="0" w:space="0" w:color="auto"/>
        <w:left w:val="none" w:sz="0" w:space="0" w:color="auto"/>
        <w:bottom w:val="none" w:sz="0" w:space="0" w:color="auto"/>
        <w:right w:val="none" w:sz="0" w:space="0" w:color="auto"/>
      </w:divBdr>
    </w:div>
    <w:div w:id="139612112">
      <w:bodyDiv w:val="1"/>
      <w:marLeft w:val="0"/>
      <w:marRight w:val="0"/>
      <w:marTop w:val="0"/>
      <w:marBottom w:val="0"/>
      <w:divBdr>
        <w:top w:val="none" w:sz="0" w:space="0" w:color="auto"/>
        <w:left w:val="none" w:sz="0" w:space="0" w:color="auto"/>
        <w:bottom w:val="none" w:sz="0" w:space="0" w:color="auto"/>
        <w:right w:val="none" w:sz="0" w:space="0" w:color="auto"/>
      </w:divBdr>
    </w:div>
    <w:div w:id="142279855">
      <w:bodyDiv w:val="1"/>
      <w:marLeft w:val="0"/>
      <w:marRight w:val="0"/>
      <w:marTop w:val="0"/>
      <w:marBottom w:val="0"/>
      <w:divBdr>
        <w:top w:val="none" w:sz="0" w:space="0" w:color="auto"/>
        <w:left w:val="none" w:sz="0" w:space="0" w:color="auto"/>
        <w:bottom w:val="none" w:sz="0" w:space="0" w:color="auto"/>
        <w:right w:val="none" w:sz="0" w:space="0" w:color="auto"/>
      </w:divBdr>
    </w:div>
    <w:div w:id="145704845">
      <w:bodyDiv w:val="1"/>
      <w:marLeft w:val="0"/>
      <w:marRight w:val="0"/>
      <w:marTop w:val="0"/>
      <w:marBottom w:val="0"/>
      <w:divBdr>
        <w:top w:val="none" w:sz="0" w:space="0" w:color="auto"/>
        <w:left w:val="none" w:sz="0" w:space="0" w:color="auto"/>
        <w:bottom w:val="none" w:sz="0" w:space="0" w:color="auto"/>
        <w:right w:val="none" w:sz="0" w:space="0" w:color="auto"/>
      </w:divBdr>
    </w:div>
    <w:div w:id="147089241">
      <w:bodyDiv w:val="1"/>
      <w:marLeft w:val="0"/>
      <w:marRight w:val="0"/>
      <w:marTop w:val="0"/>
      <w:marBottom w:val="0"/>
      <w:divBdr>
        <w:top w:val="none" w:sz="0" w:space="0" w:color="auto"/>
        <w:left w:val="none" w:sz="0" w:space="0" w:color="auto"/>
        <w:bottom w:val="none" w:sz="0" w:space="0" w:color="auto"/>
        <w:right w:val="none" w:sz="0" w:space="0" w:color="auto"/>
      </w:divBdr>
    </w:div>
    <w:div w:id="151992426">
      <w:bodyDiv w:val="1"/>
      <w:marLeft w:val="0"/>
      <w:marRight w:val="0"/>
      <w:marTop w:val="0"/>
      <w:marBottom w:val="0"/>
      <w:divBdr>
        <w:top w:val="none" w:sz="0" w:space="0" w:color="auto"/>
        <w:left w:val="none" w:sz="0" w:space="0" w:color="auto"/>
        <w:bottom w:val="none" w:sz="0" w:space="0" w:color="auto"/>
        <w:right w:val="none" w:sz="0" w:space="0" w:color="auto"/>
      </w:divBdr>
    </w:div>
    <w:div w:id="152570687">
      <w:bodyDiv w:val="1"/>
      <w:marLeft w:val="0"/>
      <w:marRight w:val="0"/>
      <w:marTop w:val="0"/>
      <w:marBottom w:val="0"/>
      <w:divBdr>
        <w:top w:val="none" w:sz="0" w:space="0" w:color="auto"/>
        <w:left w:val="none" w:sz="0" w:space="0" w:color="auto"/>
        <w:bottom w:val="none" w:sz="0" w:space="0" w:color="auto"/>
        <w:right w:val="none" w:sz="0" w:space="0" w:color="auto"/>
      </w:divBdr>
    </w:div>
    <w:div w:id="156070647">
      <w:bodyDiv w:val="1"/>
      <w:marLeft w:val="0"/>
      <w:marRight w:val="0"/>
      <w:marTop w:val="0"/>
      <w:marBottom w:val="0"/>
      <w:divBdr>
        <w:top w:val="none" w:sz="0" w:space="0" w:color="auto"/>
        <w:left w:val="none" w:sz="0" w:space="0" w:color="auto"/>
        <w:bottom w:val="none" w:sz="0" w:space="0" w:color="auto"/>
        <w:right w:val="none" w:sz="0" w:space="0" w:color="auto"/>
      </w:divBdr>
    </w:div>
    <w:div w:id="158624225">
      <w:bodyDiv w:val="1"/>
      <w:marLeft w:val="0"/>
      <w:marRight w:val="0"/>
      <w:marTop w:val="0"/>
      <w:marBottom w:val="0"/>
      <w:divBdr>
        <w:top w:val="none" w:sz="0" w:space="0" w:color="auto"/>
        <w:left w:val="none" w:sz="0" w:space="0" w:color="auto"/>
        <w:bottom w:val="none" w:sz="0" w:space="0" w:color="auto"/>
        <w:right w:val="none" w:sz="0" w:space="0" w:color="auto"/>
      </w:divBdr>
    </w:div>
    <w:div w:id="160243758">
      <w:bodyDiv w:val="1"/>
      <w:marLeft w:val="0"/>
      <w:marRight w:val="0"/>
      <w:marTop w:val="0"/>
      <w:marBottom w:val="0"/>
      <w:divBdr>
        <w:top w:val="none" w:sz="0" w:space="0" w:color="auto"/>
        <w:left w:val="none" w:sz="0" w:space="0" w:color="auto"/>
        <w:bottom w:val="none" w:sz="0" w:space="0" w:color="auto"/>
        <w:right w:val="none" w:sz="0" w:space="0" w:color="auto"/>
      </w:divBdr>
    </w:div>
    <w:div w:id="161744981">
      <w:bodyDiv w:val="1"/>
      <w:marLeft w:val="0"/>
      <w:marRight w:val="0"/>
      <w:marTop w:val="0"/>
      <w:marBottom w:val="0"/>
      <w:divBdr>
        <w:top w:val="none" w:sz="0" w:space="0" w:color="auto"/>
        <w:left w:val="none" w:sz="0" w:space="0" w:color="auto"/>
        <w:bottom w:val="none" w:sz="0" w:space="0" w:color="auto"/>
        <w:right w:val="none" w:sz="0" w:space="0" w:color="auto"/>
      </w:divBdr>
    </w:div>
    <w:div w:id="161825513">
      <w:bodyDiv w:val="1"/>
      <w:marLeft w:val="0"/>
      <w:marRight w:val="0"/>
      <w:marTop w:val="0"/>
      <w:marBottom w:val="0"/>
      <w:divBdr>
        <w:top w:val="none" w:sz="0" w:space="0" w:color="auto"/>
        <w:left w:val="none" w:sz="0" w:space="0" w:color="auto"/>
        <w:bottom w:val="none" w:sz="0" w:space="0" w:color="auto"/>
        <w:right w:val="none" w:sz="0" w:space="0" w:color="auto"/>
      </w:divBdr>
    </w:div>
    <w:div w:id="167017474">
      <w:bodyDiv w:val="1"/>
      <w:marLeft w:val="0"/>
      <w:marRight w:val="0"/>
      <w:marTop w:val="0"/>
      <w:marBottom w:val="0"/>
      <w:divBdr>
        <w:top w:val="none" w:sz="0" w:space="0" w:color="auto"/>
        <w:left w:val="none" w:sz="0" w:space="0" w:color="auto"/>
        <w:bottom w:val="none" w:sz="0" w:space="0" w:color="auto"/>
        <w:right w:val="none" w:sz="0" w:space="0" w:color="auto"/>
      </w:divBdr>
    </w:div>
    <w:div w:id="167018443">
      <w:bodyDiv w:val="1"/>
      <w:marLeft w:val="0"/>
      <w:marRight w:val="0"/>
      <w:marTop w:val="0"/>
      <w:marBottom w:val="0"/>
      <w:divBdr>
        <w:top w:val="none" w:sz="0" w:space="0" w:color="auto"/>
        <w:left w:val="none" w:sz="0" w:space="0" w:color="auto"/>
        <w:bottom w:val="none" w:sz="0" w:space="0" w:color="auto"/>
        <w:right w:val="none" w:sz="0" w:space="0" w:color="auto"/>
      </w:divBdr>
    </w:div>
    <w:div w:id="170532483">
      <w:bodyDiv w:val="1"/>
      <w:marLeft w:val="0"/>
      <w:marRight w:val="0"/>
      <w:marTop w:val="0"/>
      <w:marBottom w:val="0"/>
      <w:divBdr>
        <w:top w:val="none" w:sz="0" w:space="0" w:color="auto"/>
        <w:left w:val="none" w:sz="0" w:space="0" w:color="auto"/>
        <w:bottom w:val="none" w:sz="0" w:space="0" w:color="auto"/>
        <w:right w:val="none" w:sz="0" w:space="0" w:color="auto"/>
      </w:divBdr>
    </w:div>
    <w:div w:id="171842044">
      <w:bodyDiv w:val="1"/>
      <w:marLeft w:val="0"/>
      <w:marRight w:val="0"/>
      <w:marTop w:val="0"/>
      <w:marBottom w:val="0"/>
      <w:divBdr>
        <w:top w:val="none" w:sz="0" w:space="0" w:color="auto"/>
        <w:left w:val="none" w:sz="0" w:space="0" w:color="auto"/>
        <w:bottom w:val="none" w:sz="0" w:space="0" w:color="auto"/>
        <w:right w:val="none" w:sz="0" w:space="0" w:color="auto"/>
      </w:divBdr>
    </w:div>
    <w:div w:id="172687671">
      <w:bodyDiv w:val="1"/>
      <w:marLeft w:val="0"/>
      <w:marRight w:val="0"/>
      <w:marTop w:val="0"/>
      <w:marBottom w:val="0"/>
      <w:divBdr>
        <w:top w:val="none" w:sz="0" w:space="0" w:color="auto"/>
        <w:left w:val="none" w:sz="0" w:space="0" w:color="auto"/>
        <w:bottom w:val="none" w:sz="0" w:space="0" w:color="auto"/>
        <w:right w:val="none" w:sz="0" w:space="0" w:color="auto"/>
      </w:divBdr>
    </w:div>
    <w:div w:id="176769721">
      <w:bodyDiv w:val="1"/>
      <w:marLeft w:val="0"/>
      <w:marRight w:val="0"/>
      <w:marTop w:val="0"/>
      <w:marBottom w:val="0"/>
      <w:divBdr>
        <w:top w:val="none" w:sz="0" w:space="0" w:color="auto"/>
        <w:left w:val="none" w:sz="0" w:space="0" w:color="auto"/>
        <w:bottom w:val="none" w:sz="0" w:space="0" w:color="auto"/>
        <w:right w:val="none" w:sz="0" w:space="0" w:color="auto"/>
      </w:divBdr>
    </w:div>
    <w:div w:id="182599854">
      <w:bodyDiv w:val="1"/>
      <w:marLeft w:val="0"/>
      <w:marRight w:val="0"/>
      <w:marTop w:val="0"/>
      <w:marBottom w:val="0"/>
      <w:divBdr>
        <w:top w:val="none" w:sz="0" w:space="0" w:color="auto"/>
        <w:left w:val="none" w:sz="0" w:space="0" w:color="auto"/>
        <w:bottom w:val="none" w:sz="0" w:space="0" w:color="auto"/>
        <w:right w:val="none" w:sz="0" w:space="0" w:color="auto"/>
      </w:divBdr>
    </w:div>
    <w:div w:id="182941402">
      <w:bodyDiv w:val="1"/>
      <w:marLeft w:val="0"/>
      <w:marRight w:val="0"/>
      <w:marTop w:val="0"/>
      <w:marBottom w:val="0"/>
      <w:divBdr>
        <w:top w:val="none" w:sz="0" w:space="0" w:color="auto"/>
        <w:left w:val="none" w:sz="0" w:space="0" w:color="auto"/>
        <w:bottom w:val="none" w:sz="0" w:space="0" w:color="auto"/>
        <w:right w:val="none" w:sz="0" w:space="0" w:color="auto"/>
      </w:divBdr>
    </w:div>
    <w:div w:id="185600843">
      <w:bodyDiv w:val="1"/>
      <w:marLeft w:val="0"/>
      <w:marRight w:val="0"/>
      <w:marTop w:val="0"/>
      <w:marBottom w:val="0"/>
      <w:divBdr>
        <w:top w:val="none" w:sz="0" w:space="0" w:color="auto"/>
        <w:left w:val="none" w:sz="0" w:space="0" w:color="auto"/>
        <w:bottom w:val="none" w:sz="0" w:space="0" w:color="auto"/>
        <w:right w:val="none" w:sz="0" w:space="0" w:color="auto"/>
      </w:divBdr>
    </w:div>
    <w:div w:id="186990594">
      <w:bodyDiv w:val="1"/>
      <w:marLeft w:val="0"/>
      <w:marRight w:val="0"/>
      <w:marTop w:val="0"/>
      <w:marBottom w:val="0"/>
      <w:divBdr>
        <w:top w:val="none" w:sz="0" w:space="0" w:color="auto"/>
        <w:left w:val="none" w:sz="0" w:space="0" w:color="auto"/>
        <w:bottom w:val="none" w:sz="0" w:space="0" w:color="auto"/>
        <w:right w:val="none" w:sz="0" w:space="0" w:color="auto"/>
      </w:divBdr>
    </w:div>
    <w:div w:id="193080873">
      <w:bodyDiv w:val="1"/>
      <w:marLeft w:val="0"/>
      <w:marRight w:val="0"/>
      <w:marTop w:val="0"/>
      <w:marBottom w:val="0"/>
      <w:divBdr>
        <w:top w:val="none" w:sz="0" w:space="0" w:color="auto"/>
        <w:left w:val="none" w:sz="0" w:space="0" w:color="auto"/>
        <w:bottom w:val="none" w:sz="0" w:space="0" w:color="auto"/>
        <w:right w:val="none" w:sz="0" w:space="0" w:color="auto"/>
      </w:divBdr>
    </w:div>
    <w:div w:id="193202471">
      <w:bodyDiv w:val="1"/>
      <w:marLeft w:val="0"/>
      <w:marRight w:val="0"/>
      <w:marTop w:val="0"/>
      <w:marBottom w:val="0"/>
      <w:divBdr>
        <w:top w:val="none" w:sz="0" w:space="0" w:color="auto"/>
        <w:left w:val="none" w:sz="0" w:space="0" w:color="auto"/>
        <w:bottom w:val="none" w:sz="0" w:space="0" w:color="auto"/>
        <w:right w:val="none" w:sz="0" w:space="0" w:color="auto"/>
      </w:divBdr>
    </w:div>
    <w:div w:id="193663179">
      <w:bodyDiv w:val="1"/>
      <w:marLeft w:val="0"/>
      <w:marRight w:val="0"/>
      <w:marTop w:val="0"/>
      <w:marBottom w:val="0"/>
      <w:divBdr>
        <w:top w:val="none" w:sz="0" w:space="0" w:color="auto"/>
        <w:left w:val="none" w:sz="0" w:space="0" w:color="auto"/>
        <w:bottom w:val="none" w:sz="0" w:space="0" w:color="auto"/>
        <w:right w:val="none" w:sz="0" w:space="0" w:color="auto"/>
      </w:divBdr>
    </w:div>
    <w:div w:id="203062295">
      <w:bodyDiv w:val="1"/>
      <w:marLeft w:val="0"/>
      <w:marRight w:val="0"/>
      <w:marTop w:val="0"/>
      <w:marBottom w:val="0"/>
      <w:divBdr>
        <w:top w:val="none" w:sz="0" w:space="0" w:color="auto"/>
        <w:left w:val="none" w:sz="0" w:space="0" w:color="auto"/>
        <w:bottom w:val="none" w:sz="0" w:space="0" w:color="auto"/>
        <w:right w:val="none" w:sz="0" w:space="0" w:color="auto"/>
      </w:divBdr>
    </w:div>
    <w:div w:id="207425424">
      <w:bodyDiv w:val="1"/>
      <w:marLeft w:val="0"/>
      <w:marRight w:val="0"/>
      <w:marTop w:val="0"/>
      <w:marBottom w:val="0"/>
      <w:divBdr>
        <w:top w:val="none" w:sz="0" w:space="0" w:color="auto"/>
        <w:left w:val="none" w:sz="0" w:space="0" w:color="auto"/>
        <w:bottom w:val="none" w:sz="0" w:space="0" w:color="auto"/>
        <w:right w:val="none" w:sz="0" w:space="0" w:color="auto"/>
      </w:divBdr>
    </w:div>
    <w:div w:id="208304877">
      <w:bodyDiv w:val="1"/>
      <w:marLeft w:val="0"/>
      <w:marRight w:val="0"/>
      <w:marTop w:val="0"/>
      <w:marBottom w:val="0"/>
      <w:divBdr>
        <w:top w:val="none" w:sz="0" w:space="0" w:color="auto"/>
        <w:left w:val="none" w:sz="0" w:space="0" w:color="auto"/>
        <w:bottom w:val="none" w:sz="0" w:space="0" w:color="auto"/>
        <w:right w:val="none" w:sz="0" w:space="0" w:color="auto"/>
      </w:divBdr>
    </w:div>
    <w:div w:id="216824840">
      <w:bodyDiv w:val="1"/>
      <w:marLeft w:val="0"/>
      <w:marRight w:val="0"/>
      <w:marTop w:val="0"/>
      <w:marBottom w:val="0"/>
      <w:divBdr>
        <w:top w:val="none" w:sz="0" w:space="0" w:color="auto"/>
        <w:left w:val="none" w:sz="0" w:space="0" w:color="auto"/>
        <w:bottom w:val="none" w:sz="0" w:space="0" w:color="auto"/>
        <w:right w:val="none" w:sz="0" w:space="0" w:color="auto"/>
      </w:divBdr>
    </w:div>
    <w:div w:id="217284088">
      <w:bodyDiv w:val="1"/>
      <w:marLeft w:val="0"/>
      <w:marRight w:val="0"/>
      <w:marTop w:val="0"/>
      <w:marBottom w:val="0"/>
      <w:divBdr>
        <w:top w:val="none" w:sz="0" w:space="0" w:color="auto"/>
        <w:left w:val="none" w:sz="0" w:space="0" w:color="auto"/>
        <w:bottom w:val="none" w:sz="0" w:space="0" w:color="auto"/>
        <w:right w:val="none" w:sz="0" w:space="0" w:color="auto"/>
      </w:divBdr>
    </w:div>
    <w:div w:id="220992813">
      <w:bodyDiv w:val="1"/>
      <w:marLeft w:val="0"/>
      <w:marRight w:val="0"/>
      <w:marTop w:val="0"/>
      <w:marBottom w:val="0"/>
      <w:divBdr>
        <w:top w:val="none" w:sz="0" w:space="0" w:color="auto"/>
        <w:left w:val="none" w:sz="0" w:space="0" w:color="auto"/>
        <w:bottom w:val="none" w:sz="0" w:space="0" w:color="auto"/>
        <w:right w:val="none" w:sz="0" w:space="0" w:color="auto"/>
      </w:divBdr>
    </w:div>
    <w:div w:id="221605419">
      <w:bodyDiv w:val="1"/>
      <w:marLeft w:val="0"/>
      <w:marRight w:val="0"/>
      <w:marTop w:val="0"/>
      <w:marBottom w:val="0"/>
      <w:divBdr>
        <w:top w:val="none" w:sz="0" w:space="0" w:color="auto"/>
        <w:left w:val="none" w:sz="0" w:space="0" w:color="auto"/>
        <w:bottom w:val="none" w:sz="0" w:space="0" w:color="auto"/>
        <w:right w:val="none" w:sz="0" w:space="0" w:color="auto"/>
      </w:divBdr>
    </w:div>
    <w:div w:id="222177675">
      <w:bodyDiv w:val="1"/>
      <w:marLeft w:val="0"/>
      <w:marRight w:val="0"/>
      <w:marTop w:val="0"/>
      <w:marBottom w:val="0"/>
      <w:divBdr>
        <w:top w:val="none" w:sz="0" w:space="0" w:color="auto"/>
        <w:left w:val="none" w:sz="0" w:space="0" w:color="auto"/>
        <w:bottom w:val="none" w:sz="0" w:space="0" w:color="auto"/>
        <w:right w:val="none" w:sz="0" w:space="0" w:color="auto"/>
      </w:divBdr>
    </w:div>
    <w:div w:id="224099217">
      <w:bodyDiv w:val="1"/>
      <w:marLeft w:val="0"/>
      <w:marRight w:val="0"/>
      <w:marTop w:val="0"/>
      <w:marBottom w:val="0"/>
      <w:divBdr>
        <w:top w:val="none" w:sz="0" w:space="0" w:color="auto"/>
        <w:left w:val="none" w:sz="0" w:space="0" w:color="auto"/>
        <w:bottom w:val="none" w:sz="0" w:space="0" w:color="auto"/>
        <w:right w:val="none" w:sz="0" w:space="0" w:color="auto"/>
      </w:divBdr>
    </w:div>
    <w:div w:id="230316247">
      <w:bodyDiv w:val="1"/>
      <w:marLeft w:val="0"/>
      <w:marRight w:val="0"/>
      <w:marTop w:val="0"/>
      <w:marBottom w:val="0"/>
      <w:divBdr>
        <w:top w:val="none" w:sz="0" w:space="0" w:color="auto"/>
        <w:left w:val="none" w:sz="0" w:space="0" w:color="auto"/>
        <w:bottom w:val="none" w:sz="0" w:space="0" w:color="auto"/>
        <w:right w:val="none" w:sz="0" w:space="0" w:color="auto"/>
      </w:divBdr>
    </w:div>
    <w:div w:id="230970944">
      <w:bodyDiv w:val="1"/>
      <w:marLeft w:val="0"/>
      <w:marRight w:val="0"/>
      <w:marTop w:val="0"/>
      <w:marBottom w:val="0"/>
      <w:divBdr>
        <w:top w:val="none" w:sz="0" w:space="0" w:color="auto"/>
        <w:left w:val="none" w:sz="0" w:space="0" w:color="auto"/>
        <w:bottom w:val="none" w:sz="0" w:space="0" w:color="auto"/>
        <w:right w:val="none" w:sz="0" w:space="0" w:color="auto"/>
      </w:divBdr>
    </w:div>
    <w:div w:id="235091882">
      <w:bodyDiv w:val="1"/>
      <w:marLeft w:val="0"/>
      <w:marRight w:val="0"/>
      <w:marTop w:val="0"/>
      <w:marBottom w:val="0"/>
      <w:divBdr>
        <w:top w:val="none" w:sz="0" w:space="0" w:color="auto"/>
        <w:left w:val="none" w:sz="0" w:space="0" w:color="auto"/>
        <w:bottom w:val="none" w:sz="0" w:space="0" w:color="auto"/>
        <w:right w:val="none" w:sz="0" w:space="0" w:color="auto"/>
      </w:divBdr>
    </w:div>
    <w:div w:id="236090543">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40337137">
      <w:bodyDiv w:val="1"/>
      <w:marLeft w:val="0"/>
      <w:marRight w:val="0"/>
      <w:marTop w:val="0"/>
      <w:marBottom w:val="0"/>
      <w:divBdr>
        <w:top w:val="none" w:sz="0" w:space="0" w:color="auto"/>
        <w:left w:val="none" w:sz="0" w:space="0" w:color="auto"/>
        <w:bottom w:val="none" w:sz="0" w:space="0" w:color="auto"/>
        <w:right w:val="none" w:sz="0" w:space="0" w:color="auto"/>
      </w:divBdr>
    </w:div>
    <w:div w:id="244149176">
      <w:bodyDiv w:val="1"/>
      <w:marLeft w:val="0"/>
      <w:marRight w:val="0"/>
      <w:marTop w:val="0"/>
      <w:marBottom w:val="0"/>
      <w:divBdr>
        <w:top w:val="none" w:sz="0" w:space="0" w:color="auto"/>
        <w:left w:val="none" w:sz="0" w:space="0" w:color="auto"/>
        <w:bottom w:val="none" w:sz="0" w:space="0" w:color="auto"/>
        <w:right w:val="none" w:sz="0" w:space="0" w:color="auto"/>
      </w:divBdr>
    </w:div>
    <w:div w:id="245386850">
      <w:bodyDiv w:val="1"/>
      <w:marLeft w:val="0"/>
      <w:marRight w:val="0"/>
      <w:marTop w:val="0"/>
      <w:marBottom w:val="0"/>
      <w:divBdr>
        <w:top w:val="none" w:sz="0" w:space="0" w:color="auto"/>
        <w:left w:val="none" w:sz="0" w:space="0" w:color="auto"/>
        <w:bottom w:val="none" w:sz="0" w:space="0" w:color="auto"/>
        <w:right w:val="none" w:sz="0" w:space="0" w:color="auto"/>
      </w:divBdr>
    </w:div>
    <w:div w:id="245844550">
      <w:bodyDiv w:val="1"/>
      <w:marLeft w:val="0"/>
      <w:marRight w:val="0"/>
      <w:marTop w:val="0"/>
      <w:marBottom w:val="0"/>
      <w:divBdr>
        <w:top w:val="none" w:sz="0" w:space="0" w:color="auto"/>
        <w:left w:val="none" w:sz="0" w:space="0" w:color="auto"/>
        <w:bottom w:val="none" w:sz="0" w:space="0" w:color="auto"/>
        <w:right w:val="none" w:sz="0" w:space="0" w:color="auto"/>
      </w:divBdr>
    </w:div>
    <w:div w:id="252906487">
      <w:bodyDiv w:val="1"/>
      <w:marLeft w:val="0"/>
      <w:marRight w:val="0"/>
      <w:marTop w:val="0"/>
      <w:marBottom w:val="0"/>
      <w:divBdr>
        <w:top w:val="none" w:sz="0" w:space="0" w:color="auto"/>
        <w:left w:val="none" w:sz="0" w:space="0" w:color="auto"/>
        <w:bottom w:val="none" w:sz="0" w:space="0" w:color="auto"/>
        <w:right w:val="none" w:sz="0" w:space="0" w:color="auto"/>
      </w:divBdr>
    </w:div>
    <w:div w:id="253784062">
      <w:bodyDiv w:val="1"/>
      <w:marLeft w:val="0"/>
      <w:marRight w:val="0"/>
      <w:marTop w:val="0"/>
      <w:marBottom w:val="0"/>
      <w:divBdr>
        <w:top w:val="none" w:sz="0" w:space="0" w:color="auto"/>
        <w:left w:val="none" w:sz="0" w:space="0" w:color="auto"/>
        <w:bottom w:val="none" w:sz="0" w:space="0" w:color="auto"/>
        <w:right w:val="none" w:sz="0" w:space="0" w:color="auto"/>
      </w:divBdr>
    </w:div>
    <w:div w:id="254437768">
      <w:bodyDiv w:val="1"/>
      <w:marLeft w:val="0"/>
      <w:marRight w:val="0"/>
      <w:marTop w:val="0"/>
      <w:marBottom w:val="0"/>
      <w:divBdr>
        <w:top w:val="none" w:sz="0" w:space="0" w:color="auto"/>
        <w:left w:val="none" w:sz="0" w:space="0" w:color="auto"/>
        <w:bottom w:val="none" w:sz="0" w:space="0" w:color="auto"/>
        <w:right w:val="none" w:sz="0" w:space="0" w:color="auto"/>
      </w:divBdr>
    </w:div>
    <w:div w:id="255285891">
      <w:bodyDiv w:val="1"/>
      <w:marLeft w:val="0"/>
      <w:marRight w:val="0"/>
      <w:marTop w:val="0"/>
      <w:marBottom w:val="0"/>
      <w:divBdr>
        <w:top w:val="none" w:sz="0" w:space="0" w:color="auto"/>
        <w:left w:val="none" w:sz="0" w:space="0" w:color="auto"/>
        <w:bottom w:val="none" w:sz="0" w:space="0" w:color="auto"/>
        <w:right w:val="none" w:sz="0" w:space="0" w:color="auto"/>
      </w:divBdr>
    </w:div>
    <w:div w:id="257956219">
      <w:bodyDiv w:val="1"/>
      <w:marLeft w:val="0"/>
      <w:marRight w:val="0"/>
      <w:marTop w:val="0"/>
      <w:marBottom w:val="0"/>
      <w:divBdr>
        <w:top w:val="none" w:sz="0" w:space="0" w:color="auto"/>
        <w:left w:val="none" w:sz="0" w:space="0" w:color="auto"/>
        <w:bottom w:val="none" w:sz="0" w:space="0" w:color="auto"/>
        <w:right w:val="none" w:sz="0" w:space="0" w:color="auto"/>
      </w:divBdr>
    </w:div>
    <w:div w:id="261231327">
      <w:bodyDiv w:val="1"/>
      <w:marLeft w:val="0"/>
      <w:marRight w:val="0"/>
      <w:marTop w:val="0"/>
      <w:marBottom w:val="0"/>
      <w:divBdr>
        <w:top w:val="none" w:sz="0" w:space="0" w:color="auto"/>
        <w:left w:val="none" w:sz="0" w:space="0" w:color="auto"/>
        <w:bottom w:val="none" w:sz="0" w:space="0" w:color="auto"/>
        <w:right w:val="none" w:sz="0" w:space="0" w:color="auto"/>
      </w:divBdr>
    </w:div>
    <w:div w:id="268972468">
      <w:bodyDiv w:val="1"/>
      <w:marLeft w:val="0"/>
      <w:marRight w:val="0"/>
      <w:marTop w:val="0"/>
      <w:marBottom w:val="0"/>
      <w:divBdr>
        <w:top w:val="none" w:sz="0" w:space="0" w:color="auto"/>
        <w:left w:val="none" w:sz="0" w:space="0" w:color="auto"/>
        <w:bottom w:val="none" w:sz="0" w:space="0" w:color="auto"/>
        <w:right w:val="none" w:sz="0" w:space="0" w:color="auto"/>
      </w:divBdr>
    </w:div>
    <w:div w:id="270209808">
      <w:bodyDiv w:val="1"/>
      <w:marLeft w:val="0"/>
      <w:marRight w:val="0"/>
      <w:marTop w:val="0"/>
      <w:marBottom w:val="0"/>
      <w:divBdr>
        <w:top w:val="none" w:sz="0" w:space="0" w:color="auto"/>
        <w:left w:val="none" w:sz="0" w:space="0" w:color="auto"/>
        <w:bottom w:val="none" w:sz="0" w:space="0" w:color="auto"/>
        <w:right w:val="none" w:sz="0" w:space="0" w:color="auto"/>
      </w:divBdr>
    </w:div>
    <w:div w:id="283119375">
      <w:bodyDiv w:val="1"/>
      <w:marLeft w:val="0"/>
      <w:marRight w:val="0"/>
      <w:marTop w:val="0"/>
      <w:marBottom w:val="0"/>
      <w:divBdr>
        <w:top w:val="none" w:sz="0" w:space="0" w:color="auto"/>
        <w:left w:val="none" w:sz="0" w:space="0" w:color="auto"/>
        <w:bottom w:val="none" w:sz="0" w:space="0" w:color="auto"/>
        <w:right w:val="none" w:sz="0" w:space="0" w:color="auto"/>
      </w:divBdr>
    </w:div>
    <w:div w:id="283538752">
      <w:bodyDiv w:val="1"/>
      <w:marLeft w:val="0"/>
      <w:marRight w:val="0"/>
      <w:marTop w:val="0"/>
      <w:marBottom w:val="0"/>
      <w:divBdr>
        <w:top w:val="none" w:sz="0" w:space="0" w:color="auto"/>
        <w:left w:val="none" w:sz="0" w:space="0" w:color="auto"/>
        <w:bottom w:val="none" w:sz="0" w:space="0" w:color="auto"/>
        <w:right w:val="none" w:sz="0" w:space="0" w:color="auto"/>
      </w:divBdr>
    </w:div>
    <w:div w:id="284577745">
      <w:bodyDiv w:val="1"/>
      <w:marLeft w:val="0"/>
      <w:marRight w:val="0"/>
      <w:marTop w:val="0"/>
      <w:marBottom w:val="0"/>
      <w:divBdr>
        <w:top w:val="none" w:sz="0" w:space="0" w:color="auto"/>
        <w:left w:val="none" w:sz="0" w:space="0" w:color="auto"/>
        <w:bottom w:val="none" w:sz="0" w:space="0" w:color="auto"/>
        <w:right w:val="none" w:sz="0" w:space="0" w:color="auto"/>
      </w:divBdr>
    </w:div>
    <w:div w:id="290945474">
      <w:bodyDiv w:val="1"/>
      <w:marLeft w:val="0"/>
      <w:marRight w:val="0"/>
      <w:marTop w:val="0"/>
      <w:marBottom w:val="0"/>
      <w:divBdr>
        <w:top w:val="none" w:sz="0" w:space="0" w:color="auto"/>
        <w:left w:val="none" w:sz="0" w:space="0" w:color="auto"/>
        <w:bottom w:val="none" w:sz="0" w:space="0" w:color="auto"/>
        <w:right w:val="none" w:sz="0" w:space="0" w:color="auto"/>
      </w:divBdr>
    </w:div>
    <w:div w:id="296883153">
      <w:bodyDiv w:val="1"/>
      <w:marLeft w:val="0"/>
      <w:marRight w:val="0"/>
      <w:marTop w:val="0"/>
      <w:marBottom w:val="0"/>
      <w:divBdr>
        <w:top w:val="none" w:sz="0" w:space="0" w:color="auto"/>
        <w:left w:val="none" w:sz="0" w:space="0" w:color="auto"/>
        <w:bottom w:val="none" w:sz="0" w:space="0" w:color="auto"/>
        <w:right w:val="none" w:sz="0" w:space="0" w:color="auto"/>
      </w:divBdr>
    </w:div>
    <w:div w:id="297035932">
      <w:bodyDiv w:val="1"/>
      <w:marLeft w:val="0"/>
      <w:marRight w:val="0"/>
      <w:marTop w:val="0"/>
      <w:marBottom w:val="0"/>
      <w:divBdr>
        <w:top w:val="none" w:sz="0" w:space="0" w:color="auto"/>
        <w:left w:val="none" w:sz="0" w:space="0" w:color="auto"/>
        <w:bottom w:val="none" w:sz="0" w:space="0" w:color="auto"/>
        <w:right w:val="none" w:sz="0" w:space="0" w:color="auto"/>
      </w:divBdr>
    </w:div>
    <w:div w:id="301539292">
      <w:bodyDiv w:val="1"/>
      <w:marLeft w:val="0"/>
      <w:marRight w:val="0"/>
      <w:marTop w:val="0"/>
      <w:marBottom w:val="0"/>
      <w:divBdr>
        <w:top w:val="none" w:sz="0" w:space="0" w:color="auto"/>
        <w:left w:val="none" w:sz="0" w:space="0" w:color="auto"/>
        <w:bottom w:val="none" w:sz="0" w:space="0" w:color="auto"/>
        <w:right w:val="none" w:sz="0" w:space="0" w:color="auto"/>
      </w:divBdr>
    </w:div>
    <w:div w:id="302779149">
      <w:bodyDiv w:val="1"/>
      <w:marLeft w:val="0"/>
      <w:marRight w:val="0"/>
      <w:marTop w:val="0"/>
      <w:marBottom w:val="0"/>
      <w:divBdr>
        <w:top w:val="none" w:sz="0" w:space="0" w:color="auto"/>
        <w:left w:val="none" w:sz="0" w:space="0" w:color="auto"/>
        <w:bottom w:val="none" w:sz="0" w:space="0" w:color="auto"/>
        <w:right w:val="none" w:sz="0" w:space="0" w:color="auto"/>
      </w:divBdr>
    </w:div>
    <w:div w:id="312831914">
      <w:bodyDiv w:val="1"/>
      <w:marLeft w:val="0"/>
      <w:marRight w:val="0"/>
      <w:marTop w:val="0"/>
      <w:marBottom w:val="0"/>
      <w:divBdr>
        <w:top w:val="none" w:sz="0" w:space="0" w:color="auto"/>
        <w:left w:val="none" w:sz="0" w:space="0" w:color="auto"/>
        <w:bottom w:val="none" w:sz="0" w:space="0" w:color="auto"/>
        <w:right w:val="none" w:sz="0" w:space="0" w:color="auto"/>
      </w:divBdr>
    </w:div>
    <w:div w:id="313022957">
      <w:bodyDiv w:val="1"/>
      <w:marLeft w:val="0"/>
      <w:marRight w:val="0"/>
      <w:marTop w:val="0"/>
      <w:marBottom w:val="0"/>
      <w:divBdr>
        <w:top w:val="none" w:sz="0" w:space="0" w:color="auto"/>
        <w:left w:val="none" w:sz="0" w:space="0" w:color="auto"/>
        <w:bottom w:val="none" w:sz="0" w:space="0" w:color="auto"/>
        <w:right w:val="none" w:sz="0" w:space="0" w:color="auto"/>
      </w:divBdr>
    </w:div>
    <w:div w:id="314260405">
      <w:bodyDiv w:val="1"/>
      <w:marLeft w:val="0"/>
      <w:marRight w:val="0"/>
      <w:marTop w:val="0"/>
      <w:marBottom w:val="0"/>
      <w:divBdr>
        <w:top w:val="none" w:sz="0" w:space="0" w:color="auto"/>
        <w:left w:val="none" w:sz="0" w:space="0" w:color="auto"/>
        <w:bottom w:val="none" w:sz="0" w:space="0" w:color="auto"/>
        <w:right w:val="none" w:sz="0" w:space="0" w:color="auto"/>
      </w:divBdr>
    </w:div>
    <w:div w:id="315452866">
      <w:bodyDiv w:val="1"/>
      <w:marLeft w:val="0"/>
      <w:marRight w:val="0"/>
      <w:marTop w:val="0"/>
      <w:marBottom w:val="0"/>
      <w:divBdr>
        <w:top w:val="none" w:sz="0" w:space="0" w:color="auto"/>
        <w:left w:val="none" w:sz="0" w:space="0" w:color="auto"/>
        <w:bottom w:val="none" w:sz="0" w:space="0" w:color="auto"/>
        <w:right w:val="none" w:sz="0" w:space="0" w:color="auto"/>
      </w:divBdr>
    </w:div>
    <w:div w:id="316539183">
      <w:bodyDiv w:val="1"/>
      <w:marLeft w:val="0"/>
      <w:marRight w:val="0"/>
      <w:marTop w:val="0"/>
      <w:marBottom w:val="0"/>
      <w:divBdr>
        <w:top w:val="none" w:sz="0" w:space="0" w:color="auto"/>
        <w:left w:val="none" w:sz="0" w:space="0" w:color="auto"/>
        <w:bottom w:val="none" w:sz="0" w:space="0" w:color="auto"/>
        <w:right w:val="none" w:sz="0" w:space="0" w:color="auto"/>
      </w:divBdr>
    </w:div>
    <w:div w:id="321130895">
      <w:bodyDiv w:val="1"/>
      <w:marLeft w:val="0"/>
      <w:marRight w:val="0"/>
      <w:marTop w:val="0"/>
      <w:marBottom w:val="0"/>
      <w:divBdr>
        <w:top w:val="none" w:sz="0" w:space="0" w:color="auto"/>
        <w:left w:val="none" w:sz="0" w:space="0" w:color="auto"/>
        <w:bottom w:val="none" w:sz="0" w:space="0" w:color="auto"/>
        <w:right w:val="none" w:sz="0" w:space="0" w:color="auto"/>
      </w:divBdr>
    </w:div>
    <w:div w:id="323632466">
      <w:bodyDiv w:val="1"/>
      <w:marLeft w:val="0"/>
      <w:marRight w:val="0"/>
      <w:marTop w:val="0"/>
      <w:marBottom w:val="0"/>
      <w:divBdr>
        <w:top w:val="none" w:sz="0" w:space="0" w:color="auto"/>
        <w:left w:val="none" w:sz="0" w:space="0" w:color="auto"/>
        <w:bottom w:val="none" w:sz="0" w:space="0" w:color="auto"/>
        <w:right w:val="none" w:sz="0" w:space="0" w:color="auto"/>
      </w:divBdr>
    </w:div>
    <w:div w:id="329875089">
      <w:bodyDiv w:val="1"/>
      <w:marLeft w:val="0"/>
      <w:marRight w:val="0"/>
      <w:marTop w:val="0"/>
      <w:marBottom w:val="0"/>
      <w:divBdr>
        <w:top w:val="none" w:sz="0" w:space="0" w:color="auto"/>
        <w:left w:val="none" w:sz="0" w:space="0" w:color="auto"/>
        <w:bottom w:val="none" w:sz="0" w:space="0" w:color="auto"/>
        <w:right w:val="none" w:sz="0" w:space="0" w:color="auto"/>
      </w:divBdr>
    </w:div>
    <w:div w:id="330062621">
      <w:bodyDiv w:val="1"/>
      <w:marLeft w:val="0"/>
      <w:marRight w:val="0"/>
      <w:marTop w:val="0"/>
      <w:marBottom w:val="0"/>
      <w:divBdr>
        <w:top w:val="none" w:sz="0" w:space="0" w:color="auto"/>
        <w:left w:val="none" w:sz="0" w:space="0" w:color="auto"/>
        <w:bottom w:val="none" w:sz="0" w:space="0" w:color="auto"/>
        <w:right w:val="none" w:sz="0" w:space="0" w:color="auto"/>
      </w:divBdr>
    </w:div>
    <w:div w:id="330068339">
      <w:bodyDiv w:val="1"/>
      <w:marLeft w:val="0"/>
      <w:marRight w:val="0"/>
      <w:marTop w:val="0"/>
      <w:marBottom w:val="0"/>
      <w:divBdr>
        <w:top w:val="none" w:sz="0" w:space="0" w:color="auto"/>
        <w:left w:val="none" w:sz="0" w:space="0" w:color="auto"/>
        <w:bottom w:val="none" w:sz="0" w:space="0" w:color="auto"/>
        <w:right w:val="none" w:sz="0" w:space="0" w:color="auto"/>
      </w:divBdr>
    </w:div>
    <w:div w:id="345328597">
      <w:bodyDiv w:val="1"/>
      <w:marLeft w:val="0"/>
      <w:marRight w:val="0"/>
      <w:marTop w:val="0"/>
      <w:marBottom w:val="0"/>
      <w:divBdr>
        <w:top w:val="none" w:sz="0" w:space="0" w:color="auto"/>
        <w:left w:val="none" w:sz="0" w:space="0" w:color="auto"/>
        <w:bottom w:val="none" w:sz="0" w:space="0" w:color="auto"/>
        <w:right w:val="none" w:sz="0" w:space="0" w:color="auto"/>
      </w:divBdr>
    </w:div>
    <w:div w:id="345794733">
      <w:bodyDiv w:val="1"/>
      <w:marLeft w:val="0"/>
      <w:marRight w:val="0"/>
      <w:marTop w:val="0"/>
      <w:marBottom w:val="0"/>
      <w:divBdr>
        <w:top w:val="none" w:sz="0" w:space="0" w:color="auto"/>
        <w:left w:val="none" w:sz="0" w:space="0" w:color="auto"/>
        <w:bottom w:val="none" w:sz="0" w:space="0" w:color="auto"/>
        <w:right w:val="none" w:sz="0" w:space="0" w:color="auto"/>
      </w:divBdr>
    </w:div>
    <w:div w:id="345904250">
      <w:bodyDiv w:val="1"/>
      <w:marLeft w:val="0"/>
      <w:marRight w:val="0"/>
      <w:marTop w:val="0"/>
      <w:marBottom w:val="0"/>
      <w:divBdr>
        <w:top w:val="none" w:sz="0" w:space="0" w:color="auto"/>
        <w:left w:val="none" w:sz="0" w:space="0" w:color="auto"/>
        <w:bottom w:val="none" w:sz="0" w:space="0" w:color="auto"/>
        <w:right w:val="none" w:sz="0" w:space="0" w:color="auto"/>
      </w:divBdr>
    </w:div>
    <w:div w:id="346490475">
      <w:bodyDiv w:val="1"/>
      <w:marLeft w:val="0"/>
      <w:marRight w:val="0"/>
      <w:marTop w:val="0"/>
      <w:marBottom w:val="0"/>
      <w:divBdr>
        <w:top w:val="none" w:sz="0" w:space="0" w:color="auto"/>
        <w:left w:val="none" w:sz="0" w:space="0" w:color="auto"/>
        <w:bottom w:val="none" w:sz="0" w:space="0" w:color="auto"/>
        <w:right w:val="none" w:sz="0" w:space="0" w:color="auto"/>
      </w:divBdr>
    </w:div>
    <w:div w:id="353311531">
      <w:bodyDiv w:val="1"/>
      <w:marLeft w:val="0"/>
      <w:marRight w:val="0"/>
      <w:marTop w:val="0"/>
      <w:marBottom w:val="0"/>
      <w:divBdr>
        <w:top w:val="none" w:sz="0" w:space="0" w:color="auto"/>
        <w:left w:val="none" w:sz="0" w:space="0" w:color="auto"/>
        <w:bottom w:val="none" w:sz="0" w:space="0" w:color="auto"/>
        <w:right w:val="none" w:sz="0" w:space="0" w:color="auto"/>
      </w:divBdr>
    </w:div>
    <w:div w:id="358896161">
      <w:bodyDiv w:val="1"/>
      <w:marLeft w:val="0"/>
      <w:marRight w:val="0"/>
      <w:marTop w:val="0"/>
      <w:marBottom w:val="0"/>
      <w:divBdr>
        <w:top w:val="none" w:sz="0" w:space="0" w:color="auto"/>
        <w:left w:val="none" w:sz="0" w:space="0" w:color="auto"/>
        <w:bottom w:val="none" w:sz="0" w:space="0" w:color="auto"/>
        <w:right w:val="none" w:sz="0" w:space="0" w:color="auto"/>
      </w:divBdr>
    </w:div>
    <w:div w:id="362751594">
      <w:bodyDiv w:val="1"/>
      <w:marLeft w:val="0"/>
      <w:marRight w:val="0"/>
      <w:marTop w:val="0"/>
      <w:marBottom w:val="0"/>
      <w:divBdr>
        <w:top w:val="none" w:sz="0" w:space="0" w:color="auto"/>
        <w:left w:val="none" w:sz="0" w:space="0" w:color="auto"/>
        <w:bottom w:val="none" w:sz="0" w:space="0" w:color="auto"/>
        <w:right w:val="none" w:sz="0" w:space="0" w:color="auto"/>
      </w:divBdr>
    </w:div>
    <w:div w:id="365526218">
      <w:bodyDiv w:val="1"/>
      <w:marLeft w:val="0"/>
      <w:marRight w:val="0"/>
      <w:marTop w:val="0"/>
      <w:marBottom w:val="0"/>
      <w:divBdr>
        <w:top w:val="none" w:sz="0" w:space="0" w:color="auto"/>
        <w:left w:val="none" w:sz="0" w:space="0" w:color="auto"/>
        <w:bottom w:val="none" w:sz="0" w:space="0" w:color="auto"/>
        <w:right w:val="none" w:sz="0" w:space="0" w:color="auto"/>
      </w:divBdr>
    </w:div>
    <w:div w:id="371459900">
      <w:bodyDiv w:val="1"/>
      <w:marLeft w:val="0"/>
      <w:marRight w:val="0"/>
      <w:marTop w:val="0"/>
      <w:marBottom w:val="0"/>
      <w:divBdr>
        <w:top w:val="none" w:sz="0" w:space="0" w:color="auto"/>
        <w:left w:val="none" w:sz="0" w:space="0" w:color="auto"/>
        <w:bottom w:val="none" w:sz="0" w:space="0" w:color="auto"/>
        <w:right w:val="none" w:sz="0" w:space="0" w:color="auto"/>
      </w:divBdr>
    </w:div>
    <w:div w:id="374160419">
      <w:bodyDiv w:val="1"/>
      <w:marLeft w:val="0"/>
      <w:marRight w:val="0"/>
      <w:marTop w:val="0"/>
      <w:marBottom w:val="0"/>
      <w:divBdr>
        <w:top w:val="none" w:sz="0" w:space="0" w:color="auto"/>
        <w:left w:val="none" w:sz="0" w:space="0" w:color="auto"/>
        <w:bottom w:val="none" w:sz="0" w:space="0" w:color="auto"/>
        <w:right w:val="none" w:sz="0" w:space="0" w:color="auto"/>
      </w:divBdr>
    </w:div>
    <w:div w:id="377633951">
      <w:bodyDiv w:val="1"/>
      <w:marLeft w:val="0"/>
      <w:marRight w:val="0"/>
      <w:marTop w:val="0"/>
      <w:marBottom w:val="0"/>
      <w:divBdr>
        <w:top w:val="none" w:sz="0" w:space="0" w:color="auto"/>
        <w:left w:val="none" w:sz="0" w:space="0" w:color="auto"/>
        <w:bottom w:val="none" w:sz="0" w:space="0" w:color="auto"/>
        <w:right w:val="none" w:sz="0" w:space="0" w:color="auto"/>
      </w:divBdr>
    </w:div>
    <w:div w:id="383867130">
      <w:bodyDiv w:val="1"/>
      <w:marLeft w:val="0"/>
      <w:marRight w:val="0"/>
      <w:marTop w:val="0"/>
      <w:marBottom w:val="0"/>
      <w:divBdr>
        <w:top w:val="none" w:sz="0" w:space="0" w:color="auto"/>
        <w:left w:val="none" w:sz="0" w:space="0" w:color="auto"/>
        <w:bottom w:val="none" w:sz="0" w:space="0" w:color="auto"/>
        <w:right w:val="none" w:sz="0" w:space="0" w:color="auto"/>
      </w:divBdr>
    </w:div>
    <w:div w:id="384913148">
      <w:bodyDiv w:val="1"/>
      <w:marLeft w:val="0"/>
      <w:marRight w:val="0"/>
      <w:marTop w:val="0"/>
      <w:marBottom w:val="0"/>
      <w:divBdr>
        <w:top w:val="none" w:sz="0" w:space="0" w:color="auto"/>
        <w:left w:val="none" w:sz="0" w:space="0" w:color="auto"/>
        <w:bottom w:val="none" w:sz="0" w:space="0" w:color="auto"/>
        <w:right w:val="none" w:sz="0" w:space="0" w:color="auto"/>
      </w:divBdr>
    </w:div>
    <w:div w:id="392386250">
      <w:bodyDiv w:val="1"/>
      <w:marLeft w:val="0"/>
      <w:marRight w:val="0"/>
      <w:marTop w:val="0"/>
      <w:marBottom w:val="0"/>
      <w:divBdr>
        <w:top w:val="none" w:sz="0" w:space="0" w:color="auto"/>
        <w:left w:val="none" w:sz="0" w:space="0" w:color="auto"/>
        <w:bottom w:val="none" w:sz="0" w:space="0" w:color="auto"/>
        <w:right w:val="none" w:sz="0" w:space="0" w:color="auto"/>
      </w:divBdr>
    </w:div>
    <w:div w:id="395519327">
      <w:bodyDiv w:val="1"/>
      <w:marLeft w:val="0"/>
      <w:marRight w:val="0"/>
      <w:marTop w:val="0"/>
      <w:marBottom w:val="0"/>
      <w:divBdr>
        <w:top w:val="none" w:sz="0" w:space="0" w:color="auto"/>
        <w:left w:val="none" w:sz="0" w:space="0" w:color="auto"/>
        <w:bottom w:val="none" w:sz="0" w:space="0" w:color="auto"/>
        <w:right w:val="none" w:sz="0" w:space="0" w:color="auto"/>
      </w:divBdr>
    </w:div>
    <w:div w:id="395982472">
      <w:bodyDiv w:val="1"/>
      <w:marLeft w:val="0"/>
      <w:marRight w:val="0"/>
      <w:marTop w:val="0"/>
      <w:marBottom w:val="0"/>
      <w:divBdr>
        <w:top w:val="none" w:sz="0" w:space="0" w:color="auto"/>
        <w:left w:val="none" w:sz="0" w:space="0" w:color="auto"/>
        <w:bottom w:val="none" w:sz="0" w:space="0" w:color="auto"/>
        <w:right w:val="none" w:sz="0" w:space="0" w:color="auto"/>
      </w:divBdr>
    </w:div>
    <w:div w:id="400519021">
      <w:bodyDiv w:val="1"/>
      <w:marLeft w:val="0"/>
      <w:marRight w:val="0"/>
      <w:marTop w:val="0"/>
      <w:marBottom w:val="0"/>
      <w:divBdr>
        <w:top w:val="none" w:sz="0" w:space="0" w:color="auto"/>
        <w:left w:val="none" w:sz="0" w:space="0" w:color="auto"/>
        <w:bottom w:val="none" w:sz="0" w:space="0" w:color="auto"/>
        <w:right w:val="none" w:sz="0" w:space="0" w:color="auto"/>
      </w:divBdr>
    </w:div>
    <w:div w:id="400520477">
      <w:bodyDiv w:val="1"/>
      <w:marLeft w:val="0"/>
      <w:marRight w:val="0"/>
      <w:marTop w:val="0"/>
      <w:marBottom w:val="0"/>
      <w:divBdr>
        <w:top w:val="none" w:sz="0" w:space="0" w:color="auto"/>
        <w:left w:val="none" w:sz="0" w:space="0" w:color="auto"/>
        <w:bottom w:val="none" w:sz="0" w:space="0" w:color="auto"/>
        <w:right w:val="none" w:sz="0" w:space="0" w:color="auto"/>
      </w:divBdr>
    </w:div>
    <w:div w:id="402069434">
      <w:bodyDiv w:val="1"/>
      <w:marLeft w:val="0"/>
      <w:marRight w:val="0"/>
      <w:marTop w:val="0"/>
      <w:marBottom w:val="0"/>
      <w:divBdr>
        <w:top w:val="none" w:sz="0" w:space="0" w:color="auto"/>
        <w:left w:val="none" w:sz="0" w:space="0" w:color="auto"/>
        <w:bottom w:val="none" w:sz="0" w:space="0" w:color="auto"/>
        <w:right w:val="none" w:sz="0" w:space="0" w:color="auto"/>
      </w:divBdr>
    </w:div>
    <w:div w:id="411397316">
      <w:bodyDiv w:val="1"/>
      <w:marLeft w:val="0"/>
      <w:marRight w:val="0"/>
      <w:marTop w:val="0"/>
      <w:marBottom w:val="0"/>
      <w:divBdr>
        <w:top w:val="none" w:sz="0" w:space="0" w:color="auto"/>
        <w:left w:val="none" w:sz="0" w:space="0" w:color="auto"/>
        <w:bottom w:val="none" w:sz="0" w:space="0" w:color="auto"/>
        <w:right w:val="none" w:sz="0" w:space="0" w:color="auto"/>
      </w:divBdr>
    </w:div>
    <w:div w:id="414321103">
      <w:bodyDiv w:val="1"/>
      <w:marLeft w:val="0"/>
      <w:marRight w:val="0"/>
      <w:marTop w:val="0"/>
      <w:marBottom w:val="0"/>
      <w:divBdr>
        <w:top w:val="none" w:sz="0" w:space="0" w:color="auto"/>
        <w:left w:val="none" w:sz="0" w:space="0" w:color="auto"/>
        <w:bottom w:val="none" w:sz="0" w:space="0" w:color="auto"/>
        <w:right w:val="none" w:sz="0" w:space="0" w:color="auto"/>
      </w:divBdr>
    </w:div>
    <w:div w:id="415446918">
      <w:bodyDiv w:val="1"/>
      <w:marLeft w:val="0"/>
      <w:marRight w:val="0"/>
      <w:marTop w:val="0"/>
      <w:marBottom w:val="0"/>
      <w:divBdr>
        <w:top w:val="none" w:sz="0" w:space="0" w:color="auto"/>
        <w:left w:val="none" w:sz="0" w:space="0" w:color="auto"/>
        <w:bottom w:val="none" w:sz="0" w:space="0" w:color="auto"/>
        <w:right w:val="none" w:sz="0" w:space="0" w:color="auto"/>
      </w:divBdr>
    </w:div>
    <w:div w:id="415592337">
      <w:bodyDiv w:val="1"/>
      <w:marLeft w:val="0"/>
      <w:marRight w:val="0"/>
      <w:marTop w:val="0"/>
      <w:marBottom w:val="0"/>
      <w:divBdr>
        <w:top w:val="none" w:sz="0" w:space="0" w:color="auto"/>
        <w:left w:val="none" w:sz="0" w:space="0" w:color="auto"/>
        <w:bottom w:val="none" w:sz="0" w:space="0" w:color="auto"/>
        <w:right w:val="none" w:sz="0" w:space="0" w:color="auto"/>
      </w:divBdr>
    </w:div>
    <w:div w:id="416364630">
      <w:bodyDiv w:val="1"/>
      <w:marLeft w:val="0"/>
      <w:marRight w:val="0"/>
      <w:marTop w:val="0"/>
      <w:marBottom w:val="0"/>
      <w:divBdr>
        <w:top w:val="none" w:sz="0" w:space="0" w:color="auto"/>
        <w:left w:val="none" w:sz="0" w:space="0" w:color="auto"/>
        <w:bottom w:val="none" w:sz="0" w:space="0" w:color="auto"/>
        <w:right w:val="none" w:sz="0" w:space="0" w:color="auto"/>
      </w:divBdr>
    </w:div>
    <w:div w:id="419259573">
      <w:bodyDiv w:val="1"/>
      <w:marLeft w:val="0"/>
      <w:marRight w:val="0"/>
      <w:marTop w:val="0"/>
      <w:marBottom w:val="0"/>
      <w:divBdr>
        <w:top w:val="none" w:sz="0" w:space="0" w:color="auto"/>
        <w:left w:val="none" w:sz="0" w:space="0" w:color="auto"/>
        <w:bottom w:val="none" w:sz="0" w:space="0" w:color="auto"/>
        <w:right w:val="none" w:sz="0" w:space="0" w:color="auto"/>
      </w:divBdr>
    </w:div>
    <w:div w:id="420301410">
      <w:bodyDiv w:val="1"/>
      <w:marLeft w:val="0"/>
      <w:marRight w:val="0"/>
      <w:marTop w:val="0"/>
      <w:marBottom w:val="0"/>
      <w:divBdr>
        <w:top w:val="none" w:sz="0" w:space="0" w:color="auto"/>
        <w:left w:val="none" w:sz="0" w:space="0" w:color="auto"/>
        <w:bottom w:val="none" w:sz="0" w:space="0" w:color="auto"/>
        <w:right w:val="none" w:sz="0" w:space="0" w:color="auto"/>
      </w:divBdr>
    </w:div>
    <w:div w:id="422721140">
      <w:bodyDiv w:val="1"/>
      <w:marLeft w:val="0"/>
      <w:marRight w:val="0"/>
      <w:marTop w:val="0"/>
      <w:marBottom w:val="0"/>
      <w:divBdr>
        <w:top w:val="none" w:sz="0" w:space="0" w:color="auto"/>
        <w:left w:val="none" w:sz="0" w:space="0" w:color="auto"/>
        <w:bottom w:val="none" w:sz="0" w:space="0" w:color="auto"/>
        <w:right w:val="none" w:sz="0" w:space="0" w:color="auto"/>
      </w:divBdr>
    </w:div>
    <w:div w:id="430664446">
      <w:bodyDiv w:val="1"/>
      <w:marLeft w:val="0"/>
      <w:marRight w:val="0"/>
      <w:marTop w:val="0"/>
      <w:marBottom w:val="0"/>
      <w:divBdr>
        <w:top w:val="none" w:sz="0" w:space="0" w:color="auto"/>
        <w:left w:val="none" w:sz="0" w:space="0" w:color="auto"/>
        <w:bottom w:val="none" w:sz="0" w:space="0" w:color="auto"/>
        <w:right w:val="none" w:sz="0" w:space="0" w:color="auto"/>
      </w:divBdr>
    </w:div>
    <w:div w:id="432668726">
      <w:bodyDiv w:val="1"/>
      <w:marLeft w:val="0"/>
      <w:marRight w:val="0"/>
      <w:marTop w:val="0"/>
      <w:marBottom w:val="0"/>
      <w:divBdr>
        <w:top w:val="none" w:sz="0" w:space="0" w:color="auto"/>
        <w:left w:val="none" w:sz="0" w:space="0" w:color="auto"/>
        <w:bottom w:val="none" w:sz="0" w:space="0" w:color="auto"/>
        <w:right w:val="none" w:sz="0" w:space="0" w:color="auto"/>
      </w:divBdr>
    </w:div>
    <w:div w:id="434400234">
      <w:bodyDiv w:val="1"/>
      <w:marLeft w:val="0"/>
      <w:marRight w:val="0"/>
      <w:marTop w:val="0"/>
      <w:marBottom w:val="0"/>
      <w:divBdr>
        <w:top w:val="none" w:sz="0" w:space="0" w:color="auto"/>
        <w:left w:val="none" w:sz="0" w:space="0" w:color="auto"/>
        <w:bottom w:val="none" w:sz="0" w:space="0" w:color="auto"/>
        <w:right w:val="none" w:sz="0" w:space="0" w:color="auto"/>
      </w:divBdr>
    </w:div>
    <w:div w:id="438258851">
      <w:bodyDiv w:val="1"/>
      <w:marLeft w:val="0"/>
      <w:marRight w:val="0"/>
      <w:marTop w:val="0"/>
      <w:marBottom w:val="0"/>
      <w:divBdr>
        <w:top w:val="none" w:sz="0" w:space="0" w:color="auto"/>
        <w:left w:val="none" w:sz="0" w:space="0" w:color="auto"/>
        <w:bottom w:val="none" w:sz="0" w:space="0" w:color="auto"/>
        <w:right w:val="none" w:sz="0" w:space="0" w:color="auto"/>
      </w:divBdr>
    </w:div>
    <w:div w:id="438331581">
      <w:bodyDiv w:val="1"/>
      <w:marLeft w:val="0"/>
      <w:marRight w:val="0"/>
      <w:marTop w:val="0"/>
      <w:marBottom w:val="0"/>
      <w:divBdr>
        <w:top w:val="none" w:sz="0" w:space="0" w:color="auto"/>
        <w:left w:val="none" w:sz="0" w:space="0" w:color="auto"/>
        <w:bottom w:val="none" w:sz="0" w:space="0" w:color="auto"/>
        <w:right w:val="none" w:sz="0" w:space="0" w:color="auto"/>
      </w:divBdr>
    </w:div>
    <w:div w:id="439763272">
      <w:bodyDiv w:val="1"/>
      <w:marLeft w:val="0"/>
      <w:marRight w:val="0"/>
      <w:marTop w:val="0"/>
      <w:marBottom w:val="0"/>
      <w:divBdr>
        <w:top w:val="none" w:sz="0" w:space="0" w:color="auto"/>
        <w:left w:val="none" w:sz="0" w:space="0" w:color="auto"/>
        <w:bottom w:val="none" w:sz="0" w:space="0" w:color="auto"/>
        <w:right w:val="none" w:sz="0" w:space="0" w:color="auto"/>
      </w:divBdr>
    </w:div>
    <w:div w:id="443576912">
      <w:bodyDiv w:val="1"/>
      <w:marLeft w:val="0"/>
      <w:marRight w:val="0"/>
      <w:marTop w:val="0"/>
      <w:marBottom w:val="0"/>
      <w:divBdr>
        <w:top w:val="none" w:sz="0" w:space="0" w:color="auto"/>
        <w:left w:val="none" w:sz="0" w:space="0" w:color="auto"/>
        <w:bottom w:val="none" w:sz="0" w:space="0" w:color="auto"/>
        <w:right w:val="none" w:sz="0" w:space="0" w:color="auto"/>
      </w:divBdr>
    </w:div>
    <w:div w:id="444621795">
      <w:bodyDiv w:val="1"/>
      <w:marLeft w:val="0"/>
      <w:marRight w:val="0"/>
      <w:marTop w:val="0"/>
      <w:marBottom w:val="0"/>
      <w:divBdr>
        <w:top w:val="none" w:sz="0" w:space="0" w:color="auto"/>
        <w:left w:val="none" w:sz="0" w:space="0" w:color="auto"/>
        <w:bottom w:val="none" w:sz="0" w:space="0" w:color="auto"/>
        <w:right w:val="none" w:sz="0" w:space="0" w:color="auto"/>
      </w:divBdr>
    </w:div>
    <w:div w:id="445655618">
      <w:bodyDiv w:val="1"/>
      <w:marLeft w:val="0"/>
      <w:marRight w:val="0"/>
      <w:marTop w:val="0"/>
      <w:marBottom w:val="0"/>
      <w:divBdr>
        <w:top w:val="none" w:sz="0" w:space="0" w:color="auto"/>
        <w:left w:val="none" w:sz="0" w:space="0" w:color="auto"/>
        <w:bottom w:val="none" w:sz="0" w:space="0" w:color="auto"/>
        <w:right w:val="none" w:sz="0" w:space="0" w:color="auto"/>
      </w:divBdr>
    </w:div>
    <w:div w:id="447554584">
      <w:bodyDiv w:val="1"/>
      <w:marLeft w:val="0"/>
      <w:marRight w:val="0"/>
      <w:marTop w:val="0"/>
      <w:marBottom w:val="0"/>
      <w:divBdr>
        <w:top w:val="none" w:sz="0" w:space="0" w:color="auto"/>
        <w:left w:val="none" w:sz="0" w:space="0" w:color="auto"/>
        <w:bottom w:val="none" w:sz="0" w:space="0" w:color="auto"/>
        <w:right w:val="none" w:sz="0" w:space="0" w:color="auto"/>
      </w:divBdr>
    </w:div>
    <w:div w:id="448092872">
      <w:bodyDiv w:val="1"/>
      <w:marLeft w:val="0"/>
      <w:marRight w:val="0"/>
      <w:marTop w:val="0"/>
      <w:marBottom w:val="0"/>
      <w:divBdr>
        <w:top w:val="none" w:sz="0" w:space="0" w:color="auto"/>
        <w:left w:val="none" w:sz="0" w:space="0" w:color="auto"/>
        <w:bottom w:val="none" w:sz="0" w:space="0" w:color="auto"/>
        <w:right w:val="none" w:sz="0" w:space="0" w:color="auto"/>
      </w:divBdr>
    </w:div>
    <w:div w:id="449514209">
      <w:bodyDiv w:val="1"/>
      <w:marLeft w:val="0"/>
      <w:marRight w:val="0"/>
      <w:marTop w:val="0"/>
      <w:marBottom w:val="0"/>
      <w:divBdr>
        <w:top w:val="none" w:sz="0" w:space="0" w:color="auto"/>
        <w:left w:val="none" w:sz="0" w:space="0" w:color="auto"/>
        <w:bottom w:val="none" w:sz="0" w:space="0" w:color="auto"/>
        <w:right w:val="none" w:sz="0" w:space="0" w:color="auto"/>
      </w:divBdr>
    </w:div>
    <w:div w:id="454255852">
      <w:bodyDiv w:val="1"/>
      <w:marLeft w:val="0"/>
      <w:marRight w:val="0"/>
      <w:marTop w:val="0"/>
      <w:marBottom w:val="0"/>
      <w:divBdr>
        <w:top w:val="none" w:sz="0" w:space="0" w:color="auto"/>
        <w:left w:val="none" w:sz="0" w:space="0" w:color="auto"/>
        <w:bottom w:val="none" w:sz="0" w:space="0" w:color="auto"/>
        <w:right w:val="none" w:sz="0" w:space="0" w:color="auto"/>
      </w:divBdr>
    </w:div>
    <w:div w:id="458649997">
      <w:bodyDiv w:val="1"/>
      <w:marLeft w:val="0"/>
      <w:marRight w:val="0"/>
      <w:marTop w:val="0"/>
      <w:marBottom w:val="0"/>
      <w:divBdr>
        <w:top w:val="none" w:sz="0" w:space="0" w:color="auto"/>
        <w:left w:val="none" w:sz="0" w:space="0" w:color="auto"/>
        <w:bottom w:val="none" w:sz="0" w:space="0" w:color="auto"/>
        <w:right w:val="none" w:sz="0" w:space="0" w:color="auto"/>
      </w:divBdr>
    </w:div>
    <w:div w:id="460273753">
      <w:bodyDiv w:val="1"/>
      <w:marLeft w:val="0"/>
      <w:marRight w:val="0"/>
      <w:marTop w:val="0"/>
      <w:marBottom w:val="0"/>
      <w:divBdr>
        <w:top w:val="none" w:sz="0" w:space="0" w:color="auto"/>
        <w:left w:val="none" w:sz="0" w:space="0" w:color="auto"/>
        <w:bottom w:val="none" w:sz="0" w:space="0" w:color="auto"/>
        <w:right w:val="none" w:sz="0" w:space="0" w:color="auto"/>
      </w:divBdr>
    </w:div>
    <w:div w:id="475412901">
      <w:bodyDiv w:val="1"/>
      <w:marLeft w:val="0"/>
      <w:marRight w:val="0"/>
      <w:marTop w:val="0"/>
      <w:marBottom w:val="0"/>
      <w:divBdr>
        <w:top w:val="none" w:sz="0" w:space="0" w:color="auto"/>
        <w:left w:val="none" w:sz="0" w:space="0" w:color="auto"/>
        <w:bottom w:val="none" w:sz="0" w:space="0" w:color="auto"/>
        <w:right w:val="none" w:sz="0" w:space="0" w:color="auto"/>
      </w:divBdr>
    </w:div>
    <w:div w:id="480005460">
      <w:bodyDiv w:val="1"/>
      <w:marLeft w:val="0"/>
      <w:marRight w:val="0"/>
      <w:marTop w:val="0"/>
      <w:marBottom w:val="0"/>
      <w:divBdr>
        <w:top w:val="none" w:sz="0" w:space="0" w:color="auto"/>
        <w:left w:val="none" w:sz="0" w:space="0" w:color="auto"/>
        <w:bottom w:val="none" w:sz="0" w:space="0" w:color="auto"/>
        <w:right w:val="none" w:sz="0" w:space="0" w:color="auto"/>
      </w:divBdr>
    </w:div>
    <w:div w:id="481897821">
      <w:bodyDiv w:val="1"/>
      <w:marLeft w:val="0"/>
      <w:marRight w:val="0"/>
      <w:marTop w:val="0"/>
      <w:marBottom w:val="0"/>
      <w:divBdr>
        <w:top w:val="none" w:sz="0" w:space="0" w:color="auto"/>
        <w:left w:val="none" w:sz="0" w:space="0" w:color="auto"/>
        <w:bottom w:val="none" w:sz="0" w:space="0" w:color="auto"/>
        <w:right w:val="none" w:sz="0" w:space="0" w:color="auto"/>
      </w:divBdr>
    </w:div>
    <w:div w:id="484735922">
      <w:bodyDiv w:val="1"/>
      <w:marLeft w:val="0"/>
      <w:marRight w:val="0"/>
      <w:marTop w:val="0"/>
      <w:marBottom w:val="0"/>
      <w:divBdr>
        <w:top w:val="none" w:sz="0" w:space="0" w:color="auto"/>
        <w:left w:val="none" w:sz="0" w:space="0" w:color="auto"/>
        <w:bottom w:val="none" w:sz="0" w:space="0" w:color="auto"/>
        <w:right w:val="none" w:sz="0" w:space="0" w:color="auto"/>
      </w:divBdr>
    </w:div>
    <w:div w:id="499975116">
      <w:bodyDiv w:val="1"/>
      <w:marLeft w:val="0"/>
      <w:marRight w:val="0"/>
      <w:marTop w:val="0"/>
      <w:marBottom w:val="0"/>
      <w:divBdr>
        <w:top w:val="none" w:sz="0" w:space="0" w:color="auto"/>
        <w:left w:val="none" w:sz="0" w:space="0" w:color="auto"/>
        <w:bottom w:val="none" w:sz="0" w:space="0" w:color="auto"/>
        <w:right w:val="none" w:sz="0" w:space="0" w:color="auto"/>
      </w:divBdr>
    </w:div>
    <w:div w:id="500121961">
      <w:bodyDiv w:val="1"/>
      <w:marLeft w:val="0"/>
      <w:marRight w:val="0"/>
      <w:marTop w:val="0"/>
      <w:marBottom w:val="0"/>
      <w:divBdr>
        <w:top w:val="none" w:sz="0" w:space="0" w:color="auto"/>
        <w:left w:val="none" w:sz="0" w:space="0" w:color="auto"/>
        <w:bottom w:val="none" w:sz="0" w:space="0" w:color="auto"/>
        <w:right w:val="none" w:sz="0" w:space="0" w:color="auto"/>
      </w:divBdr>
    </w:div>
    <w:div w:id="501706937">
      <w:bodyDiv w:val="1"/>
      <w:marLeft w:val="0"/>
      <w:marRight w:val="0"/>
      <w:marTop w:val="0"/>
      <w:marBottom w:val="0"/>
      <w:divBdr>
        <w:top w:val="none" w:sz="0" w:space="0" w:color="auto"/>
        <w:left w:val="none" w:sz="0" w:space="0" w:color="auto"/>
        <w:bottom w:val="none" w:sz="0" w:space="0" w:color="auto"/>
        <w:right w:val="none" w:sz="0" w:space="0" w:color="auto"/>
      </w:divBdr>
    </w:div>
    <w:div w:id="505903593">
      <w:bodyDiv w:val="1"/>
      <w:marLeft w:val="0"/>
      <w:marRight w:val="0"/>
      <w:marTop w:val="0"/>
      <w:marBottom w:val="0"/>
      <w:divBdr>
        <w:top w:val="none" w:sz="0" w:space="0" w:color="auto"/>
        <w:left w:val="none" w:sz="0" w:space="0" w:color="auto"/>
        <w:bottom w:val="none" w:sz="0" w:space="0" w:color="auto"/>
        <w:right w:val="none" w:sz="0" w:space="0" w:color="auto"/>
      </w:divBdr>
    </w:div>
    <w:div w:id="510097870">
      <w:bodyDiv w:val="1"/>
      <w:marLeft w:val="0"/>
      <w:marRight w:val="0"/>
      <w:marTop w:val="0"/>
      <w:marBottom w:val="0"/>
      <w:divBdr>
        <w:top w:val="none" w:sz="0" w:space="0" w:color="auto"/>
        <w:left w:val="none" w:sz="0" w:space="0" w:color="auto"/>
        <w:bottom w:val="none" w:sz="0" w:space="0" w:color="auto"/>
        <w:right w:val="none" w:sz="0" w:space="0" w:color="auto"/>
      </w:divBdr>
    </w:div>
    <w:div w:id="510266073">
      <w:bodyDiv w:val="1"/>
      <w:marLeft w:val="0"/>
      <w:marRight w:val="0"/>
      <w:marTop w:val="0"/>
      <w:marBottom w:val="0"/>
      <w:divBdr>
        <w:top w:val="none" w:sz="0" w:space="0" w:color="auto"/>
        <w:left w:val="none" w:sz="0" w:space="0" w:color="auto"/>
        <w:bottom w:val="none" w:sz="0" w:space="0" w:color="auto"/>
        <w:right w:val="none" w:sz="0" w:space="0" w:color="auto"/>
      </w:divBdr>
    </w:div>
    <w:div w:id="513110211">
      <w:bodyDiv w:val="1"/>
      <w:marLeft w:val="0"/>
      <w:marRight w:val="0"/>
      <w:marTop w:val="0"/>
      <w:marBottom w:val="0"/>
      <w:divBdr>
        <w:top w:val="none" w:sz="0" w:space="0" w:color="auto"/>
        <w:left w:val="none" w:sz="0" w:space="0" w:color="auto"/>
        <w:bottom w:val="none" w:sz="0" w:space="0" w:color="auto"/>
        <w:right w:val="none" w:sz="0" w:space="0" w:color="auto"/>
      </w:divBdr>
    </w:div>
    <w:div w:id="514155350">
      <w:bodyDiv w:val="1"/>
      <w:marLeft w:val="0"/>
      <w:marRight w:val="0"/>
      <w:marTop w:val="0"/>
      <w:marBottom w:val="0"/>
      <w:divBdr>
        <w:top w:val="none" w:sz="0" w:space="0" w:color="auto"/>
        <w:left w:val="none" w:sz="0" w:space="0" w:color="auto"/>
        <w:bottom w:val="none" w:sz="0" w:space="0" w:color="auto"/>
        <w:right w:val="none" w:sz="0" w:space="0" w:color="auto"/>
      </w:divBdr>
    </w:div>
    <w:div w:id="515924577">
      <w:bodyDiv w:val="1"/>
      <w:marLeft w:val="0"/>
      <w:marRight w:val="0"/>
      <w:marTop w:val="0"/>
      <w:marBottom w:val="0"/>
      <w:divBdr>
        <w:top w:val="none" w:sz="0" w:space="0" w:color="auto"/>
        <w:left w:val="none" w:sz="0" w:space="0" w:color="auto"/>
        <w:bottom w:val="none" w:sz="0" w:space="0" w:color="auto"/>
        <w:right w:val="none" w:sz="0" w:space="0" w:color="auto"/>
      </w:divBdr>
    </w:div>
    <w:div w:id="516888665">
      <w:bodyDiv w:val="1"/>
      <w:marLeft w:val="0"/>
      <w:marRight w:val="0"/>
      <w:marTop w:val="0"/>
      <w:marBottom w:val="0"/>
      <w:divBdr>
        <w:top w:val="none" w:sz="0" w:space="0" w:color="auto"/>
        <w:left w:val="none" w:sz="0" w:space="0" w:color="auto"/>
        <w:bottom w:val="none" w:sz="0" w:space="0" w:color="auto"/>
        <w:right w:val="none" w:sz="0" w:space="0" w:color="auto"/>
      </w:divBdr>
    </w:div>
    <w:div w:id="523056488">
      <w:bodyDiv w:val="1"/>
      <w:marLeft w:val="0"/>
      <w:marRight w:val="0"/>
      <w:marTop w:val="0"/>
      <w:marBottom w:val="0"/>
      <w:divBdr>
        <w:top w:val="none" w:sz="0" w:space="0" w:color="auto"/>
        <w:left w:val="none" w:sz="0" w:space="0" w:color="auto"/>
        <w:bottom w:val="none" w:sz="0" w:space="0" w:color="auto"/>
        <w:right w:val="none" w:sz="0" w:space="0" w:color="auto"/>
      </w:divBdr>
    </w:div>
    <w:div w:id="529077366">
      <w:bodyDiv w:val="1"/>
      <w:marLeft w:val="0"/>
      <w:marRight w:val="0"/>
      <w:marTop w:val="0"/>
      <w:marBottom w:val="0"/>
      <w:divBdr>
        <w:top w:val="none" w:sz="0" w:space="0" w:color="auto"/>
        <w:left w:val="none" w:sz="0" w:space="0" w:color="auto"/>
        <w:bottom w:val="none" w:sz="0" w:space="0" w:color="auto"/>
        <w:right w:val="none" w:sz="0" w:space="0" w:color="auto"/>
      </w:divBdr>
    </w:div>
    <w:div w:id="530144220">
      <w:bodyDiv w:val="1"/>
      <w:marLeft w:val="0"/>
      <w:marRight w:val="0"/>
      <w:marTop w:val="0"/>
      <w:marBottom w:val="0"/>
      <w:divBdr>
        <w:top w:val="none" w:sz="0" w:space="0" w:color="auto"/>
        <w:left w:val="none" w:sz="0" w:space="0" w:color="auto"/>
        <w:bottom w:val="none" w:sz="0" w:space="0" w:color="auto"/>
        <w:right w:val="none" w:sz="0" w:space="0" w:color="auto"/>
      </w:divBdr>
    </w:div>
    <w:div w:id="533233535">
      <w:bodyDiv w:val="1"/>
      <w:marLeft w:val="0"/>
      <w:marRight w:val="0"/>
      <w:marTop w:val="0"/>
      <w:marBottom w:val="0"/>
      <w:divBdr>
        <w:top w:val="none" w:sz="0" w:space="0" w:color="auto"/>
        <w:left w:val="none" w:sz="0" w:space="0" w:color="auto"/>
        <w:bottom w:val="none" w:sz="0" w:space="0" w:color="auto"/>
        <w:right w:val="none" w:sz="0" w:space="0" w:color="auto"/>
      </w:divBdr>
    </w:div>
    <w:div w:id="534271804">
      <w:bodyDiv w:val="1"/>
      <w:marLeft w:val="0"/>
      <w:marRight w:val="0"/>
      <w:marTop w:val="0"/>
      <w:marBottom w:val="0"/>
      <w:divBdr>
        <w:top w:val="none" w:sz="0" w:space="0" w:color="auto"/>
        <w:left w:val="none" w:sz="0" w:space="0" w:color="auto"/>
        <w:bottom w:val="none" w:sz="0" w:space="0" w:color="auto"/>
        <w:right w:val="none" w:sz="0" w:space="0" w:color="auto"/>
      </w:divBdr>
    </w:div>
    <w:div w:id="535116597">
      <w:bodyDiv w:val="1"/>
      <w:marLeft w:val="0"/>
      <w:marRight w:val="0"/>
      <w:marTop w:val="0"/>
      <w:marBottom w:val="0"/>
      <w:divBdr>
        <w:top w:val="none" w:sz="0" w:space="0" w:color="auto"/>
        <w:left w:val="none" w:sz="0" w:space="0" w:color="auto"/>
        <w:bottom w:val="none" w:sz="0" w:space="0" w:color="auto"/>
        <w:right w:val="none" w:sz="0" w:space="0" w:color="auto"/>
      </w:divBdr>
    </w:div>
    <w:div w:id="541141019">
      <w:bodyDiv w:val="1"/>
      <w:marLeft w:val="0"/>
      <w:marRight w:val="0"/>
      <w:marTop w:val="0"/>
      <w:marBottom w:val="0"/>
      <w:divBdr>
        <w:top w:val="none" w:sz="0" w:space="0" w:color="auto"/>
        <w:left w:val="none" w:sz="0" w:space="0" w:color="auto"/>
        <w:bottom w:val="none" w:sz="0" w:space="0" w:color="auto"/>
        <w:right w:val="none" w:sz="0" w:space="0" w:color="auto"/>
      </w:divBdr>
    </w:div>
    <w:div w:id="541938800">
      <w:bodyDiv w:val="1"/>
      <w:marLeft w:val="0"/>
      <w:marRight w:val="0"/>
      <w:marTop w:val="0"/>
      <w:marBottom w:val="0"/>
      <w:divBdr>
        <w:top w:val="none" w:sz="0" w:space="0" w:color="auto"/>
        <w:left w:val="none" w:sz="0" w:space="0" w:color="auto"/>
        <w:bottom w:val="none" w:sz="0" w:space="0" w:color="auto"/>
        <w:right w:val="none" w:sz="0" w:space="0" w:color="auto"/>
      </w:divBdr>
    </w:div>
    <w:div w:id="544294797">
      <w:bodyDiv w:val="1"/>
      <w:marLeft w:val="0"/>
      <w:marRight w:val="0"/>
      <w:marTop w:val="0"/>
      <w:marBottom w:val="0"/>
      <w:divBdr>
        <w:top w:val="none" w:sz="0" w:space="0" w:color="auto"/>
        <w:left w:val="none" w:sz="0" w:space="0" w:color="auto"/>
        <w:bottom w:val="none" w:sz="0" w:space="0" w:color="auto"/>
        <w:right w:val="none" w:sz="0" w:space="0" w:color="auto"/>
      </w:divBdr>
    </w:div>
    <w:div w:id="545456816">
      <w:bodyDiv w:val="1"/>
      <w:marLeft w:val="0"/>
      <w:marRight w:val="0"/>
      <w:marTop w:val="0"/>
      <w:marBottom w:val="0"/>
      <w:divBdr>
        <w:top w:val="none" w:sz="0" w:space="0" w:color="auto"/>
        <w:left w:val="none" w:sz="0" w:space="0" w:color="auto"/>
        <w:bottom w:val="none" w:sz="0" w:space="0" w:color="auto"/>
        <w:right w:val="none" w:sz="0" w:space="0" w:color="auto"/>
      </w:divBdr>
    </w:div>
    <w:div w:id="548807362">
      <w:bodyDiv w:val="1"/>
      <w:marLeft w:val="0"/>
      <w:marRight w:val="0"/>
      <w:marTop w:val="0"/>
      <w:marBottom w:val="0"/>
      <w:divBdr>
        <w:top w:val="none" w:sz="0" w:space="0" w:color="auto"/>
        <w:left w:val="none" w:sz="0" w:space="0" w:color="auto"/>
        <w:bottom w:val="none" w:sz="0" w:space="0" w:color="auto"/>
        <w:right w:val="none" w:sz="0" w:space="0" w:color="auto"/>
      </w:divBdr>
    </w:div>
    <w:div w:id="554121291">
      <w:bodyDiv w:val="1"/>
      <w:marLeft w:val="0"/>
      <w:marRight w:val="0"/>
      <w:marTop w:val="0"/>
      <w:marBottom w:val="0"/>
      <w:divBdr>
        <w:top w:val="none" w:sz="0" w:space="0" w:color="auto"/>
        <w:left w:val="none" w:sz="0" w:space="0" w:color="auto"/>
        <w:bottom w:val="none" w:sz="0" w:space="0" w:color="auto"/>
        <w:right w:val="none" w:sz="0" w:space="0" w:color="auto"/>
      </w:divBdr>
    </w:div>
    <w:div w:id="556935111">
      <w:bodyDiv w:val="1"/>
      <w:marLeft w:val="0"/>
      <w:marRight w:val="0"/>
      <w:marTop w:val="0"/>
      <w:marBottom w:val="0"/>
      <w:divBdr>
        <w:top w:val="none" w:sz="0" w:space="0" w:color="auto"/>
        <w:left w:val="none" w:sz="0" w:space="0" w:color="auto"/>
        <w:bottom w:val="none" w:sz="0" w:space="0" w:color="auto"/>
        <w:right w:val="none" w:sz="0" w:space="0" w:color="auto"/>
      </w:divBdr>
    </w:div>
    <w:div w:id="560019166">
      <w:bodyDiv w:val="1"/>
      <w:marLeft w:val="0"/>
      <w:marRight w:val="0"/>
      <w:marTop w:val="0"/>
      <w:marBottom w:val="0"/>
      <w:divBdr>
        <w:top w:val="none" w:sz="0" w:space="0" w:color="auto"/>
        <w:left w:val="none" w:sz="0" w:space="0" w:color="auto"/>
        <w:bottom w:val="none" w:sz="0" w:space="0" w:color="auto"/>
        <w:right w:val="none" w:sz="0" w:space="0" w:color="auto"/>
      </w:divBdr>
    </w:div>
    <w:div w:id="560799209">
      <w:bodyDiv w:val="1"/>
      <w:marLeft w:val="0"/>
      <w:marRight w:val="0"/>
      <w:marTop w:val="0"/>
      <w:marBottom w:val="0"/>
      <w:divBdr>
        <w:top w:val="none" w:sz="0" w:space="0" w:color="auto"/>
        <w:left w:val="none" w:sz="0" w:space="0" w:color="auto"/>
        <w:bottom w:val="none" w:sz="0" w:space="0" w:color="auto"/>
        <w:right w:val="none" w:sz="0" w:space="0" w:color="auto"/>
      </w:divBdr>
    </w:div>
    <w:div w:id="560947573">
      <w:bodyDiv w:val="1"/>
      <w:marLeft w:val="0"/>
      <w:marRight w:val="0"/>
      <w:marTop w:val="0"/>
      <w:marBottom w:val="0"/>
      <w:divBdr>
        <w:top w:val="none" w:sz="0" w:space="0" w:color="auto"/>
        <w:left w:val="none" w:sz="0" w:space="0" w:color="auto"/>
        <w:bottom w:val="none" w:sz="0" w:space="0" w:color="auto"/>
        <w:right w:val="none" w:sz="0" w:space="0" w:color="auto"/>
      </w:divBdr>
    </w:div>
    <w:div w:id="565065764">
      <w:bodyDiv w:val="1"/>
      <w:marLeft w:val="0"/>
      <w:marRight w:val="0"/>
      <w:marTop w:val="0"/>
      <w:marBottom w:val="0"/>
      <w:divBdr>
        <w:top w:val="none" w:sz="0" w:space="0" w:color="auto"/>
        <w:left w:val="none" w:sz="0" w:space="0" w:color="auto"/>
        <w:bottom w:val="none" w:sz="0" w:space="0" w:color="auto"/>
        <w:right w:val="none" w:sz="0" w:space="0" w:color="auto"/>
      </w:divBdr>
    </w:div>
    <w:div w:id="566649209">
      <w:bodyDiv w:val="1"/>
      <w:marLeft w:val="0"/>
      <w:marRight w:val="0"/>
      <w:marTop w:val="0"/>
      <w:marBottom w:val="0"/>
      <w:divBdr>
        <w:top w:val="none" w:sz="0" w:space="0" w:color="auto"/>
        <w:left w:val="none" w:sz="0" w:space="0" w:color="auto"/>
        <w:bottom w:val="none" w:sz="0" w:space="0" w:color="auto"/>
        <w:right w:val="none" w:sz="0" w:space="0" w:color="auto"/>
      </w:divBdr>
    </w:div>
    <w:div w:id="572929879">
      <w:bodyDiv w:val="1"/>
      <w:marLeft w:val="0"/>
      <w:marRight w:val="0"/>
      <w:marTop w:val="0"/>
      <w:marBottom w:val="0"/>
      <w:divBdr>
        <w:top w:val="none" w:sz="0" w:space="0" w:color="auto"/>
        <w:left w:val="none" w:sz="0" w:space="0" w:color="auto"/>
        <w:bottom w:val="none" w:sz="0" w:space="0" w:color="auto"/>
        <w:right w:val="none" w:sz="0" w:space="0" w:color="auto"/>
      </w:divBdr>
    </w:div>
    <w:div w:id="575670733">
      <w:bodyDiv w:val="1"/>
      <w:marLeft w:val="0"/>
      <w:marRight w:val="0"/>
      <w:marTop w:val="0"/>
      <w:marBottom w:val="0"/>
      <w:divBdr>
        <w:top w:val="none" w:sz="0" w:space="0" w:color="auto"/>
        <w:left w:val="none" w:sz="0" w:space="0" w:color="auto"/>
        <w:bottom w:val="none" w:sz="0" w:space="0" w:color="auto"/>
        <w:right w:val="none" w:sz="0" w:space="0" w:color="auto"/>
      </w:divBdr>
    </w:div>
    <w:div w:id="576522844">
      <w:bodyDiv w:val="1"/>
      <w:marLeft w:val="0"/>
      <w:marRight w:val="0"/>
      <w:marTop w:val="0"/>
      <w:marBottom w:val="0"/>
      <w:divBdr>
        <w:top w:val="none" w:sz="0" w:space="0" w:color="auto"/>
        <w:left w:val="none" w:sz="0" w:space="0" w:color="auto"/>
        <w:bottom w:val="none" w:sz="0" w:space="0" w:color="auto"/>
        <w:right w:val="none" w:sz="0" w:space="0" w:color="auto"/>
      </w:divBdr>
    </w:div>
    <w:div w:id="581912217">
      <w:bodyDiv w:val="1"/>
      <w:marLeft w:val="0"/>
      <w:marRight w:val="0"/>
      <w:marTop w:val="0"/>
      <w:marBottom w:val="0"/>
      <w:divBdr>
        <w:top w:val="none" w:sz="0" w:space="0" w:color="auto"/>
        <w:left w:val="none" w:sz="0" w:space="0" w:color="auto"/>
        <w:bottom w:val="none" w:sz="0" w:space="0" w:color="auto"/>
        <w:right w:val="none" w:sz="0" w:space="0" w:color="auto"/>
      </w:divBdr>
    </w:div>
    <w:div w:id="588777690">
      <w:bodyDiv w:val="1"/>
      <w:marLeft w:val="0"/>
      <w:marRight w:val="0"/>
      <w:marTop w:val="0"/>
      <w:marBottom w:val="0"/>
      <w:divBdr>
        <w:top w:val="none" w:sz="0" w:space="0" w:color="auto"/>
        <w:left w:val="none" w:sz="0" w:space="0" w:color="auto"/>
        <w:bottom w:val="none" w:sz="0" w:space="0" w:color="auto"/>
        <w:right w:val="none" w:sz="0" w:space="0" w:color="auto"/>
      </w:divBdr>
    </w:div>
    <w:div w:id="591746918">
      <w:bodyDiv w:val="1"/>
      <w:marLeft w:val="0"/>
      <w:marRight w:val="0"/>
      <w:marTop w:val="0"/>
      <w:marBottom w:val="0"/>
      <w:divBdr>
        <w:top w:val="none" w:sz="0" w:space="0" w:color="auto"/>
        <w:left w:val="none" w:sz="0" w:space="0" w:color="auto"/>
        <w:bottom w:val="none" w:sz="0" w:space="0" w:color="auto"/>
        <w:right w:val="none" w:sz="0" w:space="0" w:color="auto"/>
      </w:divBdr>
    </w:div>
    <w:div w:id="596910473">
      <w:bodyDiv w:val="1"/>
      <w:marLeft w:val="0"/>
      <w:marRight w:val="0"/>
      <w:marTop w:val="0"/>
      <w:marBottom w:val="0"/>
      <w:divBdr>
        <w:top w:val="none" w:sz="0" w:space="0" w:color="auto"/>
        <w:left w:val="none" w:sz="0" w:space="0" w:color="auto"/>
        <w:bottom w:val="none" w:sz="0" w:space="0" w:color="auto"/>
        <w:right w:val="none" w:sz="0" w:space="0" w:color="auto"/>
      </w:divBdr>
    </w:div>
    <w:div w:id="600070030">
      <w:bodyDiv w:val="1"/>
      <w:marLeft w:val="0"/>
      <w:marRight w:val="0"/>
      <w:marTop w:val="0"/>
      <w:marBottom w:val="0"/>
      <w:divBdr>
        <w:top w:val="none" w:sz="0" w:space="0" w:color="auto"/>
        <w:left w:val="none" w:sz="0" w:space="0" w:color="auto"/>
        <w:bottom w:val="none" w:sz="0" w:space="0" w:color="auto"/>
        <w:right w:val="none" w:sz="0" w:space="0" w:color="auto"/>
      </w:divBdr>
    </w:div>
    <w:div w:id="601963055">
      <w:bodyDiv w:val="1"/>
      <w:marLeft w:val="0"/>
      <w:marRight w:val="0"/>
      <w:marTop w:val="0"/>
      <w:marBottom w:val="0"/>
      <w:divBdr>
        <w:top w:val="none" w:sz="0" w:space="0" w:color="auto"/>
        <w:left w:val="none" w:sz="0" w:space="0" w:color="auto"/>
        <w:bottom w:val="none" w:sz="0" w:space="0" w:color="auto"/>
        <w:right w:val="none" w:sz="0" w:space="0" w:color="auto"/>
      </w:divBdr>
    </w:div>
    <w:div w:id="602306677">
      <w:bodyDiv w:val="1"/>
      <w:marLeft w:val="0"/>
      <w:marRight w:val="0"/>
      <w:marTop w:val="0"/>
      <w:marBottom w:val="0"/>
      <w:divBdr>
        <w:top w:val="none" w:sz="0" w:space="0" w:color="auto"/>
        <w:left w:val="none" w:sz="0" w:space="0" w:color="auto"/>
        <w:bottom w:val="none" w:sz="0" w:space="0" w:color="auto"/>
        <w:right w:val="none" w:sz="0" w:space="0" w:color="auto"/>
      </w:divBdr>
    </w:div>
    <w:div w:id="603810615">
      <w:bodyDiv w:val="1"/>
      <w:marLeft w:val="0"/>
      <w:marRight w:val="0"/>
      <w:marTop w:val="0"/>
      <w:marBottom w:val="0"/>
      <w:divBdr>
        <w:top w:val="none" w:sz="0" w:space="0" w:color="auto"/>
        <w:left w:val="none" w:sz="0" w:space="0" w:color="auto"/>
        <w:bottom w:val="none" w:sz="0" w:space="0" w:color="auto"/>
        <w:right w:val="none" w:sz="0" w:space="0" w:color="auto"/>
      </w:divBdr>
    </w:div>
    <w:div w:id="608858575">
      <w:bodyDiv w:val="1"/>
      <w:marLeft w:val="0"/>
      <w:marRight w:val="0"/>
      <w:marTop w:val="0"/>
      <w:marBottom w:val="0"/>
      <w:divBdr>
        <w:top w:val="none" w:sz="0" w:space="0" w:color="auto"/>
        <w:left w:val="none" w:sz="0" w:space="0" w:color="auto"/>
        <w:bottom w:val="none" w:sz="0" w:space="0" w:color="auto"/>
        <w:right w:val="none" w:sz="0" w:space="0" w:color="auto"/>
      </w:divBdr>
    </w:div>
    <w:div w:id="611713219">
      <w:bodyDiv w:val="1"/>
      <w:marLeft w:val="0"/>
      <w:marRight w:val="0"/>
      <w:marTop w:val="0"/>
      <w:marBottom w:val="0"/>
      <w:divBdr>
        <w:top w:val="none" w:sz="0" w:space="0" w:color="auto"/>
        <w:left w:val="none" w:sz="0" w:space="0" w:color="auto"/>
        <w:bottom w:val="none" w:sz="0" w:space="0" w:color="auto"/>
        <w:right w:val="none" w:sz="0" w:space="0" w:color="auto"/>
      </w:divBdr>
    </w:div>
    <w:div w:id="613563210">
      <w:bodyDiv w:val="1"/>
      <w:marLeft w:val="0"/>
      <w:marRight w:val="0"/>
      <w:marTop w:val="0"/>
      <w:marBottom w:val="0"/>
      <w:divBdr>
        <w:top w:val="none" w:sz="0" w:space="0" w:color="auto"/>
        <w:left w:val="none" w:sz="0" w:space="0" w:color="auto"/>
        <w:bottom w:val="none" w:sz="0" w:space="0" w:color="auto"/>
        <w:right w:val="none" w:sz="0" w:space="0" w:color="auto"/>
      </w:divBdr>
    </w:div>
    <w:div w:id="614019881">
      <w:bodyDiv w:val="1"/>
      <w:marLeft w:val="0"/>
      <w:marRight w:val="0"/>
      <w:marTop w:val="0"/>
      <w:marBottom w:val="0"/>
      <w:divBdr>
        <w:top w:val="none" w:sz="0" w:space="0" w:color="auto"/>
        <w:left w:val="none" w:sz="0" w:space="0" w:color="auto"/>
        <w:bottom w:val="none" w:sz="0" w:space="0" w:color="auto"/>
        <w:right w:val="none" w:sz="0" w:space="0" w:color="auto"/>
      </w:divBdr>
    </w:div>
    <w:div w:id="617180202">
      <w:bodyDiv w:val="1"/>
      <w:marLeft w:val="0"/>
      <w:marRight w:val="0"/>
      <w:marTop w:val="0"/>
      <w:marBottom w:val="0"/>
      <w:divBdr>
        <w:top w:val="none" w:sz="0" w:space="0" w:color="auto"/>
        <w:left w:val="none" w:sz="0" w:space="0" w:color="auto"/>
        <w:bottom w:val="none" w:sz="0" w:space="0" w:color="auto"/>
        <w:right w:val="none" w:sz="0" w:space="0" w:color="auto"/>
      </w:divBdr>
    </w:div>
    <w:div w:id="620578982">
      <w:bodyDiv w:val="1"/>
      <w:marLeft w:val="0"/>
      <w:marRight w:val="0"/>
      <w:marTop w:val="0"/>
      <w:marBottom w:val="0"/>
      <w:divBdr>
        <w:top w:val="none" w:sz="0" w:space="0" w:color="auto"/>
        <w:left w:val="none" w:sz="0" w:space="0" w:color="auto"/>
        <w:bottom w:val="none" w:sz="0" w:space="0" w:color="auto"/>
        <w:right w:val="none" w:sz="0" w:space="0" w:color="auto"/>
      </w:divBdr>
    </w:div>
    <w:div w:id="621109039">
      <w:bodyDiv w:val="1"/>
      <w:marLeft w:val="0"/>
      <w:marRight w:val="0"/>
      <w:marTop w:val="0"/>
      <w:marBottom w:val="0"/>
      <w:divBdr>
        <w:top w:val="none" w:sz="0" w:space="0" w:color="auto"/>
        <w:left w:val="none" w:sz="0" w:space="0" w:color="auto"/>
        <w:bottom w:val="none" w:sz="0" w:space="0" w:color="auto"/>
        <w:right w:val="none" w:sz="0" w:space="0" w:color="auto"/>
      </w:divBdr>
    </w:div>
    <w:div w:id="624584615">
      <w:bodyDiv w:val="1"/>
      <w:marLeft w:val="0"/>
      <w:marRight w:val="0"/>
      <w:marTop w:val="0"/>
      <w:marBottom w:val="0"/>
      <w:divBdr>
        <w:top w:val="none" w:sz="0" w:space="0" w:color="auto"/>
        <w:left w:val="none" w:sz="0" w:space="0" w:color="auto"/>
        <w:bottom w:val="none" w:sz="0" w:space="0" w:color="auto"/>
        <w:right w:val="none" w:sz="0" w:space="0" w:color="auto"/>
      </w:divBdr>
    </w:div>
    <w:div w:id="627781501">
      <w:bodyDiv w:val="1"/>
      <w:marLeft w:val="0"/>
      <w:marRight w:val="0"/>
      <w:marTop w:val="0"/>
      <w:marBottom w:val="0"/>
      <w:divBdr>
        <w:top w:val="none" w:sz="0" w:space="0" w:color="auto"/>
        <w:left w:val="none" w:sz="0" w:space="0" w:color="auto"/>
        <w:bottom w:val="none" w:sz="0" w:space="0" w:color="auto"/>
        <w:right w:val="none" w:sz="0" w:space="0" w:color="auto"/>
      </w:divBdr>
    </w:div>
    <w:div w:id="640960558">
      <w:bodyDiv w:val="1"/>
      <w:marLeft w:val="0"/>
      <w:marRight w:val="0"/>
      <w:marTop w:val="0"/>
      <w:marBottom w:val="0"/>
      <w:divBdr>
        <w:top w:val="none" w:sz="0" w:space="0" w:color="auto"/>
        <w:left w:val="none" w:sz="0" w:space="0" w:color="auto"/>
        <w:bottom w:val="none" w:sz="0" w:space="0" w:color="auto"/>
        <w:right w:val="none" w:sz="0" w:space="0" w:color="auto"/>
      </w:divBdr>
    </w:div>
    <w:div w:id="641348404">
      <w:bodyDiv w:val="1"/>
      <w:marLeft w:val="0"/>
      <w:marRight w:val="0"/>
      <w:marTop w:val="0"/>
      <w:marBottom w:val="0"/>
      <w:divBdr>
        <w:top w:val="none" w:sz="0" w:space="0" w:color="auto"/>
        <w:left w:val="none" w:sz="0" w:space="0" w:color="auto"/>
        <w:bottom w:val="none" w:sz="0" w:space="0" w:color="auto"/>
        <w:right w:val="none" w:sz="0" w:space="0" w:color="auto"/>
      </w:divBdr>
    </w:div>
    <w:div w:id="641692684">
      <w:bodyDiv w:val="1"/>
      <w:marLeft w:val="0"/>
      <w:marRight w:val="0"/>
      <w:marTop w:val="0"/>
      <w:marBottom w:val="0"/>
      <w:divBdr>
        <w:top w:val="none" w:sz="0" w:space="0" w:color="auto"/>
        <w:left w:val="none" w:sz="0" w:space="0" w:color="auto"/>
        <w:bottom w:val="none" w:sz="0" w:space="0" w:color="auto"/>
        <w:right w:val="none" w:sz="0" w:space="0" w:color="auto"/>
      </w:divBdr>
    </w:div>
    <w:div w:id="647170993">
      <w:bodyDiv w:val="1"/>
      <w:marLeft w:val="0"/>
      <w:marRight w:val="0"/>
      <w:marTop w:val="0"/>
      <w:marBottom w:val="0"/>
      <w:divBdr>
        <w:top w:val="none" w:sz="0" w:space="0" w:color="auto"/>
        <w:left w:val="none" w:sz="0" w:space="0" w:color="auto"/>
        <w:bottom w:val="none" w:sz="0" w:space="0" w:color="auto"/>
        <w:right w:val="none" w:sz="0" w:space="0" w:color="auto"/>
      </w:divBdr>
    </w:div>
    <w:div w:id="649677276">
      <w:bodyDiv w:val="1"/>
      <w:marLeft w:val="0"/>
      <w:marRight w:val="0"/>
      <w:marTop w:val="0"/>
      <w:marBottom w:val="0"/>
      <w:divBdr>
        <w:top w:val="none" w:sz="0" w:space="0" w:color="auto"/>
        <w:left w:val="none" w:sz="0" w:space="0" w:color="auto"/>
        <w:bottom w:val="none" w:sz="0" w:space="0" w:color="auto"/>
        <w:right w:val="none" w:sz="0" w:space="0" w:color="auto"/>
      </w:divBdr>
    </w:div>
    <w:div w:id="652224391">
      <w:bodyDiv w:val="1"/>
      <w:marLeft w:val="0"/>
      <w:marRight w:val="0"/>
      <w:marTop w:val="0"/>
      <w:marBottom w:val="0"/>
      <w:divBdr>
        <w:top w:val="none" w:sz="0" w:space="0" w:color="auto"/>
        <w:left w:val="none" w:sz="0" w:space="0" w:color="auto"/>
        <w:bottom w:val="none" w:sz="0" w:space="0" w:color="auto"/>
        <w:right w:val="none" w:sz="0" w:space="0" w:color="auto"/>
      </w:divBdr>
    </w:div>
    <w:div w:id="652755969">
      <w:bodyDiv w:val="1"/>
      <w:marLeft w:val="0"/>
      <w:marRight w:val="0"/>
      <w:marTop w:val="0"/>
      <w:marBottom w:val="0"/>
      <w:divBdr>
        <w:top w:val="none" w:sz="0" w:space="0" w:color="auto"/>
        <w:left w:val="none" w:sz="0" w:space="0" w:color="auto"/>
        <w:bottom w:val="none" w:sz="0" w:space="0" w:color="auto"/>
        <w:right w:val="none" w:sz="0" w:space="0" w:color="auto"/>
      </w:divBdr>
    </w:div>
    <w:div w:id="653799959">
      <w:bodyDiv w:val="1"/>
      <w:marLeft w:val="0"/>
      <w:marRight w:val="0"/>
      <w:marTop w:val="0"/>
      <w:marBottom w:val="0"/>
      <w:divBdr>
        <w:top w:val="none" w:sz="0" w:space="0" w:color="auto"/>
        <w:left w:val="none" w:sz="0" w:space="0" w:color="auto"/>
        <w:bottom w:val="none" w:sz="0" w:space="0" w:color="auto"/>
        <w:right w:val="none" w:sz="0" w:space="0" w:color="auto"/>
      </w:divBdr>
    </w:div>
    <w:div w:id="653879887">
      <w:bodyDiv w:val="1"/>
      <w:marLeft w:val="0"/>
      <w:marRight w:val="0"/>
      <w:marTop w:val="0"/>
      <w:marBottom w:val="0"/>
      <w:divBdr>
        <w:top w:val="none" w:sz="0" w:space="0" w:color="auto"/>
        <w:left w:val="none" w:sz="0" w:space="0" w:color="auto"/>
        <w:bottom w:val="none" w:sz="0" w:space="0" w:color="auto"/>
        <w:right w:val="none" w:sz="0" w:space="0" w:color="auto"/>
      </w:divBdr>
    </w:div>
    <w:div w:id="655693409">
      <w:bodyDiv w:val="1"/>
      <w:marLeft w:val="0"/>
      <w:marRight w:val="0"/>
      <w:marTop w:val="0"/>
      <w:marBottom w:val="0"/>
      <w:divBdr>
        <w:top w:val="none" w:sz="0" w:space="0" w:color="auto"/>
        <w:left w:val="none" w:sz="0" w:space="0" w:color="auto"/>
        <w:bottom w:val="none" w:sz="0" w:space="0" w:color="auto"/>
        <w:right w:val="none" w:sz="0" w:space="0" w:color="auto"/>
      </w:divBdr>
    </w:div>
    <w:div w:id="659507024">
      <w:bodyDiv w:val="1"/>
      <w:marLeft w:val="0"/>
      <w:marRight w:val="0"/>
      <w:marTop w:val="0"/>
      <w:marBottom w:val="0"/>
      <w:divBdr>
        <w:top w:val="none" w:sz="0" w:space="0" w:color="auto"/>
        <w:left w:val="none" w:sz="0" w:space="0" w:color="auto"/>
        <w:bottom w:val="none" w:sz="0" w:space="0" w:color="auto"/>
        <w:right w:val="none" w:sz="0" w:space="0" w:color="auto"/>
      </w:divBdr>
    </w:div>
    <w:div w:id="663166533">
      <w:bodyDiv w:val="1"/>
      <w:marLeft w:val="0"/>
      <w:marRight w:val="0"/>
      <w:marTop w:val="0"/>
      <w:marBottom w:val="0"/>
      <w:divBdr>
        <w:top w:val="none" w:sz="0" w:space="0" w:color="auto"/>
        <w:left w:val="none" w:sz="0" w:space="0" w:color="auto"/>
        <w:bottom w:val="none" w:sz="0" w:space="0" w:color="auto"/>
        <w:right w:val="none" w:sz="0" w:space="0" w:color="auto"/>
      </w:divBdr>
    </w:div>
    <w:div w:id="667564771">
      <w:bodyDiv w:val="1"/>
      <w:marLeft w:val="0"/>
      <w:marRight w:val="0"/>
      <w:marTop w:val="0"/>
      <w:marBottom w:val="0"/>
      <w:divBdr>
        <w:top w:val="none" w:sz="0" w:space="0" w:color="auto"/>
        <w:left w:val="none" w:sz="0" w:space="0" w:color="auto"/>
        <w:bottom w:val="none" w:sz="0" w:space="0" w:color="auto"/>
        <w:right w:val="none" w:sz="0" w:space="0" w:color="auto"/>
      </w:divBdr>
    </w:div>
    <w:div w:id="670718114">
      <w:bodyDiv w:val="1"/>
      <w:marLeft w:val="0"/>
      <w:marRight w:val="0"/>
      <w:marTop w:val="0"/>
      <w:marBottom w:val="0"/>
      <w:divBdr>
        <w:top w:val="none" w:sz="0" w:space="0" w:color="auto"/>
        <w:left w:val="none" w:sz="0" w:space="0" w:color="auto"/>
        <w:bottom w:val="none" w:sz="0" w:space="0" w:color="auto"/>
        <w:right w:val="none" w:sz="0" w:space="0" w:color="auto"/>
      </w:divBdr>
    </w:div>
    <w:div w:id="675352227">
      <w:bodyDiv w:val="1"/>
      <w:marLeft w:val="0"/>
      <w:marRight w:val="0"/>
      <w:marTop w:val="0"/>
      <w:marBottom w:val="0"/>
      <w:divBdr>
        <w:top w:val="none" w:sz="0" w:space="0" w:color="auto"/>
        <w:left w:val="none" w:sz="0" w:space="0" w:color="auto"/>
        <w:bottom w:val="none" w:sz="0" w:space="0" w:color="auto"/>
        <w:right w:val="none" w:sz="0" w:space="0" w:color="auto"/>
      </w:divBdr>
    </w:div>
    <w:div w:id="677197765">
      <w:bodyDiv w:val="1"/>
      <w:marLeft w:val="0"/>
      <w:marRight w:val="0"/>
      <w:marTop w:val="0"/>
      <w:marBottom w:val="0"/>
      <w:divBdr>
        <w:top w:val="none" w:sz="0" w:space="0" w:color="auto"/>
        <w:left w:val="none" w:sz="0" w:space="0" w:color="auto"/>
        <w:bottom w:val="none" w:sz="0" w:space="0" w:color="auto"/>
        <w:right w:val="none" w:sz="0" w:space="0" w:color="auto"/>
      </w:divBdr>
    </w:div>
    <w:div w:id="681317780">
      <w:bodyDiv w:val="1"/>
      <w:marLeft w:val="0"/>
      <w:marRight w:val="0"/>
      <w:marTop w:val="0"/>
      <w:marBottom w:val="0"/>
      <w:divBdr>
        <w:top w:val="none" w:sz="0" w:space="0" w:color="auto"/>
        <w:left w:val="none" w:sz="0" w:space="0" w:color="auto"/>
        <w:bottom w:val="none" w:sz="0" w:space="0" w:color="auto"/>
        <w:right w:val="none" w:sz="0" w:space="0" w:color="auto"/>
      </w:divBdr>
    </w:div>
    <w:div w:id="682629012">
      <w:bodyDiv w:val="1"/>
      <w:marLeft w:val="0"/>
      <w:marRight w:val="0"/>
      <w:marTop w:val="0"/>
      <w:marBottom w:val="0"/>
      <w:divBdr>
        <w:top w:val="none" w:sz="0" w:space="0" w:color="auto"/>
        <w:left w:val="none" w:sz="0" w:space="0" w:color="auto"/>
        <w:bottom w:val="none" w:sz="0" w:space="0" w:color="auto"/>
        <w:right w:val="none" w:sz="0" w:space="0" w:color="auto"/>
      </w:divBdr>
    </w:div>
    <w:div w:id="683824113">
      <w:bodyDiv w:val="1"/>
      <w:marLeft w:val="0"/>
      <w:marRight w:val="0"/>
      <w:marTop w:val="0"/>
      <w:marBottom w:val="0"/>
      <w:divBdr>
        <w:top w:val="none" w:sz="0" w:space="0" w:color="auto"/>
        <w:left w:val="none" w:sz="0" w:space="0" w:color="auto"/>
        <w:bottom w:val="none" w:sz="0" w:space="0" w:color="auto"/>
        <w:right w:val="none" w:sz="0" w:space="0" w:color="auto"/>
      </w:divBdr>
    </w:div>
    <w:div w:id="687751144">
      <w:bodyDiv w:val="1"/>
      <w:marLeft w:val="0"/>
      <w:marRight w:val="0"/>
      <w:marTop w:val="0"/>
      <w:marBottom w:val="0"/>
      <w:divBdr>
        <w:top w:val="none" w:sz="0" w:space="0" w:color="auto"/>
        <w:left w:val="none" w:sz="0" w:space="0" w:color="auto"/>
        <w:bottom w:val="none" w:sz="0" w:space="0" w:color="auto"/>
        <w:right w:val="none" w:sz="0" w:space="0" w:color="auto"/>
      </w:divBdr>
    </w:div>
    <w:div w:id="688487887">
      <w:bodyDiv w:val="1"/>
      <w:marLeft w:val="0"/>
      <w:marRight w:val="0"/>
      <w:marTop w:val="0"/>
      <w:marBottom w:val="0"/>
      <w:divBdr>
        <w:top w:val="none" w:sz="0" w:space="0" w:color="auto"/>
        <w:left w:val="none" w:sz="0" w:space="0" w:color="auto"/>
        <w:bottom w:val="none" w:sz="0" w:space="0" w:color="auto"/>
        <w:right w:val="none" w:sz="0" w:space="0" w:color="auto"/>
      </w:divBdr>
    </w:div>
    <w:div w:id="688604420">
      <w:bodyDiv w:val="1"/>
      <w:marLeft w:val="0"/>
      <w:marRight w:val="0"/>
      <w:marTop w:val="0"/>
      <w:marBottom w:val="0"/>
      <w:divBdr>
        <w:top w:val="none" w:sz="0" w:space="0" w:color="auto"/>
        <w:left w:val="none" w:sz="0" w:space="0" w:color="auto"/>
        <w:bottom w:val="none" w:sz="0" w:space="0" w:color="auto"/>
        <w:right w:val="none" w:sz="0" w:space="0" w:color="auto"/>
      </w:divBdr>
    </w:div>
    <w:div w:id="702294066">
      <w:bodyDiv w:val="1"/>
      <w:marLeft w:val="0"/>
      <w:marRight w:val="0"/>
      <w:marTop w:val="0"/>
      <w:marBottom w:val="0"/>
      <w:divBdr>
        <w:top w:val="none" w:sz="0" w:space="0" w:color="auto"/>
        <w:left w:val="none" w:sz="0" w:space="0" w:color="auto"/>
        <w:bottom w:val="none" w:sz="0" w:space="0" w:color="auto"/>
        <w:right w:val="none" w:sz="0" w:space="0" w:color="auto"/>
      </w:divBdr>
    </w:div>
    <w:div w:id="703288720">
      <w:bodyDiv w:val="1"/>
      <w:marLeft w:val="0"/>
      <w:marRight w:val="0"/>
      <w:marTop w:val="0"/>
      <w:marBottom w:val="0"/>
      <w:divBdr>
        <w:top w:val="none" w:sz="0" w:space="0" w:color="auto"/>
        <w:left w:val="none" w:sz="0" w:space="0" w:color="auto"/>
        <w:bottom w:val="none" w:sz="0" w:space="0" w:color="auto"/>
        <w:right w:val="none" w:sz="0" w:space="0" w:color="auto"/>
      </w:divBdr>
    </w:div>
    <w:div w:id="708141024">
      <w:bodyDiv w:val="1"/>
      <w:marLeft w:val="0"/>
      <w:marRight w:val="0"/>
      <w:marTop w:val="0"/>
      <w:marBottom w:val="0"/>
      <w:divBdr>
        <w:top w:val="none" w:sz="0" w:space="0" w:color="auto"/>
        <w:left w:val="none" w:sz="0" w:space="0" w:color="auto"/>
        <w:bottom w:val="none" w:sz="0" w:space="0" w:color="auto"/>
        <w:right w:val="none" w:sz="0" w:space="0" w:color="auto"/>
      </w:divBdr>
    </w:div>
    <w:div w:id="711148061">
      <w:bodyDiv w:val="1"/>
      <w:marLeft w:val="0"/>
      <w:marRight w:val="0"/>
      <w:marTop w:val="0"/>
      <w:marBottom w:val="0"/>
      <w:divBdr>
        <w:top w:val="none" w:sz="0" w:space="0" w:color="auto"/>
        <w:left w:val="none" w:sz="0" w:space="0" w:color="auto"/>
        <w:bottom w:val="none" w:sz="0" w:space="0" w:color="auto"/>
        <w:right w:val="none" w:sz="0" w:space="0" w:color="auto"/>
      </w:divBdr>
    </w:div>
    <w:div w:id="718165612">
      <w:bodyDiv w:val="1"/>
      <w:marLeft w:val="0"/>
      <w:marRight w:val="0"/>
      <w:marTop w:val="0"/>
      <w:marBottom w:val="0"/>
      <w:divBdr>
        <w:top w:val="none" w:sz="0" w:space="0" w:color="auto"/>
        <w:left w:val="none" w:sz="0" w:space="0" w:color="auto"/>
        <w:bottom w:val="none" w:sz="0" w:space="0" w:color="auto"/>
        <w:right w:val="none" w:sz="0" w:space="0" w:color="auto"/>
      </w:divBdr>
    </w:div>
    <w:div w:id="721176933">
      <w:bodyDiv w:val="1"/>
      <w:marLeft w:val="0"/>
      <w:marRight w:val="0"/>
      <w:marTop w:val="0"/>
      <w:marBottom w:val="0"/>
      <w:divBdr>
        <w:top w:val="none" w:sz="0" w:space="0" w:color="auto"/>
        <w:left w:val="none" w:sz="0" w:space="0" w:color="auto"/>
        <w:bottom w:val="none" w:sz="0" w:space="0" w:color="auto"/>
        <w:right w:val="none" w:sz="0" w:space="0" w:color="auto"/>
      </w:divBdr>
    </w:div>
    <w:div w:id="723872253">
      <w:bodyDiv w:val="1"/>
      <w:marLeft w:val="0"/>
      <w:marRight w:val="0"/>
      <w:marTop w:val="0"/>
      <w:marBottom w:val="0"/>
      <w:divBdr>
        <w:top w:val="none" w:sz="0" w:space="0" w:color="auto"/>
        <w:left w:val="none" w:sz="0" w:space="0" w:color="auto"/>
        <w:bottom w:val="none" w:sz="0" w:space="0" w:color="auto"/>
        <w:right w:val="none" w:sz="0" w:space="0" w:color="auto"/>
      </w:divBdr>
    </w:div>
    <w:div w:id="731781743">
      <w:bodyDiv w:val="1"/>
      <w:marLeft w:val="0"/>
      <w:marRight w:val="0"/>
      <w:marTop w:val="0"/>
      <w:marBottom w:val="0"/>
      <w:divBdr>
        <w:top w:val="none" w:sz="0" w:space="0" w:color="auto"/>
        <w:left w:val="none" w:sz="0" w:space="0" w:color="auto"/>
        <w:bottom w:val="none" w:sz="0" w:space="0" w:color="auto"/>
        <w:right w:val="none" w:sz="0" w:space="0" w:color="auto"/>
      </w:divBdr>
    </w:div>
    <w:div w:id="743062347">
      <w:bodyDiv w:val="1"/>
      <w:marLeft w:val="0"/>
      <w:marRight w:val="0"/>
      <w:marTop w:val="0"/>
      <w:marBottom w:val="0"/>
      <w:divBdr>
        <w:top w:val="none" w:sz="0" w:space="0" w:color="auto"/>
        <w:left w:val="none" w:sz="0" w:space="0" w:color="auto"/>
        <w:bottom w:val="none" w:sz="0" w:space="0" w:color="auto"/>
        <w:right w:val="none" w:sz="0" w:space="0" w:color="auto"/>
      </w:divBdr>
    </w:div>
    <w:div w:id="745735807">
      <w:bodyDiv w:val="1"/>
      <w:marLeft w:val="0"/>
      <w:marRight w:val="0"/>
      <w:marTop w:val="0"/>
      <w:marBottom w:val="0"/>
      <w:divBdr>
        <w:top w:val="none" w:sz="0" w:space="0" w:color="auto"/>
        <w:left w:val="none" w:sz="0" w:space="0" w:color="auto"/>
        <w:bottom w:val="none" w:sz="0" w:space="0" w:color="auto"/>
        <w:right w:val="none" w:sz="0" w:space="0" w:color="auto"/>
      </w:divBdr>
    </w:div>
    <w:div w:id="750006032">
      <w:bodyDiv w:val="1"/>
      <w:marLeft w:val="0"/>
      <w:marRight w:val="0"/>
      <w:marTop w:val="0"/>
      <w:marBottom w:val="0"/>
      <w:divBdr>
        <w:top w:val="none" w:sz="0" w:space="0" w:color="auto"/>
        <w:left w:val="none" w:sz="0" w:space="0" w:color="auto"/>
        <w:bottom w:val="none" w:sz="0" w:space="0" w:color="auto"/>
        <w:right w:val="none" w:sz="0" w:space="0" w:color="auto"/>
      </w:divBdr>
    </w:div>
    <w:div w:id="753630921">
      <w:bodyDiv w:val="1"/>
      <w:marLeft w:val="0"/>
      <w:marRight w:val="0"/>
      <w:marTop w:val="0"/>
      <w:marBottom w:val="0"/>
      <w:divBdr>
        <w:top w:val="none" w:sz="0" w:space="0" w:color="auto"/>
        <w:left w:val="none" w:sz="0" w:space="0" w:color="auto"/>
        <w:bottom w:val="none" w:sz="0" w:space="0" w:color="auto"/>
        <w:right w:val="none" w:sz="0" w:space="0" w:color="auto"/>
      </w:divBdr>
    </w:div>
    <w:div w:id="766462941">
      <w:bodyDiv w:val="1"/>
      <w:marLeft w:val="0"/>
      <w:marRight w:val="0"/>
      <w:marTop w:val="0"/>
      <w:marBottom w:val="0"/>
      <w:divBdr>
        <w:top w:val="none" w:sz="0" w:space="0" w:color="auto"/>
        <w:left w:val="none" w:sz="0" w:space="0" w:color="auto"/>
        <w:bottom w:val="none" w:sz="0" w:space="0" w:color="auto"/>
        <w:right w:val="none" w:sz="0" w:space="0" w:color="auto"/>
      </w:divBdr>
    </w:div>
    <w:div w:id="770005174">
      <w:bodyDiv w:val="1"/>
      <w:marLeft w:val="0"/>
      <w:marRight w:val="0"/>
      <w:marTop w:val="0"/>
      <w:marBottom w:val="0"/>
      <w:divBdr>
        <w:top w:val="none" w:sz="0" w:space="0" w:color="auto"/>
        <w:left w:val="none" w:sz="0" w:space="0" w:color="auto"/>
        <w:bottom w:val="none" w:sz="0" w:space="0" w:color="auto"/>
        <w:right w:val="none" w:sz="0" w:space="0" w:color="auto"/>
      </w:divBdr>
    </w:div>
    <w:div w:id="770275599">
      <w:bodyDiv w:val="1"/>
      <w:marLeft w:val="0"/>
      <w:marRight w:val="0"/>
      <w:marTop w:val="0"/>
      <w:marBottom w:val="0"/>
      <w:divBdr>
        <w:top w:val="none" w:sz="0" w:space="0" w:color="auto"/>
        <w:left w:val="none" w:sz="0" w:space="0" w:color="auto"/>
        <w:bottom w:val="none" w:sz="0" w:space="0" w:color="auto"/>
        <w:right w:val="none" w:sz="0" w:space="0" w:color="auto"/>
      </w:divBdr>
    </w:div>
    <w:div w:id="771585832">
      <w:bodyDiv w:val="1"/>
      <w:marLeft w:val="0"/>
      <w:marRight w:val="0"/>
      <w:marTop w:val="0"/>
      <w:marBottom w:val="0"/>
      <w:divBdr>
        <w:top w:val="none" w:sz="0" w:space="0" w:color="auto"/>
        <w:left w:val="none" w:sz="0" w:space="0" w:color="auto"/>
        <w:bottom w:val="none" w:sz="0" w:space="0" w:color="auto"/>
        <w:right w:val="none" w:sz="0" w:space="0" w:color="auto"/>
      </w:divBdr>
    </w:div>
    <w:div w:id="773549524">
      <w:bodyDiv w:val="1"/>
      <w:marLeft w:val="0"/>
      <w:marRight w:val="0"/>
      <w:marTop w:val="0"/>
      <w:marBottom w:val="0"/>
      <w:divBdr>
        <w:top w:val="none" w:sz="0" w:space="0" w:color="auto"/>
        <w:left w:val="none" w:sz="0" w:space="0" w:color="auto"/>
        <w:bottom w:val="none" w:sz="0" w:space="0" w:color="auto"/>
        <w:right w:val="none" w:sz="0" w:space="0" w:color="auto"/>
      </w:divBdr>
    </w:div>
    <w:div w:id="773597400">
      <w:bodyDiv w:val="1"/>
      <w:marLeft w:val="0"/>
      <w:marRight w:val="0"/>
      <w:marTop w:val="0"/>
      <w:marBottom w:val="0"/>
      <w:divBdr>
        <w:top w:val="none" w:sz="0" w:space="0" w:color="auto"/>
        <w:left w:val="none" w:sz="0" w:space="0" w:color="auto"/>
        <w:bottom w:val="none" w:sz="0" w:space="0" w:color="auto"/>
        <w:right w:val="none" w:sz="0" w:space="0" w:color="auto"/>
      </w:divBdr>
    </w:div>
    <w:div w:id="778570356">
      <w:bodyDiv w:val="1"/>
      <w:marLeft w:val="0"/>
      <w:marRight w:val="0"/>
      <w:marTop w:val="0"/>
      <w:marBottom w:val="0"/>
      <w:divBdr>
        <w:top w:val="none" w:sz="0" w:space="0" w:color="auto"/>
        <w:left w:val="none" w:sz="0" w:space="0" w:color="auto"/>
        <w:bottom w:val="none" w:sz="0" w:space="0" w:color="auto"/>
        <w:right w:val="none" w:sz="0" w:space="0" w:color="auto"/>
      </w:divBdr>
    </w:div>
    <w:div w:id="788662904">
      <w:bodyDiv w:val="1"/>
      <w:marLeft w:val="0"/>
      <w:marRight w:val="0"/>
      <w:marTop w:val="0"/>
      <w:marBottom w:val="0"/>
      <w:divBdr>
        <w:top w:val="none" w:sz="0" w:space="0" w:color="auto"/>
        <w:left w:val="none" w:sz="0" w:space="0" w:color="auto"/>
        <w:bottom w:val="none" w:sz="0" w:space="0" w:color="auto"/>
        <w:right w:val="none" w:sz="0" w:space="0" w:color="auto"/>
      </w:divBdr>
    </w:div>
    <w:div w:id="789011024">
      <w:bodyDiv w:val="1"/>
      <w:marLeft w:val="0"/>
      <w:marRight w:val="0"/>
      <w:marTop w:val="0"/>
      <w:marBottom w:val="0"/>
      <w:divBdr>
        <w:top w:val="none" w:sz="0" w:space="0" w:color="auto"/>
        <w:left w:val="none" w:sz="0" w:space="0" w:color="auto"/>
        <w:bottom w:val="none" w:sz="0" w:space="0" w:color="auto"/>
        <w:right w:val="none" w:sz="0" w:space="0" w:color="auto"/>
      </w:divBdr>
    </w:div>
    <w:div w:id="791483801">
      <w:bodyDiv w:val="1"/>
      <w:marLeft w:val="0"/>
      <w:marRight w:val="0"/>
      <w:marTop w:val="0"/>
      <w:marBottom w:val="0"/>
      <w:divBdr>
        <w:top w:val="none" w:sz="0" w:space="0" w:color="auto"/>
        <w:left w:val="none" w:sz="0" w:space="0" w:color="auto"/>
        <w:bottom w:val="none" w:sz="0" w:space="0" w:color="auto"/>
        <w:right w:val="none" w:sz="0" w:space="0" w:color="auto"/>
      </w:divBdr>
    </w:div>
    <w:div w:id="795955075">
      <w:bodyDiv w:val="1"/>
      <w:marLeft w:val="0"/>
      <w:marRight w:val="0"/>
      <w:marTop w:val="0"/>
      <w:marBottom w:val="0"/>
      <w:divBdr>
        <w:top w:val="none" w:sz="0" w:space="0" w:color="auto"/>
        <w:left w:val="none" w:sz="0" w:space="0" w:color="auto"/>
        <w:bottom w:val="none" w:sz="0" w:space="0" w:color="auto"/>
        <w:right w:val="none" w:sz="0" w:space="0" w:color="auto"/>
      </w:divBdr>
    </w:div>
    <w:div w:id="796142259">
      <w:bodyDiv w:val="1"/>
      <w:marLeft w:val="0"/>
      <w:marRight w:val="0"/>
      <w:marTop w:val="0"/>
      <w:marBottom w:val="0"/>
      <w:divBdr>
        <w:top w:val="none" w:sz="0" w:space="0" w:color="auto"/>
        <w:left w:val="none" w:sz="0" w:space="0" w:color="auto"/>
        <w:bottom w:val="none" w:sz="0" w:space="0" w:color="auto"/>
        <w:right w:val="none" w:sz="0" w:space="0" w:color="auto"/>
      </w:divBdr>
    </w:div>
    <w:div w:id="798108649">
      <w:bodyDiv w:val="1"/>
      <w:marLeft w:val="0"/>
      <w:marRight w:val="0"/>
      <w:marTop w:val="0"/>
      <w:marBottom w:val="0"/>
      <w:divBdr>
        <w:top w:val="none" w:sz="0" w:space="0" w:color="auto"/>
        <w:left w:val="none" w:sz="0" w:space="0" w:color="auto"/>
        <w:bottom w:val="none" w:sz="0" w:space="0" w:color="auto"/>
        <w:right w:val="none" w:sz="0" w:space="0" w:color="auto"/>
      </w:divBdr>
    </w:div>
    <w:div w:id="800655740">
      <w:bodyDiv w:val="1"/>
      <w:marLeft w:val="0"/>
      <w:marRight w:val="0"/>
      <w:marTop w:val="0"/>
      <w:marBottom w:val="0"/>
      <w:divBdr>
        <w:top w:val="none" w:sz="0" w:space="0" w:color="auto"/>
        <w:left w:val="none" w:sz="0" w:space="0" w:color="auto"/>
        <w:bottom w:val="none" w:sz="0" w:space="0" w:color="auto"/>
        <w:right w:val="none" w:sz="0" w:space="0" w:color="auto"/>
      </w:divBdr>
    </w:div>
    <w:div w:id="803351559">
      <w:bodyDiv w:val="1"/>
      <w:marLeft w:val="0"/>
      <w:marRight w:val="0"/>
      <w:marTop w:val="0"/>
      <w:marBottom w:val="0"/>
      <w:divBdr>
        <w:top w:val="none" w:sz="0" w:space="0" w:color="auto"/>
        <w:left w:val="none" w:sz="0" w:space="0" w:color="auto"/>
        <w:bottom w:val="none" w:sz="0" w:space="0" w:color="auto"/>
        <w:right w:val="none" w:sz="0" w:space="0" w:color="auto"/>
      </w:divBdr>
    </w:div>
    <w:div w:id="803885564">
      <w:bodyDiv w:val="1"/>
      <w:marLeft w:val="0"/>
      <w:marRight w:val="0"/>
      <w:marTop w:val="0"/>
      <w:marBottom w:val="0"/>
      <w:divBdr>
        <w:top w:val="none" w:sz="0" w:space="0" w:color="auto"/>
        <w:left w:val="none" w:sz="0" w:space="0" w:color="auto"/>
        <w:bottom w:val="none" w:sz="0" w:space="0" w:color="auto"/>
        <w:right w:val="none" w:sz="0" w:space="0" w:color="auto"/>
      </w:divBdr>
    </w:div>
    <w:div w:id="804592024">
      <w:bodyDiv w:val="1"/>
      <w:marLeft w:val="0"/>
      <w:marRight w:val="0"/>
      <w:marTop w:val="0"/>
      <w:marBottom w:val="0"/>
      <w:divBdr>
        <w:top w:val="none" w:sz="0" w:space="0" w:color="auto"/>
        <w:left w:val="none" w:sz="0" w:space="0" w:color="auto"/>
        <w:bottom w:val="none" w:sz="0" w:space="0" w:color="auto"/>
        <w:right w:val="none" w:sz="0" w:space="0" w:color="auto"/>
      </w:divBdr>
    </w:div>
    <w:div w:id="805047960">
      <w:bodyDiv w:val="1"/>
      <w:marLeft w:val="0"/>
      <w:marRight w:val="0"/>
      <w:marTop w:val="0"/>
      <w:marBottom w:val="0"/>
      <w:divBdr>
        <w:top w:val="none" w:sz="0" w:space="0" w:color="auto"/>
        <w:left w:val="none" w:sz="0" w:space="0" w:color="auto"/>
        <w:bottom w:val="none" w:sz="0" w:space="0" w:color="auto"/>
        <w:right w:val="none" w:sz="0" w:space="0" w:color="auto"/>
      </w:divBdr>
    </w:div>
    <w:div w:id="808472613">
      <w:bodyDiv w:val="1"/>
      <w:marLeft w:val="0"/>
      <w:marRight w:val="0"/>
      <w:marTop w:val="0"/>
      <w:marBottom w:val="0"/>
      <w:divBdr>
        <w:top w:val="none" w:sz="0" w:space="0" w:color="auto"/>
        <w:left w:val="none" w:sz="0" w:space="0" w:color="auto"/>
        <w:bottom w:val="none" w:sz="0" w:space="0" w:color="auto"/>
        <w:right w:val="none" w:sz="0" w:space="0" w:color="auto"/>
      </w:divBdr>
    </w:div>
    <w:div w:id="810975205">
      <w:bodyDiv w:val="1"/>
      <w:marLeft w:val="0"/>
      <w:marRight w:val="0"/>
      <w:marTop w:val="0"/>
      <w:marBottom w:val="0"/>
      <w:divBdr>
        <w:top w:val="none" w:sz="0" w:space="0" w:color="auto"/>
        <w:left w:val="none" w:sz="0" w:space="0" w:color="auto"/>
        <w:bottom w:val="none" w:sz="0" w:space="0" w:color="auto"/>
        <w:right w:val="none" w:sz="0" w:space="0" w:color="auto"/>
      </w:divBdr>
    </w:div>
    <w:div w:id="811867102">
      <w:bodyDiv w:val="1"/>
      <w:marLeft w:val="0"/>
      <w:marRight w:val="0"/>
      <w:marTop w:val="0"/>
      <w:marBottom w:val="0"/>
      <w:divBdr>
        <w:top w:val="none" w:sz="0" w:space="0" w:color="auto"/>
        <w:left w:val="none" w:sz="0" w:space="0" w:color="auto"/>
        <w:bottom w:val="none" w:sz="0" w:space="0" w:color="auto"/>
        <w:right w:val="none" w:sz="0" w:space="0" w:color="auto"/>
      </w:divBdr>
    </w:div>
    <w:div w:id="814103701">
      <w:bodyDiv w:val="1"/>
      <w:marLeft w:val="0"/>
      <w:marRight w:val="0"/>
      <w:marTop w:val="0"/>
      <w:marBottom w:val="0"/>
      <w:divBdr>
        <w:top w:val="none" w:sz="0" w:space="0" w:color="auto"/>
        <w:left w:val="none" w:sz="0" w:space="0" w:color="auto"/>
        <w:bottom w:val="none" w:sz="0" w:space="0" w:color="auto"/>
        <w:right w:val="none" w:sz="0" w:space="0" w:color="auto"/>
      </w:divBdr>
    </w:div>
    <w:div w:id="825363272">
      <w:bodyDiv w:val="1"/>
      <w:marLeft w:val="0"/>
      <w:marRight w:val="0"/>
      <w:marTop w:val="0"/>
      <w:marBottom w:val="0"/>
      <w:divBdr>
        <w:top w:val="none" w:sz="0" w:space="0" w:color="auto"/>
        <w:left w:val="none" w:sz="0" w:space="0" w:color="auto"/>
        <w:bottom w:val="none" w:sz="0" w:space="0" w:color="auto"/>
        <w:right w:val="none" w:sz="0" w:space="0" w:color="auto"/>
      </w:divBdr>
    </w:div>
    <w:div w:id="825589596">
      <w:bodyDiv w:val="1"/>
      <w:marLeft w:val="0"/>
      <w:marRight w:val="0"/>
      <w:marTop w:val="0"/>
      <w:marBottom w:val="0"/>
      <w:divBdr>
        <w:top w:val="none" w:sz="0" w:space="0" w:color="auto"/>
        <w:left w:val="none" w:sz="0" w:space="0" w:color="auto"/>
        <w:bottom w:val="none" w:sz="0" w:space="0" w:color="auto"/>
        <w:right w:val="none" w:sz="0" w:space="0" w:color="auto"/>
      </w:divBdr>
    </w:div>
    <w:div w:id="830683344">
      <w:bodyDiv w:val="1"/>
      <w:marLeft w:val="0"/>
      <w:marRight w:val="0"/>
      <w:marTop w:val="0"/>
      <w:marBottom w:val="0"/>
      <w:divBdr>
        <w:top w:val="none" w:sz="0" w:space="0" w:color="auto"/>
        <w:left w:val="none" w:sz="0" w:space="0" w:color="auto"/>
        <w:bottom w:val="none" w:sz="0" w:space="0" w:color="auto"/>
        <w:right w:val="none" w:sz="0" w:space="0" w:color="auto"/>
      </w:divBdr>
    </w:div>
    <w:div w:id="831681614">
      <w:bodyDiv w:val="1"/>
      <w:marLeft w:val="0"/>
      <w:marRight w:val="0"/>
      <w:marTop w:val="0"/>
      <w:marBottom w:val="0"/>
      <w:divBdr>
        <w:top w:val="none" w:sz="0" w:space="0" w:color="auto"/>
        <w:left w:val="none" w:sz="0" w:space="0" w:color="auto"/>
        <w:bottom w:val="none" w:sz="0" w:space="0" w:color="auto"/>
        <w:right w:val="none" w:sz="0" w:space="0" w:color="auto"/>
      </w:divBdr>
    </w:div>
    <w:div w:id="832650659">
      <w:bodyDiv w:val="1"/>
      <w:marLeft w:val="0"/>
      <w:marRight w:val="0"/>
      <w:marTop w:val="0"/>
      <w:marBottom w:val="0"/>
      <w:divBdr>
        <w:top w:val="none" w:sz="0" w:space="0" w:color="auto"/>
        <w:left w:val="none" w:sz="0" w:space="0" w:color="auto"/>
        <w:bottom w:val="none" w:sz="0" w:space="0" w:color="auto"/>
        <w:right w:val="none" w:sz="0" w:space="0" w:color="auto"/>
      </w:divBdr>
    </w:div>
    <w:div w:id="832916821">
      <w:bodyDiv w:val="1"/>
      <w:marLeft w:val="0"/>
      <w:marRight w:val="0"/>
      <w:marTop w:val="0"/>
      <w:marBottom w:val="0"/>
      <w:divBdr>
        <w:top w:val="none" w:sz="0" w:space="0" w:color="auto"/>
        <w:left w:val="none" w:sz="0" w:space="0" w:color="auto"/>
        <w:bottom w:val="none" w:sz="0" w:space="0" w:color="auto"/>
        <w:right w:val="none" w:sz="0" w:space="0" w:color="auto"/>
      </w:divBdr>
    </w:div>
    <w:div w:id="834541114">
      <w:bodyDiv w:val="1"/>
      <w:marLeft w:val="0"/>
      <w:marRight w:val="0"/>
      <w:marTop w:val="0"/>
      <w:marBottom w:val="0"/>
      <w:divBdr>
        <w:top w:val="none" w:sz="0" w:space="0" w:color="auto"/>
        <w:left w:val="none" w:sz="0" w:space="0" w:color="auto"/>
        <w:bottom w:val="none" w:sz="0" w:space="0" w:color="auto"/>
        <w:right w:val="none" w:sz="0" w:space="0" w:color="auto"/>
      </w:divBdr>
    </w:div>
    <w:div w:id="835612652">
      <w:bodyDiv w:val="1"/>
      <w:marLeft w:val="0"/>
      <w:marRight w:val="0"/>
      <w:marTop w:val="0"/>
      <w:marBottom w:val="0"/>
      <w:divBdr>
        <w:top w:val="none" w:sz="0" w:space="0" w:color="auto"/>
        <w:left w:val="none" w:sz="0" w:space="0" w:color="auto"/>
        <w:bottom w:val="none" w:sz="0" w:space="0" w:color="auto"/>
        <w:right w:val="none" w:sz="0" w:space="0" w:color="auto"/>
      </w:divBdr>
    </w:div>
    <w:div w:id="837622176">
      <w:bodyDiv w:val="1"/>
      <w:marLeft w:val="0"/>
      <w:marRight w:val="0"/>
      <w:marTop w:val="0"/>
      <w:marBottom w:val="0"/>
      <w:divBdr>
        <w:top w:val="none" w:sz="0" w:space="0" w:color="auto"/>
        <w:left w:val="none" w:sz="0" w:space="0" w:color="auto"/>
        <w:bottom w:val="none" w:sz="0" w:space="0" w:color="auto"/>
        <w:right w:val="none" w:sz="0" w:space="0" w:color="auto"/>
      </w:divBdr>
    </w:div>
    <w:div w:id="838812739">
      <w:bodyDiv w:val="1"/>
      <w:marLeft w:val="0"/>
      <w:marRight w:val="0"/>
      <w:marTop w:val="0"/>
      <w:marBottom w:val="0"/>
      <w:divBdr>
        <w:top w:val="none" w:sz="0" w:space="0" w:color="auto"/>
        <w:left w:val="none" w:sz="0" w:space="0" w:color="auto"/>
        <w:bottom w:val="none" w:sz="0" w:space="0" w:color="auto"/>
        <w:right w:val="none" w:sz="0" w:space="0" w:color="auto"/>
      </w:divBdr>
    </w:div>
    <w:div w:id="842820907">
      <w:bodyDiv w:val="1"/>
      <w:marLeft w:val="0"/>
      <w:marRight w:val="0"/>
      <w:marTop w:val="0"/>
      <w:marBottom w:val="0"/>
      <w:divBdr>
        <w:top w:val="none" w:sz="0" w:space="0" w:color="auto"/>
        <w:left w:val="none" w:sz="0" w:space="0" w:color="auto"/>
        <w:bottom w:val="none" w:sz="0" w:space="0" w:color="auto"/>
        <w:right w:val="none" w:sz="0" w:space="0" w:color="auto"/>
      </w:divBdr>
    </w:div>
    <w:div w:id="846284189">
      <w:bodyDiv w:val="1"/>
      <w:marLeft w:val="0"/>
      <w:marRight w:val="0"/>
      <w:marTop w:val="0"/>
      <w:marBottom w:val="0"/>
      <w:divBdr>
        <w:top w:val="none" w:sz="0" w:space="0" w:color="auto"/>
        <w:left w:val="none" w:sz="0" w:space="0" w:color="auto"/>
        <w:bottom w:val="none" w:sz="0" w:space="0" w:color="auto"/>
        <w:right w:val="none" w:sz="0" w:space="0" w:color="auto"/>
      </w:divBdr>
    </w:div>
    <w:div w:id="847718449">
      <w:bodyDiv w:val="1"/>
      <w:marLeft w:val="0"/>
      <w:marRight w:val="0"/>
      <w:marTop w:val="0"/>
      <w:marBottom w:val="0"/>
      <w:divBdr>
        <w:top w:val="none" w:sz="0" w:space="0" w:color="auto"/>
        <w:left w:val="none" w:sz="0" w:space="0" w:color="auto"/>
        <w:bottom w:val="none" w:sz="0" w:space="0" w:color="auto"/>
        <w:right w:val="none" w:sz="0" w:space="0" w:color="auto"/>
      </w:divBdr>
    </w:div>
    <w:div w:id="849831305">
      <w:bodyDiv w:val="1"/>
      <w:marLeft w:val="0"/>
      <w:marRight w:val="0"/>
      <w:marTop w:val="0"/>
      <w:marBottom w:val="0"/>
      <w:divBdr>
        <w:top w:val="none" w:sz="0" w:space="0" w:color="auto"/>
        <w:left w:val="none" w:sz="0" w:space="0" w:color="auto"/>
        <w:bottom w:val="none" w:sz="0" w:space="0" w:color="auto"/>
        <w:right w:val="none" w:sz="0" w:space="0" w:color="auto"/>
      </w:divBdr>
    </w:div>
    <w:div w:id="856575557">
      <w:bodyDiv w:val="1"/>
      <w:marLeft w:val="0"/>
      <w:marRight w:val="0"/>
      <w:marTop w:val="0"/>
      <w:marBottom w:val="0"/>
      <w:divBdr>
        <w:top w:val="none" w:sz="0" w:space="0" w:color="auto"/>
        <w:left w:val="none" w:sz="0" w:space="0" w:color="auto"/>
        <w:bottom w:val="none" w:sz="0" w:space="0" w:color="auto"/>
        <w:right w:val="none" w:sz="0" w:space="0" w:color="auto"/>
      </w:divBdr>
    </w:div>
    <w:div w:id="864750210">
      <w:bodyDiv w:val="1"/>
      <w:marLeft w:val="0"/>
      <w:marRight w:val="0"/>
      <w:marTop w:val="0"/>
      <w:marBottom w:val="0"/>
      <w:divBdr>
        <w:top w:val="none" w:sz="0" w:space="0" w:color="auto"/>
        <w:left w:val="none" w:sz="0" w:space="0" w:color="auto"/>
        <w:bottom w:val="none" w:sz="0" w:space="0" w:color="auto"/>
        <w:right w:val="none" w:sz="0" w:space="0" w:color="auto"/>
      </w:divBdr>
    </w:div>
    <w:div w:id="869607533">
      <w:bodyDiv w:val="1"/>
      <w:marLeft w:val="0"/>
      <w:marRight w:val="0"/>
      <w:marTop w:val="0"/>
      <w:marBottom w:val="0"/>
      <w:divBdr>
        <w:top w:val="none" w:sz="0" w:space="0" w:color="auto"/>
        <w:left w:val="none" w:sz="0" w:space="0" w:color="auto"/>
        <w:bottom w:val="none" w:sz="0" w:space="0" w:color="auto"/>
        <w:right w:val="none" w:sz="0" w:space="0" w:color="auto"/>
      </w:divBdr>
    </w:div>
    <w:div w:id="870462441">
      <w:bodyDiv w:val="1"/>
      <w:marLeft w:val="0"/>
      <w:marRight w:val="0"/>
      <w:marTop w:val="0"/>
      <w:marBottom w:val="0"/>
      <w:divBdr>
        <w:top w:val="none" w:sz="0" w:space="0" w:color="auto"/>
        <w:left w:val="none" w:sz="0" w:space="0" w:color="auto"/>
        <w:bottom w:val="none" w:sz="0" w:space="0" w:color="auto"/>
        <w:right w:val="none" w:sz="0" w:space="0" w:color="auto"/>
      </w:divBdr>
    </w:div>
    <w:div w:id="873424171">
      <w:bodyDiv w:val="1"/>
      <w:marLeft w:val="0"/>
      <w:marRight w:val="0"/>
      <w:marTop w:val="0"/>
      <w:marBottom w:val="0"/>
      <w:divBdr>
        <w:top w:val="none" w:sz="0" w:space="0" w:color="auto"/>
        <w:left w:val="none" w:sz="0" w:space="0" w:color="auto"/>
        <w:bottom w:val="none" w:sz="0" w:space="0" w:color="auto"/>
        <w:right w:val="none" w:sz="0" w:space="0" w:color="auto"/>
      </w:divBdr>
    </w:div>
    <w:div w:id="874542331">
      <w:bodyDiv w:val="1"/>
      <w:marLeft w:val="0"/>
      <w:marRight w:val="0"/>
      <w:marTop w:val="0"/>
      <w:marBottom w:val="0"/>
      <w:divBdr>
        <w:top w:val="none" w:sz="0" w:space="0" w:color="auto"/>
        <w:left w:val="none" w:sz="0" w:space="0" w:color="auto"/>
        <w:bottom w:val="none" w:sz="0" w:space="0" w:color="auto"/>
        <w:right w:val="none" w:sz="0" w:space="0" w:color="auto"/>
      </w:divBdr>
    </w:div>
    <w:div w:id="880048230">
      <w:bodyDiv w:val="1"/>
      <w:marLeft w:val="0"/>
      <w:marRight w:val="0"/>
      <w:marTop w:val="0"/>
      <w:marBottom w:val="0"/>
      <w:divBdr>
        <w:top w:val="none" w:sz="0" w:space="0" w:color="auto"/>
        <w:left w:val="none" w:sz="0" w:space="0" w:color="auto"/>
        <w:bottom w:val="none" w:sz="0" w:space="0" w:color="auto"/>
        <w:right w:val="none" w:sz="0" w:space="0" w:color="auto"/>
      </w:divBdr>
    </w:div>
    <w:div w:id="880095941">
      <w:bodyDiv w:val="1"/>
      <w:marLeft w:val="0"/>
      <w:marRight w:val="0"/>
      <w:marTop w:val="0"/>
      <w:marBottom w:val="0"/>
      <w:divBdr>
        <w:top w:val="none" w:sz="0" w:space="0" w:color="auto"/>
        <w:left w:val="none" w:sz="0" w:space="0" w:color="auto"/>
        <w:bottom w:val="none" w:sz="0" w:space="0" w:color="auto"/>
        <w:right w:val="none" w:sz="0" w:space="0" w:color="auto"/>
      </w:divBdr>
    </w:div>
    <w:div w:id="883521447">
      <w:bodyDiv w:val="1"/>
      <w:marLeft w:val="0"/>
      <w:marRight w:val="0"/>
      <w:marTop w:val="0"/>
      <w:marBottom w:val="0"/>
      <w:divBdr>
        <w:top w:val="none" w:sz="0" w:space="0" w:color="auto"/>
        <w:left w:val="none" w:sz="0" w:space="0" w:color="auto"/>
        <w:bottom w:val="none" w:sz="0" w:space="0" w:color="auto"/>
        <w:right w:val="none" w:sz="0" w:space="0" w:color="auto"/>
      </w:divBdr>
    </w:div>
    <w:div w:id="883980834">
      <w:bodyDiv w:val="1"/>
      <w:marLeft w:val="0"/>
      <w:marRight w:val="0"/>
      <w:marTop w:val="0"/>
      <w:marBottom w:val="0"/>
      <w:divBdr>
        <w:top w:val="none" w:sz="0" w:space="0" w:color="auto"/>
        <w:left w:val="none" w:sz="0" w:space="0" w:color="auto"/>
        <w:bottom w:val="none" w:sz="0" w:space="0" w:color="auto"/>
        <w:right w:val="none" w:sz="0" w:space="0" w:color="auto"/>
      </w:divBdr>
    </w:div>
    <w:div w:id="884757000">
      <w:bodyDiv w:val="1"/>
      <w:marLeft w:val="0"/>
      <w:marRight w:val="0"/>
      <w:marTop w:val="0"/>
      <w:marBottom w:val="0"/>
      <w:divBdr>
        <w:top w:val="none" w:sz="0" w:space="0" w:color="auto"/>
        <w:left w:val="none" w:sz="0" w:space="0" w:color="auto"/>
        <w:bottom w:val="none" w:sz="0" w:space="0" w:color="auto"/>
        <w:right w:val="none" w:sz="0" w:space="0" w:color="auto"/>
      </w:divBdr>
    </w:div>
    <w:div w:id="887061264">
      <w:bodyDiv w:val="1"/>
      <w:marLeft w:val="0"/>
      <w:marRight w:val="0"/>
      <w:marTop w:val="0"/>
      <w:marBottom w:val="0"/>
      <w:divBdr>
        <w:top w:val="none" w:sz="0" w:space="0" w:color="auto"/>
        <w:left w:val="none" w:sz="0" w:space="0" w:color="auto"/>
        <w:bottom w:val="none" w:sz="0" w:space="0" w:color="auto"/>
        <w:right w:val="none" w:sz="0" w:space="0" w:color="auto"/>
      </w:divBdr>
    </w:div>
    <w:div w:id="888342146">
      <w:bodyDiv w:val="1"/>
      <w:marLeft w:val="0"/>
      <w:marRight w:val="0"/>
      <w:marTop w:val="0"/>
      <w:marBottom w:val="0"/>
      <w:divBdr>
        <w:top w:val="none" w:sz="0" w:space="0" w:color="auto"/>
        <w:left w:val="none" w:sz="0" w:space="0" w:color="auto"/>
        <w:bottom w:val="none" w:sz="0" w:space="0" w:color="auto"/>
        <w:right w:val="none" w:sz="0" w:space="0" w:color="auto"/>
      </w:divBdr>
    </w:div>
    <w:div w:id="890993968">
      <w:bodyDiv w:val="1"/>
      <w:marLeft w:val="0"/>
      <w:marRight w:val="0"/>
      <w:marTop w:val="0"/>
      <w:marBottom w:val="0"/>
      <w:divBdr>
        <w:top w:val="none" w:sz="0" w:space="0" w:color="auto"/>
        <w:left w:val="none" w:sz="0" w:space="0" w:color="auto"/>
        <w:bottom w:val="none" w:sz="0" w:space="0" w:color="auto"/>
        <w:right w:val="none" w:sz="0" w:space="0" w:color="auto"/>
      </w:divBdr>
    </w:div>
    <w:div w:id="892811475">
      <w:bodyDiv w:val="1"/>
      <w:marLeft w:val="0"/>
      <w:marRight w:val="0"/>
      <w:marTop w:val="0"/>
      <w:marBottom w:val="0"/>
      <w:divBdr>
        <w:top w:val="none" w:sz="0" w:space="0" w:color="auto"/>
        <w:left w:val="none" w:sz="0" w:space="0" w:color="auto"/>
        <w:bottom w:val="none" w:sz="0" w:space="0" w:color="auto"/>
        <w:right w:val="none" w:sz="0" w:space="0" w:color="auto"/>
      </w:divBdr>
    </w:div>
    <w:div w:id="898708019">
      <w:bodyDiv w:val="1"/>
      <w:marLeft w:val="0"/>
      <w:marRight w:val="0"/>
      <w:marTop w:val="0"/>
      <w:marBottom w:val="0"/>
      <w:divBdr>
        <w:top w:val="none" w:sz="0" w:space="0" w:color="auto"/>
        <w:left w:val="none" w:sz="0" w:space="0" w:color="auto"/>
        <w:bottom w:val="none" w:sz="0" w:space="0" w:color="auto"/>
        <w:right w:val="none" w:sz="0" w:space="0" w:color="auto"/>
      </w:divBdr>
    </w:div>
    <w:div w:id="902447844">
      <w:bodyDiv w:val="1"/>
      <w:marLeft w:val="0"/>
      <w:marRight w:val="0"/>
      <w:marTop w:val="0"/>
      <w:marBottom w:val="0"/>
      <w:divBdr>
        <w:top w:val="none" w:sz="0" w:space="0" w:color="auto"/>
        <w:left w:val="none" w:sz="0" w:space="0" w:color="auto"/>
        <w:bottom w:val="none" w:sz="0" w:space="0" w:color="auto"/>
        <w:right w:val="none" w:sz="0" w:space="0" w:color="auto"/>
      </w:divBdr>
    </w:div>
    <w:div w:id="905535476">
      <w:bodyDiv w:val="1"/>
      <w:marLeft w:val="0"/>
      <w:marRight w:val="0"/>
      <w:marTop w:val="0"/>
      <w:marBottom w:val="0"/>
      <w:divBdr>
        <w:top w:val="none" w:sz="0" w:space="0" w:color="auto"/>
        <w:left w:val="none" w:sz="0" w:space="0" w:color="auto"/>
        <w:bottom w:val="none" w:sz="0" w:space="0" w:color="auto"/>
        <w:right w:val="none" w:sz="0" w:space="0" w:color="auto"/>
      </w:divBdr>
    </w:div>
    <w:div w:id="909581614">
      <w:bodyDiv w:val="1"/>
      <w:marLeft w:val="0"/>
      <w:marRight w:val="0"/>
      <w:marTop w:val="0"/>
      <w:marBottom w:val="0"/>
      <w:divBdr>
        <w:top w:val="none" w:sz="0" w:space="0" w:color="auto"/>
        <w:left w:val="none" w:sz="0" w:space="0" w:color="auto"/>
        <w:bottom w:val="none" w:sz="0" w:space="0" w:color="auto"/>
        <w:right w:val="none" w:sz="0" w:space="0" w:color="auto"/>
      </w:divBdr>
    </w:div>
    <w:div w:id="913047751">
      <w:bodyDiv w:val="1"/>
      <w:marLeft w:val="0"/>
      <w:marRight w:val="0"/>
      <w:marTop w:val="0"/>
      <w:marBottom w:val="0"/>
      <w:divBdr>
        <w:top w:val="none" w:sz="0" w:space="0" w:color="auto"/>
        <w:left w:val="none" w:sz="0" w:space="0" w:color="auto"/>
        <w:bottom w:val="none" w:sz="0" w:space="0" w:color="auto"/>
        <w:right w:val="none" w:sz="0" w:space="0" w:color="auto"/>
      </w:divBdr>
    </w:div>
    <w:div w:id="913392474">
      <w:bodyDiv w:val="1"/>
      <w:marLeft w:val="0"/>
      <w:marRight w:val="0"/>
      <w:marTop w:val="0"/>
      <w:marBottom w:val="0"/>
      <w:divBdr>
        <w:top w:val="none" w:sz="0" w:space="0" w:color="auto"/>
        <w:left w:val="none" w:sz="0" w:space="0" w:color="auto"/>
        <w:bottom w:val="none" w:sz="0" w:space="0" w:color="auto"/>
        <w:right w:val="none" w:sz="0" w:space="0" w:color="auto"/>
      </w:divBdr>
    </w:div>
    <w:div w:id="916983047">
      <w:bodyDiv w:val="1"/>
      <w:marLeft w:val="0"/>
      <w:marRight w:val="0"/>
      <w:marTop w:val="0"/>
      <w:marBottom w:val="0"/>
      <w:divBdr>
        <w:top w:val="none" w:sz="0" w:space="0" w:color="auto"/>
        <w:left w:val="none" w:sz="0" w:space="0" w:color="auto"/>
        <w:bottom w:val="none" w:sz="0" w:space="0" w:color="auto"/>
        <w:right w:val="none" w:sz="0" w:space="0" w:color="auto"/>
      </w:divBdr>
    </w:div>
    <w:div w:id="918097394">
      <w:bodyDiv w:val="1"/>
      <w:marLeft w:val="0"/>
      <w:marRight w:val="0"/>
      <w:marTop w:val="0"/>
      <w:marBottom w:val="0"/>
      <w:divBdr>
        <w:top w:val="none" w:sz="0" w:space="0" w:color="auto"/>
        <w:left w:val="none" w:sz="0" w:space="0" w:color="auto"/>
        <w:bottom w:val="none" w:sz="0" w:space="0" w:color="auto"/>
        <w:right w:val="none" w:sz="0" w:space="0" w:color="auto"/>
      </w:divBdr>
    </w:div>
    <w:div w:id="918825319">
      <w:bodyDiv w:val="1"/>
      <w:marLeft w:val="0"/>
      <w:marRight w:val="0"/>
      <w:marTop w:val="0"/>
      <w:marBottom w:val="0"/>
      <w:divBdr>
        <w:top w:val="none" w:sz="0" w:space="0" w:color="auto"/>
        <w:left w:val="none" w:sz="0" w:space="0" w:color="auto"/>
        <w:bottom w:val="none" w:sz="0" w:space="0" w:color="auto"/>
        <w:right w:val="none" w:sz="0" w:space="0" w:color="auto"/>
      </w:divBdr>
    </w:div>
    <w:div w:id="921136753">
      <w:bodyDiv w:val="1"/>
      <w:marLeft w:val="0"/>
      <w:marRight w:val="0"/>
      <w:marTop w:val="0"/>
      <w:marBottom w:val="0"/>
      <w:divBdr>
        <w:top w:val="none" w:sz="0" w:space="0" w:color="auto"/>
        <w:left w:val="none" w:sz="0" w:space="0" w:color="auto"/>
        <w:bottom w:val="none" w:sz="0" w:space="0" w:color="auto"/>
        <w:right w:val="none" w:sz="0" w:space="0" w:color="auto"/>
      </w:divBdr>
    </w:div>
    <w:div w:id="929243179">
      <w:bodyDiv w:val="1"/>
      <w:marLeft w:val="0"/>
      <w:marRight w:val="0"/>
      <w:marTop w:val="0"/>
      <w:marBottom w:val="0"/>
      <w:divBdr>
        <w:top w:val="none" w:sz="0" w:space="0" w:color="auto"/>
        <w:left w:val="none" w:sz="0" w:space="0" w:color="auto"/>
        <w:bottom w:val="none" w:sz="0" w:space="0" w:color="auto"/>
        <w:right w:val="none" w:sz="0" w:space="0" w:color="auto"/>
      </w:divBdr>
    </w:div>
    <w:div w:id="930166087">
      <w:bodyDiv w:val="1"/>
      <w:marLeft w:val="0"/>
      <w:marRight w:val="0"/>
      <w:marTop w:val="0"/>
      <w:marBottom w:val="0"/>
      <w:divBdr>
        <w:top w:val="none" w:sz="0" w:space="0" w:color="auto"/>
        <w:left w:val="none" w:sz="0" w:space="0" w:color="auto"/>
        <w:bottom w:val="none" w:sz="0" w:space="0" w:color="auto"/>
        <w:right w:val="none" w:sz="0" w:space="0" w:color="auto"/>
      </w:divBdr>
    </w:div>
    <w:div w:id="932477543">
      <w:bodyDiv w:val="1"/>
      <w:marLeft w:val="0"/>
      <w:marRight w:val="0"/>
      <w:marTop w:val="0"/>
      <w:marBottom w:val="0"/>
      <w:divBdr>
        <w:top w:val="none" w:sz="0" w:space="0" w:color="auto"/>
        <w:left w:val="none" w:sz="0" w:space="0" w:color="auto"/>
        <w:bottom w:val="none" w:sz="0" w:space="0" w:color="auto"/>
        <w:right w:val="none" w:sz="0" w:space="0" w:color="auto"/>
      </w:divBdr>
    </w:div>
    <w:div w:id="933173919">
      <w:bodyDiv w:val="1"/>
      <w:marLeft w:val="0"/>
      <w:marRight w:val="0"/>
      <w:marTop w:val="0"/>
      <w:marBottom w:val="0"/>
      <w:divBdr>
        <w:top w:val="none" w:sz="0" w:space="0" w:color="auto"/>
        <w:left w:val="none" w:sz="0" w:space="0" w:color="auto"/>
        <w:bottom w:val="none" w:sz="0" w:space="0" w:color="auto"/>
        <w:right w:val="none" w:sz="0" w:space="0" w:color="auto"/>
      </w:divBdr>
    </w:div>
    <w:div w:id="936719828">
      <w:bodyDiv w:val="1"/>
      <w:marLeft w:val="0"/>
      <w:marRight w:val="0"/>
      <w:marTop w:val="0"/>
      <w:marBottom w:val="0"/>
      <w:divBdr>
        <w:top w:val="none" w:sz="0" w:space="0" w:color="auto"/>
        <w:left w:val="none" w:sz="0" w:space="0" w:color="auto"/>
        <w:bottom w:val="none" w:sz="0" w:space="0" w:color="auto"/>
        <w:right w:val="none" w:sz="0" w:space="0" w:color="auto"/>
      </w:divBdr>
    </w:div>
    <w:div w:id="941063607">
      <w:bodyDiv w:val="1"/>
      <w:marLeft w:val="0"/>
      <w:marRight w:val="0"/>
      <w:marTop w:val="0"/>
      <w:marBottom w:val="0"/>
      <w:divBdr>
        <w:top w:val="none" w:sz="0" w:space="0" w:color="auto"/>
        <w:left w:val="none" w:sz="0" w:space="0" w:color="auto"/>
        <w:bottom w:val="none" w:sz="0" w:space="0" w:color="auto"/>
        <w:right w:val="none" w:sz="0" w:space="0" w:color="auto"/>
      </w:divBdr>
    </w:div>
    <w:div w:id="942301282">
      <w:bodyDiv w:val="1"/>
      <w:marLeft w:val="0"/>
      <w:marRight w:val="0"/>
      <w:marTop w:val="0"/>
      <w:marBottom w:val="0"/>
      <w:divBdr>
        <w:top w:val="none" w:sz="0" w:space="0" w:color="auto"/>
        <w:left w:val="none" w:sz="0" w:space="0" w:color="auto"/>
        <w:bottom w:val="none" w:sz="0" w:space="0" w:color="auto"/>
        <w:right w:val="none" w:sz="0" w:space="0" w:color="auto"/>
      </w:divBdr>
    </w:div>
    <w:div w:id="942344561">
      <w:bodyDiv w:val="1"/>
      <w:marLeft w:val="0"/>
      <w:marRight w:val="0"/>
      <w:marTop w:val="0"/>
      <w:marBottom w:val="0"/>
      <w:divBdr>
        <w:top w:val="none" w:sz="0" w:space="0" w:color="auto"/>
        <w:left w:val="none" w:sz="0" w:space="0" w:color="auto"/>
        <w:bottom w:val="none" w:sz="0" w:space="0" w:color="auto"/>
        <w:right w:val="none" w:sz="0" w:space="0" w:color="auto"/>
      </w:divBdr>
    </w:div>
    <w:div w:id="943612367">
      <w:bodyDiv w:val="1"/>
      <w:marLeft w:val="0"/>
      <w:marRight w:val="0"/>
      <w:marTop w:val="0"/>
      <w:marBottom w:val="0"/>
      <w:divBdr>
        <w:top w:val="none" w:sz="0" w:space="0" w:color="auto"/>
        <w:left w:val="none" w:sz="0" w:space="0" w:color="auto"/>
        <w:bottom w:val="none" w:sz="0" w:space="0" w:color="auto"/>
        <w:right w:val="none" w:sz="0" w:space="0" w:color="auto"/>
      </w:divBdr>
    </w:div>
    <w:div w:id="950672470">
      <w:bodyDiv w:val="1"/>
      <w:marLeft w:val="0"/>
      <w:marRight w:val="0"/>
      <w:marTop w:val="0"/>
      <w:marBottom w:val="0"/>
      <w:divBdr>
        <w:top w:val="none" w:sz="0" w:space="0" w:color="auto"/>
        <w:left w:val="none" w:sz="0" w:space="0" w:color="auto"/>
        <w:bottom w:val="none" w:sz="0" w:space="0" w:color="auto"/>
        <w:right w:val="none" w:sz="0" w:space="0" w:color="auto"/>
      </w:divBdr>
    </w:div>
    <w:div w:id="951016318">
      <w:bodyDiv w:val="1"/>
      <w:marLeft w:val="0"/>
      <w:marRight w:val="0"/>
      <w:marTop w:val="0"/>
      <w:marBottom w:val="0"/>
      <w:divBdr>
        <w:top w:val="none" w:sz="0" w:space="0" w:color="auto"/>
        <w:left w:val="none" w:sz="0" w:space="0" w:color="auto"/>
        <w:bottom w:val="none" w:sz="0" w:space="0" w:color="auto"/>
        <w:right w:val="none" w:sz="0" w:space="0" w:color="auto"/>
      </w:divBdr>
    </w:div>
    <w:div w:id="954940635">
      <w:bodyDiv w:val="1"/>
      <w:marLeft w:val="0"/>
      <w:marRight w:val="0"/>
      <w:marTop w:val="0"/>
      <w:marBottom w:val="0"/>
      <w:divBdr>
        <w:top w:val="none" w:sz="0" w:space="0" w:color="auto"/>
        <w:left w:val="none" w:sz="0" w:space="0" w:color="auto"/>
        <w:bottom w:val="none" w:sz="0" w:space="0" w:color="auto"/>
        <w:right w:val="none" w:sz="0" w:space="0" w:color="auto"/>
      </w:divBdr>
    </w:div>
    <w:div w:id="955482028">
      <w:bodyDiv w:val="1"/>
      <w:marLeft w:val="0"/>
      <w:marRight w:val="0"/>
      <w:marTop w:val="0"/>
      <w:marBottom w:val="0"/>
      <w:divBdr>
        <w:top w:val="none" w:sz="0" w:space="0" w:color="auto"/>
        <w:left w:val="none" w:sz="0" w:space="0" w:color="auto"/>
        <w:bottom w:val="none" w:sz="0" w:space="0" w:color="auto"/>
        <w:right w:val="none" w:sz="0" w:space="0" w:color="auto"/>
      </w:divBdr>
    </w:div>
    <w:div w:id="963121148">
      <w:bodyDiv w:val="1"/>
      <w:marLeft w:val="0"/>
      <w:marRight w:val="0"/>
      <w:marTop w:val="0"/>
      <w:marBottom w:val="0"/>
      <w:divBdr>
        <w:top w:val="none" w:sz="0" w:space="0" w:color="auto"/>
        <w:left w:val="none" w:sz="0" w:space="0" w:color="auto"/>
        <w:bottom w:val="none" w:sz="0" w:space="0" w:color="auto"/>
        <w:right w:val="none" w:sz="0" w:space="0" w:color="auto"/>
      </w:divBdr>
    </w:div>
    <w:div w:id="964848956">
      <w:bodyDiv w:val="1"/>
      <w:marLeft w:val="0"/>
      <w:marRight w:val="0"/>
      <w:marTop w:val="0"/>
      <w:marBottom w:val="0"/>
      <w:divBdr>
        <w:top w:val="none" w:sz="0" w:space="0" w:color="auto"/>
        <w:left w:val="none" w:sz="0" w:space="0" w:color="auto"/>
        <w:bottom w:val="none" w:sz="0" w:space="0" w:color="auto"/>
        <w:right w:val="none" w:sz="0" w:space="0" w:color="auto"/>
      </w:divBdr>
    </w:div>
    <w:div w:id="966080324">
      <w:bodyDiv w:val="1"/>
      <w:marLeft w:val="0"/>
      <w:marRight w:val="0"/>
      <w:marTop w:val="0"/>
      <w:marBottom w:val="0"/>
      <w:divBdr>
        <w:top w:val="none" w:sz="0" w:space="0" w:color="auto"/>
        <w:left w:val="none" w:sz="0" w:space="0" w:color="auto"/>
        <w:bottom w:val="none" w:sz="0" w:space="0" w:color="auto"/>
        <w:right w:val="none" w:sz="0" w:space="0" w:color="auto"/>
      </w:divBdr>
    </w:div>
    <w:div w:id="969826457">
      <w:bodyDiv w:val="1"/>
      <w:marLeft w:val="0"/>
      <w:marRight w:val="0"/>
      <w:marTop w:val="0"/>
      <w:marBottom w:val="0"/>
      <w:divBdr>
        <w:top w:val="none" w:sz="0" w:space="0" w:color="auto"/>
        <w:left w:val="none" w:sz="0" w:space="0" w:color="auto"/>
        <w:bottom w:val="none" w:sz="0" w:space="0" w:color="auto"/>
        <w:right w:val="none" w:sz="0" w:space="0" w:color="auto"/>
      </w:divBdr>
    </w:div>
    <w:div w:id="981083431">
      <w:bodyDiv w:val="1"/>
      <w:marLeft w:val="0"/>
      <w:marRight w:val="0"/>
      <w:marTop w:val="0"/>
      <w:marBottom w:val="0"/>
      <w:divBdr>
        <w:top w:val="none" w:sz="0" w:space="0" w:color="auto"/>
        <w:left w:val="none" w:sz="0" w:space="0" w:color="auto"/>
        <w:bottom w:val="none" w:sz="0" w:space="0" w:color="auto"/>
        <w:right w:val="none" w:sz="0" w:space="0" w:color="auto"/>
      </w:divBdr>
    </w:div>
    <w:div w:id="984510864">
      <w:bodyDiv w:val="1"/>
      <w:marLeft w:val="0"/>
      <w:marRight w:val="0"/>
      <w:marTop w:val="0"/>
      <w:marBottom w:val="0"/>
      <w:divBdr>
        <w:top w:val="none" w:sz="0" w:space="0" w:color="auto"/>
        <w:left w:val="none" w:sz="0" w:space="0" w:color="auto"/>
        <w:bottom w:val="none" w:sz="0" w:space="0" w:color="auto"/>
        <w:right w:val="none" w:sz="0" w:space="0" w:color="auto"/>
      </w:divBdr>
    </w:div>
    <w:div w:id="984629941">
      <w:bodyDiv w:val="1"/>
      <w:marLeft w:val="0"/>
      <w:marRight w:val="0"/>
      <w:marTop w:val="0"/>
      <w:marBottom w:val="0"/>
      <w:divBdr>
        <w:top w:val="none" w:sz="0" w:space="0" w:color="auto"/>
        <w:left w:val="none" w:sz="0" w:space="0" w:color="auto"/>
        <w:bottom w:val="none" w:sz="0" w:space="0" w:color="auto"/>
        <w:right w:val="none" w:sz="0" w:space="0" w:color="auto"/>
      </w:divBdr>
    </w:div>
    <w:div w:id="986132212">
      <w:bodyDiv w:val="1"/>
      <w:marLeft w:val="0"/>
      <w:marRight w:val="0"/>
      <w:marTop w:val="0"/>
      <w:marBottom w:val="0"/>
      <w:divBdr>
        <w:top w:val="none" w:sz="0" w:space="0" w:color="auto"/>
        <w:left w:val="none" w:sz="0" w:space="0" w:color="auto"/>
        <w:bottom w:val="none" w:sz="0" w:space="0" w:color="auto"/>
        <w:right w:val="none" w:sz="0" w:space="0" w:color="auto"/>
      </w:divBdr>
    </w:div>
    <w:div w:id="986664657">
      <w:bodyDiv w:val="1"/>
      <w:marLeft w:val="0"/>
      <w:marRight w:val="0"/>
      <w:marTop w:val="0"/>
      <w:marBottom w:val="0"/>
      <w:divBdr>
        <w:top w:val="none" w:sz="0" w:space="0" w:color="auto"/>
        <w:left w:val="none" w:sz="0" w:space="0" w:color="auto"/>
        <w:bottom w:val="none" w:sz="0" w:space="0" w:color="auto"/>
        <w:right w:val="none" w:sz="0" w:space="0" w:color="auto"/>
      </w:divBdr>
    </w:div>
    <w:div w:id="986784123">
      <w:bodyDiv w:val="1"/>
      <w:marLeft w:val="0"/>
      <w:marRight w:val="0"/>
      <w:marTop w:val="0"/>
      <w:marBottom w:val="0"/>
      <w:divBdr>
        <w:top w:val="none" w:sz="0" w:space="0" w:color="auto"/>
        <w:left w:val="none" w:sz="0" w:space="0" w:color="auto"/>
        <w:bottom w:val="none" w:sz="0" w:space="0" w:color="auto"/>
        <w:right w:val="none" w:sz="0" w:space="0" w:color="auto"/>
      </w:divBdr>
    </w:div>
    <w:div w:id="989410112">
      <w:bodyDiv w:val="1"/>
      <w:marLeft w:val="0"/>
      <w:marRight w:val="0"/>
      <w:marTop w:val="0"/>
      <w:marBottom w:val="0"/>
      <w:divBdr>
        <w:top w:val="none" w:sz="0" w:space="0" w:color="auto"/>
        <w:left w:val="none" w:sz="0" w:space="0" w:color="auto"/>
        <w:bottom w:val="none" w:sz="0" w:space="0" w:color="auto"/>
        <w:right w:val="none" w:sz="0" w:space="0" w:color="auto"/>
      </w:divBdr>
    </w:div>
    <w:div w:id="990518842">
      <w:bodyDiv w:val="1"/>
      <w:marLeft w:val="0"/>
      <w:marRight w:val="0"/>
      <w:marTop w:val="0"/>
      <w:marBottom w:val="0"/>
      <w:divBdr>
        <w:top w:val="none" w:sz="0" w:space="0" w:color="auto"/>
        <w:left w:val="none" w:sz="0" w:space="0" w:color="auto"/>
        <w:bottom w:val="none" w:sz="0" w:space="0" w:color="auto"/>
        <w:right w:val="none" w:sz="0" w:space="0" w:color="auto"/>
      </w:divBdr>
    </w:div>
    <w:div w:id="993335249">
      <w:bodyDiv w:val="1"/>
      <w:marLeft w:val="0"/>
      <w:marRight w:val="0"/>
      <w:marTop w:val="0"/>
      <w:marBottom w:val="0"/>
      <w:divBdr>
        <w:top w:val="none" w:sz="0" w:space="0" w:color="auto"/>
        <w:left w:val="none" w:sz="0" w:space="0" w:color="auto"/>
        <w:bottom w:val="none" w:sz="0" w:space="0" w:color="auto"/>
        <w:right w:val="none" w:sz="0" w:space="0" w:color="auto"/>
      </w:divBdr>
    </w:div>
    <w:div w:id="1002900019">
      <w:bodyDiv w:val="1"/>
      <w:marLeft w:val="0"/>
      <w:marRight w:val="0"/>
      <w:marTop w:val="0"/>
      <w:marBottom w:val="0"/>
      <w:divBdr>
        <w:top w:val="none" w:sz="0" w:space="0" w:color="auto"/>
        <w:left w:val="none" w:sz="0" w:space="0" w:color="auto"/>
        <w:bottom w:val="none" w:sz="0" w:space="0" w:color="auto"/>
        <w:right w:val="none" w:sz="0" w:space="0" w:color="auto"/>
      </w:divBdr>
    </w:div>
    <w:div w:id="1003895529">
      <w:bodyDiv w:val="1"/>
      <w:marLeft w:val="0"/>
      <w:marRight w:val="0"/>
      <w:marTop w:val="0"/>
      <w:marBottom w:val="0"/>
      <w:divBdr>
        <w:top w:val="none" w:sz="0" w:space="0" w:color="auto"/>
        <w:left w:val="none" w:sz="0" w:space="0" w:color="auto"/>
        <w:bottom w:val="none" w:sz="0" w:space="0" w:color="auto"/>
        <w:right w:val="none" w:sz="0" w:space="0" w:color="auto"/>
      </w:divBdr>
    </w:div>
    <w:div w:id="1007056999">
      <w:bodyDiv w:val="1"/>
      <w:marLeft w:val="0"/>
      <w:marRight w:val="0"/>
      <w:marTop w:val="0"/>
      <w:marBottom w:val="0"/>
      <w:divBdr>
        <w:top w:val="none" w:sz="0" w:space="0" w:color="auto"/>
        <w:left w:val="none" w:sz="0" w:space="0" w:color="auto"/>
        <w:bottom w:val="none" w:sz="0" w:space="0" w:color="auto"/>
        <w:right w:val="none" w:sz="0" w:space="0" w:color="auto"/>
      </w:divBdr>
    </w:div>
    <w:div w:id="1008294562">
      <w:bodyDiv w:val="1"/>
      <w:marLeft w:val="0"/>
      <w:marRight w:val="0"/>
      <w:marTop w:val="0"/>
      <w:marBottom w:val="0"/>
      <w:divBdr>
        <w:top w:val="none" w:sz="0" w:space="0" w:color="auto"/>
        <w:left w:val="none" w:sz="0" w:space="0" w:color="auto"/>
        <w:bottom w:val="none" w:sz="0" w:space="0" w:color="auto"/>
        <w:right w:val="none" w:sz="0" w:space="0" w:color="auto"/>
      </w:divBdr>
    </w:div>
    <w:div w:id="1010058347">
      <w:bodyDiv w:val="1"/>
      <w:marLeft w:val="0"/>
      <w:marRight w:val="0"/>
      <w:marTop w:val="0"/>
      <w:marBottom w:val="0"/>
      <w:divBdr>
        <w:top w:val="none" w:sz="0" w:space="0" w:color="auto"/>
        <w:left w:val="none" w:sz="0" w:space="0" w:color="auto"/>
        <w:bottom w:val="none" w:sz="0" w:space="0" w:color="auto"/>
        <w:right w:val="none" w:sz="0" w:space="0" w:color="auto"/>
      </w:divBdr>
    </w:div>
    <w:div w:id="1015772171">
      <w:bodyDiv w:val="1"/>
      <w:marLeft w:val="0"/>
      <w:marRight w:val="0"/>
      <w:marTop w:val="0"/>
      <w:marBottom w:val="0"/>
      <w:divBdr>
        <w:top w:val="none" w:sz="0" w:space="0" w:color="auto"/>
        <w:left w:val="none" w:sz="0" w:space="0" w:color="auto"/>
        <w:bottom w:val="none" w:sz="0" w:space="0" w:color="auto"/>
        <w:right w:val="none" w:sz="0" w:space="0" w:color="auto"/>
      </w:divBdr>
    </w:div>
    <w:div w:id="1016925367">
      <w:bodyDiv w:val="1"/>
      <w:marLeft w:val="0"/>
      <w:marRight w:val="0"/>
      <w:marTop w:val="0"/>
      <w:marBottom w:val="0"/>
      <w:divBdr>
        <w:top w:val="none" w:sz="0" w:space="0" w:color="auto"/>
        <w:left w:val="none" w:sz="0" w:space="0" w:color="auto"/>
        <w:bottom w:val="none" w:sz="0" w:space="0" w:color="auto"/>
        <w:right w:val="none" w:sz="0" w:space="0" w:color="auto"/>
      </w:divBdr>
    </w:div>
    <w:div w:id="1017346819">
      <w:bodyDiv w:val="1"/>
      <w:marLeft w:val="0"/>
      <w:marRight w:val="0"/>
      <w:marTop w:val="0"/>
      <w:marBottom w:val="0"/>
      <w:divBdr>
        <w:top w:val="none" w:sz="0" w:space="0" w:color="auto"/>
        <w:left w:val="none" w:sz="0" w:space="0" w:color="auto"/>
        <w:bottom w:val="none" w:sz="0" w:space="0" w:color="auto"/>
        <w:right w:val="none" w:sz="0" w:space="0" w:color="auto"/>
      </w:divBdr>
    </w:div>
    <w:div w:id="1017466242">
      <w:bodyDiv w:val="1"/>
      <w:marLeft w:val="0"/>
      <w:marRight w:val="0"/>
      <w:marTop w:val="0"/>
      <w:marBottom w:val="0"/>
      <w:divBdr>
        <w:top w:val="none" w:sz="0" w:space="0" w:color="auto"/>
        <w:left w:val="none" w:sz="0" w:space="0" w:color="auto"/>
        <w:bottom w:val="none" w:sz="0" w:space="0" w:color="auto"/>
        <w:right w:val="none" w:sz="0" w:space="0" w:color="auto"/>
      </w:divBdr>
    </w:div>
    <w:div w:id="1018241826">
      <w:bodyDiv w:val="1"/>
      <w:marLeft w:val="0"/>
      <w:marRight w:val="0"/>
      <w:marTop w:val="0"/>
      <w:marBottom w:val="0"/>
      <w:divBdr>
        <w:top w:val="none" w:sz="0" w:space="0" w:color="auto"/>
        <w:left w:val="none" w:sz="0" w:space="0" w:color="auto"/>
        <w:bottom w:val="none" w:sz="0" w:space="0" w:color="auto"/>
        <w:right w:val="none" w:sz="0" w:space="0" w:color="auto"/>
      </w:divBdr>
    </w:div>
    <w:div w:id="1019044701">
      <w:bodyDiv w:val="1"/>
      <w:marLeft w:val="0"/>
      <w:marRight w:val="0"/>
      <w:marTop w:val="0"/>
      <w:marBottom w:val="0"/>
      <w:divBdr>
        <w:top w:val="none" w:sz="0" w:space="0" w:color="auto"/>
        <w:left w:val="none" w:sz="0" w:space="0" w:color="auto"/>
        <w:bottom w:val="none" w:sz="0" w:space="0" w:color="auto"/>
        <w:right w:val="none" w:sz="0" w:space="0" w:color="auto"/>
      </w:divBdr>
    </w:div>
    <w:div w:id="1021080535">
      <w:bodyDiv w:val="1"/>
      <w:marLeft w:val="0"/>
      <w:marRight w:val="0"/>
      <w:marTop w:val="0"/>
      <w:marBottom w:val="0"/>
      <w:divBdr>
        <w:top w:val="none" w:sz="0" w:space="0" w:color="auto"/>
        <w:left w:val="none" w:sz="0" w:space="0" w:color="auto"/>
        <w:bottom w:val="none" w:sz="0" w:space="0" w:color="auto"/>
        <w:right w:val="none" w:sz="0" w:space="0" w:color="auto"/>
      </w:divBdr>
    </w:div>
    <w:div w:id="1021777832">
      <w:bodyDiv w:val="1"/>
      <w:marLeft w:val="0"/>
      <w:marRight w:val="0"/>
      <w:marTop w:val="0"/>
      <w:marBottom w:val="0"/>
      <w:divBdr>
        <w:top w:val="none" w:sz="0" w:space="0" w:color="auto"/>
        <w:left w:val="none" w:sz="0" w:space="0" w:color="auto"/>
        <w:bottom w:val="none" w:sz="0" w:space="0" w:color="auto"/>
        <w:right w:val="none" w:sz="0" w:space="0" w:color="auto"/>
      </w:divBdr>
    </w:div>
    <w:div w:id="1025329898">
      <w:bodyDiv w:val="1"/>
      <w:marLeft w:val="0"/>
      <w:marRight w:val="0"/>
      <w:marTop w:val="0"/>
      <w:marBottom w:val="0"/>
      <w:divBdr>
        <w:top w:val="none" w:sz="0" w:space="0" w:color="auto"/>
        <w:left w:val="none" w:sz="0" w:space="0" w:color="auto"/>
        <w:bottom w:val="none" w:sz="0" w:space="0" w:color="auto"/>
        <w:right w:val="none" w:sz="0" w:space="0" w:color="auto"/>
      </w:divBdr>
    </w:div>
    <w:div w:id="1029598816">
      <w:bodyDiv w:val="1"/>
      <w:marLeft w:val="0"/>
      <w:marRight w:val="0"/>
      <w:marTop w:val="0"/>
      <w:marBottom w:val="0"/>
      <w:divBdr>
        <w:top w:val="none" w:sz="0" w:space="0" w:color="auto"/>
        <w:left w:val="none" w:sz="0" w:space="0" w:color="auto"/>
        <w:bottom w:val="none" w:sz="0" w:space="0" w:color="auto"/>
        <w:right w:val="none" w:sz="0" w:space="0" w:color="auto"/>
      </w:divBdr>
    </w:div>
    <w:div w:id="1029641345">
      <w:bodyDiv w:val="1"/>
      <w:marLeft w:val="0"/>
      <w:marRight w:val="0"/>
      <w:marTop w:val="0"/>
      <w:marBottom w:val="0"/>
      <w:divBdr>
        <w:top w:val="none" w:sz="0" w:space="0" w:color="auto"/>
        <w:left w:val="none" w:sz="0" w:space="0" w:color="auto"/>
        <w:bottom w:val="none" w:sz="0" w:space="0" w:color="auto"/>
        <w:right w:val="none" w:sz="0" w:space="0" w:color="auto"/>
      </w:divBdr>
    </w:div>
    <w:div w:id="1033770357">
      <w:bodyDiv w:val="1"/>
      <w:marLeft w:val="0"/>
      <w:marRight w:val="0"/>
      <w:marTop w:val="0"/>
      <w:marBottom w:val="0"/>
      <w:divBdr>
        <w:top w:val="none" w:sz="0" w:space="0" w:color="auto"/>
        <w:left w:val="none" w:sz="0" w:space="0" w:color="auto"/>
        <w:bottom w:val="none" w:sz="0" w:space="0" w:color="auto"/>
        <w:right w:val="none" w:sz="0" w:space="0" w:color="auto"/>
      </w:divBdr>
    </w:div>
    <w:div w:id="1035732814">
      <w:bodyDiv w:val="1"/>
      <w:marLeft w:val="0"/>
      <w:marRight w:val="0"/>
      <w:marTop w:val="0"/>
      <w:marBottom w:val="0"/>
      <w:divBdr>
        <w:top w:val="none" w:sz="0" w:space="0" w:color="auto"/>
        <w:left w:val="none" w:sz="0" w:space="0" w:color="auto"/>
        <w:bottom w:val="none" w:sz="0" w:space="0" w:color="auto"/>
        <w:right w:val="none" w:sz="0" w:space="0" w:color="auto"/>
      </w:divBdr>
    </w:div>
    <w:div w:id="1041051442">
      <w:bodyDiv w:val="1"/>
      <w:marLeft w:val="0"/>
      <w:marRight w:val="0"/>
      <w:marTop w:val="0"/>
      <w:marBottom w:val="0"/>
      <w:divBdr>
        <w:top w:val="none" w:sz="0" w:space="0" w:color="auto"/>
        <w:left w:val="none" w:sz="0" w:space="0" w:color="auto"/>
        <w:bottom w:val="none" w:sz="0" w:space="0" w:color="auto"/>
        <w:right w:val="none" w:sz="0" w:space="0" w:color="auto"/>
      </w:divBdr>
    </w:div>
    <w:div w:id="1043024622">
      <w:bodyDiv w:val="1"/>
      <w:marLeft w:val="0"/>
      <w:marRight w:val="0"/>
      <w:marTop w:val="0"/>
      <w:marBottom w:val="0"/>
      <w:divBdr>
        <w:top w:val="none" w:sz="0" w:space="0" w:color="auto"/>
        <w:left w:val="none" w:sz="0" w:space="0" w:color="auto"/>
        <w:bottom w:val="none" w:sz="0" w:space="0" w:color="auto"/>
        <w:right w:val="none" w:sz="0" w:space="0" w:color="auto"/>
      </w:divBdr>
    </w:div>
    <w:div w:id="1049307362">
      <w:bodyDiv w:val="1"/>
      <w:marLeft w:val="0"/>
      <w:marRight w:val="0"/>
      <w:marTop w:val="0"/>
      <w:marBottom w:val="0"/>
      <w:divBdr>
        <w:top w:val="none" w:sz="0" w:space="0" w:color="auto"/>
        <w:left w:val="none" w:sz="0" w:space="0" w:color="auto"/>
        <w:bottom w:val="none" w:sz="0" w:space="0" w:color="auto"/>
        <w:right w:val="none" w:sz="0" w:space="0" w:color="auto"/>
      </w:divBdr>
    </w:div>
    <w:div w:id="1051657174">
      <w:bodyDiv w:val="1"/>
      <w:marLeft w:val="0"/>
      <w:marRight w:val="0"/>
      <w:marTop w:val="0"/>
      <w:marBottom w:val="0"/>
      <w:divBdr>
        <w:top w:val="none" w:sz="0" w:space="0" w:color="auto"/>
        <w:left w:val="none" w:sz="0" w:space="0" w:color="auto"/>
        <w:bottom w:val="none" w:sz="0" w:space="0" w:color="auto"/>
        <w:right w:val="none" w:sz="0" w:space="0" w:color="auto"/>
      </w:divBdr>
    </w:div>
    <w:div w:id="1055473747">
      <w:bodyDiv w:val="1"/>
      <w:marLeft w:val="0"/>
      <w:marRight w:val="0"/>
      <w:marTop w:val="0"/>
      <w:marBottom w:val="0"/>
      <w:divBdr>
        <w:top w:val="none" w:sz="0" w:space="0" w:color="auto"/>
        <w:left w:val="none" w:sz="0" w:space="0" w:color="auto"/>
        <w:bottom w:val="none" w:sz="0" w:space="0" w:color="auto"/>
        <w:right w:val="none" w:sz="0" w:space="0" w:color="auto"/>
      </w:divBdr>
    </w:div>
    <w:div w:id="1062868747">
      <w:bodyDiv w:val="1"/>
      <w:marLeft w:val="0"/>
      <w:marRight w:val="0"/>
      <w:marTop w:val="0"/>
      <w:marBottom w:val="0"/>
      <w:divBdr>
        <w:top w:val="none" w:sz="0" w:space="0" w:color="auto"/>
        <w:left w:val="none" w:sz="0" w:space="0" w:color="auto"/>
        <w:bottom w:val="none" w:sz="0" w:space="0" w:color="auto"/>
        <w:right w:val="none" w:sz="0" w:space="0" w:color="auto"/>
      </w:divBdr>
    </w:div>
    <w:div w:id="1066799113">
      <w:bodyDiv w:val="1"/>
      <w:marLeft w:val="0"/>
      <w:marRight w:val="0"/>
      <w:marTop w:val="0"/>
      <w:marBottom w:val="0"/>
      <w:divBdr>
        <w:top w:val="none" w:sz="0" w:space="0" w:color="auto"/>
        <w:left w:val="none" w:sz="0" w:space="0" w:color="auto"/>
        <w:bottom w:val="none" w:sz="0" w:space="0" w:color="auto"/>
        <w:right w:val="none" w:sz="0" w:space="0" w:color="auto"/>
      </w:divBdr>
    </w:div>
    <w:div w:id="1068184389">
      <w:bodyDiv w:val="1"/>
      <w:marLeft w:val="0"/>
      <w:marRight w:val="0"/>
      <w:marTop w:val="0"/>
      <w:marBottom w:val="0"/>
      <w:divBdr>
        <w:top w:val="none" w:sz="0" w:space="0" w:color="auto"/>
        <w:left w:val="none" w:sz="0" w:space="0" w:color="auto"/>
        <w:bottom w:val="none" w:sz="0" w:space="0" w:color="auto"/>
        <w:right w:val="none" w:sz="0" w:space="0" w:color="auto"/>
      </w:divBdr>
    </w:div>
    <w:div w:id="1068529653">
      <w:bodyDiv w:val="1"/>
      <w:marLeft w:val="0"/>
      <w:marRight w:val="0"/>
      <w:marTop w:val="0"/>
      <w:marBottom w:val="0"/>
      <w:divBdr>
        <w:top w:val="none" w:sz="0" w:space="0" w:color="auto"/>
        <w:left w:val="none" w:sz="0" w:space="0" w:color="auto"/>
        <w:bottom w:val="none" w:sz="0" w:space="0" w:color="auto"/>
        <w:right w:val="none" w:sz="0" w:space="0" w:color="auto"/>
      </w:divBdr>
    </w:div>
    <w:div w:id="1073044772">
      <w:bodyDiv w:val="1"/>
      <w:marLeft w:val="0"/>
      <w:marRight w:val="0"/>
      <w:marTop w:val="0"/>
      <w:marBottom w:val="0"/>
      <w:divBdr>
        <w:top w:val="none" w:sz="0" w:space="0" w:color="auto"/>
        <w:left w:val="none" w:sz="0" w:space="0" w:color="auto"/>
        <w:bottom w:val="none" w:sz="0" w:space="0" w:color="auto"/>
        <w:right w:val="none" w:sz="0" w:space="0" w:color="auto"/>
      </w:divBdr>
    </w:div>
    <w:div w:id="1074158155">
      <w:bodyDiv w:val="1"/>
      <w:marLeft w:val="0"/>
      <w:marRight w:val="0"/>
      <w:marTop w:val="0"/>
      <w:marBottom w:val="0"/>
      <w:divBdr>
        <w:top w:val="none" w:sz="0" w:space="0" w:color="auto"/>
        <w:left w:val="none" w:sz="0" w:space="0" w:color="auto"/>
        <w:bottom w:val="none" w:sz="0" w:space="0" w:color="auto"/>
        <w:right w:val="none" w:sz="0" w:space="0" w:color="auto"/>
      </w:divBdr>
    </w:div>
    <w:div w:id="1076824341">
      <w:bodyDiv w:val="1"/>
      <w:marLeft w:val="0"/>
      <w:marRight w:val="0"/>
      <w:marTop w:val="0"/>
      <w:marBottom w:val="0"/>
      <w:divBdr>
        <w:top w:val="none" w:sz="0" w:space="0" w:color="auto"/>
        <w:left w:val="none" w:sz="0" w:space="0" w:color="auto"/>
        <w:bottom w:val="none" w:sz="0" w:space="0" w:color="auto"/>
        <w:right w:val="none" w:sz="0" w:space="0" w:color="auto"/>
      </w:divBdr>
    </w:div>
    <w:div w:id="1076974861">
      <w:bodyDiv w:val="1"/>
      <w:marLeft w:val="0"/>
      <w:marRight w:val="0"/>
      <w:marTop w:val="0"/>
      <w:marBottom w:val="0"/>
      <w:divBdr>
        <w:top w:val="none" w:sz="0" w:space="0" w:color="auto"/>
        <w:left w:val="none" w:sz="0" w:space="0" w:color="auto"/>
        <w:bottom w:val="none" w:sz="0" w:space="0" w:color="auto"/>
        <w:right w:val="none" w:sz="0" w:space="0" w:color="auto"/>
      </w:divBdr>
    </w:div>
    <w:div w:id="1078210890">
      <w:bodyDiv w:val="1"/>
      <w:marLeft w:val="0"/>
      <w:marRight w:val="0"/>
      <w:marTop w:val="0"/>
      <w:marBottom w:val="0"/>
      <w:divBdr>
        <w:top w:val="none" w:sz="0" w:space="0" w:color="auto"/>
        <w:left w:val="none" w:sz="0" w:space="0" w:color="auto"/>
        <w:bottom w:val="none" w:sz="0" w:space="0" w:color="auto"/>
        <w:right w:val="none" w:sz="0" w:space="0" w:color="auto"/>
      </w:divBdr>
    </w:div>
    <w:div w:id="1079012660">
      <w:bodyDiv w:val="1"/>
      <w:marLeft w:val="0"/>
      <w:marRight w:val="0"/>
      <w:marTop w:val="0"/>
      <w:marBottom w:val="0"/>
      <w:divBdr>
        <w:top w:val="none" w:sz="0" w:space="0" w:color="auto"/>
        <w:left w:val="none" w:sz="0" w:space="0" w:color="auto"/>
        <w:bottom w:val="none" w:sz="0" w:space="0" w:color="auto"/>
        <w:right w:val="none" w:sz="0" w:space="0" w:color="auto"/>
      </w:divBdr>
    </w:div>
    <w:div w:id="1079862216">
      <w:bodyDiv w:val="1"/>
      <w:marLeft w:val="0"/>
      <w:marRight w:val="0"/>
      <w:marTop w:val="0"/>
      <w:marBottom w:val="0"/>
      <w:divBdr>
        <w:top w:val="none" w:sz="0" w:space="0" w:color="auto"/>
        <w:left w:val="none" w:sz="0" w:space="0" w:color="auto"/>
        <w:bottom w:val="none" w:sz="0" w:space="0" w:color="auto"/>
        <w:right w:val="none" w:sz="0" w:space="0" w:color="auto"/>
      </w:divBdr>
    </w:div>
    <w:div w:id="1084959236">
      <w:bodyDiv w:val="1"/>
      <w:marLeft w:val="0"/>
      <w:marRight w:val="0"/>
      <w:marTop w:val="0"/>
      <w:marBottom w:val="0"/>
      <w:divBdr>
        <w:top w:val="none" w:sz="0" w:space="0" w:color="auto"/>
        <w:left w:val="none" w:sz="0" w:space="0" w:color="auto"/>
        <w:bottom w:val="none" w:sz="0" w:space="0" w:color="auto"/>
        <w:right w:val="none" w:sz="0" w:space="0" w:color="auto"/>
      </w:divBdr>
    </w:div>
    <w:div w:id="1085878461">
      <w:bodyDiv w:val="1"/>
      <w:marLeft w:val="0"/>
      <w:marRight w:val="0"/>
      <w:marTop w:val="0"/>
      <w:marBottom w:val="0"/>
      <w:divBdr>
        <w:top w:val="none" w:sz="0" w:space="0" w:color="auto"/>
        <w:left w:val="none" w:sz="0" w:space="0" w:color="auto"/>
        <w:bottom w:val="none" w:sz="0" w:space="0" w:color="auto"/>
        <w:right w:val="none" w:sz="0" w:space="0" w:color="auto"/>
      </w:divBdr>
    </w:div>
    <w:div w:id="1090540335">
      <w:bodyDiv w:val="1"/>
      <w:marLeft w:val="0"/>
      <w:marRight w:val="0"/>
      <w:marTop w:val="0"/>
      <w:marBottom w:val="0"/>
      <w:divBdr>
        <w:top w:val="none" w:sz="0" w:space="0" w:color="auto"/>
        <w:left w:val="none" w:sz="0" w:space="0" w:color="auto"/>
        <w:bottom w:val="none" w:sz="0" w:space="0" w:color="auto"/>
        <w:right w:val="none" w:sz="0" w:space="0" w:color="auto"/>
      </w:divBdr>
    </w:div>
    <w:div w:id="1095397127">
      <w:bodyDiv w:val="1"/>
      <w:marLeft w:val="0"/>
      <w:marRight w:val="0"/>
      <w:marTop w:val="0"/>
      <w:marBottom w:val="0"/>
      <w:divBdr>
        <w:top w:val="none" w:sz="0" w:space="0" w:color="auto"/>
        <w:left w:val="none" w:sz="0" w:space="0" w:color="auto"/>
        <w:bottom w:val="none" w:sz="0" w:space="0" w:color="auto"/>
        <w:right w:val="none" w:sz="0" w:space="0" w:color="auto"/>
      </w:divBdr>
    </w:div>
    <w:div w:id="1095906899">
      <w:bodyDiv w:val="1"/>
      <w:marLeft w:val="0"/>
      <w:marRight w:val="0"/>
      <w:marTop w:val="0"/>
      <w:marBottom w:val="0"/>
      <w:divBdr>
        <w:top w:val="none" w:sz="0" w:space="0" w:color="auto"/>
        <w:left w:val="none" w:sz="0" w:space="0" w:color="auto"/>
        <w:bottom w:val="none" w:sz="0" w:space="0" w:color="auto"/>
        <w:right w:val="none" w:sz="0" w:space="0" w:color="auto"/>
      </w:divBdr>
    </w:div>
    <w:div w:id="1100446670">
      <w:bodyDiv w:val="1"/>
      <w:marLeft w:val="0"/>
      <w:marRight w:val="0"/>
      <w:marTop w:val="0"/>
      <w:marBottom w:val="0"/>
      <w:divBdr>
        <w:top w:val="none" w:sz="0" w:space="0" w:color="auto"/>
        <w:left w:val="none" w:sz="0" w:space="0" w:color="auto"/>
        <w:bottom w:val="none" w:sz="0" w:space="0" w:color="auto"/>
        <w:right w:val="none" w:sz="0" w:space="0" w:color="auto"/>
      </w:divBdr>
    </w:div>
    <w:div w:id="1104837887">
      <w:bodyDiv w:val="1"/>
      <w:marLeft w:val="0"/>
      <w:marRight w:val="0"/>
      <w:marTop w:val="0"/>
      <w:marBottom w:val="0"/>
      <w:divBdr>
        <w:top w:val="none" w:sz="0" w:space="0" w:color="auto"/>
        <w:left w:val="none" w:sz="0" w:space="0" w:color="auto"/>
        <w:bottom w:val="none" w:sz="0" w:space="0" w:color="auto"/>
        <w:right w:val="none" w:sz="0" w:space="0" w:color="auto"/>
      </w:divBdr>
    </w:div>
    <w:div w:id="1109740665">
      <w:bodyDiv w:val="1"/>
      <w:marLeft w:val="0"/>
      <w:marRight w:val="0"/>
      <w:marTop w:val="0"/>
      <w:marBottom w:val="0"/>
      <w:divBdr>
        <w:top w:val="none" w:sz="0" w:space="0" w:color="auto"/>
        <w:left w:val="none" w:sz="0" w:space="0" w:color="auto"/>
        <w:bottom w:val="none" w:sz="0" w:space="0" w:color="auto"/>
        <w:right w:val="none" w:sz="0" w:space="0" w:color="auto"/>
      </w:divBdr>
    </w:div>
    <w:div w:id="1111777292">
      <w:bodyDiv w:val="1"/>
      <w:marLeft w:val="0"/>
      <w:marRight w:val="0"/>
      <w:marTop w:val="0"/>
      <w:marBottom w:val="0"/>
      <w:divBdr>
        <w:top w:val="none" w:sz="0" w:space="0" w:color="auto"/>
        <w:left w:val="none" w:sz="0" w:space="0" w:color="auto"/>
        <w:bottom w:val="none" w:sz="0" w:space="0" w:color="auto"/>
        <w:right w:val="none" w:sz="0" w:space="0" w:color="auto"/>
      </w:divBdr>
    </w:div>
    <w:div w:id="1129205833">
      <w:bodyDiv w:val="1"/>
      <w:marLeft w:val="0"/>
      <w:marRight w:val="0"/>
      <w:marTop w:val="0"/>
      <w:marBottom w:val="0"/>
      <w:divBdr>
        <w:top w:val="none" w:sz="0" w:space="0" w:color="auto"/>
        <w:left w:val="none" w:sz="0" w:space="0" w:color="auto"/>
        <w:bottom w:val="none" w:sz="0" w:space="0" w:color="auto"/>
        <w:right w:val="none" w:sz="0" w:space="0" w:color="auto"/>
      </w:divBdr>
    </w:div>
    <w:div w:id="1133333040">
      <w:bodyDiv w:val="1"/>
      <w:marLeft w:val="0"/>
      <w:marRight w:val="0"/>
      <w:marTop w:val="0"/>
      <w:marBottom w:val="0"/>
      <w:divBdr>
        <w:top w:val="none" w:sz="0" w:space="0" w:color="auto"/>
        <w:left w:val="none" w:sz="0" w:space="0" w:color="auto"/>
        <w:bottom w:val="none" w:sz="0" w:space="0" w:color="auto"/>
        <w:right w:val="none" w:sz="0" w:space="0" w:color="auto"/>
      </w:divBdr>
    </w:div>
    <w:div w:id="1133794984">
      <w:bodyDiv w:val="1"/>
      <w:marLeft w:val="0"/>
      <w:marRight w:val="0"/>
      <w:marTop w:val="0"/>
      <w:marBottom w:val="0"/>
      <w:divBdr>
        <w:top w:val="none" w:sz="0" w:space="0" w:color="auto"/>
        <w:left w:val="none" w:sz="0" w:space="0" w:color="auto"/>
        <w:bottom w:val="none" w:sz="0" w:space="0" w:color="auto"/>
        <w:right w:val="none" w:sz="0" w:space="0" w:color="auto"/>
      </w:divBdr>
    </w:div>
    <w:div w:id="1136604070">
      <w:bodyDiv w:val="1"/>
      <w:marLeft w:val="0"/>
      <w:marRight w:val="0"/>
      <w:marTop w:val="0"/>
      <w:marBottom w:val="0"/>
      <w:divBdr>
        <w:top w:val="none" w:sz="0" w:space="0" w:color="auto"/>
        <w:left w:val="none" w:sz="0" w:space="0" w:color="auto"/>
        <w:bottom w:val="none" w:sz="0" w:space="0" w:color="auto"/>
        <w:right w:val="none" w:sz="0" w:space="0" w:color="auto"/>
      </w:divBdr>
    </w:div>
    <w:div w:id="1140344118">
      <w:bodyDiv w:val="1"/>
      <w:marLeft w:val="0"/>
      <w:marRight w:val="0"/>
      <w:marTop w:val="0"/>
      <w:marBottom w:val="0"/>
      <w:divBdr>
        <w:top w:val="none" w:sz="0" w:space="0" w:color="auto"/>
        <w:left w:val="none" w:sz="0" w:space="0" w:color="auto"/>
        <w:bottom w:val="none" w:sz="0" w:space="0" w:color="auto"/>
        <w:right w:val="none" w:sz="0" w:space="0" w:color="auto"/>
      </w:divBdr>
    </w:div>
    <w:div w:id="1140877497">
      <w:bodyDiv w:val="1"/>
      <w:marLeft w:val="0"/>
      <w:marRight w:val="0"/>
      <w:marTop w:val="0"/>
      <w:marBottom w:val="0"/>
      <w:divBdr>
        <w:top w:val="none" w:sz="0" w:space="0" w:color="auto"/>
        <w:left w:val="none" w:sz="0" w:space="0" w:color="auto"/>
        <w:bottom w:val="none" w:sz="0" w:space="0" w:color="auto"/>
        <w:right w:val="none" w:sz="0" w:space="0" w:color="auto"/>
      </w:divBdr>
    </w:div>
    <w:div w:id="1147891096">
      <w:bodyDiv w:val="1"/>
      <w:marLeft w:val="0"/>
      <w:marRight w:val="0"/>
      <w:marTop w:val="0"/>
      <w:marBottom w:val="0"/>
      <w:divBdr>
        <w:top w:val="none" w:sz="0" w:space="0" w:color="auto"/>
        <w:left w:val="none" w:sz="0" w:space="0" w:color="auto"/>
        <w:bottom w:val="none" w:sz="0" w:space="0" w:color="auto"/>
        <w:right w:val="none" w:sz="0" w:space="0" w:color="auto"/>
      </w:divBdr>
    </w:div>
    <w:div w:id="1148204599">
      <w:bodyDiv w:val="1"/>
      <w:marLeft w:val="0"/>
      <w:marRight w:val="0"/>
      <w:marTop w:val="0"/>
      <w:marBottom w:val="0"/>
      <w:divBdr>
        <w:top w:val="none" w:sz="0" w:space="0" w:color="auto"/>
        <w:left w:val="none" w:sz="0" w:space="0" w:color="auto"/>
        <w:bottom w:val="none" w:sz="0" w:space="0" w:color="auto"/>
        <w:right w:val="none" w:sz="0" w:space="0" w:color="auto"/>
      </w:divBdr>
    </w:div>
    <w:div w:id="1149636190">
      <w:bodyDiv w:val="1"/>
      <w:marLeft w:val="0"/>
      <w:marRight w:val="0"/>
      <w:marTop w:val="0"/>
      <w:marBottom w:val="0"/>
      <w:divBdr>
        <w:top w:val="none" w:sz="0" w:space="0" w:color="auto"/>
        <w:left w:val="none" w:sz="0" w:space="0" w:color="auto"/>
        <w:bottom w:val="none" w:sz="0" w:space="0" w:color="auto"/>
        <w:right w:val="none" w:sz="0" w:space="0" w:color="auto"/>
      </w:divBdr>
    </w:div>
    <w:div w:id="1152527673">
      <w:bodyDiv w:val="1"/>
      <w:marLeft w:val="0"/>
      <w:marRight w:val="0"/>
      <w:marTop w:val="0"/>
      <w:marBottom w:val="0"/>
      <w:divBdr>
        <w:top w:val="none" w:sz="0" w:space="0" w:color="auto"/>
        <w:left w:val="none" w:sz="0" w:space="0" w:color="auto"/>
        <w:bottom w:val="none" w:sz="0" w:space="0" w:color="auto"/>
        <w:right w:val="none" w:sz="0" w:space="0" w:color="auto"/>
      </w:divBdr>
    </w:div>
    <w:div w:id="1156069615">
      <w:bodyDiv w:val="1"/>
      <w:marLeft w:val="0"/>
      <w:marRight w:val="0"/>
      <w:marTop w:val="0"/>
      <w:marBottom w:val="0"/>
      <w:divBdr>
        <w:top w:val="none" w:sz="0" w:space="0" w:color="auto"/>
        <w:left w:val="none" w:sz="0" w:space="0" w:color="auto"/>
        <w:bottom w:val="none" w:sz="0" w:space="0" w:color="auto"/>
        <w:right w:val="none" w:sz="0" w:space="0" w:color="auto"/>
      </w:divBdr>
    </w:div>
    <w:div w:id="1158956483">
      <w:bodyDiv w:val="1"/>
      <w:marLeft w:val="0"/>
      <w:marRight w:val="0"/>
      <w:marTop w:val="0"/>
      <w:marBottom w:val="0"/>
      <w:divBdr>
        <w:top w:val="none" w:sz="0" w:space="0" w:color="auto"/>
        <w:left w:val="none" w:sz="0" w:space="0" w:color="auto"/>
        <w:bottom w:val="none" w:sz="0" w:space="0" w:color="auto"/>
        <w:right w:val="none" w:sz="0" w:space="0" w:color="auto"/>
      </w:divBdr>
    </w:div>
    <w:div w:id="1161121932">
      <w:bodyDiv w:val="1"/>
      <w:marLeft w:val="0"/>
      <w:marRight w:val="0"/>
      <w:marTop w:val="0"/>
      <w:marBottom w:val="0"/>
      <w:divBdr>
        <w:top w:val="none" w:sz="0" w:space="0" w:color="auto"/>
        <w:left w:val="none" w:sz="0" w:space="0" w:color="auto"/>
        <w:bottom w:val="none" w:sz="0" w:space="0" w:color="auto"/>
        <w:right w:val="none" w:sz="0" w:space="0" w:color="auto"/>
      </w:divBdr>
    </w:div>
    <w:div w:id="1163739663">
      <w:bodyDiv w:val="1"/>
      <w:marLeft w:val="0"/>
      <w:marRight w:val="0"/>
      <w:marTop w:val="0"/>
      <w:marBottom w:val="0"/>
      <w:divBdr>
        <w:top w:val="none" w:sz="0" w:space="0" w:color="auto"/>
        <w:left w:val="none" w:sz="0" w:space="0" w:color="auto"/>
        <w:bottom w:val="none" w:sz="0" w:space="0" w:color="auto"/>
        <w:right w:val="none" w:sz="0" w:space="0" w:color="auto"/>
      </w:divBdr>
    </w:div>
    <w:div w:id="1163929381">
      <w:bodyDiv w:val="1"/>
      <w:marLeft w:val="0"/>
      <w:marRight w:val="0"/>
      <w:marTop w:val="0"/>
      <w:marBottom w:val="0"/>
      <w:divBdr>
        <w:top w:val="none" w:sz="0" w:space="0" w:color="auto"/>
        <w:left w:val="none" w:sz="0" w:space="0" w:color="auto"/>
        <w:bottom w:val="none" w:sz="0" w:space="0" w:color="auto"/>
        <w:right w:val="none" w:sz="0" w:space="0" w:color="auto"/>
      </w:divBdr>
    </w:div>
    <w:div w:id="1174540124">
      <w:bodyDiv w:val="1"/>
      <w:marLeft w:val="0"/>
      <w:marRight w:val="0"/>
      <w:marTop w:val="0"/>
      <w:marBottom w:val="0"/>
      <w:divBdr>
        <w:top w:val="none" w:sz="0" w:space="0" w:color="auto"/>
        <w:left w:val="none" w:sz="0" w:space="0" w:color="auto"/>
        <w:bottom w:val="none" w:sz="0" w:space="0" w:color="auto"/>
        <w:right w:val="none" w:sz="0" w:space="0" w:color="auto"/>
      </w:divBdr>
    </w:div>
    <w:div w:id="1175533267">
      <w:bodyDiv w:val="1"/>
      <w:marLeft w:val="0"/>
      <w:marRight w:val="0"/>
      <w:marTop w:val="0"/>
      <w:marBottom w:val="0"/>
      <w:divBdr>
        <w:top w:val="none" w:sz="0" w:space="0" w:color="auto"/>
        <w:left w:val="none" w:sz="0" w:space="0" w:color="auto"/>
        <w:bottom w:val="none" w:sz="0" w:space="0" w:color="auto"/>
        <w:right w:val="none" w:sz="0" w:space="0" w:color="auto"/>
      </w:divBdr>
    </w:div>
    <w:div w:id="1184630731">
      <w:bodyDiv w:val="1"/>
      <w:marLeft w:val="0"/>
      <w:marRight w:val="0"/>
      <w:marTop w:val="0"/>
      <w:marBottom w:val="0"/>
      <w:divBdr>
        <w:top w:val="none" w:sz="0" w:space="0" w:color="auto"/>
        <w:left w:val="none" w:sz="0" w:space="0" w:color="auto"/>
        <w:bottom w:val="none" w:sz="0" w:space="0" w:color="auto"/>
        <w:right w:val="none" w:sz="0" w:space="0" w:color="auto"/>
      </w:divBdr>
    </w:div>
    <w:div w:id="1188183026">
      <w:bodyDiv w:val="1"/>
      <w:marLeft w:val="0"/>
      <w:marRight w:val="0"/>
      <w:marTop w:val="0"/>
      <w:marBottom w:val="0"/>
      <w:divBdr>
        <w:top w:val="none" w:sz="0" w:space="0" w:color="auto"/>
        <w:left w:val="none" w:sz="0" w:space="0" w:color="auto"/>
        <w:bottom w:val="none" w:sz="0" w:space="0" w:color="auto"/>
        <w:right w:val="none" w:sz="0" w:space="0" w:color="auto"/>
      </w:divBdr>
    </w:div>
    <w:div w:id="1189026771">
      <w:bodyDiv w:val="1"/>
      <w:marLeft w:val="0"/>
      <w:marRight w:val="0"/>
      <w:marTop w:val="0"/>
      <w:marBottom w:val="0"/>
      <w:divBdr>
        <w:top w:val="none" w:sz="0" w:space="0" w:color="auto"/>
        <w:left w:val="none" w:sz="0" w:space="0" w:color="auto"/>
        <w:bottom w:val="none" w:sz="0" w:space="0" w:color="auto"/>
        <w:right w:val="none" w:sz="0" w:space="0" w:color="auto"/>
      </w:divBdr>
    </w:div>
    <w:div w:id="1190992493">
      <w:bodyDiv w:val="1"/>
      <w:marLeft w:val="0"/>
      <w:marRight w:val="0"/>
      <w:marTop w:val="0"/>
      <w:marBottom w:val="0"/>
      <w:divBdr>
        <w:top w:val="none" w:sz="0" w:space="0" w:color="auto"/>
        <w:left w:val="none" w:sz="0" w:space="0" w:color="auto"/>
        <w:bottom w:val="none" w:sz="0" w:space="0" w:color="auto"/>
        <w:right w:val="none" w:sz="0" w:space="0" w:color="auto"/>
      </w:divBdr>
    </w:div>
    <w:div w:id="1194419189">
      <w:bodyDiv w:val="1"/>
      <w:marLeft w:val="0"/>
      <w:marRight w:val="0"/>
      <w:marTop w:val="0"/>
      <w:marBottom w:val="0"/>
      <w:divBdr>
        <w:top w:val="none" w:sz="0" w:space="0" w:color="auto"/>
        <w:left w:val="none" w:sz="0" w:space="0" w:color="auto"/>
        <w:bottom w:val="none" w:sz="0" w:space="0" w:color="auto"/>
        <w:right w:val="none" w:sz="0" w:space="0" w:color="auto"/>
      </w:divBdr>
    </w:div>
    <w:div w:id="1194809477">
      <w:bodyDiv w:val="1"/>
      <w:marLeft w:val="0"/>
      <w:marRight w:val="0"/>
      <w:marTop w:val="0"/>
      <w:marBottom w:val="0"/>
      <w:divBdr>
        <w:top w:val="none" w:sz="0" w:space="0" w:color="auto"/>
        <w:left w:val="none" w:sz="0" w:space="0" w:color="auto"/>
        <w:bottom w:val="none" w:sz="0" w:space="0" w:color="auto"/>
        <w:right w:val="none" w:sz="0" w:space="0" w:color="auto"/>
      </w:divBdr>
    </w:div>
    <w:div w:id="1196498686">
      <w:bodyDiv w:val="1"/>
      <w:marLeft w:val="0"/>
      <w:marRight w:val="0"/>
      <w:marTop w:val="0"/>
      <w:marBottom w:val="0"/>
      <w:divBdr>
        <w:top w:val="none" w:sz="0" w:space="0" w:color="auto"/>
        <w:left w:val="none" w:sz="0" w:space="0" w:color="auto"/>
        <w:bottom w:val="none" w:sz="0" w:space="0" w:color="auto"/>
        <w:right w:val="none" w:sz="0" w:space="0" w:color="auto"/>
      </w:divBdr>
    </w:div>
    <w:div w:id="1198665346">
      <w:bodyDiv w:val="1"/>
      <w:marLeft w:val="0"/>
      <w:marRight w:val="0"/>
      <w:marTop w:val="0"/>
      <w:marBottom w:val="0"/>
      <w:divBdr>
        <w:top w:val="none" w:sz="0" w:space="0" w:color="auto"/>
        <w:left w:val="none" w:sz="0" w:space="0" w:color="auto"/>
        <w:bottom w:val="none" w:sz="0" w:space="0" w:color="auto"/>
        <w:right w:val="none" w:sz="0" w:space="0" w:color="auto"/>
      </w:divBdr>
    </w:div>
    <w:div w:id="1206791742">
      <w:bodyDiv w:val="1"/>
      <w:marLeft w:val="0"/>
      <w:marRight w:val="0"/>
      <w:marTop w:val="0"/>
      <w:marBottom w:val="0"/>
      <w:divBdr>
        <w:top w:val="none" w:sz="0" w:space="0" w:color="auto"/>
        <w:left w:val="none" w:sz="0" w:space="0" w:color="auto"/>
        <w:bottom w:val="none" w:sz="0" w:space="0" w:color="auto"/>
        <w:right w:val="none" w:sz="0" w:space="0" w:color="auto"/>
      </w:divBdr>
    </w:div>
    <w:div w:id="1206865435">
      <w:bodyDiv w:val="1"/>
      <w:marLeft w:val="0"/>
      <w:marRight w:val="0"/>
      <w:marTop w:val="0"/>
      <w:marBottom w:val="0"/>
      <w:divBdr>
        <w:top w:val="none" w:sz="0" w:space="0" w:color="auto"/>
        <w:left w:val="none" w:sz="0" w:space="0" w:color="auto"/>
        <w:bottom w:val="none" w:sz="0" w:space="0" w:color="auto"/>
        <w:right w:val="none" w:sz="0" w:space="0" w:color="auto"/>
      </w:divBdr>
    </w:div>
    <w:div w:id="1207182230">
      <w:bodyDiv w:val="1"/>
      <w:marLeft w:val="0"/>
      <w:marRight w:val="0"/>
      <w:marTop w:val="0"/>
      <w:marBottom w:val="0"/>
      <w:divBdr>
        <w:top w:val="none" w:sz="0" w:space="0" w:color="auto"/>
        <w:left w:val="none" w:sz="0" w:space="0" w:color="auto"/>
        <w:bottom w:val="none" w:sz="0" w:space="0" w:color="auto"/>
        <w:right w:val="none" w:sz="0" w:space="0" w:color="auto"/>
      </w:divBdr>
    </w:div>
    <w:div w:id="1207374537">
      <w:bodyDiv w:val="1"/>
      <w:marLeft w:val="0"/>
      <w:marRight w:val="0"/>
      <w:marTop w:val="0"/>
      <w:marBottom w:val="0"/>
      <w:divBdr>
        <w:top w:val="none" w:sz="0" w:space="0" w:color="auto"/>
        <w:left w:val="none" w:sz="0" w:space="0" w:color="auto"/>
        <w:bottom w:val="none" w:sz="0" w:space="0" w:color="auto"/>
        <w:right w:val="none" w:sz="0" w:space="0" w:color="auto"/>
      </w:divBdr>
    </w:div>
    <w:div w:id="1210341963">
      <w:bodyDiv w:val="1"/>
      <w:marLeft w:val="0"/>
      <w:marRight w:val="0"/>
      <w:marTop w:val="0"/>
      <w:marBottom w:val="0"/>
      <w:divBdr>
        <w:top w:val="none" w:sz="0" w:space="0" w:color="auto"/>
        <w:left w:val="none" w:sz="0" w:space="0" w:color="auto"/>
        <w:bottom w:val="none" w:sz="0" w:space="0" w:color="auto"/>
        <w:right w:val="none" w:sz="0" w:space="0" w:color="auto"/>
      </w:divBdr>
    </w:div>
    <w:div w:id="1210529316">
      <w:bodyDiv w:val="1"/>
      <w:marLeft w:val="0"/>
      <w:marRight w:val="0"/>
      <w:marTop w:val="0"/>
      <w:marBottom w:val="0"/>
      <w:divBdr>
        <w:top w:val="none" w:sz="0" w:space="0" w:color="auto"/>
        <w:left w:val="none" w:sz="0" w:space="0" w:color="auto"/>
        <w:bottom w:val="none" w:sz="0" w:space="0" w:color="auto"/>
        <w:right w:val="none" w:sz="0" w:space="0" w:color="auto"/>
      </w:divBdr>
    </w:div>
    <w:div w:id="1210533845">
      <w:bodyDiv w:val="1"/>
      <w:marLeft w:val="0"/>
      <w:marRight w:val="0"/>
      <w:marTop w:val="0"/>
      <w:marBottom w:val="0"/>
      <w:divBdr>
        <w:top w:val="none" w:sz="0" w:space="0" w:color="auto"/>
        <w:left w:val="none" w:sz="0" w:space="0" w:color="auto"/>
        <w:bottom w:val="none" w:sz="0" w:space="0" w:color="auto"/>
        <w:right w:val="none" w:sz="0" w:space="0" w:color="auto"/>
      </w:divBdr>
    </w:div>
    <w:div w:id="1211652803">
      <w:bodyDiv w:val="1"/>
      <w:marLeft w:val="0"/>
      <w:marRight w:val="0"/>
      <w:marTop w:val="0"/>
      <w:marBottom w:val="0"/>
      <w:divBdr>
        <w:top w:val="none" w:sz="0" w:space="0" w:color="auto"/>
        <w:left w:val="none" w:sz="0" w:space="0" w:color="auto"/>
        <w:bottom w:val="none" w:sz="0" w:space="0" w:color="auto"/>
        <w:right w:val="none" w:sz="0" w:space="0" w:color="auto"/>
      </w:divBdr>
    </w:div>
    <w:div w:id="1212420762">
      <w:bodyDiv w:val="1"/>
      <w:marLeft w:val="0"/>
      <w:marRight w:val="0"/>
      <w:marTop w:val="0"/>
      <w:marBottom w:val="0"/>
      <w:divBdr>
        <w:top w:val="none" w:sz="0" w:space="0" w:color="auto"/>
        <w:left w:val="none" w:sz="0" w:space="0" w:color="auto"/>
        <w:bottom w:val="none" w:sz="0" w:space="0" w:color="auto"/>
        <w:right w:val="none" w:sz="0" w:space="0" w:color="auto"/>
      </w:divBdr>
    </w:div>
    <w:div w:id="1220824434">
      <w:bodyDiv w:val="1"/>
      <w:marLeft w:val="0"/>
      <w:marRight w:val="0"/>
      <w:marTop w:val="0"/>
      <w:marBottom w:val="0"/>
      <w:divBdr>
        <w:top w:val="none" w:sz="0" w:space="0" w:color="auto"/>
        <w:left w:val="none" w:sz="0" w:space="0" w:color="auto"/>
        <w:bottom w:val="none" w:sz="0" w:space="0" w:color="auto"/>
        <w:right w:val="none" w:sz="0" w:space="0" w:color="auto"/>
      </w:divBdr>
    </w:div>
    <w:div w:id="1221940148">
      <w:bodyDiv w:val="1"/>
      <w:marLeft w:val="0"/>
      <w:marRight w:val="0"/>
      <w:marTop w:val="0"/>
      <w:marBottom w:val="0"/>
      <w:divBdr>
        <w:top w:val="none" w:sz="0" w:space="0" w:color="auto"/>
        <w:left w:val="none" w:sz="0" w:space="0" w:color="auto"/>
        <w:bottom w:val="none" w:sz="0" w:space="0" w:color="auto"/>
        <w:right w:val="none" w:sz="0" w:space="0" w:color="auto"/>
      </w:divBdr>
    </w:div>
    <w:div w:id="1223252520">
      <w:bodyDiv w:val="1"/>
      <w:marLeft w:val="0"/>
      <w:marRight w:val="0"/>
      <w:marTop w:val="0"/>
      <w:marBottom w:val="0"/>
      <w:divBdr>
        <w:top w:val="none" w:sz="0" w:space="0" w:color="auto"/>
        <w:left w:val="none" w:sz="0" w:space="0" w:color="auto"/>
        <w:bottom w:val="none" w:sz="0" w:space="0" w:color="auto"/>
        <w:right w:val="none" w:sz="0" w:space="0" w:color="auto"/>
      </w:divBdr>
    </w:div>
    <w:div w:id="1225681040">
      <w:bodyDiv w:val="1"/>
      <w:marLeft w:val="0"/>
      <w:marRight w:val="0"/>
      <w:marTop w:val="0"/>
      <w:marBottom w:val="0"/>
      <w:divBdr>
        <w:top w:val="none" w:sz="0" w:space="0" w:color="auto"/>
        <w:left w:val="none" w:sz="0" w:space="0" w:color="auto"/>
        <w:bottom w:val="none" w:sz="0" w:space="0" w:color="auto"/>
        <w:right w:val="none" w:sz="0" w:space="0" w:color="auto"/>
      </w:divBdr>
    </w:div>
    <w:div w:id="1226183501">
      <w:bodyDiv w:val="1"/>
      <w:marLeft w:val="0"/>
      <w:marRight w:val="0"/>
      <w:marTop w:val="0"/>
      <w:marBottom w:val="0"/>
      <w:divBdr>
        <w:top w:val="none" w:sz="0" w:space="0" w:color="auto"/>
        <w:left w:val="none" w:sz="0" w:space="0" w:color="auto"/>
        <w:bottom w:val="none" w:sz="0" w:space="0" w:color="auto"/>
        <w:right w:val="none" w:sz="0" w:space="0" w:color="auto"/>
      </w:divBdr>
    </w:div>
    <w:div w:id="1235359680">
      <w:bodyDiv w:val="1"/>
      <w:marLeft w:val="0"/>
      <w:marRight w:val="0"/>
      <w:marTop w:val="0"/>
      <w:marBottom w:val="0"/>
      <w:divBdr>
        <w:top w:val="none" w:sz="0" w:space="0" w:color="auto"/>
        <w:left w:val="none" w:sz="0" w:space="0" w:color="auto"/>
        <w:bottom w:val="none" w:sz="0" w:space="0" w:color="auto"/>
        <w:right w:val="none" w:sz="0" w:space="0" w:color="auto"/>
      </w:divBdr>
    </w:div>
    <w:div w:id="1242759457">
      <w:bodyDiv w:val="1"/>
      <w:marLeft w:val="0"/>
      <w:marRight w:val="0"/>
      <w:marTop w:val="0"/>
      <w:marBottom w:val="0"/>
      <w:divBdr>
        <w:top w:val="none" w:sz="0" w:space="0" w:color="auto"/>
        <w:left w:val="none" w:sz="0" w:space="0" w:color="auto"/>
        <w:bottom w:val="none" w:sz="0" w:space="0" w:color="auto"/>
        <w:right w:val="none" w:sz="0" w:space="0" w:color="auto"/>
      </w:divBdr>
    </w:div>
    <w:div w:id="1245140997">
      <w:bodyDiv w:val="1"/>
      <w:marLeft w:val="0"/>
      <w:marRight w:val="0"/>
      <w:marTop w:val="0"/>
      <w:marBottom w:val="0"/>
      <w:divBdr>
        <w:top w:val="none" w:sz="0" w:space="0" w:color="auto"/>
        <w:left w:val="none" w:sz="0" w:space="0" w:color="auto"/>
        <w:bottom w:val="none" w:sz="0" w:space="0" w:color="auto"/>
        <w:right w:val="none" w:sz="0" w:space="0" w:color="auto"/>
      </w:divBdr>
    </w:div>
    <w:div w:id="1246568342">
      <w:bodyDiv w:val="1"/>
      <w:marLeft w:val="0"/>
      <w:marRight w:val="0"/>
      <w:marTop w:val="0"/>
      <w:marBottom w:val="0"/>
      <w:divBdr>
        <w:top w:val="none" w:sz="0" w:space="0" w:color="auto"/>
        <w:left w:val="none" w:sz="0" w:space="0" w:color="auto"/>
        <w:bottom w:val="none" w:sz="0" w:space="0" w:color="auto"/>
        <w:right w:val="none" w:sz="0" w:space="0" w:color="auto"/>
      </w:divBdr>
    </w:div>
    <w:div w:id="1248733826">
      <w:bodyDiv w:val="1"/>
      <w:marLeft w:val="0"/>
      <w:marRight w:val="0"/>
      <w:marTop w:val="0"/>
      <w:marBottom w:val="0"/>
      <w:divBdr>
        <w:top w:val="none" w:sz="0" w:space="0" w:color="auto"/>
        <w:left w:val="none" w:sz="0" w:space="0" w:color="auto"/>
        <w:bottom w:val="none" w:sz="0" w:space="0" w:color="auto"/>
        <w:right w:val="none" w:sz="0" w:space="0" w:color="auto"/>
      </w:divBdr>
    </w:div>
    <w:div w:id="1249194637">
      <w:bodyDiv w:val="1"/>
      <w:marLeft w:val="0"/>
      <w:marRight w:val="0"/>
      <w:marTop w:val="0"/>
      <w:marBottom w:val="0"/>
      <w:divBdr>
        <w:top w:val="none" w:sz="0" w:space="0" w:color="auto"/>
        <w:left w:val="none" w:sz="0" w:space="0" w:color="auto"/>
        <w:bottom w:val="none" w:sz="0" w:space="0" w:color="auto"/>
        <w:right w:val="none" w:sz="0" w:space="0" w:color="auto"/>
      </w:divBdr>
    </w:div>
    <w:div w:id="1253273973">
      <w:bodyDiv w:val="1"/>
      <w:marLeft w:val="0"/>
      <w:marRight w:val="0"/>
      <w:marTop w:val="0"/>
      <w:marBottom w:val="0"/>
      <w:divBdr>
        <w:top w:val="none" w:sz="0" w:space="0" w:color="auto"/>
        <w:left w:val="none" w:sz="0" w:space="0" w:color="auto"/>
        <w:bottom w:val="none" w:sz="0" w:space="0" w:color="auto"/>
        <w:right w:val="none" w:sz="0" w:space="0" w:color="auto"/>
      </w:divBdr>
    </w:div>
    <w:div w:id="1256011416">
      <w:bodyDiv w:val="1"/>
      <w:marLeft w:val="0"/>
      <w:marRight w:val="0"/>
      <w:marTop w:val="0"/>
      <w:marBottom w:val="0"/>
      <w:divBdr>
        <w:top w:val="none" w:sz="0" w:space="0" w:color="auto"/>
        <w:left w:val="none" w:sz="0" w:space="0" w:color="auto"/>
        <w:bottom w:val="none" w:sz="0" w:space="0" w:color="auto"/>
        <w:right w:val="none" w:sz="0" w:space="0" w:color="auto"/>
      </w:divBdr>
    </w:div>
    <w:div w:id="1259294334">
      <w:bodyDiv w:val="1"/>
      <w:marLeft w:val="0"/>
      <w:marRight w:val="0"/>
      <w:marTop w:val="0"/>
      <w:marBottom w:val="0"/>
      <w:divBdr>
        <w:top w:val="none" w:sz="0" w:space="0" w:color="auto"/>
        <w:left w:val="none" w:sz="0" w:space="0" w:color="auto"/>
        <w:bottom w:val="none" w:sz="0" w:space="0" w:color="auto"/>
        <w:right w:val="none" w:sz="0" w:space="0" w:color="auto"/>
      </w:divBdr>
    </w:div>
    <w:div w:id="1259943549">
      <w:bodyDiv w:val="1"/>
      <w:marLeft w:val="0"/>
      <w:marRight w:val="0"/>
      <w:marTop w:val="0"/>
      <w:marBottom w:val="0"/>
      <w:divBdr>
        <w:top w:val="none" w:sz="0" w:space="0" w:color="auto"/>
        <w:left w:val="none" w:sz="0" w:space="0" w:color="auto"/>
        <w:bottom w:val="none" w:sz="0" w:space="0" w:color="auto"/>
        <w:right w:val="none" w:sz="0" w:space="0" w:color="auto"/>
      </w:divBdr>
    </w:div>
    <w:div w:id="1264148470">
      <w:bodyDiv w:val="1"/>
      <w:marLeft w:val="0"/>
      <w:marRight w:val="0"/>
      <w:marTop w:val="0"/>
      <w:marBottom w:val="0"/>
      <w:divBdr>
        <w:top w:val="none" w:sz="0" w:space="0" w:color="auto"/>
        <w:left w:val="none" w:sz="0" w:space="0" w:color="auto"/>
        <w:bottom w:val="none" w:sz="0" w:space="0" w:color="auto"/>
        <w:right w:val="none" w:sz="0" w:space="0" w:color="auto"/>
      </w:divBdr>
    </w:div>
    <w:div w:id="1265839845">
      <w:bodyDiv w:val="1"/>
      <w:marLeft w:val="0"/>
      <w:marRight w:val="0"/>
      <w:marTop w:val="0"/>
      <w:marBottom w:val="0"/>
      <w:divBdr>
        <w:top w:val="none" w:sz="0" w:space="0" w:color="auto"/>
        <w:left w:val="none" w:sz="0" w:space="0" w:color="auto"/>
        <w:bottom w:val="none" w:sz="0" w:space="0" w:color="auto"/>
        <w:right w:val="none" w:sz="0" w:space="0" w:color="auto"/>
      </w:divBdr>
    </w:div>
    <w:div w:id="1271086290">
      <w:bodyDiv w:val="1"/>
      <w:marLeft w:val="0"/>
      <w:marRight w:val="0"/>
      <w:marTop w:val="0"/>
      <w:marBottom w:val="0"/>
      <w:divBdr>
        <w:top w:val="none" w:sz="0" w:space="0" w:color="auto"/>
        <w:left w:val="none" w:sz="0" w:space="0" w:color="auto"/>
        <w:bottom w:val="none" w:sz="0" w:space="0" w:color="auto"/>
        <w:right w:val="none" w:sz="0" w:space="0" w:color="auto"/>
      </w:divBdr>
    </w:div>
    <w:div w:id="1271156954">
      <w:bodyDiv w:val="1"/>
      <w:marLeft w:val="0"/>
      <w:marRight w:val="0"/>
      <w:marTop w:val="0"/>
      <w:marBottom w:val="0"/>
      <w:divBdr>
        <w:top w:val="none" w:sz="0" w:space="0" w:color="auto"/>
        <w:left w:val="none" w:sz="0" w:space="0" w:color="auto"/>
        <w:bottom w:val="none" w:sz="0" w:space="0" w:color="auto"/>
        <w:right w:val="none" w:sz="0" w:space="0" w:color="auto"/>
      </w:divBdr>
    </w:div>
    <w:div w:id="1272081102">
      <w:bodyDiv w:val="1"/>
      <w:marLeft w:val="0"/>
      <w:marRight w:val="0"/>
      <w:marTop w:val="0"/>
      <w:marBottom w:val="0"/>
      <w:divBdr>
        <w:top w:val="none" w:sz="0" w:space="0" w:color="auto"/>
        <w:left w:val="none" w:sz="0" w:space="0" w:color="auto"/>
        <w:bottom w:val="none" w:sz="0" w:space="0" w:color="auto"/>
        <w:right w:val="none" w:sz="0" w:space="0" w:color="auto"/>
      </w:divBdr>
    </w:div>
    <w:div w:id="1272670276">
      <w:bodyDiv w:val="1"/>
      <w:marLeft w:val="0"/>
      <w:marRight w:val="0"/>
      <w:marTop w:val="0"/>
      <w:marBottom w:val="0"/>
      <w:divBdr>
        <w:top w:val="none" w:sz="0" w:space="0" w:color="auto"/>
        <w:left w:val="none" w:sz="0" w:space="0" w:color="auto"/>
        <w:bottom w:val="none" w:sz="0" w:space="0" w:color="auto"/>
        <w:right w:val="none" w:sz="0" w:space="0" w:color="auto"/>
      </w:divBdr>
    </w:div>
    <w:div w:id="1275096474">
      <w:bodyDiv w:val="1"/>
      <w:marLeft w:val="0"/>
      <w:marRight w:val="0"/>
      <w:marTop w:val="0"/>
      <w:marBottom w:val="0"/>
      <w:divBdr>
        <w:top w:val="none" w:sz="0" w:space="0" w:color="auto"/>
        <w:left w:val="none" w:sz="0" w:space="0" w:color="auto"/>
        <w:bottom w:val="none" w:sz="0" w:space="0" w:color="auto"/>
        <w:right w:val="none" w:sz="0" w:space="0" w:color="auto"/>
      </w:divBdr>
    </w:div>
    <w:div w:id="1275749133">
      <w:bodyDiv w:val="1"/>
      <w:marLeft w:val="0"/>
      <w:marRight w:val="0"/>
      <w:marTop w:val="0"/>
      <w:marBottom w:val="0"/>
      <w:divBdr>
        <w:top w:val="none" w:sz="0" w:space="0" w:color="auto"/>
        <w:left w:val="none" w:sz="0" w:space="0" w:color="auto"/>
        <w:bottom w:val="none" w:sz="0" w:space="0" w:color="auto"/>
        <w:right w:val="none" w:sz="0" w:space="0" w:color="auto"/>
      </w:divBdr>
    </w:div>
    <w:div w:id="1280379304">
      <w:bodyDiv w:val="1"/>
      <w:marLeft w:val="0"/>
      <w:marRight w:val="0"/>
      <w:marTop w:val="0"/>
      <w:marBottom w:val="0"/>
      <w:divBdr>
        <w:top w:val="none" w:sz="0" w:space="0" w:color="auto"/>
        <w:left w:val="none" w:sz="0" w:space="0" w:color="auto"/>
        <w:bottom w:val="none" w:sz="0" w:space="0" w:color="auto"/>
        <w:right w:val="none" w:sz="0" w:space="0" w:color="auto"/>
      </w:divBdr>
    </w:div>
    <w:div w:id="1286959818">
      <w:bodyDiv w:val="1"/>
      <w:marLeft w:val="0"/>
      <w:marRight w:val="0"/>
      <w:marTop w:val="0"/>
      <w:marBottom w:val="0"/>
      <w:divBdr>
        <w:top w:val="none" w:sz="0" w:space="0" w:color="auto"/>
        <w:left w:val="none" w:sz="0" w:space="0" w:color="auto"/>
        <w:bottom w:val="none" w:sz="0" w:space="0" w:color="auto"/>
        <w:right w:val="none" w:sz="0" w:space="0" w:color="auto"/>
      </w:divBdr>
    </w:div>
    <w:div w:id="1287278563">
      <w:bodyDiv w:val="1"/>
      <w:marLeft w:val="0"/>
      <w:marRight w:val="0"/>
      <w:marTop w:val="0"/>
      <w:marBottom w:val="0"/>
      <w:divBdr>
        <w:top w:val="none" w:sz="0" w:space="0" w:color="auto"/>
        <w:left w:val="none" w:sz="0" w:space="0" w:color="auto"/>
        <w:bottom w:val="none" w:sz="0" w:space="0" w:color="auto"/>
        <w:right w:val="none" w:sz="0" w:space="0" w:color="auto"/>
      </w:divBdr>
    </w:div>
    <w:div w:id="1288858374">
      <w:bodyDiv w:val="1"/>
      <w:marLeft w:val="0"/>
      <w:marRight w:val="0"/>
      <w:marTop w:val="0"/>
      <w:marBottom w:val="0"/>
      <w:divBdr>
        <w:top w:val="none" w:sz="0" w:space="0" w:color="auto"/>
        <w:left w:val="none" w:sz="0" w:space="0" w:color="auto"/>
        <w:bottom w:val="none" w:sz="0" w:space="0" w:color="auto"/>
        <w:right w:val="none" w:sz="0" w:space="0" w:color="auto"/>
      </w:divBdr>
    </w:div>
    <w:div w:id="1302348215">
      <w:bodyDiv w:val="1"/>
      <w:marLeft w:val="0"/>
      <w:marRight w:val="0"/>
      <w:marTop w:val="0"/>
      <w:marBottom w:val="0"/>
      <w:divBdr>
        <w:top w:val="none" w:sz="0" w:space="0" w:color="auto"/>
        <w:left w:val="none" w:sz="0" w:space="0" w:color="auto"/>
        <w:bottom w:val="none" w:sz="0" w:space="0" w:color="auto"/>
        <w:right w:val="none" w:sz="0" w:space="0" w:color="auto"/>
      </w:divBdr>
    </w:div>
    <w:div w:id="1311866432">
      <w:bodyDiv w:val="1"/>
      <w:marLeft w:val="0"/>
      <w:marRight w:val="0"/>
      <w:marTop w:val="0"/>
      <w:marBottom w:val="0"/>
      <w:divBdr>
        <w:top w:val="none" w:sz="0" w:space="0" w:color="auto"/>
        <w:left w:val="none" w:sz="0" w:space="0" w:color="auto"/>
        <w:bottom w:val="none" w:sz="0" w:space="0" w:color="auto"/>
        <w:right w:val="none" w:sz="0" w:space="0" w:color="auto"/>
      </w:divBdr>
    </w:div>
    <w:div w:id="1312833841">
      <w:bodyDiv w:val="1"/>
      <w:marLeft w:val="0"/>
      <w:marRight w:val="0"/>
      <w:marTop w:val="0"/>
      <w:marBottom w:val="0"/>
      <w:divBdr>
        <w:top w:val="none" w:sz="0" w:space="0" w:color="auto"/>
        <w:left w:val="none" w:sz="0" w:space="0" w:color="auto"/>
        <w:bottom w:val="none" w:sz="0" w:space="0" w:color="auto"/>
        <w:right w:val="none" w:sz="0" w:space="0" w:color="auto"/>
      </w:divBdr>
    </w:div>
    <w:div w:id="1313171705">
      <w:bodyDiv w:val="1"/>
      <w:marLeft w:val="0"/>
      <w:marRight w:val="0"/>
      <w:marTop w:val="0"/>
      <w:marBottom w:val="0"/>
      <w:divBdr>
        <w:top w:val="none" w:sz="0" w:space="0" w:color="auto"/>
        <w:left w:val="none" w:sz="0" w:space="0" w:color="auto"/>
        <w:bottom w:val="none" w:sz="0" w:space="0" w:color="auto"/>
        <w:right w:val="none" w:sz="0" w:space="0" w:color="auto"/>
      </w:divBdr>
    </w:div>
    <w:div w:id="1319842110">
      <w:bodyDiv w:val="1"/>
      <w:marLeft w:val="0"/>
      <w:marRight w:val="0"/>
      <w:marTop w:val="0"/>
      <w:marBottom w:val="0"/>
      <w:divBdr>
        <w:top w:val="none" w:sz="0" w:space="0" w:color="auto"/>
        <w:left w:val="none" w:sz="0" w:space="0" w:color="auto"/>
        <w:bottom w:val="none" w:sz="0" w:space="0" w:color="auto"/>
        <w:right w:val="none" w:sz="0" w:space="0" w:color="auto"/>
      </w:divBdr>
    </w:div>
    <w:div w:id="1320309559">
      <w:bodyDiv w:val="1"/>
      <w:marLeft w:val="0"/>
      <w:marRight w:val="0"/>
      <w:marTop w:val="0"/>
      <w:marBottom w:val="0"/>
      <w:divBdr>
        <w:top w:val="none" w:sz="0" w:space="0" w:color="auto"/>
        <w:left w:val="none" w:sz="0" w:space="0" w:color="auto"/>
        <w:bottom w:val="none" w:sz="0" w:space="0" w:color="auto"/>
        <w:right w:val="none" w:sz="0" w:space="0" w:color="auto"/>
      </w:divBdr>
    </w:div>
    <w:div w:id="1320621056">
      <w:bodyDiv w:val="1"/>
      <w:marLeft w:val="0"/>
      <w:marRight w:val="0"/>
      <w:marTop w:val="0"/>
      <w:marBottom w:val="0"/>
      <w:divBdr>
        <w:top w:val="none" w:sz="0" w:space="0" w:color="auto"/>
        <w:left w:val="none" w:sz="0" w:space="0" w:color="auto"/>
        <w:bottom w:val="none" w:sz="0" w:space="0" w:color="auto"/>
        <w:right w:val="none" w:sz="0" w:space="0" w:color="auto"/>
      </w:divBdr>
    </w:div>
    <w:div w:id="1324548965">
      <w:bodyDiv w:val="1"/>
      <w:marLeft w:val="0"/>
      <w:marRight w:val="0"/>
      <w:marTop w:val="0"/>
      <w:marBottom w:val="0"/>
      <w:divBdr>
        <w:top w:val="none" w:sz="0" w:space="0" w:color="auto"/>
        <w:left w:val="none" w:sz="0" w:space="0" w:color="auto"/>
        <w:bottom w:val="none" w:sz="0" w:space="0" w:color="auto"/>
        <w:right w:val="none" w:sz="0" w:space="0" w:color="auto"/>
      </w:divBdr>
    </w:div>
    <w:div w:id="1326784469">
      <w:bodyDiv w:val="1"/>
      <w:marLeft w:val="0"/>
      <w:marRight w:val="0"/>
      <w:marTop w:val="0"/>
      <w:marBottom w:val="0"/>
      <w:divBdr>
        <w:top w:val="none" w:sz="0" w:space="0" w:color="auto"/>
        <w:left w:val="none" w:sz="0" w:space="0" w:color="auto"/>
        <w:bottom w:val="none" w:sz="0" w:space="0" w:color="auto"/>
        <w:right w:val="none" w:sz="0" w:space="0" w:color="auto"/>
      </w:divBdr>
    </w:div>
    <w:div w:id="1331175458">
      <w:bodyDiv w:val="1"/>
      <w:marLeft w:val="0"/>
      <w:marRight w:val="0"/>
      <w:marTop w:val="0"/>
      <w:marBottom w:val="0"/>
      <w:divBdr>
        <w:top w:val="none" w:sz="0" w:space="0" w:color="auto"/>
        <w:left w:val="none" w:sz="0" w:space="0" w:color="auto"/>
        <w:bottom w:val="none" w:sz="0" w:space="0" w:color="auto"/>
        <w:right w:val="none" w:sz="0" w:space="0" w:color="auto"/>
      </w:divBdr>
    </w:div>
    <w:div w:id="1332297222">
      <w:bodyDiv w:val="1"/>
      <w:marLeft w:val="0"/>
      <w:marRight w:val="0"/>
      <w:marTop w:val="0"/>
      <w:marBottom w:val="0"/>
      <w:divBdr>
        <w:top w:val="none" w:sz="0" w:space="0" w:color="auto"/>
        <w:left w:val="none" w:sz="0" w:space="0" w:color="auto"/>
        <w:bottom w:val="none" w:sz="0" w:space="0" w:color="auto"/>
        <w:right w:val="none" w:sz="0" w:space="0" w:color="auto"/>
      </w:divBdr>
    </w:div>
    <w:div w:id="1332488042">
      <w:bodyDiv w:val="1"/>
      <w:marLeft w:val="0"/>
      <w:marRight w:val="0"/>
      <w:marTop w:val="0"/>
      <w:marBottom w:val="0"/>
      <w:divBdr>
        <w:top w:val="none" w:sz="0" w:space="0" w:color="auto"/>
        <w:left w:val="none" w:sz="0" w:space="0" w:color="auto"/>
        <w:bottom w:val="none" w:sz="0" w:space="0" w:color="auto"/>
        <w:right w:val="none" w:sz="0" w:space="0" w:color="auto"/>
      </w:divBdr>
    </w:div>
    <w:div w:id="1335568067">
      <w:bodyDiv w:val="1"/>
      <w:marLeft w:val="0"/>
      <w:marRight w:val="0"/>
      <w:marTop w:val="0"/>
      <w:marBottom w:val="0"/>
      <w:divBdr>
        <w:top w:val="none" w:sz="0" w:space="0" w:color="auto"/>
        <w:left w:val="none" w:sz="0" w:space="0" w:color="auto"/>
        <w:bottom w:val="none" w:sz="0" w:space="0" w:color="auto"/>
        <w:right w:val="none" w:sz="0" w:space="0" w:color="auto"/>
      </w:divBdr>
    </w:div>
    <w:div w:id="1339120901">
      <w:bodyDiv w:val="1"/>
      <w:marLeft w:val="0"/>
      <w:marRight w:val="0"/>
      <w:marTop w:val="0"/>
      <w:marBottom w:val="0"/>
      <w:divBdr>
        <w:top w:val="none" w:sz="0" w:space="0" w:color="auto"/>
        <w:left w:val="none" w:sz="0" w:space="0" w:color="auto"/>
        <w:bottom w:val="none" w:sz="0" w:space="0" w:color="auto"/>
        <w:right w:val="none" w:sz="0" w:space="0" w:color="auto"/>
      </w:divBdr>
    </w:div>
    <w:div w:id="1339845120">
      <w:bodyDiv w:val="1"/>
      <w:marLeft w:val="0"/>
      <w:marRight w:val="0"/>
      <w:marTop w:val="0"/>
      <w:marBottom w:val="0"/>
      <w:divBdr>
        <w:top w:val="none" w:sz="0" w:space="0" w:color="auto"/>
        <w:left w:val="none" w:sz="0" w:space="0" w:color="auto"/>
        <w:bottom w:val="none" w:sz="0" w:space="0" w:color="auto"/>
        <w:right w:val="none" w:sz="0" w:space="0" w:color="auto"/>
      </w:divBdr>
    </w:div>
    <w:div w:id="1349259356">
      <w:bodyDiv w:val="1"/>
      <w:marLeft w:val="0"/>
      <w:marRight w:val="0"/>
      <w:marTop w:val="0"/>
      <w:marBottom w:val="0"/>
      <w:divBdr>
        <w:top w:val="none" w:sz="0" w:space="0" w:color="auto"/>
        <w:left w:val="none" w:sz="0" w:space="0" w:color="auto"/>
        <w:bottom w:val="none" w:sz="0" w:space="0" w:color="auto"/>
        <w:right w:val="none" w:sz="0" w:space="0" w:color="auto"/>
      </w:divBdr>
    </w:div>
    <w:div w:id="1351640317">
      <w:bodyDiv w:val="1"/>
      <w:marLeft w:val="0"/>
      <w:marRight w:val="0"/>
      <w:marTop w:val="0"/>
      <w:marBottom w:val="0"/>
      <w:divBdr>
        <w:top w:val="none" w:sz="0" w:space="0" w:color="auto"/>
        <w:left w:val="none" w:sz="0" w:space="0" w:color="auto"/>
        <w:bottom w:val="none" w:sz="0" w:space="0" w:color="auto"/>
        <w:right w:val="none" w:sz="0" w:space="0" w:color="auto"/>
      </w:divBdr>
    </w:div>
    <w:div w:id="1352681807">
      <w:bodyDiv w:val="1"/>
      <w:marLeft w:val="0"/>
      <w:marRight w:val="0"/>
      <w:marTop w:val="0"/>
      <w:marBottom w:val="0"/>
      <w:divBdr>
        <w:top w:val="none" w:sz="0" w:space="0" w:color="auto"/>
        <w:left w:val="none" w:sz="0" w:space="0" w:color="auto"/>
        <w:bottom w:val="none" w:sz="0" w:space="0" w:color="auto"/>
        <w:right w:val="none" w:sz="0" w:space="0" w:color="auto"/>
      </w:divBdr>
    </w:div>
    <w:div w:id="1356613867">
      <w:bodyDiv w:val="1"/>
      <w:marLeft w:val="0"/>
      <w:marRight w:val="0"/>
      <w:marTop w:val="0"/>
      <w:marBottom w:val="0"/>
      <w:divBdr>
        <w:top w:val="none" w:sz="0" w:space="0" w:color="auto"/>
        <w:left w:val="none" w:sz="0" w:space="0" w:color="auto"/>
        <w:bottom w:val="none" w:sz="0" w:space="0" w:color="auto"/>
        <w:right w:val="none" w:sz="0" w:space="0" w:color="auto"/>
      </w:divBdr>
    </w:div>
    <w:div w:id="1357192492">
      <w:bodyDiv w:val="1"/>
      <w:marLeft w:val="0"/>
      <w:marRight w:val="0"/>
      <w:marTop w:val="0"/>
      <w:marBottom w:val="0"/>
      <w:divBdr>
        <w:top w:val="none" w:sz="0" w:space="0" w:color="auto"/>
        <w:left w:val="none" w:sz="0" w:space="0" w:color="auto"/>
        <w:bottom w:val="none" w:sz="0" w:space="0" w:color="auto"/>
        <w:right w:val="none" w:sz="0" w:space="0" w:color="auto"/>
      </w:divBdr>
    </w:div>
    <w:div w:id="1362246468">
      <w:bodyDiv w:val="1"/>
      <w:marLeft w:val="0"/>
      <w:marRight w:val="0"/>
      <w:marTop w:val="0"/>
      <w:marBottom w:val="0"/>
      <w:divBdr>
        <w:top w:val="none" w:sz="0" w:space="0" w:color="auto"/>
        <w:left w:val="none" w:sz="0" w:space="0" w:color="auto"/>
        <w:bottom w:val="none" w:sz="0" w:space="0" w:color="auto"/>
        <w:right w:val="none" w:sz="0" w:space="0" w:color="auto"/>
      </w:divBdr>
    </w:div>
    <w:div w:id="1363172661">
      <w:bodyDiv w:val="1"/>
      <w:marLeft w:val="0"/>
      <w:marRight w:val="0"/>
      <w:marTop w:val="0"/>
      <w:marBottom w:val="0"/>
      <w:divBdr>
        <w:top w:val="none" w:sz="0" w:space="0" w:color="auto"/>
        <w:left w:val="none" w:sz="0" w:space="0" w:color="auto"/>
        <w:bottom w:val="none" w:sz="0" w:space="0" w:color="auto"/>
        <w:right w:val="none" w:sz="0" w:space="0" w:color="auto"/>
      </w:divBdr>
    </w:div>
    <w:div w:id="1375689549">
      <w:bodyDiv w:val="1"/>
      <w:marLeft w:val="0"/>
      <w:marRight w:val="0"/>
      <w:marTop w:val="0"/>
      <w:marBottom w:val="0"/>
      <w:divBdr>
        <w:top w:val="none" w:sz="0" w:space="0" w:color="auto"/>
        <w:left w:val="none" w:sz="0" w:space="0" w:color="auto"/>
        <w:bottom w:val="none" w:sz="0" w:space="0" w:color="auto"/>
        <w:right w:val="none" w:sz="0" w:space="0" w:color="auto"/>
      </w:divBdr>
    </w:div>
    <w:div w:id="1378044808">
      <w:bodyDiv w:val="1"/>
      <w:marLeft w:val="0"/>
      <w:marRight w:val="0"/>
      <w:marTop w:val="0"/>
      <w:marBottom w:val="0"/>
      <w:divBdr>
        <w:top w:val="none" w:sz="0" w:space="0" w:color="auto"/>
        <w:left w:val="none" w:sz="0" w:space="0" w:color="auto"/>
        <w:bottom w:val="none" w:sz="0" w:space="0" w:color="auto"/>
        <w:right w:val="none" w:sz="0" w:space="0" w:color="auto"/>
      </w:divBdr>
    </w:div>
    <w:div w:id="1381905950">
      <w:bodyDiv w:val="1"/>
      <w:marLeft w:val="0"/>
      <w:marRight w:val="0"/>
      <w:marTop w:val="0"/>
      <w:marBottom w:val="0"/>
      <w:divBdr>
        <w:top w:val="none" w:sz="0" w:space="0" w:color="auto"/>
        <w:left w:val="none" w:sz="0" w:space="0" w:color="auto"/>
        <w:bottom w:val="none" w:sz="0" w:space="0" w:color="auto"/>
        <w:right w:val="none" w:sz="0" w:space="0" w:color="auto"/>
      </w:divBdr>
    </w:div>
    <w:div w:id="1382822000">
      <w:bodyDiv w:val="1"/>
      <w:marLeft w:val="0"/>
      <w:marRight w:val="0"/>
      <w:marTop w:val="0"/>
      <w:marBottom w:val="0"/>
      <w:divBdr>
        <w:top w:val="none" w:sz="0" w:space="0" w:color="auto"/>
        <w:left w:val="none" w:sz="0" w:space="0" w:color="auto"/>
        <w:bottom w:val="none" w:sz="0" w:space="0" w:color="auto"/>
        <w:right w:val="none" w:sz="0" w:space="0" w:color="auto"/>
      </w:divBdr>
    </w:div>
    <w:div w:id="1386414165">
      <w:bodyDiv w:val="1"/>
      <w:marLeft w:val="0"/>
      <w:marRight w:val="0"/>
      <w:marTop w:val="0"/>
      <w:marBottom w:val="0"/>
      <w:divBdr>
        <w:top w:val="none" w:sz="0" w:space="0" w:color="auto"/>
        <w:left w:val="none" w:sz="0" w:space="0" w:color="auto"/>
        <w:bottom w:val="none" w:sz="0" w:space="0" w:color="auto"/>
        <w:right w:val="none" w:sz="0" w:space="0" w:color="auto"/>
      </w:divBdr>
    </w:div>
    <w:div w:id="1398165174">
      <w:bodyDiv w:val="1"/>
      <w:marLeft w:val="0"/>
      <w:marRight w:val="0"/>
      <w:marTop w:val="0"/>
      <w:marBottom w:val="0"/>
      <w:divBdr>
        <w:top w:val="none" w:sz="0" w:space="0" w:color="auto"/>
        <w:left w:val="none" w:sz="0" w:space="0" w:color="auto"/>
        <w:bottom w:val="none" w:sz="0" w:space="0" w:color="auto"/>
        <w:right w:val="none" w:sz="0" w:space="0" w:color="auto"/>
      </w:divBdr>
    </w:div>
    <w:div w:id="1401706152">
      <w:bodyDiv w:val="1"/>
      <w:marLeft w:val="0"/>
      <w:marRight w:val="0"/>
      <w:marTop w:val="0"/>
      <w:marBottom w:val="0"/>
      <w:divBdr>
        <w:top w:val="none" w:sz="0" w:space="0" w:color="auto"/>
        <w:left w:val="none" w:sz="0" w:space="0" w:color="auto"/>
        <w:bottom w:val="none" w:sz="0" w:space="0" w:color="auto"/>
        <w:right w:val="none" w:sz="0" w:space="0" w:color="auto"/>
      </w:divBdr>
    </w:div>
    <w:div w:id="1403872228">
      <w:bodyDiv w:val="1"/>
      <w:marLeft w:val="0"/>
      <w:marRight w:val="0"/>
      <w:marTop w:val="0"/>
      <w:marBottom w:val="0"/>
      <w:divBdr>
        <w:top w:val="none" w:sz="0" w:space="0" w:color="auto"/>
        <w:left w:val="none" w:sz="0" w:space="0" w:color="auto"/>
        <w:bottom w:val="none" w:sz="0" w:space="0" w:color="auto"/>
        <w:right w:val="none" w:sz="0" w:space="0" w:color="auto"/>
      </w:divBdr>
    </w:div>
    <w:div w:id="1405184326">
      <w:bodyDiv w:val="1"/>
      <w:marLeft w:val="0"/>
      <w:marRight w:val="0"/>
      <w:marTop w:val="0"/>
      <w:marBottom w:val="0"/>
      <w:divBdr>
        <w:top w:val="none" w:sz="0" w:space="0" w:color="auto"/>
        <w:left w:val="none" w:sz="0" w:space="0" w:color="auto"/>
        <w:bottom w:val="none" w:sz="0" w:space="0" w:color="auto"/>
        <w:right w:val="none" w:sz="0" w:space="0" w:color="auto"/>
      </w:divBdr>
    </w:div>
    <w:div w:id="1405451690">
      <w:bodyDiv w:val="1"/>
      <w:marLeft w:val="0"/>
      <w:marRight w:val="0"/>
      <w:marTop w:val="0"/>
      <w:marBottom w:val="0"/>
      <w:divBdr>
        <w:top w:val="none" w:sz="0" w:space="0" w:color="auto"/>
        <w:left w:val="none" w:sz="0" w:space="0" w:color="auto"/>
        <w:bottom w:val="none" w:sz="0" w:space="0" w:color="auto"/>
        <w:right w:val="none" w:sz="0" w:space="0" w:color="auto"/>
      </w:divBdr>
    </w:div>
    <w:div w:id="1406688796">
      <w:bodyDiv w:val="1"/>
      <w:marLeft w:val="0"/>
      <w:marRight w:val="0"/>
      <w:marTop w:val="0"/>
      <w:marBottom w:val="0"/>
      <w:divBdr>
        <w:top w:val="none" w:sz="0" w:space="0" w:color="auto"/>
        <w:left w:val="none" w:sz="0" w:space="0" w:color="auto"/>
        <w:bottom w:val="none" w:sz="0" w:space="0" w:color="auto"/>
        <w:right w:val="none" w:sz="0" w:space="0" w:color="auto"/>
      </w:divBdr>
    </w:div>
    <w:div w:id="1409763079">
      <w:bodyDiv w:val="1"/>
      <w:marLeft w:val="0"/>
      <w:marRight w:val="0"/>
      <w:marTop w:val="0"/>
      <w:marBottom w:val="0"/>
      <w:divBdr>
        <w:top w:val="none" w:sz="0" w:space="0" w:color="auto"/>
        <w:left w:val="none" w:sz="0" w:space="0" w:color="auto"/>
        <w:bottom w:val="none" w:sz="0" w:space="0" w:color="auto"/>
        <w:right w:val="none" w:sz="0" w:space="0" w:color="auto"/>
      </w:divBdr>
    </w:div>
    <w:div w:id="1413694277">
      <w:bodyDiv w:val="1"/>
      <w:marLeft w:val="0"/>
      <w:marRight w:val="0"/>
      <w:marTop w:val="0"/>
      <w:marBottom w:val="0"/>
      <w:divBdr>
        <w:top w:val="none" w:sz="0" w:space="0" w:color="auto"/>
        <w:left w:val="none" w:sz="0" w:space="0" w:color="auto"/>
        <w:bottom w:val="none" w:sz="0" w:space="0" w:color="auto"/>
        <w:right w:val="none" w:sz="0" w:space="0" w:color="auto"/>
      </w:divBdr>
    </w:div>
    <w:div w:id="1414012246">
      <w:bodyDiv w:val="1"/>
      <w:marLeft w:val="0"/>
      <w:marRight w:val="0"/>
      <w:marTop w:val="0"/>
      <w:marBottom w:val="0"/>
      <w:divBdr>
        <w:top w:val="none" w:sz="0" w:space="0" w:color="auto"/>
        <w:left w:val="none" w:sz="0" w:space="0" w:color="auto"/>
        <w:bottom w:val="none" w:sz="0" w:space="0" w:color="auto"/>
        <w:right w:val="none" w:sz="0" w:space="0" w:color="auto"/>
      </w:divBdr>
    </w:div>
    <w:div w:id="1417508917">
      <w:bodyDiv w:val="1"/>
      <w:marLeft w:val="0"/>
      <w:marRight w:val="0"/>
      <w:marTop w:val="0"/>
      <w:marBottom w:val="0"/>
      <w:divBdr>
        <w:top w:val="none" w:sz="0" w:space="0" w:color="auto"/>
        <w:left w:val="none" w:sz="0" w:space="0" w:color="auto"/>
        <w:bottom w:val="none" w:sz="0" w:space="0" w:color="auto"/>
        <w:right w:val="none" w:sz="0" w:space="0" w:color="auto"/>
      </w:divBdr>
    </w:div>
    <w:div w:id="1418549789">
      <w:bodyDiv w:val="1"/>
      <w:marLeft w:val="0"/>
      <w:marRight w:val="0"/>
      <w:marTop w:val="0"/>
      <w:marBottom w:val="0"/>
      <w:divBdr>
        <w:top w:val="none" w:sz="0" w:space="0" w:color="auto"/>
        <w:left w:val="none" w:sz="0" w:space="0" w:color="auto"/>
        <w:bottom w:val="none" w:sz="0" w:space="0" w:color="auto"/>
        <w:right w:val="none" w:sz="0" w:space="0" w:color="auto"/>
      </w:divBdr>
    </w:div>
    <w:div w:id="1419252517">
      <w:bodyDiv w:val="1"/>
      <w:marLeft w:val="0"/>
      <w:marRight w:val="0"/>
      <w:marTop w:val="0"/>
      <w:marBottom w:val="0"/>
      <w:divBdr>
        <w:top w:val="none" w:sz="0" w:space="0" w:color="auto"/>
        <w:left w:val="none" w:sz="0" w:space="0" w:color="auto"/>
        <w:bottom w:val="none" w:sz="0" w:space="0" w:color="auto"/>
        <w:right w:val="none" w:sz="0" w:space="0" w:color="auto"/>
      </w:divBdr>
    </w:div>
    <w:div w:id="1420062543">
      <w:bodyDiv w:val="1"/>
      <w:marLeft w:val="0"/>
      <w:marRight w:val="0"/>
      <w:marTop w:val="0"/>
      <w:marBottom w:val="0"/>
      <w:divBdr>
        <w:top w:val="none" w:sz="0" w:space="0" w:color="auto"/>
        <w:left w:val="none" w:sz="0" w:space="0" w:color="auto"/>
        <w:bottom w:val="none" w:sz="0" w:space="0" w:color="auto"/>
        <w:right w:val="none" w:sz="0" w:space="0" w:color="auto"/>
      </w:divBdr>
    </w:div>
    <w:div w:id="1422289771">
      <w:bodyDiv w:val="1"/>
      <w:marLeft w:val="0"/>
      <w:marRight w:val="0"/>
      <w:marTop w:val="0"/>
      <w:marBottom w:val="0"/>
      <w:divBdr>
        <w:top w:val="none" w:sz="0" w:space="0" w:color="auto"/>
        <w:left w:val="none" w:sz="0" w:space="0" w:color="auto"/>
        <w:bottom w:val="none" w:sz="0" w:space="0" w:color="auto"/>
        <w:right w:val="none" w:sz="0" w:space="0" w:color="auto"/>
      </w:divBdr>
    </w:div>
    <w:div w:id="1425498088">
      <w:bodyDiv w:val="1"/>
      <w:marLeft w:val="0"/>
      <w:marRight w:val="0"/>
      <w:marTop w:val="0"/>
      <w:marBottom w:val="0"/>
      <w:divBdr>
        <w:top w:val="none" w:sz="0" w:space="0" w:color="auto"/>
        <w:left w:val="none" w:sz="0" w:space="0" w:color="auto"/>
        <w:bottom w:val="none" w:sz="0" w:space="0" w:color="auto"/>
        <w:right w:val="none" w:sz="0" w:space="0" w:color="auto"/>
      </w:divBdr>
    </w:div>
    <w:div w:id="1426877391">
      <w:bodyDiv w:val="1"/>
      <w:marLeft w:val="0"/>
      <w:marRight w:val="0"/>
      <w:marTop w:val="0"/>
      <w:marBottom w:val="0"/>
      <w:divBdr>
        <w:top w:val="none" w:sz="0" w:space="0" w:color="auto"/>
        <w:left w:val="none" w:sz="0" w:space="0" w:color="auto"/>
        <w:bottom w:val="none" w:sz="0" w:space="0" w:color="auto"/>
        <w:right w:val="none" w:sz="0" w:space="0" w:color="auto"/>
      </w:divBdr>
    </w:div>
    <w:div w:id="1428118612">
      <w:bodyDiv w:val="1"/>
      <w:marLeft w:val="0"/>
      <w:marRight w:val="0"/>
      <w:marTop w:val="0"/>
      <w:marBottom w:val="0"/>
      <w:divBdr>
        <w:top w:val="none" w:sz="0" w:space="0" w:color="auto"/>
        <w:left w:val="none" w:sz="0" w:space="0" w:color="auto"/>
        <w:bottom w:val="none" w:sz="0" w:space="0" w:color="auto"/>
        <w:right w:val="none" w:sz="0" w:space="0" w:color="auto"/>
      </w:divBdr>
    </w:div>
    <w:div w:id="1430199930">
      <w:bodyDiv w:val="1"/>
      <w:marLeft w:val="0"/>
      <w:marRight w:val="0"/>
      <w:marTop w:val="0"/>
      <w:marBottom w:val="0"/>
      <w:divBdr>
        <w:top w:val="none" w:sz="0" w:space="0" w:color="auto"/>
        <w:left w:val="none" w:sz="0" w:space="0" w:color="auto"/>
        <w:bottom w:val="none" w:sz="0" w:space="0" w:color="auto"/>
        <w:right w:val="none" w:sz="0" w:space="0" w:color="auto"/>
      </w:divBdr>
    </w:div>
    <w:div w:id="1431468949">
      <w:bodyDiv w:val="1"/>
      <w:marLeft w:val="0"/>
      <w:marRight w:val="0"/>
      <w:marTop w:val="0"/>
      <w:marBottom w:val="0"/>
      <w:divBdr>
        <w:top w:val="none" w:sz="0" w:space="0" w:color="auto"/>
        <w:left w:val="none" w:sz="0" w:space="0" w:color="auto"/>
        <w:bottom w:val="none" w:sz="0" w:space="0" w:color="auto"/>
        <w:right w:val="none" w:sz="0" w:space="0" w:color="auto"/>
      </w:divBdr>
    </w:div>
    <w:div w:id="1436632484">
      <w:bodyDiv w:val="1"/>
      <w:marLeft w:val="0"/>
      <w:marRight w:val="0"/>
      <w:marTop w:val="0"/>
      <w:marBottom w:val="0"/>
      <w:divBdr>
        <w:top w:val="none" w:sz="0" w:space="0" w:color="auto"/>
        <w:left w:val="none" w:sz="0" w:space="0" w:color="auto"/>
        <w:bottom w:val="none" w:sz="0" w:space="0" w:color="auto"/>
        <w:right w:val="none" w:sz="0" w:space="0" w:color="auto"/>
      </w:divBdr>
    </w:div>
    <w:div w:id="1443108766">
      <w:bodyDiv w:val="1"/>
      <w:marLeft w:val="0"/>
      <w:marRight w:val="0"/>
      <w:marTop w:val="0"/>
      <w:marBottom w:val="0"/>
      <w:divBdr>
        <w:top w:val="none" w:sz="0" w:space="0" w:color="auto"/>
        <w:left w:val="none" w:sz="0" w:space="0" w:color="auto"/>
        <w:bottom w:val="none" w:sz="0" w:space="0" w:color="auto"/>
        <w:right w:val="none" w:sz="0" w:space="0" w:color="auto"/>
      </w:divBdr>
    </w:div>
    <w:div w:id="1446659975">
      <w:bodyDiv w:val="1"/>
      <w:marLeft w:val="0"/>
      <w:marRight w:val="0"/>
      <w:marTop w:val="0"/>
      <w:marBottom w:val="0"/>
      <w:divBdr>
        <w:top w:val="none" w:sz="0" w:space="0" w:color="auto"/>
        <w:left w:val="none" w:sz="0" w:space="0" w:color="auto"/>
        <w:bottom w:val="none" w:sz="0" w:space="0" w:color="auto"/>
        <w:right w:val="none" w:sz="0" w:space="0" w:color="auto"/>
      </w:divBdr>
    </w:div>
    <w:div w:id="1447121034">
      <w:bodyDiv w:val="1"/>
      <w:marLeft w:val="0"/>
      <w:marRight w:val="0"/>
      <w:marTop w:val="0"/>
      <w:marBottom w:val="0"/>
      <w:divBdr>
        <w:top w:val="none" w:sz="0" w:space="0" w:color="auto"/>
        <w:left w:val="none" w:sz="0" w:space="0" w:color="auto"/>
        <w:bottom w:val="none" w:sz="0" w:space="0" w:color="auto"/>
        <w:right w:val="none" w:sz="0" w:space="0" w:color="auto"/>
      </w:divBdr>
    </w:div>
    <w:div w:id="1453481580">
      <w:bodyDiv w:val="1"/>
      <w:marLeft w:val="0"/>
      <w:marRight w:val="0"/>
      <w:marTop w:val="0"/>
      <w:marBottom w:val="0"/>
      <w:divBdr>
        <w:top w:val="none" w:sz="0" w:space="0" w:color="auto"/>
        <w:left w:val="none" w:sz="0" w:space="0" w:color="auto"/>
        <w:bottom w:val="none" w:sz="0" w:space="0" w:color="auto"/>
        <w:right w:val="none" w:sz="0" w:space="0" w:color="auto"/>
      </w:divBdr>
    </w:div>
    <w:div w:id="1455977561">
      <w:bodyDiv w:val="1"/>
      <w:marLeft w:val="0"/>
      <w:marRight w:val="0"/>
      <w:marTop w:val="0"/>
      <w:marBottom w:val="0"/>
      <w:divBdr>
        <w:top w:val="none" w:sz="0" w:space="0" w:color="auto"/>
        <w:left w:val="none" w:sz="0" w:space="0" w:color="auto"/>
        <w:bottom w:val="none" w:sz="0" w:space="0" w:color="auto"/>
        <w:right w:val="none" w:sz="0" w:space="0" w:color="auto"/>
      </w:divBdr>
    </w:div>
    <w:div w:id="1458453223">
      <w:bodyDiv w:val="1"/>
      <w:marLeft w:val="0"/>
      <w:marRight w:val="0"/>
      <w:marTop w:val="0"/>
      <w:marBottom w:val="0"/>
      <w:divBdr>
        <w:top w:val="none" w:sz="0" w:space="0" w:color="auto"/>
        <w:left w:val="none" w:sz="0" w:space="0" w:color="auto"/>
        <w:bottom w:val="none" w:sz="0" w:space="0" w:color="auto"/>
        <w:right w:val="none" w:sz="0" w:space="0" w:color="auto"/>
      </w:divBdr>
    </w:div>
    <w:div w:id="1459375194">
      <w:bodyDiv w:val="1"/>
      <w:marLeft w:val="0"/>
      <w:marRight w:val="0"/>
      <w:marTop w:val="0"/>
      <w:marBottom w:val="0"/>
      <w:divBdr>
        <w:top w:val="none" w:sz="0" w:space="0" w:color="auto"/>
        <w:left w:val="none" w:sz="0" w:space="0" w:color="auto"/>
        <w:bottom w:val="none" w:sz="0" w:space="0" w:color="auto"/>
        <w:right w:val="none" w:sz="0" w:space="0" w:color="auto"/>
      </w:divBdr>
    </w:div>
    <w:div w:id="1465079354">
      <w:bodyDiv w:val="1"/>
      <w:marLeft w:val="0"/>
      <w:marRight w:val="0"/>
      <w:marTop w:val="0"/>
      <w:marBottom w:val="0"/>
      <w:divBdr>
        <w:top w:val="none" w:sz="0" w:space="0" w:color="auto"/>
        <w:left w:val="none" w:sz="0" w:space="0" w:color="auto"/>
        <w:bottom w:val="none" w:sz="0" w:space="0" w:color="auto"/>
        <w:right w:val="none" w:sz="0" w:space="0" w:color="auto"/>
      </w:divBdr>
    </w:div>
    <w:div w:id="1467238747">
      <w:bodyDiv w:val="1"/>
      <w:marLeft w:val="0"/>
      <w:marRight w:val="0"/>
      <w:marTop w:val="0"/>
      <w:marBottom w:val="0"/>
      <w:divBdr>
        <w:top w:val="none" w:sz="0" w:space="0" w:color="auto"/>
        <w:left w:val="none" w:sz="0" w:space="0" w:color="auto"/>
        <w:bottom w:val="none" w:sz="0" w:space="0" w:color="auto"/>
        <w:right w:val="none" w:sz="0" w:space="0" w:color="auto"/>
      </w:divBdr>
    </w:div>
    <w:div w:id="1468085508">
      <w:bodyDiv w:val="1"/>
      <w:marLeft w:val="0"/>
      <w:marRight w:val="0"/>
      <w:marTop w:val="0"/>
      <w:marBottom w:val="0"/>
      <w:divBdr>
        <w:top w:val="none" w:sz="0" w:space="0" w:color="auto"/>
        <w:left w:val="none" w:sz="0" w:space="0" w:color="auto"/>
        <w:bottom w:val="none" w:sz="0" w:space="0" w:color="auto"/>
        <w:right w:val="none" w:sz="0" w:space="0" w:color="auto"/>
      </w:divBdr>
    </w:div>
    <w:div w:id="1468665767">
      <w:bodyDiv w:val="1"/>
      <w:marLeft w:val="0"/>
      <w:marRight w:val="0"/>
      <w:marTop w:val="0"/>
      <w:marBottom w:val="0"/>
      <w:divBdr>
        <w:top w:val="none" w:sz="0" w:space="0" w:color="auto"/>
        <w:left w:val="none" w:sz="0" w:space="0" w:color="auto"/>
        <w:bottom w:val="none" w:sz="0" w:space="0" w:color="auto"/>
        <w:right w:val="none" w:sz="0" w:space="0" w:color="auto"/>
      </w:divBdr>
    </w:div>
    <w:div w:id="1480032159">
      <w:bodyDiv w:val="1"/>
      <w:marLeft w:val="0"/>
      <w:marRight w:val="0"/>
      <w:marTop w:val="0"/>
      <w:marBottom w:val="0"/>
      <w:divBdr>
        <w:top w:val="none" w:sz="0" w:space="0" w:color="auto"/>
        <w:left w:val="none" w:sz="0" w:space="0" w:color="auto"/>
        <w:bottom w:val="none" w:sz="0" w:space="0" w:color="auto"/>
        <w:right w:val="none" w:sz="0" w:space="0" w:color="auto"/>
      </w:divBdr>
    </w:div>
    <w:div w:id="1485927786">
      <w:bodyDiv w:val="1"/>
      <w:marLeft w:val="0"/>
      <w:marRight w:val="0"/>
      <w:marTop w:val="0"/>
      <w:marBottom w:val="0"/>
      <w:divBdr>
        <w:top w:val="none" w:sz="0" w:space="0" w:color="auto"/>
        <w:left w:val="none" w:sz="0" w:space="0" w:color="auto"/>
        <w:bottom w:val="none" w:sz="0" w:space="0" w:color="auto"/>
        <w:right w:val="none" w:sz="0" w:space="0" w:color="auto"/>
      </w:divBdr>
    </w:div>
    <w:div w:id="1486161173">
      <w:bodyDiv w:val="1"/>
      <w:marLeft w:val="0"/>
      <w:marRight w:val="0"/>
      <w:marTop w:val="0"/>
      <w:marBottom w:val="0"/>
      <w:divBdr>
        <w:top w:val="none" w:sz="0" w:space="0" w:color="auto"/>
        <w:left w:val="none" w:sz="0" w:space="0" w:color="auto"/>
        <w:bottom w:val="none" w:sz="0" w:space="0" w:color="auto"/>
        <w:right w:val="none" w:sz="0" w:space="0" w:color="auto"/>
      </w:divBdr>
    </w:div>
    <w:div w:id="1486311137">
      <w:bodyDiv w:val="1"/>
      <w:marLeft w:val="0"/>
      <w:marRight w:val="0"/>
      <w:marTop w:val="0"/>
      <w:marBottom w:val="0"/>
      <w:divBdr>
        <w:top w:val="none" w:sz="0" w:space="0" w:color="auto"/>
        <w:left w:val="none" w:sz="0" w:space="0" w:color="auto"/>
        <w:bottom w:val="none" w:sz="0" w:space="0" w:color="auto"/>
        <w:right w:val="none" w:sz="0" w:space="0" w:color="auto"/>
      </w:divBdr>
    </w:div>
    <w:div w:id="1489904459">
      <w:bodyDiv w:val="1"/>
      <w:marLeft w:val="0"/>
      <w:marRight w:val="0"/>
      <w:marTop w:val="0"/>
      <w:marBottom w:val="0"/>
      <w:divBdr>
        <w:top w:val="none" w:sz="0" w:space="0" w:color="auto"/>
        <w:left w:val="none" w:sz="0" w:space="0" w:color="auto"/>
        <w:bottom w:val="none" w:sz="0" w:space="0" w:color="auto"/>
        <w:right w:val="none" w:sz="0" w:space="0" w:color="auto"/>
      </w:divBdr>
    </w:div>
    <w:div w:id="1490444373">
      <w:bodyDiv w:val="1"/>
      <w:marLeft w:val="0"/>
      <w:marRight w:val="0"/>
      <w:marTop w:val="0"/>
      <w:marBottom w:val="0"/>
      <w:divBdr>
        <w:top w:val="none" w:sz="0" w:space="0" w:color="auto"/>
        <w:left w:val="none" w:sz="0" w:space="0" w:color="auto"/>
        <w:bottom w:val="none" w:sz="0" w:space="0" w:color="auto"/>
        <w:right w:val="none" w:sz="0" w:space="0" w:color="auto"/>
      </w:divBdr>
    </w:div>
    <w:div w:id="1490629637">
      <w:bodyDiv w:val="1"/>
      <w:marLeft w:val="0"/>
      <w:marRight w:val="0"/>
      <w:marTop w:val="0"/>
      <w:marBottom w:val="0"/>
      <w:divBdr>
        <w:top w:val="none" w:sz="0" w:space="0" w:color="auto"/>
        <w:left w:val="none" w:sz="0" w:space="0" w:color="auto"/>
        <w:bottom w:val="none" w:sz="0" w:space="0" w:color="auto"/>
        <w:right w:val="none" w:sz="0" w:space="0" w:color="auto"/>
      </w:divBdr>
    </w:div>
    <w:div w:id="1492939403">
      <w:bodyDiv w:val="1"/>
      <w:marLeft w:val="0"/>
      <w:marRight w:val="0"/>
      <w:marTop w:val="0"/>
      <w:marBottom w:val="0"/>
      <w:divBdr>
        <w:top w:val="none" w:sz="0" w:space="0" w:color="auto"/>
        <w:left w:val="none" w:sz="0" w:space="0" w:color="auto"/>
        <w:bottom w:val="none" w:sz="0" w:space="0" w:color="auto"/>
        <w:right w:val="none" w:sz="0" w:space="0" w:color="auto"/>
      </w:divBdr>
    </w:div>
    <w:div w:id="1499811182">
      <w:bodyDiv w:val="1"/>
      <w:marLeft w:val="0"/>
      <w:marRight w:val="0"/>
      <w:marTop w:val="0"/>
      <w:marBottom w:val="0"/>
      <w:divBdr>
        <w:top w:val="none" w:sz="0" w:space="0" w:color="auto"/>
        <w:left w:val="none" w:sz="0" w:space="0" w:color="auto"/>
        <w:bottom w:val="none" w:sz="0" w:space="0" w:color="auto"/>
        <w:right w:val="none" w:sz="0" w:space="0" w:color="auto"/>
      </w:divBdr>
    </w:div>
    <w:div w:id="1501964167">
      <w:bodyDiv w:val="1"/>
      <w:marLeft w:val="0"/>
      <w:marRight w:val="0"/>
      <w:marTop w:val="0"/>
      <w:marBottom w:val="0"/>
      <w:divBdr>
        <w:top w:val="none" w:sz="0" w:space="0" w:color="auto"/>
        <w:left w:val="none" w:sz="0" w:space="0" w:color="auto"/>
        <w:bottom w:val="none" w:sz="0" w:space="0" w:color="auto"/>
        <w:right w:val="none" w:sz="0" w:space="0" w:color="auto"/>
      </w:divBdr>
    </w:div>
    <w:div w:id="1504274428">
      <w:bodyDiv w:val="1"/>
      <w:marLeft w:val="0"/>
      <w:marRight w:val="0"/>
      <w:marTop w:val="0"/>
      <w:marBottom w:val="0"/>
      <w:divBdr>
        <w:top w:val="none" w:sz="0" w:space="0" w:color="auto"/>
        <w:left w:val="none" w:sz="0" w:space="0" w:color="auto"/>
        <w:bottom w:val="none" w:sz="0" w:space="0" w:color="auto"/>
        <w:right w:val="none" w:sz="0" w:space="0" w:color="auto"/>
      </w:divBdr>
    </w:div>
    <w:div w:id="1504934110">
      <w:bodyDiv w:val="1"/>
      <w:marLeft w:val="0"/>
      <w:marRight w:val="0"/>
      <w:marTop w:val="0"/>
      <w:marBottom w:val="0"/>
      <w:divBdr>
        <w:top w:val="none" w:sz="0" w:space="0" w:color="auto"/>
        <w:left w:val="none" w:sz="0" w:space="0" w:color="auto"/>
        <w:bottom w:val="none" w:sz="0" w:space="0" w:color="auto"/>
        <w:right w:val="none" w:sz="0" w:space="0" w:color="auto"/>
      </w:divBdr>
    </w:div>
    <w:div w:id="1507594116">
      <w:bodyDiv w:val="1"/>
      <w:marLeft w:val="0"/>
      <w:marRight w:val="0"/>
      <w:marTop w:val="0"/>
      <w:marBottom w:val="0"/>
      <w:divBdr>
        <w:top w:val="none" w:sz="0" w:space="0" w:color="auto"/>
        <w:left w:val="none" w:sz="0" w:space="0" w:color="auto"/>
        <w:bottom w:val="none" w:sz="0" w:space="0" w:color="auto"/>
        <w:right w:val="none" w:sz="0" w:space="0" w:color="auto"/>
      </w:divBdr>
    </w:div>
    <w:div w:id="1509439121">
      <w:bodyDiv w:val="1"/>
      <w:marLeft w:val="0"/>
      <w:marRight w:val="0"/>
      <w:marTop w:val="0"/>
      <w:marBottom w:val="0"/>
      <w:divBdr>
        <w:top w:val="none" w:sz="0" w:space="0" w:color="auto"/>
        <w:left w:val="none" w:sz="0" w:space="0" w:color="auto"/>
        <w:bottom w:val="none" w:sz="0" w:space="0" w:color="auto"/>
        <w:right w:val="none" w:sz="0" w:space="0" w:color="auto"/>
      </w:divBdr>
    </w:div>
    <w:div w:id="1509564550">
      <w:bodyDiv w:val="1"/>
      <w:marLeft w:val="0"/>
      <w:marRight w:val="0"/>
      <w:marTop w:val="0"/>
      <w:marBottom w:val="0"/>
      <w:divBdr>
        <w:top w:val="none" w:sz="0" w:space="0" w:color="auto"/>
        <w:left w:val="none" w:sz="0" w:space="0" w:color="auto"/>
        <w:bottom w:val="none" w:sz="0" w:space="0" w:color="auto"/>
        <w:right w:val="none" w:sz="0" w:space="0" w:color="auto"/>
      </w:divBdr>
    </w:div>
    <w:div w:id="1509907671">
      <w:bodyDiv w:val="1"/>
      <w:marLeft w:val="0"/>
      <w:marRight w:val="0"/>
      <w:marTop w:val="0"/>
      <w:marBottom w:val="0"/>
      <w:divBdr>
        <w:top w:val="none" w:sz="0" w:space="0" w:color="auto"/>
        <w:left w:val="none" w:sz="0" w:space="0" w:color="auto"/>
        <w:bottom w:val="none" w:sz="0" w:space="0" w:color="auto"/>
        <w:right w:val="none" w:sz="0" w:space="0" w:color="auto"/>
      </w:divBdr>
    </w:div>
    <w:div w:id="1512060927">
      <w:bodyDiv w:val="1"/>
      <w:marLeft w:val="0"/>
      <w:marRight w:val="0"/>
      <w:marTop w:val="0"/>
      <w:marBottom w:val="0"/>
      <w:divBdr>
        <w:top w:val="none" w:sz="0" w:space="0" w:color="auto"/>
        <w:left w:val="none" w:sz="0" w:space="0" w:color="auto"/>
        <w:bottom w:val="none" w:sz="0" w:space="0" w:color="auto"/>
        <w:right w:val="none" w:sz="0" w:space="0" w:color="auto"/>
      </w:divBdr>
    </w:div>
    <w:div w:id="1515268098">
      <w:bodyDiv w:val="1"/>
      <w:marLeft w:val="0"/>
      <w:marRight w:val="0"/>
      <w:marTop w:val="0"/>
      <w:marBottom w:val="0"/>
      <w:divBdr>
        <w:top w:val="none" w:sz="0" w:space="0" w:color="auto"/>
        <w:left w:val="none" w:sz="0" w:space="0" w:color="auto"/>
        <w:bottom w:val="none" w:sz="0" w:space="0" w:color="auto"/>
        <w:right w:val="none" w:sz="0" w:space="0" w:color="auto"/>
      </w:divBdr>
    </w:div>
    <w:div w:id="1516461720">
      <w:bodyDiv w:val="1"/>
      <w:marLeft w:val="0"/>
      <w:marRight w:val="0"/>
      <w:marTop w:val="0"/>
      <w:marBottom w:val="0"/>
      <w:divBdr>
        <w:top w:val="none" w:sz="0" w:space="0" w:color="auto"/>
        <w:left w:val="none" w:sz="0" w:space="0" w:color="auto"/>
        <w:bottom w:val="none" w:sz="0" w:space="0" w:color="auto"/>
        <w:right w:val="none" w:sz="0" w:space="0" w:color="auto"/>
      </w:divBdr>
    </w:div>
    <w:div w:id="1519390183">
      <w:bodyDiv w:val="1"/>
      <w:marLeft w:val="0"/>
      <w:marRight w:val="0"/>
      <w:marTop w:val="0"/>
      <w:marBottom w:val="0"/>
      <w:divBdr>
        <w:top w:val="none" w:sz="0" w:space="0" w:color="auto"/>
        <w:left w:val="none" w:sz="0" w:space="0" w:color="auto"/>
        <w:bottom w:val="none" w:sz="0" w:space="0" w:color="auto"/>
        <w:right w:val="none" w:sz="0" w:space="0" w:color="auto"/>
      </w:divBdr>
    </w:div>
    <w:div w:id="1519615994">
      <w:bodyDiv w:val="1"/>
      <w:marLeft w:val="0"/>
      <w:marRight w:val="0"/>
      <w:marTop w:val="0"/>
      <w:marBottom w:val="0"/>
      <w:divBdr>
        <w:top w:val="none" w:sz="0" w:space="0" w:color="auto"/>
        <w:left w:val="none" w:sz="0" w:space="0" w:color="auto"/>
        <w:bottom w:val="none" w:sz="0" w:space="0" w:color="auto"/>
        <w:right w:val="none" w:sz="0" w:space="0" w:color="auto"/>
      </w:divBdr>
    </w:div>
    <w:div w:id="1519730893">
      <w:bodyDiv w:val="1"/>
      <w:marLeft w:val="0"/>
      <w:marRight w:val="0"/>
      <w:marTop w:val="0"/>
      <w:marBottom w:val="0"/>
      <w:divBdr>
        <w:top w:val="none" w:sz="0" w:space="0" w:color="auto"/>
        <w:left w:val="none" w:sz="0" w:space="0" w:color="auto"/>
        <w:bottom w:val="none" w:sz="0" w:space="0" w:color="auto"/>
        <w:right w:val="none" w:sz="0" w:space="0" w:color="auto"/>
      </w:divBdr>
    </w:div>
    <w:div w:id="1521506589">
      <w:bodyDiv w:val="1"/>
      <w:marLeft w:val="0"/>
      <w:marRight w:val="0"/>
      <w:marTop w:val="0"/>
      <w:marBottom w:val="0"/>
      <w:divBdr>
        <w:top w:val="none" w:sz="0" w:space="0" w:color="auto"/>
        <w:left w:val="none" w:sz="0" w:space="0" w:color="auto"/>
        <w:bottom w:val="none" w:sz="0" w:space="0" w:color="auto"/>
        <w:right w:val="none" w:sz="0" w:space="0" w:color="auto"/>
      </w:divBdr>
    </w:div>
    <w:div w:id="1523543615">
      <w:bodyDiv w:val="1"/>
      <w:marLeft w:val="0"/>
      <w:marRight w:val="0"/>
      <w:marTop w:val="0"/>
      <w:marBottom w:val="0"/>
      <w:divBdr>
        <w:top w:val="none" w:sz="0" w:space="0" w:color="auto"/>
        <w:left w:val="none" w:sz="0" w:space="0" w:color="auto"/>
        <w:bottom w:val="none" w:sz="0" w:space="0" w:color="auto"/>
        <w:right w:val="none" w:sz="0" w:space="0" w:color="auto"/>
      </w:divBdr>
    </w:div>
    <w:div w:id="1524903071">
      <w:bodyDiv w:val="1"/>
      <w:marLeft w:val="0"/>
      <w:marRight w:val="0"/>
      <w:marTop w:val="0"/>
      <w:marBottom w:val="0"/>
      <w:divBdr>
        <w:top w:val="none" w:sz="0" w:space="0" w:color="auto"/>
        <w:left w:val="none" w:sz="0" w:space="0" w:color="auto"/>
        <w:bottom w:val="none" w:sz="0" w:space="0" w:color="auto"/>
        <w:right w:val="none" w:sz="0" w:space="0" w:color="auto"/>
      </w:divBdr>
    </w:div>
    <w:div w:id="1525750133">
      <w:bodyDiv w:val="1"/>
      <w:marLeft w:val="0"/>
      <w:marRight w:val="0"/>
      <w:marTop w:val="0"/>
      <w:marBottom w:val="0"/>
      <w:divBdr>
        <w:top w:val="none" w:sz="0" w:space="0" w:color="auto"/>
        <w:left w:val="none" w:sz="0" w:space="0" w:color="auto"/>
        <w:bottom w:val="none" w:sz="0" w:space="0" w:color="auto"/>
        <w:right w:val="none" w:sz="0" w:space="0" w:color="auto"/>
      </w:divBdr>
    </w:div>
    <w:div w:id="1532256061">
      <w:bodyDiv w:val="1"/>
      <w:marLeft w:val="0"/>
      <w:marRight w:val="0"/>
      <w:marTop w:val="0"/>
      <w:marBottom w:val="0"/>
      <w:divBdr>
        <w:top w:val="none" w:sz="0" w:space="0" w:color="auto"/>
        <w:left w:val="none" w:sz="0" w:space="0" w:color="auto"/>
        <w:bottom w:val="none" w:sz="0" w:space="0" w:color="auto"/>
        <w:right w:val="none" w:sz="0" w:space="0" w:color="auto"/>
      </w:divBdr>
    </w:div>
    <w:div w:id="1537499600">
      <w:bodyDiv w:val="1"/>
      <w:marLeft w:val="0"/>
      <w:marRight w:val="0"/>
      <w:marTop w:val="0"/>
      <w:marBottom w:val="0"/>
      <w:divBdr>
        <w:top w:val="none" w:sz="0" w:space="0" w:color="auto"/>
        <w:left w:val="none" w:sz="0" w:space="0" w:color="auto"/>
        <w:bottom w:val="none" w:sz="0" w:space="0" w:color="auto"/>
        <w:right w:val="none" w:sz="0" w:space="0" w:color="auto"/>
      </w:divBdr>
    </w:div>
    <w:div w:id="1548301860">
      <w:bodyDiv w:val="1"/>
      <w:marLeft w:val="0"/>
      <w:marRight w:val="0"/>
      <w:marTop w:val="0"/>
      <w:marBottom w:val="0"/>
      <w:divBdr>
        <w:top w:val="none" w:sz="0" w:space="0" w:color="auto"/>
        <w:left w:val="none" w:sz="0" w:space="0" w:color="auto"/>
        <w:bottom w:val="none" w:sz="0" w:space="0" w:color="auto"/>
        <w:right w:val="none" w:sz="0" w:space="0" w:color="auto"/>
      </w:divBdr>
    </w:div>
    <w:div w:id="1549413906">
      <w:bodyDiv w:val="1"/>
      <w:marLeft w:val="0"/>
      <w:marRight w:val="0"/>
      <w:marTop w:val="0"/>
      <w:marBottom w:val="0"/>
      <w:divBdr>
        <w:top w:val="none" w:sz="0" w:space="0" w:color="auto"/>
        <w:left w:val="none" w:sz="0" w:space="0" w:color="auto"/>
        <w:bottom w:val="none" w:sz="0" w:space="0" w:color="auto"/>
        <w:right w:val="none" w:sz="0" w:space="0" w:color="auto"/>
      </w:divBdr>
    </w:div>
    <w:div w:id="1549610424">
      <w:bodyDiv w:val="1"/>
      <w:marLeft w:val="0"/>
      <w:marRight w:val="0"/>
      <w:marTop w:val="0"/>
      <w:marBottom w:val="0"/>
      <w:divBdr>
        <w:top w:val="none" w:sz="0" w:space="0" w:color="auto"/>
        <w:left w:val="none" w:sz="0" w:space="0" w:color="auto"/>
        <w:bottom w:val="none" w:sz="0" w:space="0" w:color="auto"/>
        <w:right w:val="none" w:sz="0" w:space="0" w:color="auto"/>
      </w:divBdr>
    </w:div>
    <w:div w:id="1553301154">
      <w:bodyDiv w:val="1"/>
      <w:marLeft w:val="0"/>
      <w:marRight w:val="0"/>
      <w:marTop w:val="0"/>
      <w:marBottom w:val="0"/>
      <w:divBdr>
        <w:top w:val="none" w:sz="0" w:space="0" w:color="auto"/>
        <w:left w:val="none" w:sz="0" w:space="0" w:color="auto"/>
        <w:bottom w:val="none" w:sz="0" w:space="0" w:color="auto"/>
        <w:right w:val="none" w:sz="0" w:space="0" w:color="auto"/>
      </w:divBdr>
    </w:div>
    <w:div w:id="1554270807">
      <w:bodyDiv w:val="1"/>
      <w:marLeft w:val="0"/>
      <w:marRight w:val="0"/>
      <w:marTop w:val="0"/>
      <w:marBottom w:val="0"/>
      <w:divBdr>
        <w:top w:val="none" w:sz="0" w:space="0" w:color="auto"/>
        <w:left w:val="none" w:sz="0" w:space="0" w:color="auto"/>
        <w:bottom w:val="none" w:sz="0" w:space="0" w:color="auto"/>
        <w:right w:val="none" w:sz="0" w:space="0" w:color="auto"/>
      </w:divBdr>
    </w:div>
    <w:div w:id="1554386045">
      <w:bodyDiv w:val="1"/>
      <w:marLeft w:val="0"/>
      <w:marRight w:val="0"/>
      <w:marTop w:val="0"/>
      <w:marBottom w:val="0"/>
      <w:divBdr>
        <w:top w:val="none" w:sz="0" w:space="0" w:color="auto"/>
        <w:left w:val="none" w:sz="0" w:space="0" w:color="auto"/>
        <w:bottom w:val="none" w:sz="0" w:space="0" w:color="auto"/>
        <w:right w:val="none" w:sz="0" w:space="0" w:color="auto"/>
      </w:divBdr>
    </w:div>
    <w:div w:id="1557280367">
      <w:bodyDiv w:val="1"/>
      <w:marLeft w:val="0"/>
      <w:marRight w:val="0"/>
      <w:marTop w:val="0"/>
      <w:marBottom w:val="0"/>
      <w:divBdr>
        <w:top w:val="none" w:sz="0" w:space="0" w:color="auto"/>
        <w:left w:val="none" w:sz="0" w:space="0" w:color="auto"/>
        <w:bottom w:val="none" w:sz="0" w:space="0" w:color="auto"/>
        <w:right w:val="none" w:sz="0" w:space="0" w:color="auto"/>
      </w:divBdr>
    </w:div>
    <w:div w:id="1558272941">
      <w:bodyDiv w:val="1"/>
      <w:marLeft w:val="0"/>
      <w:marRight w:val="0"/>
      <w:marTop w:val="0"/>
      <w:marBottom w:val="0"/>
      <w:divBdr>
        <w:top w:val="none" w:sz="0" w:space="0" w:color="auto"/>
        <w:left w:val="none" w:sz="0" w:space="0" w:color="auto"/>
        <w:bottom w:val="none" w:sz="0" w:space="0" w:color="auto"/>
        <w:right w:val="none" w:sz="0" w:space="0" w:color="auto"/>
      </w:divBdr>
    </w:div>
    <w:div w:id="1565676470">
      <w:bodyDiv w:val="1"/>
      <w:marLeft w:val="0"/>
      <w:marRight w:val="0"/>
      <w:marTop w:val="0"/>
      <w:marBottom w:val="0"/>
      <w:divBdr>
        <w:top w:val="none" w:sz="0" w:space="0" w:color="auto"/>
        <w:left w:val="none" w:sz="0" w:space="0" w:color="auto"/>
        <w:bottom w:val="none" w:sz="0" w:space="0" w:color="auto"/>
        <w:right w:val="none" w:sz="0" w:space="0" w:color="auto"/>
      </w:divBdr>
    </w:div>
    <w:div w:id="1569607729">
      <w:bodyDiv w:val="1"/>
      <w:marLeft w:val="0"/>
      <w:marRight w:val="0"/>
      <w:marTop w:val="0"/>
      <w:marBottom w:val="0"/>
      <w:divBdr>
        <w:top w:val="none" w:sz="0" w:space="0" w:color="auto"/>
        <w:left w:val="none" w:sz="0" w:space="0" w:color="auto"/>
        <w:bottom w:val="none" w:sz="0" w:space="0" w:color="auto"/>
        <w:right w:val="none" w:sz="0" w:space="0" w:color="auto"/>
      </w:divBdr>
    </w:div>
    <w:div w:id="1572278300">
      <w:bodyDiv w:val="1"/>
      <w:marLeft w:val="0"/>
      <w:marRight w:val="0"/>
      <w:marTop w:val="0"/>
      <w:marBottom w:val="0"/>
      <w:divBdr>
        <w:top w:val="none" w:sz="0" w:space="0" w:color="auto"/>
        <w:left w:val="none" w:sz="0" w:space="0" w:color="auto"/>
        <w:bottom w:val="none" w:sz="0" w:space="0" w:color="auto"/>
        <w:right w:val="none" w:sz="0" w:space="0" w:color="auto"/>
      </w:divBdr>
    </w:div>
    <w:div w:id="1576091403">
      <w:bodyDiv w:val="1"/>
      <w:marLeft w:val="0"/>
      <w:marRight w:val="0"/>
      <w:marTop w:val="0"/>
      <w:marBottom w:val="0"/>
      <w:divBdr>
        <w:top w:val="none" w:sz="0" w:space="0" w:color="auto"/>
        <w:left w:val="none" w:sz="0" w:space="0" w:color="auto"/>
        <w:bottom w:val="none" w:sz="0" w:space="0" w:color="auto"/>
        <w:right w:val="none" w:sz="0" w:space="0" w:color="auto"/>
      </w:divBdr>
    </w:div>
    <w:div w:id="1578859894">
      <w:bodyDiv w:val="1"/>
      <w:marLeft w:val="0"/>
      <w:marRight w:val="0"/>
      <w:marTop w:val="0"/>
      <w:marBottom w:val="0"/>
      <w:divBdr>
        <w:top w:val="none" w:sz="0" w:space="0" w:color="auto"/>
        <w:left w:val="none" w:sz="0" w:space="0" w:color="auto"/>
        <w:bottom w:val="none" w:sz="0" w:space="0" w:color="auto"/>
        <w:right w:val="none" w:sz="0" w:space="0" w:color="auto"/>
      </w:divBdr>
    </w:div>
    <w:div w:id="1582829584">
      <w:bodyDiv w:val="1"/>
      <w:marLeft w:val="0"/>
      <w:marRight w:val="0"/>
      <w:marTop w:val="0"/>
      <w:marBottom w:val="0"/>
      <w:divBdr>
        <w:top w:val="none" w:sz="0" w:space="0" w:color="auto"/>
        <w:left w:val="none" w:sz="0" w:space="0" w:color="auto"/>
        <w:bottom w:val="none" w:sz="0" w:space="0" w:color="auto"/>
        <w:right w:val="none" w:sz="0" w:space="0" w:color="auto"/>
      </w:divBdr>
    </w:div>
    <w:div w:id="1583025627">
      <w:bodyDiv w:val="1"/>
      <w:marLeft w:val="0"/>
      <w:marRight w:val="0"/>
      <w:marTop w:val="0"/>
      <w:marBottom w:val="0"/>
      <w:divBdr>
        <w:top w:val="none" w:sz="0" w:space="0" w:color="auto"/>
        <w:left w:val="none" w:sz="0" w:space="0" w:color="auto"/>
        <w:bottom w:val="none" w:sz="0" w:space="0" w:color="auto"/>
        <w:right w:val="none" w:sz="0" w:space="0" w:color="auto"/>
      </w:divBdr>
    </w:div>
    <w:div w:id="1584681008">
      <w:bodyDiv w:val="1"/>
      <w:marLeft w:val="0"/>
      <w:marRight w:val="0"/>
      <w:marTop w:val="0"/>
      <w:marBottom w:val="0"/>
      <w:divBdr>
        <w:top w:val="none" w:sz="0" w:space="0" w:color="auto"/>
        <w:left w:val="none" w:sz="0" w:space="0" w:color="auto"/>
        <w:bottom w:val="none" w:sz="0" w:space="0" w:color="auto"/>
        <w:right w:val="none" w:sz="0" w:space="0" w:color="auto"/>
      </w:divBdr>
    </w:div>
    <w:div w:id="1585266217">
      <w:bodyDiv w:val="1"/>
      <w:marLeft w:val="0"/>
      <w:marRight w:val="0"/>
      <w:marTop w:val="0"/>
      <w:marBottom w:val="0"/>
      <w:divBdr>
        <w:top w:val="none" w:sz="0" w:space="0" w:color="auto"/>
        <w:left w:val="none" w:sz="0" w:space="0" w:color="auto"/>
        <w:bottom w:val="none" w:sz="0" w:space="0" w:color="auto"/>
        <w:right w:val="none" w:sz="0" w:space="0" w:color="auto"/>
      </w:divBdr>
    </w:div>
    <w:div w:id="1586184732">
      <w:bodyDiv w:val="1"/>
      <w:marLeft w:val="0"/>
      <w:marRight w:val="0"/>
      <w:marTop w:val="0"/>
      <w:marBottom w:val="0"/>
      <w:divBdr>
        <w:top w:val="none" w:sz="0" w:space="0" w:color="auto"/>
        <w:left w:val="none" w:sz="0" w:space="0" w:color="auto"/>
        <w:bottom w:val="none" w:sz="0" w:space="0" w:color="auto"/>
        <w:right w:val="none" w:sz="0" w:space="0" w:color="auto"/>
      </w:divBdr>
    </w:div>
    <w:div w:id="1589541393">
      <w:bodyDiv w:val="1"/>
      <w:marLeft w:val="0"/>
      <w:marRight w:val="0"/>
      <w:marTop w:val="0"/>
      <w:marBottom w:val="0"/>
      <w:divBdr>
        <w:top w:val="none" w:sz="0" w:space="0" w:color="auto"/>
        <w:left w:val="none" w:sz="0" w:space="0" w:color="auto"/>
        <w:bottom w:val="none" w:sz="0" w:space="0" w:color="auto"/>
        <w:right w:val="none" w:sz="0" w:space="0" w:color="auto"/>
      </w:divBdr>
    </w:div>
    <w:div w:id="1591887828">
      <w:bodyDiv w:val="1"/>
      <w:marLeft w:val="0"/>
      <w:marRight w:val="0"/>
      <w:marTop w:val="0"/>
      <w:marBottom w:val="0"/>
      <w:divBdr>
        <w:top w:val="none" w:sz="0" w:space="0" w:color="auto"/>
        <w:left w:val="none" w:sz="0" w:space="0" w:color="auto"/>
        <w:bottom w:val="none" w:sz="0" w:space="0" w:color="auto"/>
        <w:right w:val="none" w:sz="0" w:space="0" w:color="auto"/>
      </w:divBdr>
    </w:div>
    <w:div w:id="1597522227">
      <w:bodyDiv w:val="1"/>
      <w:marLeft w:val="0"/>
      <w:marRight w:val="0"/>
      <w:marTop w:val="0"/>
      <w:marBottom w:val="0"/>
      <w:divBdr>
        <w:top w:val="none" w:sz="0" w:space="0" w:color="auto"/>
        <w:left w:val="none" w:sz="0" w:space="0" w:color="auto"/>
        <w:bottom w:val="none" w:sz="0" w:space="0" w:color="auto"/>
        <w:right w:val="none" w:sz="0" w:space="0" w:color="auto"/>
      </w:divBdr>
    </w:div>
    <w:div w:id="1599944002">
      <w:bodyDiv w:val="1"/>
      <w:marLeft w:val="0"/>
      <w:marRight w:val="0"/>
      <w:marTop w:val="0"/>
      <w:marBottom w:val="0"/>
      <w:divBdr>
        <w:top w:val="none" w:sz="0" w:space="0" w:color="auto"/>
        <w:left w:val="none" w:sz="0" w:space="0" w:color="auto"/>
        <w:bottom w:val="none" w:sz="0" w:space="0" w:color="auto"/>
        <w:right w:val="none" w:sz="0" w:space="0" w:color="auto"/>
      </w:divBdr>
    </w:div>
    <w:div w:id="1602953636">
      <w:bodyDiv w:val="1"/>
      <w:marLeft w:val="0"/>
      <w:marRight w:val="0"/>
      <w:marTop w:val="0"/>
      <w:marBottom w:val="0"/>
      <w:divBdr>
        <w:top w:val="none" w:sz="0" w:space="0" w:color="auto"/>
        <w:left w:val="none" w:sz="0" w:space="0" w:color="auto"/>
        <w:bottom w:val="none" w:sz="0" w:space="0" w:color="auto"/>
        <w:right w:val="none" w:sz="0" w:space="0" w:color="auto"/>
      </w:divBdr>
    </w:div>
    <w:div w:id="1603221559">
      <w:bodyDiv w:val="1"/>
      <w:marLeft w:val="0"/>
      <w:marRight w:val="0"/>
      <w:marTop w:val="0"/>
      <w:marBottom w:val="0"/>
      <w:divBdr>
        <w:top w:val="none" w:sz="0" w:space="0" w:color="auto"/>
        <w:left w:val="none" w:sz="0" w:space="0" w:color="auto"/>
        <w:bottom w:val="none" w:sz="0" w:space="0" w:color="auto"/>
        <w:right w:val="none" w:sz="0" w:space="0" w:color="auto"/>
      </w:divBdr>
    </w:div>
    <w:div w:id="1603338897">
      <w:bodyDiv w:val="1"/>
      <w:marLeft w:val="0"/>
      <w:marRight w:val="0"/>
      <w:marTop w:val="0"/>
      <w:marBottom w:val="0"/>
      <w:divBdr>
        <w:top w:val="none" w:sz="0" w:space="0" w:color="auto"/>
        <w:left w:val="none" w:sz="0" w:space="0" w:color="auto"/>
        <w:bottom w:val="none" w:sz="0" w:space="0" w:color="auto"/>
        <w:right w:val="none" w:sz="0" w:space="0" w:color="auto"/>
      </w:divBdr>
    </w:div>
    <w:div w:id="1603535479">
      <w:bodyDiv w:val="1"/>
      <w:marLeft w:val="0"/>
      <w:marRight w:val="0"/>
      <w:marTop w:val="0"/>
      <w:marBottom w:val="0"/>
      <w:divBdr>
        <w:top w:val="none" w:sz="0" w:space="0" w:color="auto"/>
        <w:left w:val="none" w:sz="0" w:space="0" w:color="auto"/>
        <w:bottom w:val="none" w:sz="0" w:space="0" w:color="auto"/>
        <w:right w:val="none" w:sz="0" w:space="0" w:color="auto"/>
      </w:divBdr>
    </w:div>
    <w:div w:id="1606033655">
      <w:bodyDiv w:val="1"/>
      <w:marLeft w:val="0"/>
      <w:marRight w:val="0"/>
      <w:marTop w:val="0"/>
      <w:marBottom w:val="0"/>
      <w:divBdr>
        <w:top w:val="none" w:sz="0" w:space="0" w:color="auto"/>
        <w:left w:val="none" w:sz="0" w:space="0" w:color="auto"/>
        <w:bottom w:val="none" w:sz="0" w:space="0" w:color="auto"/>
        <w:right w:val="none" w:sz="0" w:space="0" w:color="auto"/>
      </w:divBdr>
    </w:div>
    <w:div w:id="1612282646">
      <w:bodyDiv w:val="1"/>
      <w:marLeft w:val="0"/>
      <w:marRight w:val="0"/>
      <w:marTop w:val="0"/>
      <w:marBottom w:val="0"/>
      <w:divBdr>
        <w:top w:val="none" w:sz="0" w:space="0" w:color="auto"/>
        <w:left w:val="none" w:sz="0" w:space="0" w:color="auto"/>
        <w:bottom w:val="none" w:sz="0" w:space="0" w:color="auto"/>
        <w:right w:val="none" w:sz="0" w:space="0" w:color="auto"/>
      </w:divBdr>
    </w:div>
    <w:div w:id="1612662478">
      <w:bodyDiv w:val="1"/>
      <w:marLeft w:val="0"/>
      <w:marRight w:val="0"/>
      <w:marTop w:val="0"/>
      <w:marBottom w:val="0"/>
      <w:divBdr>
        <w:top w:val="none" w:sz="0" w:space="0" w:color="auto"/>
        <w:left w:val="none" w:sz="0" w:space="0" w:color="auto"/>
        <w:bottom w:val="none" w:sz="0" w:space="0" w:color="auto"/>
        <w:right w:val="none" w:sz="0" w:space="0" w:color="auto"/>
      </w:divBdr>
    </w:div>
    <w:div w:id="1616405736">
      <w:bodyDiv w:val="1"/>
      <w:marLeft w:val="0"/>
      <w:marRight w:val="0"/>
      <w:marTop w:val="0"/>
      <w:marBottom w:val="0"/>
      <w:divBdr>
        <w:top w:val="none" w:sz="0" w:space="0" w:color="auto"/>
        <w:left w:val="none" w:sz="0" w:space="0" w:color="auto"/>
        <w:bottom w:val="none" w:sz="0" w:space="0" w:color="auto"/>
        <w:right w:val="none" w:sz="0" w:space="0" w:color="auto"/>
      </w:divBdr>
    </w:div>
    <w:div w:id="1617060107">
      <w:bodyDiv w:val="1"/>
      <w:marLeft w:val="0"/>
      <w:marRight w:val="0"/>
      <w:marTop w:val="0"/>
      <w:marBottom w:val="0"/>
      <w:divBdr>
        <w:top w:val="none" w:sz="0" w:space="0" w:color="auto"/>
        <w:left w:val="none" w:sz="0" w:space="0" w:color="auto"/>
        <w:bottom w:val="none" w:sz="0" w:space="0" w:color="auto"/>
        <w:right w:val="none" w:sz="0" w:space="0" w:color="auto"/>
      </w:divBdr>
    </w:div>
    <w:div w:id="1628661670">
      <w:bodyDiv w:val="1"/>
      <w:marLeft w:val="0"/>
      <w:marRight w:val="0"/>
      <w:marTop w:val="0"/>
      <w:marBottom w:val="0"/>
      <w:divBdr>
        <w:top w:val="none" w:sz="0" w:space="0" w:color="auto"/>
        <w:left w:val="none" w:sz="0" w:space="0" w:color="auto"/>
        <w:bottom w:val="none" w:sz="0" w:space="0" w:color="auto"/>
        <w:right w:val="none" w:sz="0" w:space="0" w:color="auto"/>
      </w:divBdr>
    </w:div>
    <w:div w:id="1630628956">
      <w:bodyDiv w:val="1"/>
      <w:marLeft w:val="0"/>
      <w:marRight w:val="0"/>
      <w:marTop w:val="0"/>
      <w:marBottom w:val="0"/>
      <w:divBdr>
        <w:top w:val="none" w:sz="0" w:space="0" w:color="auto"/>
        <w:left w:val="none" w:sz="0" w:space="0" w:color="auto"/>
        <w:bottom w:val="none" w:sz="0" w:space="0" w:color="auto"/>
        <w:right w:val="none" w:sz="0" w:space="0" w:color="auto"/>
      </w:divBdr>
    </w:div>
    <w:div w:id="1631202707">
      <w:bodyDiv w:val="1"/>
      <w:marLeft w:val="0"/>
      <w:marRight w:val="0"/>
      <w:marTop w:val="0"/>
      <w:marBottom w:val="0"/>
      <w:divBdr>
        <w:top w:val="none" w:sz="0" w:space="0" w:color="auto"/>
        <w:left w:val="none" w:sz="0" w:space="0" w:color="auto"/>
        <w:bottom w:val="none" w:sz="0" w:space="0" w:color="auto"/>
        <w:right w:val="none" w:sz="0" w:space="0" w:color="auto"/>
      </w:divBdr>
    </w:div>
    <w:div w:id="1633711731">
      <w:bodyDiv w:val="1"/>
      <w:marLeft w:val="0"/>
      <w:marRight w:val="0"/>
      <w:marTop w:val="0"/>
      <w:marBottom w:val="0"/>
      <w:divBdr>
        <w:top w:val="none" w:sz="0" w:space="0" w:color="auto"/>
        <w:left w:val="none" w:sz="0" w:space="0" w:color="auto"/>
        <w:bottom w:val="none" w:sz="0" w:space="0" w:color="auto"/>
        <w:right w:val="none" w:sz="0" w:space="0" w:color="auto"/>
      </w:divBdr>
    </w:div>
    <w:div w:id="1635864623">
      <w:bodyDiv w:val="1"/>
      <w:marLeft w:val="0"/>
      <w:marRight w:val="0"/>
      <w:marTop w:val="0"/>
      <w:marBottom w:val="0"/>
      <w:divBdr>
        <w:top w:val="none" w:sz="0" w:space="0" w:color="auto"/>
        <w:left w:val="none" w:sz="0" w:space="0" w:color="auto"/>
        <w:bottom w:val="none" w:sz="0" w:space="0" w:color="auto"/>
        <w:right w:val="none" w:sz="0" w:space="0" w:color="auto"/>
      </w:divBdr>
    </w:div>
    <w:div w:id="1636638941">
      <w:bodyDiv w:val="1"/>
      <w:marLeft w:val="0"/>
      <w:marRight w:val="0"/>
      <w:marTop w:val="0"/>
      <w:marBottom w:val="0"/>
      <w:divBdr>
        <w:top w:val="none" w:sz="0" w:space="0" w:color="auto"/>
        <w:left w:val="none" w:sz="0" w:space="0" w:color="auto"/>
        <w:bottom w:val="none" w:sz="0" w:space="0" w:color="auto"/>
        <w:right w:val="none" w:sz="0" w:space="0" w:color="auto"/>
      </w:divBdr>
    </w:div>
    <w:div w:id="1639190251">
      <w:bodyDiv w:val="1"/>
      <w:marLeft w:val="0"/>
      <w:marRight w:val="0"/>
      <w:marTop w:val="0"/>
      <w:marBottom w:val="0"/>
      <w:divBdr>
        <w:top w:val="none" w:sz="0" w:space="0" w:color="auto"/>
        <w:left w:val="none" w:sz="0" w:space="0" w:color="auto"/>
        <w:bottom w:val="none" w:sz="0" w:space="0" w:color="auto"/>
        <w:right w:val="none" w:sz="0" w:space="0" w:color="auto"/>
      </w:divBdr>
    </w:div>
    <w:div w:id="1642539259">
      <w:bodyDiv w:val="1"/>
      <w:marLeft w:val="0"/>
      <w:marRight w:val="0"/>
      <w:marTop w:val="0"/>
      <w:marBottom w:val="0"/>
      <w:divBdr>
        <w:top w:val="none" w:sz="0" w:space="0" w:color="auto"/>
        <w:left w:val="none" w:sz="0" w:space="0" w:color="auto"/>
        <w:bottom w:val="none" w:sz="0" w:space="0" w:color="auto"/>
        <w:right w:val="none" w:sz="0" w:space="0" w:color="auto"/>
      </w:divBdr>
    </w:div>
    <w:div w:id="1643076470">
      <w:bodyDiv w:val="1"/>
      <w:marLeft w:val="0"/>
      <w:marRight w:val="0"/>
      <w:marTop w:val="0"/>
      <w:marBottom w:val="0"/>
      <w:divBdr>
        <w:top w:val="none" w:sz="0" w:space="0" w:color="auto"/>
        <w:left w:val="none" w:sz="0" w:space="0" w:color="auto"/>
        <w:bottom w:val="none" w:sz="0" w:space="0" w:color="auto"/>
        <w:right w:val="none" w:sz="0" w:space="0" w:color="auto"/>
      </w:divBdr>
    </w:div>
    <w:div w:id="1644041500">
      <w:bodyDiv w:val="1"/>
      <w:marLeft w:val="0"/>
      <w:marRight w:val="0"/>
      <w:marTop w:val="0"/>
      <w:marBottom w:val="0"/>
      <w:divBdr>
        <w:top w:val="none" w:sz="0" w:space="0" w:color="auto"/>
        <w:left w:val="none" w:sz="0" w:space="0" w:color="auto"/>
        <w:bottom w:val="none" w:sz="0" w:space="0" w:color="auto"/>
        <w:right w:val="none" w:sz="0" w:space="0" w:color="auto"/>
      </w:divBdr>
    </w:div>
    <w:div w:id="1646423479">
      <w:bodyDiv w:val="1"/>
      <w:marLeft w:val="0"/>
      <w:marRight w:val="0"/>
      <w:marTop w:val="0"/>
      <w:marBottom w:val="0"/>
      <w:divBdr>
        <w:top w:val="none" w:sz="0" w:space="0" w:color="auto"/>
        <w:left w:val="none" w:sz="0" w:space="0" w:color="auto"/>
        <w:bottom w:val="none" w:sz="0" w:space="0" w:color="auto"/>
        <w:right w:val="none" w:sz="0" w:space="0" w:color="auto"/>
      </w:divBdr>
    </w:div>
    <w:div w:id="1647004081">
      <w:bodyDiv w:val="1"/>
      <w:marLeft w:val="0"/>
      <w:marRight w:val="0"/>
      <w:marTop w:val="0"/>
      <w:marBottom w:val="0"/>
      <w:divBdr>
        <w:top w:val="none" w:sz="0" w:space="0" w:color="auto"/>
        <w:left w:val="none" w:sz="0" w:space="0" w:color="auto"/>
        <w:bottom w:val="none" w:sz="0" w:space="0" w:color="auto"/>
        <w:right w:val="none" w:sz="0" w:space="0" w:color="auto"/>
      </w:divBdr>
    </w:div>
    <w:div w:id="1648896988">
      <w:bodyDiv w:val="1"/>
      <w:marLeft w:val="0"/>
      <w:marRight w:val="0"/>
      <w:marTop w:val="0"/>
      <w:marBottom w:val="0"/>
      <w:divBdr>
        <w:top w:val="none" w:sz="0" w:space="0" w:color="auto"/>
        <w:left w:val="none" w:sz="0" w:space="0" w:color="auto"/>
        <w:bottom w:val="none" w:sz="0" w:space="0" w:color="auto"/>
        <w:right w:val="none" w:sz="0" w:space="0" w:color="auto"/>
      </w:divBdr>
    </w:div>
    <w:div w:id="1655183491">
      <w:bodyDiv w:val="1"/>
      <w:marLeft w:val="0"/>
      <w:marRight w:val="0"/>
      <w:marTop w:val="0"/>
      <w:marBottom w:val="0"/>
      <w:divBdr>
        <w:top w:val="none" w:sz="0" w:space="0" w:color="auto"/>
        <w:left w:val="none" w:sz="0" w:space="0" w:color="auto"/>
        <w:bottom w:val="none" w:sz="0" w:space="0" w:color="auto"/>
        <w:right w:val="none" w:sz="0" w:space="0" w:color="auto"/>
      </w:divBdr>
    </w:div>
    <w:div w:id="1662005113">
      <w:bodyDiv w:val="1"/>
      <w:marLeft w:val="0"/>
      <w:marRight w:val="0"/>
      <w:marTop w:val="0"/>
      <w:marBottom w:val="0"/>
      <w:divBdr>
        <w:top w:val="none" w:sz="0" w:space="0" w:color="auto"/>
        <w:left w:val="none" w:sz="0" w:space="0" w:color="auto"/>
        <w:bottom w:val="none" w:sz="0" w:space="0" w:color="auto"/>
        <w:right w:val="none" w:sz="0" w:space="0" w:color="auto"/>
      </w:divBdr>
    </w:div>
    <w:div w:id="1670714968">
      <w:bodyDiv w:val="1"/>
      <w:marLeft w:val="0"/>
      <w:marRight w:val="0"/>
      <w:marTop w:val="0"/>
      <w:marBottom w:val="0"/>
      <w:divBdr>
        <w:top w:val="none" w:sz="0" w:space="0" w:color="auto"/>
        <w:left w:val="none" w:sz="0" w:space="0" w:color="auto"/>
        <w:bottom w:val="none" w:sz="0" w:space="0" w:color="auto"/>
        <w:right w:val="none" w:sz="0" w:space="0" w:color="auto"/>
      </w:divBdr>
    </w:div>
    <w:div w:id="1671789011">
      <w:bodyDiv w:val="1"/>
      <w:marLeft w:val="0"/>
      <w:marRight w:val="0"/>
      <w:marTop w:val="0"/>
      <w:marBottom w:val="0"/>
      <w:divBdr>
        <w:top w:val="none" w:sz="0" w:space="0" w:color="auto"/>
        <w:left w:val="none" w:sz="0" w:space="0" w:color="auto"/>
        <w:bottom w:val="none" w:sz="0" w:space="0" w:color="auto"/>
        <w:right w:val="none" w:sz="0" w:space="0" w:color="auto"/>
      </w:divBdr>
    </w:div>
    <w:div w:id="1672752403">
      <w:bodyDiv w:val="1"/>
      <w:marLeft w:val="0"/>
      <w:marRight w:val="0"/>
      <w:marTop w:val="0"/>
      <w:marBottom w:val="0"/>
      <w:divBdr>
        <w:top w:val="none" w:sz="0" w:space="0" w:color="auto"/>
        <w:left w:val="none" w:sz="0" w:space="0" w:color="auto"/>
        <w:bottom w:val="none" w:sz="0" w:space="0" w:color="auto"/>
        <w:right w:val="none" w:sz="0" w:space="0" w:color="auto"/>
      </w:divBdr>
    </w:div>
    <w:div w:id="1675497139">
      <w:bodyDiv w:val="1"/>
      <w:marLeft w:val="0"/>
      <w:marRight w:val="0"/>
      <w:marTop w:val="0"/>
      <w:marBottom w:val="0"/>
      <w:divBdr>
        <w:top w:val="none" w:sz="0" w:space="0" w:color="auto"/>
        <w:left w:val="none" w:sz="0" w:space="0" w:color="auto"/>
        <w:bottom w:val="none" w:sz="0" w:space="0" w:color="auto"/>
        <w:right w:val="none" w:sz="0" w:space="0" w:color="auto"/>
      </w:divBdr>
    </w:div>
    <w:div w:id="1677808431">
      <w:bodyDiv w:val="1"/>
      <w:marLeft w:val="0"/>
      <w:marRight w:val="0"/>
      <w:marTop w:val="0"/>
      <w:marBottom w:val="0"/>
      <w:divBdr>
        <w:top w:val="none" w:sz="0" w:space="0" w:color="auto"/>
        <w:left w:val="none" w:sz="0" w:space="0" w:color="auto"/>
        <w:bottom w:val="none" w:sz="0" w:space="0" w:color="auto"/>
        <w:right w:val="none" w:sz="0" w:space="0" w:color="auto"/>
      </w:divBdr>
    </w:div>
    <w:div w:id="1681079275">
      <w:bodyDiv w:val="1"/>
      <w:marLeft w:val="0"/>
      <w:marRight w:val="0"/>
      <w:marTop w:val="0"/>
      <w:marBottom w:val="0"/>
      <w:divBdr>
        <w:top w:val="none" w:sz="0" w:space="0" w:color="auto"/>
        <w:left w:val="none" w:sz="0" w:space="0" w:color="auto"/>
        <w:bottom w:val="none" w:sz="0" w:space="0" w:color="auto"/>
        <w:right w:val="none" w:sz="0" w:space="0" w:color="auto"/>
      </w:divBdr>
    </w:div>
    <w:div w:id="1681160693">
      <w:bodyDiv w:val="1"/>
      <w:marLeft w:val="0"/>
      <w:marRight w:val="0"/>
      <w:marTop w:val="0"/>
      <w:marBottom w:val="0"/>
      <w:divBdr>
        <w:top w:val="none" w:sz="0" w:space="0" w:color="auto"/>
        <w:left w:val="none" w:sz="0" w:space="0" w:color="auto"/>
        <w:bottom w:val="none" w:sz="0" w:space="0" w:color="auto"/>
        <w:right w:val="none" w:sz="0" w:space="0" w:color="auto"/>
      </w:divBdr>
    </w:div>
    <w:div w:id="1682009284">
      <w:bodyDiv w:val="1"/>
      <w:marLeft w:val="0"/>
      <w:marRight w:val="0"/>
      <w:marTop w:val="0"/>
      <w:marBottom w:val="0"/>
      <w:divBdr>
        <w:top w:val="none" w:sz="0" w:space="0" w:color="auto"/>
        <w:left w:val="none" w:sz="0" w:space="0" w:color="auto"/>
        <w:bottom w:val="none" w:sz="0" w:space="0" w:color="auto"/>
        <w:right w:val="none" w:sz="0" w:space="0" w:color="auto"/>
      </w:divBdr>
    </w:div>
    <w:div w:id="1688678879">
      <w:bodyDiv w:val="1"/>
      <w:marLeft w:val="0"/>
      <w:marRight w:val="0"/>
      <w:marTop w:val="0"/>
      <w:marBottom w:val="0"/>
      <w:divBdr>
        <w:top w:val="none" w:sz="0" w:space="0" w:color="auto"/>
        <w:left w:val="none" w:sz="0" w:space="0" w:color="auto"/>
        <w:bottom w:val="none" w:sz="0" w:space="0" w:color="auto"/>
        <w:right w:val="none" w:sz="0" w:space="0" w:color="auto"/>
      </w:divBdr>
    </w:div>
    <w:div w:id="1691644504">
      <w:bodyDiv w:val="1"/>
      <w:marLeft w:val="0"/>
      <w:marRight w:val="0"/>
      <w:marTop w:val="0"/>
      <w:marBottom w:val="0"/>
      <w:divBdr>
        <w:top w:val="none" w:sz="0" w:space="0" w:color="auto"/>
        <w:left w:val="none" w:sz="0" w:space="0" w:color="auto"/>
        <w:bottom w:val="none" w:sz="0" w:space="0" w:color="auto"/>
        <w:right w:val="none" w:sz="0" w:space="0" w:color="auto"/>
      </w:divBdr>
    </w:div>
    <w:div w:id="1691836682">
      <w:bodyDiv w:val="1"/>
      <w:marLeft w:val="0"/>
      <w:marRight w:val="0"/>
      <w:marTop w:val="0"/>
      <w:marBottom w:val="0"/>
      <w:divBdr>
        <w:top w:val="none" w:sz="0" w:space="0" w:color="auto"/>
        <w:left w:val="none" w:sz="0" w:space="0" w:color="auto"/>
        <w:bottom w:val="none" w:sz="0" w:space="0" w:color="auto"/>
        <w:right w:val="none" w:sz="0" w:space="0" w:color="auto"/>
      </w:divBdr>
    </w:div>
    <w:div w:id="1701012451">
      <w:bodyDiv w:val="1"/>
      <w:marLeft w:val="0"/>
      <w:marRight w:val="0"/>
      <w:marTop w:val="0"/>
      <w:marBottom w:val="0"/>
      <w:divBdr>
        <w:top w:val="none" w:sz="0" w:space="0" w:color="auto"/>
        <w:left w:val="none" w:sz="0" w:space="0" w:color="auto"/>
        <w:bottom w:val="none" w:sz="0" w:space="0" w:color="auto"/>
        <w:right w:val="none" w:sz="0" w:space="0" w:color="auto"/>
      </w:divBdr>
    </w:div>
    <w:div w:id="1710491976">
      <w:bodyDiv w:val="1"/>
      <w:marLeft w:val="0"/>
      <w:marRight w:val="0"/>
      <w:marTop w:val="0"/>
      <w:marBottom w:val="0"/>
      <w:divBdr>
        <w:top w:val="none" w:sz="0" w:space="0" w:color="auto"/>
        <w:left w:val="none" w:sz="0" w:space="0" w:color="auto"/>
        <w:bottom w:val="none" w:sz="0" w:space="0" w:color="auto"/>
        <w:right w:val="none" w:sz="0" w:space="0" w:color="auto"/>
      </w:divBdr>
    </w:div>
    <w:div w:id="1714765957">
      <w:bodyDiv w:val="1"/>
      <w:marLeft w:val="0"/>
      <w:marRight w:val="0"/>
      <w:marTop w:val="0"/>
      <w:marBottom w:val="0"/>
      <w:divBdr>
        <w:top w:val="none" w:sz="0" w:space="0" w:color="auto"/>
        <w:left w:val="none" w:sz="0" w:space="0" w:color="auto"/>
        <w:bottom w:val="none" w:sz="0" w:space="0" w:color="auto"/>
        <w:right w:val="none" w:sz="0" w:space="0" w:color="auto"/>
      </w:divBdr>
    </w:div>
    <w:div w:id="1726878890">
      <w:bodyDiv w:val="1"/>
      <w:marLeft w:val="0"/>
      <w:marRight w:val="0"/>
      <w:marTop w:val="0"/>
      <w:marBottom w:val="0"/>
      <w:divBdr>
        <w:top w:val="none" w:sz="0" w:space="0" w:color="auto"/>
        <w:left w:val="none" w:sz="0" w:space="0" w:color="auto"/>
        <w:bottom w:val="none" w:sz="0" w:space="0" w:color="auto"/>
        <w:right w:val="none" w:sz="0" w:space="0" w:color="auto"/>
      </w:divBdr>
    </w:div>
    <w:div w:id="1730112860">
      <w:bodyDiv w:val="1"/>
      <w:marLeft w:val="0"/>
      <w:marRight w:val="0"/>
      <w:marTop w:val="0"/>
      <w:marBottom w:val="0"/>
      <w:divBdr>
        <w:top w:val="none" w:sz="0" w:space="0" w:color="auto"/>
        <w:left w:val="none" w:sz="0" w:space="0" w:color="auto"/>
        <w:bottom w:val="none" w:sz="0" w:space="0" w:color="auto"/>
        <w:right w:val="none" w:sz="0" w:space="0" w:color="auto"/>
      </w:divBdr>
    </w:div>
    <w:div w:id="1730375131">
      <w:bodyDiv w:val="1"/>
      <w:marLeft w:val="0"/>
      <w:marRight w:val="0"/>
      <w:marTop w:val="0"/>
      <w:marBottom w:val="0"/>
      <w:divBdr>
        <w:top w:val="none" w:sz="0" w:space="0" w:color="auto"/>
        <w:left w:val="none" w:sz="0" w:space="0" w:color="auto"/>
        <w:bottom w:val="none" w:sz="0" w:space="0" w:color="auto"/>
        <w:right w:val="none" w:sz="0" w:space="0" w:color="auto"/>
      </w:divBdr>
    </w:div>
    <w:div w:id="1731540063">
      <w:bodyDiv w:val="1"/>
      <w:marLeft w:val="0"/>
      <w:marRight w:val="0"/>
      <w:marTop w:val="0"/>
      <w:marBottom w:val="0"/>
      <w:divBdr>
        <w:top w:val="none" w:sz="0" w:space="0" w:color="auto"/>
        <w:left w:val="none" w:sz="0" w:space="0" w:color="auto"/>
        <w:bottom w:val="none" w:sz="0" w:space="0" w:color="auto"/>
        <w:right w:val="none" w:sz="0" w:space="0" w:color="auto"/>
      </w:divBdr>
    </w:div>
    <w:div w:id="1732145249">
      <w:bodyDiv w:val="1"/>
      <w:marLeft w:val="0"/>
      <w:marRight w:val="0"/>
      <w:marTop w:val="0"/>
      <w:marBottom w:val="0"/>
      <w:divBdr>
        <w:top w:val="none" w:sz="0" w:space="0" w:color="auto"/>
        <w:left w:val="none" w:sz="0" w:space="0" w:color="auto"/>
        <w:bottom w:val="none" w:sz="0" w:space="0" w:color="auto"/>
        <w:right w:val="none" w:sz="0" w:space="0" w:color="auto"/>
      </w:divBdr>
    </w:div>
    <w:div w:id="1734110906">
      <w:bodyDiv w:val="1"/>
      <w:marLeft w:val="0"/>
      <w:marRight w:val="0"/>
      <w:marTop w:val="0"/>
      <w:marBottom w:val="0"/>
      <w:divBdr>
        <w:top w:val="none" w:sz="0" w:space="0" w:color="auto"/>
        <w:left w:val="none" w:sz="0" w:space="0" w:color="auto"/>
        <w:bottom w:val="none" w:sz="0" w:space="0" w:color="auto"/>
        <w:right w:val="none" w:sz="0" w:space="0" w:color="auto"/>
      </w:divBdr>
    </w:div>
    <w:div w:id="1737774546">
      <w:bodyDiv w:val="1"/>
      <w:marLeft w:val="0"/>
      <w:marRight w:val="0"/>
      <w:marTop w:val="0"/>
      <w:marBottom w:val="0"/>
      <w:divBdr>
        <w:top w:val="none" w:sz="0" w:space="0" w:color="auto"/>
        <w:left w:val="none" w:sz="0" w:space="0" w:color="auto"/>
        <w:bottom w:val="none" w:sz="0" w:space="0" w:color="auto"/>
        <w:right w:val="none" w:sz="0" w:space="0" w:color="auto"/>
      </w:divBdr>
    </w:div>
    <w:div w:id="1741053277">
      <w:bodyDiv w:val="1"/>
      <w:marLeft w:val="0"/>
      <w:marRight w:val="0"/>
      <w:marTop w:val="0"/>
      <w:marBottom w:val="0"/>
      <w:divBdr>
        <w:top w:val="none" w:sz="0" w:space="0" w:color="auto"/>
        <w:left w:val="none" w:sz="0" w:space="0" w:color="auto"/>
        <w:bottom w:val="none" w:sz="0" w:space="0" w:color="auto"/>
        <w:right w:val="none" w:sz="0" w:space="0" w:color="auto"/>
      </w:divBdr>
    </w:div>
    <w:div w:id="1742292803">
      <w:bodyDiv w:val="1"/>
      <w:marLeft w:val="0"/>
      <w:marRight w:val="0"/>
      <w:marTop w:val="0"/>
      <w:marBottom w:val="0"/>
      <w:divBdr>
        <w:top w:val="none" w:sz="0" w:space="0" w:color="auto"/>
        <w:left w:val="none" w:sz="0" w:space="0" w:color="auto"/>
        <w:bottom w:val="none" w:sz="0" w:space="0" w:color="auto"/>
        <w:right w:val="none" w:sz="0" w:space="0" w:color="auto"/>
      </w:divBdr>
    </w:div>
    <w:div w:id="1745420566">
      <w:bodyDiv w:val="1"/>
      <w:marLeft w:val="0"/>
      <w:marRight w:val="0"/>
      <w:marTop w:val="0"/>
      <w:marBottom w:val="0"/>
      <w:divBdr>
        <w:top w:val="none" w:sz="0" w:space="0" w:color="auto"/>
        <w:left w:val="none" w:sz="0" w:space="0" w:color="auto"/>
        <w:bottom w:val="none" w:sz="0" w:space="0" w:color="auto"/>
        <w:right w:val="none" w:sz="0" w:space="0" w:color="auto"/>
      </w:divBdr>
    </w:div>
    <w:div w:id="1746565158">
      <w:bodyDiv w:val="1"/>
      <w:marLeft w:val="0"/>
      <w:marRight w:val="0"/>
      <w:marTop w:val="0"/>
      <w:marBottom w:val="0"/>
      <w:divBdr>
        <w:top w:val="none" w:sz="0" w:space="0" w:color="auto"/>
        <w:left w:val="none" w:sz="0" w:space="0" w:color="auto"/>
        <w:bottom w:val="none" w:sz="0" w:space="0" w:color="auto"/>
        <w:right w:val="none" w:sz="0" w:space="0" w:color="auto"/>
      </w:divBdr>
    </w:div>
    <w:div w:id="1753812042">
      <w:bodyDiv w:val="1"/>
      <w:marLeft w:val="0"/>
      <w:marRight w:val="0"/>
      <w:marTop w:val="0"/>
      <w:marBottom w:val="0"/>
      <w:divBdr>
        <w:top w:val="none" w:sz="0" w:space="0" w:color="auto"/>
        <w:left w:val="none" w:sz="0" w:space="0" w:color="auto"/>
        <w:bottom w:val="none" w:sz="0" w:space="0" w:color="auto"/>
        <w:right w:val="none" w:sz="0" w:space="0" w:color="auto"/>
      </w:divBdr>
    </w:div>
    <w:div w:id="1754887872">
      <w:bodyDiv w:val="1"/>
      <w:marLeft w:val="0"/>
      <w:marRight w:val="0"/>
      <w:marTop w:val="0"/>
      <w:marBottom w:val="0"/>
      <w:divBdr>
        <w:top w:val="none" w:sz="0" w:space="0" w:color="auto"/>
        <w:left w:val="none" w:sz="0" w:space="0" w:color="auto"/>
        <w:bottom w:val="none" w:sz="0" w:space="0" w:color="auto"/>
        <w:right w:val="none" w:sz="0" w:space="0" w:color="auto"/>
      </w:divBdr>
    </w:div>
    <w:div w:id="1760369699">
      <w:bodyDiv w:val="1"/>
      <w:marLeft w:val="0"/>
      <w:marRight w:val="0"/>
      <w:marTop w:val="0"/>
      <w:marBottom w:val="0"/>
      <w:divBdr>
        <w:top w:val="none" w:sz="0" w:space="0" w:color="auto"/>
        <w:left w:val="none" w:sz="0" w:space="0" w:color="auto"/>
        <w:bottom w:val="none" w:sz="0" w:space="0" w:color="auto"/>
        <w:right w:val="none" w:sz="0" w:space="0" w:color="auto"/>
      </w:divBdr>
    </w:div>
    <w:div w:id="1770200836">
      <w:bodyDiv w:val="1"/>
      <w:marLeft w:val="0"/>
      <w:marRight w:val="0"/>
      <w:marTop w:val="0"/>
      <w:marBottom w:val="0"/>
      <w:divBdr>
        <w:top w:val="none" w:sz="0" w:space="0" w:color="auto"/>
        <w:left w:val="none" w:sz="0" w:space="0" w:color="auto"/>
        <w:bottom w:val="none" w:sz="0" w:space="0" w:color="auto"/>
        <w:right w:val="none" w:sz="0" w:space="0" w:color="auto"/>
      </w:divBdr>
    </w:div>
    <w:div w:id="1770470304">
      <w:bodyDiv w:val="1"/>
      <w:marLeft w:val="0"/>
      <w:marRight w:val="0"/>
      <w:marTop w:val="0"/>
      <w:marBottom w:val="0"/>
      <w:divBdr>
        <w:top w:val="none" w:sz="0" w:space="0" w:color="auto"/>
        <w:left w:val="none" w:sz="0" w:space="0" w:color="auto"/>
        <w:bottom w:val="none" w:sz="0" w:space="0" w:color="auto"/>
        <w:right w:val="none" w:sz="0" w:space="0" w:color="auto"/>
      </w:divBdr>
    </w:div>
    <w:div w:id="1770929921">
      <w:bodyDiv w:val="1"/>
      <w:marLeft w:val="0"/>
      <w:marRight w:val="0"/>
      <w:marTop w:val="0"/>
      <w:marBottom w:val="0"/>
      <w:divBdr>
        <w:top w:val="none" w:sz="0" w:space="0" w:color="auto"/>
        <w:left w:val="none" w:sz="0" w:space="0" w:color="auto"/>
        <w:bottom w:val="none" w:sz="0" w:space="0" w:color="auto"/>
        <w:right w:val="none" w:sz="0" w:space="0" w:color="auto"/>
      </w:divBdr>
    </w:div>
    <w:div w:id="1771075643">
      <w:bodyDiv w:val="1"/>
      <w:marLeft w:val="0"/>
      <w:marRight w:val="0"/>
      <w:marTop w:val="0"/>
      <w:marBottom w:val="0"/>
      <w:divBdr>
        <w:top w:val="none" w:sz="0" w:space="0" w:color="auto"/>
        <w:left w:val="none" w:sz="0" w:space="0" w:color="auto"/>
        <w:bottom w:val="none" w:sz="0" w:space="0" w:color="auto"/>
        <w:right w:val="none" w:sz="0" w:space="0" w:color="auto"/>
      </w:divBdr>
    </w:div>
    <w:div w:id="1771467945">
      <w:bodyDiv w:val="1"/>
      <w:marLeft w:val="0"/>
      <w:marRight w:val="0"/>
      <w:marTop w:val="0"/>
      <w:marBottom w:val="0"/>
      <w:divBdr>
        <w:top w:val="none" w:sz="0" w:space="0" w:color="auto"/>
        <w:left w:val="none" w:sz="0" w:space="0" w:color="auto"/>
        <w:bottom w:val="none" w:sz="0" w:space="0" w:color="auto"/>
        <w:right w:val="none" w:sz="0" w:space="0" w:color="auto"/>
      </w:divBdr>
    </w:div>
    <w:div w:id="1772503352">
      <w:bodyDiv w:val="1"/>
      <w:marLeft w:val="0"/>
      <w:marRight w:val="0"/>
      <w:marTop w:val="0"/>
      <w:marBottom w:val="0"/>
      <w:divBdr>
        <w:top w:val="none" w:sz="0" w:space="0" w:color="auto"/>
        <w:left w:val="none" w:sz="0" w:space="0" w:color="auto"/>
        <w:bottom w:val="none" w:sz="0" w:space="0" w:color="auto"/>
        <w:right w:val="none" w:sz="0" w:space="0" w:color="auto"/>
      </w:divBdr>
    </w:div>
    <w:div w:id="1779989351">
      <w:bodyDiv w:val="1"/>
      <w:marLeft w:val="0"/>
      <w:marRight w:val="0"/>
      <w:marTop w:val="0"/>
      <w:marBottom w:val="0"/>
      <w:divBdr>
        <w:top w:val="none" w:sz="0" w:space="0" w:color="auto"/>
        <w:left w:val="none" w:sz="0" w:space="0" w:color="auto"/>
        <w:bottom w:val="none" w:sz="0" w:space="0" w:color="auto"/>
        <w:right w:val="none" w:sz="0" w:space="0" w:color="auto"/>
      </w:divBdr>
    </w:div>
    <w:div w:id="1782144370">
      <w:bodyDiv w:val="1"/>
      <w:marLeft w:val="0"/>
      <w:marRight w:val="0"/>
      <w:marTop w:val="0"/>
      <w:marBottom w:val="0"/>
      <w:divBdr>
        <w:top w:val="none" w:sz="0" w:space="0" w:color="auto"/>
        <w:left w:val="none" w:sz="0" w:space="0" w:color="auto"/>
        <w:bottom w:val="none" w:sz="0" w:space="0" w:color="auto"/>
        <w:right w:val="none" w:sz="0" w:space="0" w:color="auto"/>
      </w:divBdr>
    </w:div>
    <w:div w:id="1782914660">
      <w:bodyDiv w:val="1"/>
      <w:marLeft w:val="0"/>
      <w:marRight w:val="0"/>
      <w:marTop w:val="0"/>
      <w:marBottom w:val="0"/>
      <w:divBdr>
        <w:top w:val="none" w:sz="0" w:space="0" w:color="auto"/>
        <w:left w:val="none" w:sz="0" w:space="0" w:color="auto"/>
        <w:bottom w:val="none" w:sz="0" w:space="0" w:color="auto"/>
        <w:right w:val="none" w:sz="0" w:space="0" w:color="auto"/>
      </w:divBdr>
    </w:div>
    <w:div w:id="1784808202">
      <w:bodyDiv w:val="1"/>
      <w:marLeft w:val="0"/>
      <w:marRight w:val="0"/>
      <w:marTop w:val="0"/>
      <w:marBottom w:val="0"/>
      <w:divBdr>
        <w:top w:val="none" w:sz="0" w:space="0" w:color="auto"/>
        <w:left w:val="none" w:sz="0" w:space="0" w:color="auto"/>
        <w:bottom w:val="none" w:sz="0" w:space="0" w:color="auto"/>
        <w:right w:val="none" w:sz="0" w:space="0" w:color="auto"/>
      </w:divBdr>
    </w:div>
    <w:div w:id="1784957434">
      <w:bodyDiv w:val="1"/>
      <w:marLeft w:val="0"/>
      <w:marRight w:val="0"/>
      <w:marTop w:val="0"/>
      <w:marBottom w:val="0"/>
      <w:divBdr>
        <w:top w:val="none" w:sz="0" w:space="0" w:color="auto"/>
        <w:left w:val="none" w:sz="0" w:space="0" w:color="auto"/>
        <w:bottom w:val="none" w:sz="0" w:space="0" w:color="auto"/>
        <w:right w:val="none" w:sz="0" w:space="0" w:color="auto"/>
      </w:divBdr>
    </w:div>
    <w:div w:id="1788810292">
      <w:bodyDiv w:val="1"/>
      <w:marLeft w:val="0"/>
      <w:marRight w:val="0"/>
      <w:marTop w:val="0"/>
      <w:marBottom w:val="0"/>
      <w:divBdr>
        <w:top w:val="none" w:sz="0" w:space="0" w:color="auto"/>
        <w:left w:val="none" w:sz="0" w:space="0" w:color="auto"/>
        <w:bottom w:val="none" w:sz="0" w:space="0" w:color="auto"/>
        <w:right w:val="none" w:sz="0" w:space="0" w:color="auto"/>
      </w:divBdr>
    </w:div>
    <w:div w:id="1789010777">
      <w:bodyDiv w:val="1"/>
      <w:marLeft w:val="0"/>
      <w:marRight w:val="0"/>
      <w:marTop w:val="0"/>
      <w:marBottom w:val="0"/>
      <w:divBdr>
        <w:top w:val="none" w:sz="0" w:space="0" w:color="auto"/>
        <w:left w:val="none" w:sz="0" w:space="0" w:color="auto"/>
        <w:bottom w:val="none" w:sz="0" w:space="0" w:color="auto"/>
        <w:right w:val="none" w:sz="0" w:space="0" w:color="auto"/>
      </w:divBdr>
    </w:div>
    <w:div w:id="1792746897">
      <w:bodyDiv w:val="1"/>
      <w:marLeft w:val="0"/>
      <w:marRight w:val="0"/>
      <w:marTop w:val="0"/>
      <w:marBottom w:val="0"/>
      <w:divBdr>
        <w:top w:val="none" w:sz="0" w:space="0" w:color="auto"/>
        <w:left w:val="none" w:sz="0" w:space="0" w:color="auto"/>
        <w:bottom w:val="none" w:sz="0" w:space="0" w:color="auto"/>
        <w:right w:val="none" w:sz="0" w:space="0" w:color="auto"/>
      </w:divBdr>
    </w:div>
    <w:div w:id="1795824408">
      <w:bodyDiv w:val="1"/>
      <w:marLeft w:val="0"/>
      <w:marRight w:val="0"/>
      <w:marTop w:val="0"/>
      <w:marBottom w:val="0"/>
      <w:divBdr>
        <w:top w:val="none" w:sz="0" w:space="0" w:color="auto"/>
        <w:left w:val="none" w:sz="0" w:space="0" w:color="auto"/>
        <w:bottom w:val="none" w:sz="0" w:space="0" w:color="auto"/>
        <w:right w:val="none" w:sz="0" w:space="0" w:color="auto"/>
      </w:divBdr>
    </w:div>
    <w:div w:id="1799910687">
      <w:bodyDiv w:val="1"/>
      <w:marLeft w:val="0"/>
      <w:marRight w:val="0"/>
      <w:marTop w:val="0"/>
      <w:marBottom w:val="0"/>
      <w:divBdr>
        <w:top w:val="none" w:sz="0" w:space="0" w:color="auto"/>
        <w:left w:val="none" w:sz="0" w:space="0" w:color="auto"/>
        <w:bottom w:val="none" w:sz="0" w:space="0" w:color="auto"/>
        <w:right w:val="none" w:sz="0" w:space="0" w:color="auto"/>
      </w:divBdr>
    </w:div>
    <w:div w:id="1801217962">
      <w:bodyDiv w:val="1"/>
      <w:marLeft w:val="0"/>
      <w:marRight w:val="0"/>
      <w:marTop w:val="0"/>
      <w:marBottom w:val="0"/>
      <w:divBdr>
        <w:top w:val="none" w:sz="0" w:space="0" w:color="auto"/>
        <w:left w:val="none" w:sz="0" w:space="0" w:color="auto"/>
        <w:bottom w:val="none" w:sz="0" w:space="0" w:color="auto"/>
        <w:right w:val="none" w:sz="0" w:space="0" w:color="auto"/>
      </w:divBdr>
    </w:div>
    <w:div w:id="1805200695">
      <w:bodyDiv w:val="1"/>
      <w:marLeft w:val="0"/>
      <w:marRight w:val="0"/>
      <w:marTop w:val="0"/>
      <w:marBottom w:val="0"/>
      <w:divBdr>
        <w:top w:val="none" w:sz="0" w:space="0" w:color="auto"/>
        <w:left w:val="none" w:sz="0" w:space="0" w:color="auto"/>
        <w:bottom w:val="none" w:sz="0" w:space="0" w:color="auto"/>
        <w:right w:val="none" w:sz="0" w:space="0" w:color="auto"/>
      </w:divBdr>
    </w:div>
    <w:div w:id="1805931360">
      <w:bodyDiv w:val="1"/>
      <w:marLeft w:val="0"/>
      <w:marRight w:val="0"/>
      <w:marTop w:val="0"/>
      <w:marBottom w:val="0"/>
      <w:divBdr>
        <w:top w:val="none" w:sz="0" w:space="0" w:color="auto"/>
        <w:left w:val="none" w:sz="0" w:space="0" w:color="auto"/>
        <w:bottom w:val="none" w:sz="0" w:space="0" w:color="auto"/>
        <w:right w:val="none" w:sz="0" w:space="0" w:color="auto"/>
      </w:divBdr>
    </w:div>
    <w:div w:id="1809274050">
      <w:bodyDiv w:val="1"/>
      <w:marLeft w:val="0"/>
      <w:marRight w:val="0"/>
      <w:marTop w:val="0"/>
      <w:marBottom w:val="0"/>
      <w:divBdr>
        <w:top w:val="none" w:sz="0" w:space="0" w:color="auto"/>
        <w:left w:val="none" w:sz="0" w:space="0" w:color="auto"/>
        <w:bottom w:val="none" w:sz="0" w:space="0" w:color="auto"/>
        <w:right w:val="none" w:sz="0" w:space="0" w:color="auto"/>
      </w:divBdr>
    </w:div>
    <w:div w:id="1812558480">
      <w:bodyDiv w:val="1"/>
      <w:marLeft w:val="0"/>
      <w:marRight w:val="0"/>
      <w:marTop w:val="0"/>
      <w:marBottom w:val="0"/>
      <w:divBdr>
        <w:top w:val="none" w:sz="0" w:space="0" w:color="auto"/>
        <w:left w:val="none" w:sz="0" w:space="0" w:color="auto"/>
        <w:bottom w:val="none" w:sz="0" w:space="0" w:color="auto"/>
        <w:right w:val="none" w:sz="0" w:space="0" w:color="auto"/>
      </w:divBdr>
    </w:div>
    <w:div w:id="1830170158">
      <w:bodyDiv w:val="1"/>
      <w:marLeft w:val="0"/>
      <w:marRight w:val="0"/>
      <w:marTop w:val="0"/>
      <w:marBottom w:val="0"/>
      <w:divBdr>
        <w:top w:val="none" w:sz="0" w:space="0" w:color="auto"/>
        <w:left w:val="none" w:sz="0" w:space="0" w:color="auto"/>
        <w:bottom w:val="none" w:sz="0" w:space="0" w:color="auto"/>
        <w:right w:val="none" w:sz="0" w:space="0" w:color="auto"/>
      </w:divBdr>
    </w:div>
    <w:div w:id="1842546401">
      <w:bodyDiv w:val="1"/>
      <w:marLeft w:val="0"/>
      <w:marRight w:val="0"/>
      <w:marTop w:val="0"/>
      <w:marBottom w:val="0"/>
      <w:divBdr>
        <w:top w:val="none" w:sz="0" w:space="0" w:color="auto"/>
        <w:left w:val="none" w:sz="0" w:space="0" w:color="auto"/>
        <w:bottom w:val="none" w:sz="0" w:space="0" w:color="auto"/>
        <w:right w:val="none" w:sz="0" w:space="0" w:color="auto"/>
      </w:divBdr>
    </w:div>
    <w:div w:id="1843933754">
      <w:bodyDiv w:val="1"/>
      <w:marLeft w:val="0"/>
      <w:marRight w:val="0"/>
      <w:marTop w:val="0"/>
      <w:marBottom w:val="0"/>
      <w:divBdr>
        <w:top w:val="none" w:sz="0" w:space="0" w:color="auto"/>
        <w:left w:val="none" w:sz="0" w:space="0" w:color="auto"/>
        <w:bottom w:val="none" w:sz="0" w:space="0" w:color="auto"/>
        <w:right w:val="none" w:sz="0" w:space="0" w:color="auto"/>
      </w:divBdr>
    </w:div>
    <w:div w:id="1850824740">
      <w:bodyDiv w:val="1"/>
      <w:marLeft w:val="0"/>
      <w:marRight w:val="0"/>
      <w:marTop w:val="0"/>
      <w:marBottom w:val="0"/>
      <w:divBdr>
        <w:top w:val="none" w:sz="0" w:space="0" w:color="auto"/>
        <w:left w:val="none" w:sz="0" w:space="0" w:color="auto"/>
        <w:bottom w:val="none" w:sz="0" w:space="0" w:color="auto"/>
        <w:right w:val="none" w:sz="0" w:space="0" w:color="auto"/>
      </w:divBdr>
    </w:div>
    <w:div w:id="1855999469">
      <w:bodyDiv w:val="1"/>
      <w:marLeft w:val="0"/>
      <w:marRight w:val="0"/>
      <w:marTop w:val="0"/>
      <w:marBottom w:val="0"/>
      <w:divBdr>
        <w:top w:val="none" w:sz="0" w:space="0" w:color="auto"/>
        <w:left w:val="none" w:sz="0" w:space="0" w:color="auto"/>
        <w:bottom w:val="none" w:sz="0" w:space="0" w:color="auto"/>
        <w:right w:val="none" w:sz="0" w:space="0" w:color="auto"/>
      </w:divBdr>
    </w:div>
    <w:div w:id="1857689157">
      <w:bodyDiv w:val="1"/>
      <w:marLeft w:val="0"/>
      <w:marRight w:val="0"/>
      <w:marTop w:val="0"/>
      <w:marBottom w:val="0"/>
      <w:divBdr>
        <w:top w:val="none" w:sz="0" w:space="0" w:color="auto"/>
        <w:left w:val="none" w:sz="0" w:space="0" w:color="auto"/>
        <w:bottom w:val="none" w:sz="0" w:space="0" w:color="auto"/>
        <w:right w:val="none" w:sz="0" w:space="0" w:color="auto"/>
      </w:divBdr>
    </w:div>
    <w:div w:id="1865744895">
      <w:bodyDiv w:val="1"/>
      <w:marLeft w:val="0"/>
      <w:marRight w:val="0"/>
      <w:marTop w:val="0"/>
      <w:marBottom w:val="0"/>
      <w:divBdr>
        <w:top w:val="none" w:sz="0" w:space="0" w:color="auto"/>
        <w:left w:val="none" w:sz="0" w:space="0" w:color="auto"/>
        <w:bottom w:val="none" w:sz="0" w:space="0" w:color="auto"/>
        <w:right w:val="none" w:sz="0" w:space="0" w:color="auto"/>
      </w:divBdr>
    </w:div>
    <w:div w:id="1868711971">
      <w:bodyDiv w:val="1"/>
      <w:marLeft w:val="0"/>
      <w:marRight w:val="0"/>
      <w:marTop w:val="0"/>
      <w:marBottom w:val="0"/>
      <w:divBdr>
        <w:top w:val="none" w:sz="0" w:space="0" w:color="auto"/>
        <w:left w:val="none" w:sz="0" w:space="0" w:color="auto"/>
        <w:bottom w:val="none" w:sz="0" w:space="0" w:color="auto"/>
        <w:right w:val="none" w:sz="0" w:space="0" w:color="auto"/>
      </w:divBdr>
    </w:div>
    <w:div w:id="1871646883">
      <w:bodyDiv w:val="1"/>
      <w:marLeft w:val="0"/>
      <w:marRight w:val="0"/>
      <w:marTop w:val="0"/>
      <w:marBottom w:val="0"/>
      <w:divBdr>
        <w:top w:val="none" w:sz="0" w:space="0" w:color="auto"/>
        <w:left w:val="none" w:sz="0" w:space="0" w:color="auto"/>
        <w:bottom w:val="none" w:sz="0" w:space="0" w:color="auto"/>
        <w:right w:val="none" w:sz="0" w:space="0" w:color="auto"/>
      </w:divBdr>
    </w:div>
    <w:div w:id="1878471037">
      <w:bodyDiv w:val="1"/>
      <w:marLeft w:val="0"/>
      <w:marRight w:val="0"/>
      <w:marTop w:val="0"/>
      <w:marBottom w:val="0"/>
      <w:divBdr>
        <w:top w:val="none" w:sz="0" w:space="0" w:color="auto"/>
        <w:left w:val="none" w:sz="0" w:space="0" w:color="auto"/>
        <w:bottom w:val="none" w:sz="0" w:space="0" w:color="auto"/>
        <w:right w:val="none" w:sz="0" w:space="0" w:color="auto"/>
      </w:divBdr>
    </w:div>
    <w:div w:id="1878856080">
      <w:bodyDiv w:val="1"/>
      <w:marLeft w:val="0"/>
      <w:marRight w:val="0"/>
      <w:marTop w:val="0"/>
      <w:marBottom w:val="0"/>
      <w:divBdr>
        <w:top w:val="none" w:sz="0" w:space="0" w:color="auto"/>
        <w:left w:val="none" w:sz="0" w:space="0" w:color="auto"/>
        <w:bottom w:val="none" w:sz="0" w:space="0" w:color="auto"/>
        <w:right w:val="none" w:sz="0" w:space="0" w:color="auto"/>
      </w:divBdr>
    </w:div>
    <w:div w:id="1879664809">
      <w:bodyDiv w:val="1"/>
      <w:marLeft w:val="0"/>
      <w:marRight w:val="0"/>
      <w:marTop w:val="0"/>
      <w:marBottom w:val="0"/>
      <w:divBdr>
        <w:top w:val="none" w:sz="0" w:space="0" w:color="auto"/>
        <w:left w:val="none" w:sz="0" w:space="0" w:color="auto"/>
        <w:bottom w:val="none" w:sz="0" w:space="0" w:color="auto"/>
        <w:right w:val="none" w:sz="0" w:space="0" w:color="auto"/>
      </w:divBdr>
    </w:div>
    <w:div w:id="1886872450">
      <w:bodyDiv w:val="1"/>
      <w:marLeft w:val="0"/>
      <w:marRight w:val="0"/>
      <w:marTop w:val="0"/>
      <w:marBottom w:val="0"/>
      <w:divBdr>
        <w:top w:val="none" w:sz="0" w:space="0" w:color="auto"/>
        <w:left w:val="none" w:sz="0" w:space="0" w:color="auto"/>
        <w:bottom w:val="none" w:sz="0" w:space="0" w:color="auto"/>
        <w:right w:val="none" w:sz="0" w:space="0" w:color="auto"/>
      </w:divBdr>
    </w:div>
    <w:div w:id="1889341449">
      <w:bodyDiv w:val="1"/>
      <w:marLeft w:val="0"/>
      <w:marRight w:val="0"/>
      <w:marTop w:val="0"/>
      <w:marBottom w:val="0"/>
      <w:divBdr>
        <w:top w:val="none" w:sz="0" w:space="0" w:color="auto"/>
        <w:left w:val="none" w:sz="0" w:space="0" w:color="auto"/>
        <w:bottom w:val="none" w:sz="0" w:space="0" w:color="auto"/>
        <w:right w:val="none" w:sz="0" w:space="0" w:color="auto"/>
      </w:divBdr>
    </w:div>
    <w:div w:id="1889604051">
      <w:bodyDiv w:val="1"/>
      <w:marLeft w:val="0"/>
      <w:marRight w:val="0"/>
      <w:marTop w:val="0"/>
      <w:marBottom w:val="0"/>
      <w:divBdr>
        <w:top w:val="none" w:sz="0" w:space="0" w:color="auto"/>
        <w:left w:val="none" w:sz="0" w:space="0" w:color="auto"/>
        <w:bottom w:val="none" w:sz="0" w:space="0" w:color="auto"/>
        <w:right w:val="none" w:sz="0" w:space="0" w:color="auto"/>
      </w:divBdr>
    </w:div>
    <w:div w:id="1891308206">
      <w:bodyDiv w:val="1"/>
      <w:marLeft w:val="0"/>
      <w:marRight w:val="0"/>
      <w:marTop w:val="0"/>
      <w:marBottom w:val="0"/>
      <w:divBdr>
        <w:top w:val="none" w:sz="0" w:space="0" w:color="auto"/>
        <w:left w:val="none" w:sz="0" w:space="0" w:color="auto"/>
        <w:bottom w:val="none" w:sz="0" w:space="0" w:color="auto"/>
        <w:right w:val="none" w:sz="0" w:space="0" w:color="auto"/>
      </w:divBdr>
    </w:div>
    <w:div w:id="1893929298">
      <w:bodyDiv w:val="1"/>
      <w:marLeft w:val="0"/>
      <w:marRight w:val="0"/>
      <w:marTop w:val="0"/>
      <w:marBottom w:val="0"/>
      <w:divBdr>
        <w:top w:val="none" w:sz="0" w:space="0" w:color="auto"/>
        <w:left w:val="none" w:sz="0" w:space="0" w:color="auto"/>
        <w:bottom w:val="none" w:sz="0" w:space="0" w:color="auto"/>
        <w:right w:val="none" w:sz="0" w:space="0" w:color="auto"/>
      </w:divBdr>
    </w:div>
    <w:div w:id="1899121326">
      <w:bodyDiv w:val="1"/>
      <w:marLeft w:val="0"/>
      <w:marRight w:val="0"/>
      <w:marTop w:val="0"/>
      <w:marBottom w:val="0"/>
      <w:divBdr>
        <w:top w:val="none" w:sz="0" w:space="0" w:color="auto"/>
        <w:left w:val="none" w:sz="0" w:space="0" w:color="auto"/>
        <w:bottom w:val="none" w:sz="0" w:space="0" w:color="auto"/>
        <w:right w:val="none" w:sz="0" w:space="0" w:color="auto"/>
      </w:divBdr>
    </w:div>
    <w:div w:id="1903827847">
      <w:bodyDiv w:val="1"/>
      <w:marLeft w:val="0"/>
      <w:marRight w:val="0"/>
      <w:marTop w:val="0"/>
      <w:marBottom w:val="0"/>
      <w:divBdr>
        <w:top w:val="none" w:sz="0" w:space="0" w:color="auto"/>
        <w:left w:val="none" w:sz="0" w:space="0" w:color="auto"/>
        <w:bottom w:val="none" w:sz="0" w:space="0" w:color="auto"/>
        <w:right w:val="none" w:sz="0" w:space="0" w:color="auto"/>
      </w:divBdr>
    </w:div>
    <w:div w:id="1906337893">
      <w:bodyDiv w:val="1"/>
      <w:marLeft w:val="0"/>
      <w:marRight w:val="0"/>
      <w:marTop w:val="0"/>
      <w:marBottom w:val="0"/>
      <w:divBdr>
        <w:top w:val="none" w:sz="0" w:space="0" w:color="auto"/>
        <w:left w:val="none" w:sz="0" w:space="0" w:color="auto"/>
        <w:bottom w:val="none" w:sz="0" w:space="0" w:color="auto"/>
        <w:right w:val="none" w:sz="0" w:space="0" w:color="auto"/>
      </w:divBdr>
    </w:div>
    <w:div w:id="1908757239">
      <w:bodyDiv w:val="1"/>
      <w:marLeft w:val="0"/>
      <w:marRight w:val="0"/>
      <w:marTop w:val="0"/>
      <w:marBottom w:val="0"/>
      <w:divBdr>
        <w:top w:val="none" w:sz="0" w:space="0" w:color="auto"/>
        <w:left w:val="none" w:sz="0" w:space="0" w:color="auto"/>
        <w:bottom w:val="none" w:sz="0" w:space="0" w:color="auto"/>
        <w:right w:val="none" w:sz="0" w:space="0" w:color="auto"/>
      </w:divBdr>
    </w:div>
    <w:div w:id="1910463177">
      <w:bodyDiv w:val="1"/>
      <w:marLeft w:val="0"/>
      <w:marRight w:val="0"/>
      <w:marTop w:val="0"/>
      <w:marBottom w:val="0"/>
      <w:divBdr>
        <w:top w:val="none" w:sz="0" w:space="0" w:color="auto"/>
        <w:left w:val="none" w:sz="0" w:space="0" w:color="auto"/>
        <w:bottom w:val="none" w:sz="0" w:space="0" w:color="auto"/>
        <w:right w:val="none" w:sz="0" w:space="0" w:color="auto"/>
      </w:divBdr>
    </w:div>
    <w:div w:id="1917518985">
      <w:bodyDiv w:val="1"/>
      <w:marLeft w:val="0"/>
      <w:marRight w:val="0"/>
      <w:marTop w:val="0"/>
      <w:marBottom w:val="0"/>
      <w:divBdr>
        <w:top w:val="none" w:sz="0" w:space="0" w:color="auto"/>
        <w:left w:val="none" w:sz="0" w:space="0" w:color="auto"/>
        <w:bottom w:val="none" w:sz="0" w:space="0" w:color="auto"/>
        <w:right w:val="none" w:sz="0" w:space="0" w:color="auto"/>
      </w:divBdr>
    </w:div>
    <w:div w:id="1918006619">
      <w:bodyDiv w:val="1"/>
      <w:marLeft w:val="0"/>
      <w:marRight w:val="0"/>
      <w:marTop w:val="0"/>
      <w:marBottom w:val="0"/>
      <w:divBdr>
        <w:top w:val="none" w:sz="0" w:space="0" w:color="auto"/>
        <w:left w:val="none" w:sz="0" w:space="0" w:color="auto"/>
        <w:bottom w:val="none" w:sz="0" w:space="0" w:color="auto"/>
        <w:right w:val="none" w:sz="0" w:space="0" w:color="auto"/>
      </w:divBdr>
    </w:div>
    <w:div w:id="1918591876">
      <w:bodyDiv w:val="1"/>
      <w:marLeft w:val="0"/>
      <w:marRight w:val="0"/>
      <w:marTop w:val="0"/>
      <w:marBottom w:val="0"/>
      <w:divBdr>
        <w:top w:val="none" w:sz="0" w:space="0" w:color="auto"/>
        <w:left w:val="none" w:sz="0" w:space="0" w:color="auto"/>
        <w:bottom w:val="none" w:sz="0" w:space="0" w:color="auto"/>
        <w:right w:val="none" w:sz="0" w:space="0" w:color="auto"/>
      </w:divBdr>
    </w:div>
    <w:div w:id="1924408401">
      <w:bodyDiv w:val="1"/>
      <w:marLeft w:val="0"/>
      <w:marRight w:val="0"/>
      <w:marTop w:val="0"/>
      <w:marBottom w:val="0"/>
      <w:divBdr>
        <w:top w:val="none" w:sz="0" w:space="0" w:color="auto"/>
        <w:left w:val="none" w:sz="0" w:space="0" w:color="auto"/>
        <w:bottom w:val="none" w:sz="0" w:space="0" w:color="auto"/>
        <w:right w:val="none" w:sz="0" w:space="0" w:color="auto"/>
      </w:divBdr>
    </w:div>
    <w:div w:id="1929801225">
      <w:bodyDiv w:val="1"/>
      <w:marLeft w:val="0"/>
      <w:marRight w:val="0"/>
      <w:marTop w:val="0"/>
      <w:marBottom w:val="0"/>
      <w:divBdr>
        <w:top w:val="none" w:sz="0" w:space="0" w:color="auto"/>
        <w:left w:val="none" w:sz="0" w:space="0" w:color="auto"/>
        <w:bottom w:val="none" w:sz="0" w:space="0" w:color="auto"/>
        <w:right w:val="none" w:sz="0" w:space="0" w:color="auto"/>
      </w:divBdr>
    </w:div>
    <w:div w:id="1930772258">
      <w:bodyDiv w:val="1"/>
      <w:marLeft w:val="0"/>
      <w:marRight w:val="0"/>
      <w:marTop w:val="0"/>
      <w:marBottom w:val="0"/>
      <w:divBdr>
        <w:top w:val="none" w:sz="0" w:space="0" w:color="auto"/>
        <w:left w:val="none" w:sz="0" w:space="0" w:color="auto"/>
        <w:bottom w:val="none" w:sz="0" w:space="0" w:color="auto"/>
        <w:right w:val="none" w:sz="0" w:space="0" w:color="auto"/>
      </w:divBdr>
    </w:div>
    <w:div w:id="1934320260">
      <w:bodyDiv w:val="1"/>
      <w:marLeft w:val="0"/>
      <w:marRight w:val="0"/>
      <w:marTop w:val="0"/>
      <w:marBottom w:val="0"/>
      <w:divBdr>
        <w:top w:val="none" w:sz="0" w:space="0" w:color="auto"/>
        <w:left w:val="none" w:sz="0" w:space="0" w:color="auto"/>
        <w:bottom w:val="none" w:sz="0" w:space="0" w:color="auto"/>
        <w:right w:val="none" w:sz="0" w:space="0" w:color="auto"/>
      </w:divBdr>
    </w:div>
    <w:div w:id="1936357593">
      <w:bodyDiv w:val="1"/>
      <w:marLeft w:val="0"/>
      <w:marRight w:val="0"/>
      <w:marTop w:val="0"/>
      <w:marBottom w:val="0"/>
      <w:divBdr>
        <w:top w:val="none" w:sz="0" w:space="0" w:color="auto"/>
        <w:left w:val="none" w:sz="0" w:space="0" w:color="auto"/>
        <w:bottom w:val="none" w:sz="0" w:space="0" w:color="auto"/>
        <w:right w:val="none" w:sz="0" w:space="0" w:color="auto"/>
      </w:divBdr>
    </w:div>
    <w:div w:id="1939100117">
      <w:bodyDiv w:val="1"/>
      <w:marLeft w:val="0"/>
      <w:marRight w:val="0"/>
      <w:marTop w:val="0"/>
      <w:marBottom w:val="0"/>
      <w:divBdr>
        <w:top w:val="none" w:sz="0" w:space="0" w:color="auto"/>
        <w:left w:val="none" w:sz="0" w:space="0" w:color="auto"/>
        <w:bottom w:val="none" w:sz="0" w:space="0" w:color="auto"/>
        <w:right w:val="none" w:sz="0" w:space="0" w:color="auto"/>
      </w:divBdr>
    </w:div>
    <w:div w:id="1945847508">
      <w:bodyDiv w:val="1"/>
      <w:marLeft w:val="0"/>
      <w:marRight w:val="0"/>
      <w:marTop w:val="0"/>
      <w:marBottom w:val="0"/>
      <w:divBdr>
        <w:top w:val="none" w:sz="0" w:space="0" w:color="auto"/>
        <w:left w:val="none" w:sz="0" w:space="0" w:color="auto"/>
        <w:bottom w:val="none" w:sz="0" w:space="0" w:color="auto"/>
        <w:right w:val="none" w:sz="0" w:space="0" w:color="auto"/>
      </w:divBdr>
    </w:div>
    <w:div w:id="1947806066">
      <w:bodyDiv w:val="1"/>
      <w:marLeft w:val="0"/>
      <w:marRight w:val="0"/>
      <w:marTop w:val="0"/>
      <w:marBottom w:val="0"/>
      <w:divBdr>
        <w:top w:val="none" w:sz="0" w:space="0" w:color="auto"/>
        <w:left w:val="none" w:sz="0" w:space="0" w:color="auto"/>
        <w:bottom w:val="none" w:sz="0" w:space="0" w:color="auto"/>
        <w:right w:val="none" w:sz="0" w:space="0" w:color="auto"/>
      </w:divBdr>
    </w:div>
    <w:div w:id="1949238662">
      <w:bodyDiv w:val="1"/>
      <w:marLeft w:val="0"/>
      <w:marRight w:val="0"/>
      <w:marTop w:val="0"/>
      <w:marBottom w:val="0"/>
      <w:divBdr>
        <w:top w:val="none" w:sz="0" w:space="0" w:color="auto"/>
        <w:left w:val="none" w:sz="0" w:space="0" w:color="auto"/>
        <w:bottom w:val="none" w:sz="0" w:space="0" w:color="auto"/>
        <w:right w:val="none" w:sz="0" w:space="0" w:color="auto"/>
      </w:divBdr>
    </w:div>
    <w:div w:id="1950434149">
      <w:bodyDiv w:val="1"/>
      <w:marLeft w:val="0"/>
      <w:marRight w:val="0"/>
      <w:marTop w:val="0"/>
      <w:marBottom w:val="0"/>
      <w:divBdr>
        <w:top w:val="none" w:sz="0" w:space="0" w:color="auto"/>
        <w:left w:val="none" w:sz="0" w:space="0" w:color="auto"/>
        <w:bottom w:val="none" w:sz="0" w:space="0" w:color="auto"/>
        <w:right w:val="none" w:sz="0" w:space="0" w:color="auto"/>
      </w:divBdr>
    </w:div>
    <w:div w:id="1952661975">
      <w:bodyDiv w:val="1"/>
      <w:marLeft w:val="0"/>
      <w:marRight w:val="0"/>
      <w:marTop w:val="0"/>
      <w:marBottom w:val="0"/>
      <w:divBdr>
        <w:top w:val="none" w:sz="0" w:space="0" w:color="auto"/>
        <w:left w:val="none" w:sz="0" w:space="0" w:color="auto"/>
        <w:bottom w:val="none" w:sz="0" w:space="0" w:color="auto"/>
        <w:right w:val="none" w:sz="0" w:space="0" w:color="auto"/>
      </w:divBdr>
    </w:div>
    <w:div w:id="1958831535">
      <w:bodyDiv w:val="1"/>
      <w:marLeft w:val="0"/>
      <w:marRight w:val="0"/>
      <w:marTop w:val="0"/>
      <w:marBottom w:val="0"/>
      <w:divBdr>
        <w:top w:val="none" w:sz="0" w:space="0" w:color="auto"/>
        <w:left w:val="none" w:sz="0" w:space="0" w:color="auto"/>
        <w:bottom w:val="none" w:sz="0" w:space="0" w:color="auto"/>
        <w:right w:val="none" w:sz="0" w:space="0" w:color="auto"/>
      </w:divBdr>
    </w:div>
    <w:div w:id="1960869526">
      <w:bodyDiv w:val="1"/>
      <w:marLeft w:val="0"/>
      <w:marRight w:val="0"/>
      <w:marTop w:val="0"/>
      <w:marBottom w:val="0"/>
      <w:divBdr>
        <w:top w:val="none" w:sz="0" w:space="0" w:color="auto"/>
        <w:left w:val="none" w:sz="0" w:space="0" w:color="auto"/>
        <w:bottom w:val="none" w:sz="0" w:space="0" w:color="auto"/>
        <w:right w:val="none" w:sz="0" w:space="0" w:color="auto"/>
      </w:divBdr>
    </w:div>
    <w:div w:id="1964770423">
      <w:bodyDiv w:val="1"/>
      <w:marLeft w:val="0"/>
      <w:marRight w:val="0"/>
      <w:marTop w:val="0"/>
      <w:marBottom w:val="0"/>
      <w:divBdr>
        <w:top w:val="none" w:sz="0" w:space="0" w:color="auto"/>
        <w:left w:val="none" w:sz="0" w:space="0" w:color="auto"/>
        <w:bottom w:val="none" w:sz="0" w:space="0" w:color="auto"/>
        <w:right w:val="none" w:sz="0" w:space="0" w:color="auto"/>
      </w:divBdr>
    </w:div>
    <w:div w:id="1969045308">
      <w:bodyDiv w:val="1"/>
      <w:marLeft w:val="0"/>
      <w:marRight w:val="0"/>
      <w:marTop w:val="0"/>
      <w:marBottom w:val="0"/>
      <w:divBdr>
        <w:top w:val="none" w:sz="0" w:space="0" w:color="auto"/>
        <w:left w:val="none" w:sz="0" w:space="0" w:color="auto"/>
        <w:bottom w:val="none" w:sz="0" w:space="0" w:color="auto"/>
        <w:right w:val="none" w:sz="0" w:space="0" w:color="auto"/>
      </w:divBdr>
    </w:div>
    <w:div w:id="1969896088">
      <w:bodyDiv w:val="1"/>
      <w:marLeft w:val="0"/>
      <w:marRight w:val="0"/>
      <w:marTop w:val="0"/>
      <w:marBottom w:val="0"/>
      <w:divBdr>
        <w:top w:val="none" w:sz="0" w:space="0" w:color="auto"/>
        <w:left w:val="none" w:sz="0" w:space="0" w:color="auto"/>
        <w:bottom w:val="none" w:sz="0" w:space="0" w:color="auto"/>
        <w:right w:val="none" w:sz="0" w:space="0" w:color="auto"/>
      </w:divBdr>
    </w:div>
    <w:div w:id="1972203189">
      <w:bodyDiv w:val="1"/>
      <w:marLeft w:val="0"/>
      <w:marRight w:val="0"/>
      <w:marTop w:val="0"/>
      <w:marBottom w:val="0"/>
      <w:divBdr>
        <w:top w:val="none" w:sz="0" w:space="0" w:color="auto"/>
        <w:left w:val="none" w:sz="0" w:space="0" w:color="auto"/>
        <w:bottom w:val="none" w:sz="0" w:space="0" w:color="auto"/>
        <w:right w:val="none" w:sz="0" w:space="0" w:color="auto"/>
      </w:divBdr>
    </w:div>
    <w:div w:id="1972976752">
      <w:bodyDiv w:val="1"/>
      <w:marLeft w:val="0"/>
      <w:marRight w:val="0"/>
      <w:marTop w:val="0"/>
      <w:marBottom w:val="0"/>
      <w:divBdr>
        <w:top w:val="none" w:sz="0" w:space="0" w:color="auto"/>
        <w:left w:val="none" w:sz="0" w:space="0" w:color="auto"/>
        <w:bottom w:val="none" w:sz="0" w:space="0" w:color="auto"/>
        <w:right w:val="none" w:sz="0" w:space="0" w:color="auto"/>
      </w:divBdr>
    </w:div>
    <w:div w:id="1973054089">
      <w:bodyDiv w:val="1"/>
      <w:marLeft w:val="0"/>
      <w:marRight w:val="0"/>
      <w:marTop w:val="0"/>
      <w:marBottom w:val="0"/>
      <w:divBdr>
        <w:top w:val="none" w:sz="0" w:space="0" w:color="auto"/>
        <w:left w:val="none" w:sz="0" w:space="0" w:color="auto"/>
        <w:bottom w:val="none" w:sz="0" w:space="0" w:color="auto"/>
        <w:right w:val="none" w:sz="0" w:space="0" w:color="auto"/>
      </w:divBdr>
    </w:div>
    <w:div w:id="1980963571">
      <w:bodyDiv w:val="1"/>
      <w:marLeft w:val="0"/>
      <w:marRight w:val="0"/>
      <w:marTop w:val="0"/>
      <w:marBottom w:val="0"/>
      <w:divBdr>
        <w:top w:val="none" w:sz="0" w:space="0" w:color="auto"/>
        <w:left w:val="none" w:sz="0" w:space="0" w:color="auto"/>
        <w:bottom w:val="none" w:sz="0" w:space="0" w:color="auto"/>
        <w:right w:val="none" w:sz="0" w:space="0" w:color="auto"/>
      </w:divBdr>
    </w:div>
    <w:div w:id="1982224451">
      <w:bodyDiv w:val="1"/>
      <w:marLeft w:val="0"/>
      <w:marRight w:val="0"/>
      <w:marTop w:val="0"/>
      <w:marBottom w:val="0"/>
      <w:divBdr>
        <w:top w:val="none" w:sz="0" w:space="0" w:color="auto"/>
        <w:left w:val="none" w:sz="0" w:space="0" w:color="auto"/>
        <w:bottom w:val="none" w:sz="0" w:space="0" w:color="auto"/>
        <w:right w:val="none" w:sz="0" w:space="0" w:color="auto"/>
      </w:divBdr>
    </w:div>
    <w:div w:id="1988511337">
      <w:bodyDiv w:val="1"/>
      <w:marLeft w:val="0"/>
      <w:marRight w:val="0"/>
      <w:marTop w:val="0"/>
      <w:marBottom w:val="0"/>
      <w:divBdr>
        <w:top w:val="none" w:sz="0" w:space="0" w:color="auto"/>
        <w:left w:val="none" w:sz="0" w:space="0" w:color="auto"/>
        <w:bottom w:val="none" w:sz="0" w:space="0" w:color="auto"/>
        <w:right w:val="none" w:sz="0" w:space="0" w:color="auto"/>
      </w:divBdr>
    </w:div>
    <w:div w:id="1996452313">
      <w:bodyDiv w:val="1"/>
      <w:marLeft w:val="0"/>
      <w:marRight w:val="0"/>
      <w:marTop w:val="0"/>
      <w:marBottom w:val="0"/>
      <w:divBdr>
        <w:top w:val="none" w:sz="0" w:space="0" w:color="auto"/>
        <w:left w:val="none" w:sz="0" w:space="0" w:color="auto"/>
        <w:bottom w:val="none" w:sz="0" w:space="0" w:color="auto"/>
        <w:right w:val="none" w:sz="0" w:space="0" w:color="auto"/>
      </w:divBdr>
    </w:div>
    <w:div w:id="1999991782">
      <w:bodyDiv w:val="1"/>
      <w:marLeft w:val="0"/>
      <w:marRight w:val="0"/>
      <w:marTop w:val="0"/>
      <w:marBottom w:val="0"/>
      <w:divBdr>
        <w:top w:val="none" w:sz="0" w:space="0" w:color="auto"/>
        <w:left w:val="none" w:sz="0" w:space="0" w:color="auto"/>
        <w:bottom w:val="none" w:sz="0" w:space="0" w:color="auto"/>
        <w:right w:val="none" w:sz="0" w:space="0" w:color="auto"/>
      </w:divBdr>
    </w:div>
    <w:div w:id="2009408556">
      <w:bodyDiv w:val="1"/>
      <w:marLeft w:val="0"/>
      <w:marRight w:val="0"/>
      <w:marTop w:val="0"/>
      <w:marBottom w:val="0"/>
      <w:divBdr>
        <w:top w:val="none" w:sz="0" w:space="0" w:color="auto"/>
        <w:left w:val="none" w:sz="0" w:space="0" w:color="auto"/>
        <w:bottom w:val="none" w:sz="0" w:space="0" w:color="auto"/>
        <w:right w:val="none" w:sz="0" w:space="0" w:color="auto"/>
      </w:divBdr>
    </w:div>
    <w:div w:id="2011130680">
      <w:bodyDiv w:val="1"/>
      <w:marLeft w:val="0"/>
      <w:marRight w:val="0"/>
      <w:marTop w:val="0"/>
      <w:marBottom w:val="0"/>
      <w:divBdr>
        <w:top w:val="none" w:sz="0" w:space="0" w:color="auto"/>
        <w:left w:val="none" w:sz="0" w:space="0" w:color="auto"/>
        <w:bottom w:val="none" w:sz="0" w:space="0" w:color="auto"/>
        <w:right w:val="none" w:sz="0" w:space="0" w:color="auto"/>
      </w:divBdr>
    </w:div>
    <w:div w:id="2011172608">
      <w:bodyDiv w:val="1"/>
      <w:marLeft w:val="0"/>
      <w:marRight w:val="0"/>
      <w:marTop w:val="0"/>
      <w:marBottom w:val="0"/>
      <w:divBdr>
        <w:top w:val="none" w:sz="0" w:space="0" w:color="auto"/>
        <w:left w:val="none" w:sz="0" w:space="0" w:color="auto"/>
        <w:bottom w:val="none" w:sz="0" w:space="0" w:color="auto"/>
        <w:right w:val="none" w:sz="0" w:space="0" w:color="auto"/>
      </w:divBdr>
    </w:div>
    <w:div w:id="2013219196">
      <w:bodyDiv w:val="1"/>
      <w:marLeft w:val="0"/>
      <w:marRight w:val="0"/>
      <w:marTop w:val="0"/>
      <w:marBottom w:val="0"/>
      <w:divBdr>
        <w:top w:val="none" w:sz="0" w:space="0" w:color="auto"/>
        <w:left w:val="none" w:sz="0" w:space="0" w:color="auto"/>
        <w:bottom w:val="none" w:sz="0" w:space="0" w:color="auto"/>
        <w:right w:val="none" w:sz="0" w:space="0" w:color="auto"/>
      </w:divBdr>
    </w:div>
    <w:div w:id="2015062069">
      <w:bodyDiv w:val="1"/>
      <w:marLeft w:val="0"/>
      <w:marRight w:val="0"/>
      <w:marTop w:val="0"/>
      <w:marBottom w:val="0"/>
      <w:divBdr>
        <w:top w:val="none" w:sz="0" w:space="0" w:color="auto"/>
        <w:left w:val="none" w:sz="0" w:space="0" w:color="auto"/>
        <w:bottom w:val="none" w:sz="0" w:space="0" w:color="auto"/>
        <w:right w:val="none" w:sz="0" w:space="0" w:color="auto"/>
      </w:divBdr>
    </w:div>
    <w:div w:id="2016179221">
      <w:bodyDiv w:val="1"/>
      <w:marLeft w:val="0"/>
      <w:marRight w:val="0"/>
      <w:marTop w:val="0"/>
      <w:marBottom w:val="0"/>
      <w:divBdr>
        <w:top w:val="none" w:sz="0" w:space="0" w:color="auto"/>
        <w:left w:val="none" w:sz="0" w:space="0" w:color="auto"/>
        <w:bottom w:val="none" w:sz="0" w:space="0" w:color="auto"/>
        <w:right w:val="none" w:sz="0" w:space="0" w:color="auto"/>
      </w:divBdr>
    </w:div>
    <w:div w:id="2017076146">
      <w:bodyDiv w:val="1"/>
      <w:marLeft w:val="0"/>
      <w:marRight w:val="0"/>
      <w:marTop w:val="0"/>
      <w:marBottom w:val="0"/>
      <w:divBdr>
        <w:top w:val="none" w:sz="0" w:space="0" w:color="auto"/>
        <w:left w:val="none" w:sz="0" w:space="0" w:color="auto"/>
        <w:bottom w:val="none" w:sz="0" w:space="0" w:color="auto"/>
        <w:right w:val="none" w:sz="0" w:space="0" w:color="auto"/>
      </w:divBdr>
    </w:div>
    <w:div w:id="2017489546">
      <w:bodyDiv w:val="1"/>
      <w:marLeft w:val="0"/>
      <w:marRight w:val="0"/>
      <w:marTop w:val="0"/>
      <w:marBottom w:val="0"/>
      <w:divBdr>
        <w:top w:val="none" w:sz="0" w:space="0" w:color="auto"/>
        <w:left w:val="none" w:sz="0" w:space="0" w:color="auto"/>
        <w:bottom w:val="none" w:sz="0" w:space="0" w:color="auto"/>
        <w:right w:val="none" w:sz="0" w:space="0" w:color="auto"/>
      </w:divBdr>
    </w:div>
    <w:div w:id="2019311772">
      <w:bodyDiv w:val="1"/>
      <w:marLeft w:val="0"/>
      <w:marRight w:val="0"/>
      <w:marTop w:val="0"/>
      <w:marBottom w:val="0"/>
      <w:divBdr>
        <w:top w:val="none" w:sz="0" w:space="0" w:color="auto"/>
        <w:left w:val="none" w:sz="0" w:space="0" w:color="auto"/>
        <w:bottom w:val="none" w:sz="0" w:space="0" w:color="auto"/>
        <w:right w:val="none" w:sz="0" w:space="0" w:color="auto"/>
      </w:divBdr>
    </w:div>
    <w:div w:id="2019499515">
      <w:bodyDiv w:val="1"/>
      <w:marLeft w:val="0"/>
      <w:marRight w:val="0"/>
      <w:marTop w:val="0"/>
      <w:marBottom w:val="0"/>
      <w:divBdr>
        <w:top w:val="none" w:sz="0" w:space="0" w:color="auto"/>
        <w:left w:val="none" w:sz="0" w:space="0" w:color="auto"/>
        <w:bottom w:val="none" w:sz="0" w:space="0" w:color="auto"/>
        <w:right w:val="none" w:sz="0" w:space="0" w:color="auto"/>
      </w:divBdr>
    </w:div>
    <w:div w:id="2022002879">
      <w:bodyDiv w:val="1"/>
      <w:marLeft w:val="0"/>
      <w:marRight w:val="0"/>
      <w:marTop w:val="0"/>
      <w:marBottom w:val="0"/>
      <w:divBdr>
        <w:top w:val="none" w:sz="0" w:space="0" w:color="auto"/>
        <w:left w:val="none" w:sz="0" w:space="0" w:color="auto"/>
        <w:bottom w:val="none" w:sz="0" w:space="0" w:color="auto"/>
        <w:right w:val="none" w:sz="0" w:space="0" w:color="auto"/>
      </w:divBdr>
    </w:div>
    <w:div w:id="2024696954">
      <w:bodyDiv w:val="1"/>
      <w:marLeft w:val="0"/>
      <w:marRight w:val="0"/>
      <w:marTop w:val="0"/>
      <w:marBottom w:val="0"/>
      <w:divBdr>
        <w:top w:val="none" w:sz="0" w:space="0" w:color="auto"/>
        <w:left w:val="none" w:sz="0" w:space="0" w:color="auto"/>
        <w:bottom w:val="none" w:sz="0" w:space="0" w:color="auto"/>
        <w:right w:val="none" w:sz="0" w:space="0" w:color="auto"/>
      </w:divBdr>
    </w:div>
    <w:div w:id="2034303845">
      <w:bodyDiv w:val="1"/>
      <w:marLeft w:val="0"/>
      <w:marRight w:val="0"/>
      <w:marTop w:val="0"/>
      <w:marBottom w:val="0"/>
      <w:divBdr>
        <w:top w:val="none" w:sz="0" w:space="0" w:color="auto"/>
        <w:left w:val="none" w:sz="0" w:space="0" w:color="auto"/>
        <w:bottom w:val="none" w:sz="0" w:space="0" w:color="auto"/>
        <w:right w:val="none" w:sz="0" w:space="0" w:color="auto"/>
      </w:divBdr>
    </w:div>
    <w:div w:id="2037657529">
      <w:bodyDiv w:val="1"/>
      <w:marLeft w:val="0"/>
      <w:marRight w:val="0"/>
      <w:marTop w:val="0"/>
      <w:marBottom w:val="0"/>
      <w:divBdr>
        <w:top w:val="none" w:sz="0" w:space="0" w:color="auto"/>
        <w:left w:val="none" w:sz="0" w:space="0" w:color="auto"/>
        <w:bottom w:val="none" w:sz="0" w:space="0" w:color="auto"/>
        <w:right w:val="none" w:sz="0" w:space="0" w:color="auto"/>
      </w:divBdr>
    </w:div>
    <w:div w:id="2041856538">
      <w:bodyDiv w:val="1"/>
      <w:marLeft w:val="0"/>
      <w:marRight w:val="0"/>
      <w:marTop w:val="0"/>
      <w:marBottom w:val="0"/>
      <w:divBdr>
        <w:top w:val="none" w:sz="0" w:space="0" w:color="auto"/>
        <w:left w:val="none" w:sz="0" w:space="0" w:color="auto"/>
        <w:bottom w:val="none" w:sz="0" w:space="0" w:color="auto"/>
        <w:right w:val="none" w:sz="0" w:space="0" w:color="auto"/>
      </w:divBdr>
    </w:div>
    <w:div w:id="2046518268">
      <w:bodyDiv w:val="1"/>
      <w:marLeft w:val="0"/>
      <w:marRight w:val="0"/>
      <w:marTop w:val="0"/>
      <w:marBottom w:val="0"/>
      <w:divBdr>
        <w:top w:val="none" w:sz="0" w:space="0" w:color="auto"/>
        <w:left w:val="none" w:sz="0" w:space="0" w:color="auto"/>
        <w:bottom w:val="none" w:sz="0" w:space="0" w:color="auto"/>
        <w:right w:val="none" w:sz="0" w:space="0" w:color="auto"/>
      </w:divBdr>
    </w:div>
    <w:div w:id="2051493778">
      <w:bodyDiv w:val="1"/>
      <w:marLeft w:val="0"/>
      <w:marRight w:val="0"/>
      <w:marTop w:val="0"/>
      <w:marBottom w:val="0"/>
      <w:divBdr>
        <w:top w:val="none" w:sz="0" w:space="0" w:color="auto"/>
        <w:left w:val="none" w:sz="0" w:space="0" w:color="auto"/>
        <w:bottom w:val="none" w:sz="0" w:space="0" w:color="auto"/>
        <w:right w:val="none" w:sz="0" w:space="0" w:color="auto"/>
      </w:divBdr>
    </w:div>
    <w:div w:id="2052994020">
      <w:bodyDiv w:val="1"/>
      <w:marLeft w:val="0"/>
      <w:marRight w:val="0"/>
      <w:marTop w:val="0"/>
      <w:marBottom w:val="0"/>
      <w:divBdr>
        <w:top w:val="none" w:sz="0" w:space="0" w:color="auto"/>
        <w:left w:val="none" w:sz="0" w:space="0" w:color="auto"/>
        <w:bottom w:val="none" w:sz="0" w:space="0" w:color="auto"/>
        <w:right w:val="none" w:sz="0" w:space="0" w:color="auto"/>
      </w:divBdr>
    </w:div>
    <w:div w:id="2058969589">
      <w:bodyDiv w:val="1"/>
      <w:marLeft w:val="0"/>
      <w:marRight w:val="0"/>
      <w:marTop w:val="0"/>
      <w:marBottom w:val="0"/>
      <w:divBdr>
        <w:top w:val="none" w:sz="0" w:space="0" w:color="auto"/>
        <w:left w:val="none" w:sz="0" w:space="0" w:color="auto"/>
        <w:bottom w:val="none" w:sz="0" w:space="0" w:color="auto"/>
        <w:right w:val="none" w:sz="0" w:space="0" w:color="auto"/>
      </w:divBdr>
    </w:div>
    <w:div w:id="2060396444">
      <w:bodyDiv w:val="1"/>
      <w:marLeft w:val="0"/>
      <w:marRight w:val="0"/>
      <w:marTop w:val="0"/>
      <w:marBottom w:val="0"/>
      <w:divBdr>
        <w:top w:val="none" w:sz="0" w:space="0" w:color="auto"/>
        <w:left w:val="none" w:sz="0" w:space="0" w:color="auto"/>
        <w:bottom w:val="none" w:sz="0" w:space="0" w:color="auto"/>
        <w:right w:val="none" w:sz="0" w:space="0" w:color="auto"/>
      </w:divBdr>
    </w:div>
    <w:div w:id="2066366924">
      <w:bodyDiv w:val="1"/>
      <w:marLeft w:val="0"/>
      <w:marRight w:val="0"/>
      <w:marTop w:val="0"/>
      <w:marBottom w:val="0"/>
      <w:divBdr>
        <w:top w:val="none" w:sz="0" w:space="0" w:color="auto"/>
        <w:left w:val="none" w:sz="0" w:space="0" w:color="auto"/>
        <w:bottom w:val="none" w:sz="0" w:space="0" w:color="auto"/>
        <w:right w:val="none" w:sz="0" w:space="0" w:color="auto"/>
      </w:divBdr>
    </w:div>
    <w:div w:id="2066639755">
      <w:bodyDiv w:val="1"/>
      <w:marLeft w:val="0"/>
      <w:marRight w:val="0"/>
      <w:marTop w:val="0"/>
      <w:marBottom w:val="0"/>
      <w:divBdr>
        <w:top w:val="none" w:sz="0" w:space="0" w:color="auto"/>
        <w:left w:val="none" w:sz="0" w:space="0" w:color="auto"/>
        <w:bottom w:val="none" w:sz="0" w:space="0" w:color="auto"/>
        <w:right w:val="none" w:sz="0" w:space="0" w:color="auto"/>
      </w:divBdr>
    </w:div>
    <w:div w:id="2066950926">
      <w:bodyDiv w:val="1"/>
      <w:marLeft w:val="0"/>
      <w:marRight w:val="0"/>
      <w:marTop w:val="0"/>
      <w:marBottom w:val="0"/>
      <w:divBdr>
        <w:top w:val="none" w:sz="0" w:space="0" w:color="auto"/>
        <w:left w:val="none" w:sz="0" w:space="0" w:color="auto"/>
        <w:bottom w:val="none" w:sz="0" w:space="0" w:color="auto"/>
        <w:right w:val="none" w:sz="0" w:space="0" w:color="auto"/>
      </w:divBdr>
    </w:div>
    <w:div w:id="2070492665">
      <w:bodyDiv w:val="1"/>
      <w:marLeft w:val="0"/>
      <w:marRight w:val="0"/>
      <w:marTop w:val="0"/>
      <w:marBottom w:val="0"/>
      <w:divBdr>
        <w:top w:val="none" w:sz="0" w:space="0" w:color="auto"/>
        <w:left w:val="none" w:sz="0" w:space="0" w:color="auto"/>
        <w:bottom w:val="none" w:sz="0" w:space="0" w:color="auto"/>
        <w:right w:val="none" w:sz="0" w:space="0" w:color="auto"/>
      </w:divBdr>
    </w:div>
    <w:div w:id="2073917681">
      <w:bodyDiv w:val="1"/>
      <w:marLeft w:val="0"/>
      <w:marRight w:val="0"/>
      <w:marTop w:val="0"/>
      <w:marBottom w:val="0"/>
      <w:divBdr>
        <w:top w:val="none" w:sz="0" w:space="0" w:color="auto"/>
        <w:left w:val="none" w:sz="0" w:space="0" w:color="auto"/>
        <w:bottom w:val="none" w:sz="0" w:space="0" w:color="auto"/>
        <w:right w:val="none" w:sz="0" w:space="0" w:color="auto"/>
      </w:divBdr>
    </w:div>
    <w:div w:id="2076780765">
      <w:bodyDiv w:val="1"/>
      <w:marLeft w:val="0"/>
      <w:marRight w:val="0"/>
      <w:marTop w:val="0"/>
      <w:marBottom w:val="0"/>
      <w:divBdr>
        <w:top w:val="none" w:sz="0" w:space="0" w:color="auto"/>
        <w:left w:val="none" w:sz="0" w:space="0" w:color="auto"/>
        <w:bottom w:val="none" w:sz="0" w:space="0" w:color="auto"/>
        <w:right w:val="none" w:sz="0" w:space="0" w:color="auto"/>
      </w:divBdr>
    </w:div>
    <w:div w:id="2079555383">
      <w:bodyDiv w:val="1"/>
      <w:marLeft w:val="0"/>
      <w:marRight w:val="0"/>
      <w:marTop w:val="0"/>
      <w:marBottom w:val="0"/>
      <w:divBdr>
        <w:top w:val="none" w:sz="0" w:space="0" w:color="auto"/>
        <w:left w:val="none" w:sz="0" w:space="0" w:color="auto"/>
        <w:bottom w:val="none" w:sz="0" w:space="0" w:color="auto"/>
        <w:right w:val="none" w:sz="0" w:space="0" w:color="auto"/>
      </w:divBdr>
    </w:div>
    <w:div w:id="2081755358">
      <w:bodyDiv w:val="1"/>
      <w:marLeft w:val="0"/>
      <w:marRight w:val="0"/>
      <w:marTop w:val="0"/>
      <w:marBottom w:val="0"/>
      <w:divBdr>
        <w:top w:val="none" w:sz="0" w:space="0" w:color="auto"/>
        <w:left w:val="none" w:sz="0" w:space="0" w:color="auto"/>
        <w:bottom w:val="none" w:sz="0" w:space="0" w:color="auto"/>
        <w:right w:val="none" w:sz="0" w:space="0" w:color="auto"/>
      </w:divBdr>
    </w:div>
    <w:div w:id="2081976090">
      <w:bodyDiv w:val="1"/>
      <w:marLeft w:val="0"/>
      <w:marRight w:val="0"/>
      <w:marTop w:val="0"/>
      <w:marBottom w:val="0"/>
      <w:divBdr>
        <w:top w:val="none" w:sz="0" w:space="0" w:color="auto"/>
        <w:left w:val="none" w:sz="0" w:space="0" w:color="auto"/>
        <w:bottom w:val="none" w:sz="0" w:space="0" w:color="auto"/>
        <w:right w:val="none" w:sz="0" w:space="0" w:color="auto"/>
      </w:divBdr>
    </w:div>
    <w:div w:id="2083985117">
      <w:bodyDiv w:val="1"/>
      <w:marLeft w:val="0"/>
      <w:marRight w:val="0"/>
      <w:marTop w:val="0"/>
      <w:marBottom w:val="0"/>
      <w:divBdr>
        <w:top w:val="none" w:sz="0" w:space="0" w:color="auto"/>
        <w:left w:val="none" w:sz="0" w:space="0" w:color="auto"/>
        <w:bottom w:val="none" w:sz="0" w:space="0" w:color="auto"/>
        <w:right w:val="none" w:sz="0" w:space="0" w:color="auto"/>
      </w:divBdr>
    </w:div>
    <w:div w:id="2086413605">
      <w:bodyDiv w:val="1"/>
      <w:marLeft w:val="0"/>
      <w:marRight w:val="0"/>
      <w:marTop w:val="0"/>
      <w:marBottom w:val="0"/>
      <w:divBdr>
        <w:top w:val="none" w:sz="0" w:space="0" w:color="auto"/>
        <w:left w:val="none" w:sz="0" w:space="0" w:color="auto"/>
        <w:bottom w:val="none" w:sz="0" w:space="0" w:color="auto"/>
        <w:right w:val="none" w:sz="0" w:space="0" w:color="auto"/>
      </w:divBdr>
    </w:div>
    <w:div w:id="2090735103">
      <w:bodyDiv w:val="1"/>
      <w:marLeft w:val="0"/>
      <w:marRight w:val="0"/>
      <w:marTop w:val="0"/>
      <w:marBottom w:val="0"/>
      <w:divBdr>
        <w:top w:val="none" w:sz="0" w:space="0" w:color="auto"/>
        <w:left w:val="none" w:sz="0" w:space="0" w:color="auto"/>
        <w:bottom w:val="none" w:sz="0" w:space="0" w:color="auto"/>
        <w:right w:val="none" w:sz="0" w:space="0" w:color="auto"/>
      </w:divBdr>
    </w:div>
    <w:div w:id="2093164026">
      <w:bodyDiv w:val="1"/>
      <w:marLeft w:val="0"/>
      <w:marRight w:val="0"/>
      <w:marTop w:val="0"/>
      <w:marBottom w:val="0"/>
      <w:divBdr>
        <w:top w:val="none" w:sz="0" w:space="0" w:color="auto"/>
        <w:left w:val="none" w:sz="0" w:space="0" w:color="auto"/>
        <w:bottom w:val="none" w:sz="0" w:space="0" w:color="auto"/>
        <w:right w:val="none" w:sz="0" w:space="0" w:color="auto"/>
      </w:divBdr>
    </w:div>
    <w:div w:id="2095319753">
      <w:bodyDiv w:val="1"/>
      <w:marLeft w:val="0"/>
      <w:marRight w:val="0"/>
      <w:marTop w:val="0"/>
      <w:marBottom w:val="0"/>
      <w:divBdr>
        <w:top w:val="none" w:sz="0" w:space="0" w:color="auto"/>
        <w:left w:val="none" w:sz="0" w:space="0" w:color="auto"/>
        <w:bottom w:val="none" w:sz="0" w:space="0" w:color="auto"/>
        <w:right w:val="none" w:sz="0" w:space="0" w:color="auto"/>
      </w:divBdr>
    </w:div>
    <w:div w:id="2099792697">
      <w:bodyDiv w:val="1"/>
      <w:marLeft w:val="0"/>
      <w:marRight w:val="0"/>
      <w:marTop w:val="0"/>
      <w:marBottom w:val="0"/>
      <w:divBdr>
        <w:top w:val="none" w:sz="0" w:space="0" w:color="auto"/>
        <w:left w:val="none" w:sz="0" w:space="0" w:color="auto"/>
        <w:bottom w:val="none" w:sz="0" w:space="0" w:color="auto"/>
        <w:right w:val="none" w:sz="0" w:space="0" w:color="auto"/>
      </w:divBdr>
    </w:div>
    <w:div w:id="2100058329">
      <w:bodyDiv w:val="1"/>
      <w:marLeft w:val="0"/>
      <w:marRight w:val="0"/>
      <w:marTop w:val="0"/>
      <w:marBottom w:val="0"/>
      <w:divBdr>
        <w:top w:val="none" w:sz="0" w:space="0" w:color="auto"/>
        <w:left w:val="none" w:sz="0" w:space="0" w:color="auto"/>
        <w:bottom w:val="none" w:sz="0" w:space="0" w:color="auto"/>
        <w:right w:val="none" w:sz="0" w:space="0" w:color="auto"/>
      </w:divBdr>
    </w:div>
    <w:div w:id="2102334011">
      <w:bodyDiv w:val="1"/>
      <w:marLeft w:val="0"/>
      <w:marRight w:val="0"/>
      <w:marTop w:val="0"/>
      <w:marBottom w:val="0"/>
      <w:divBdr>
        <w:top w:val="none" w:sz="0" w:space="0" w:color="auto"/>
        <w:left w:val="none" w:sz="0" w:space="0" w:color="auto"/>
        <w:bottom w:val="none" w:sz="0" w:space="0" w:color="auto"/>
        <w:right w:val="none" w:sz="0" w:space="0" w:color="auto"/>
      </w:divBdr>
    </w:div>
    <w:div w:id="2109232206">
      <w:bodyDiv w:val="1"/>
      <w:marLeft w:val="0"/>
      <w:marRight w:val="0"/>
      <w:marTop w:val="0"/>
      <w:marBottom w:val="0"/>
      <w:divBdr>
        <w:top w:val="none" w:sz="0" w:space="0" w:color="auto"/>
        <w:left w:val="none" w:sz="0" w:space="0" w:color="auto"/>
        <w:bottom w:val="none" w:sz="0" w:space="0" w:color="auto"/>
        <w:right w:val="none" w:sz="0" w:space="0" w:color="auto"/>
      </w:divBdr>
    </w:div>
    <w:div w:id="2115439796">
      <w:bodyDiv w:val="1"/>
      <w:marLeft w:val="0"/>
      <w:marRight w:val="0"/>
      <w:marTop w:val="0"/>
      <w:marBottom w:val="0"/>
      <w:divBdr>
        <w:top w:val="none" w:sz="0" w:space="0" w:color="auto"/>
        <w:left w:val="none" w:sz="0" w:space="0" w:color="auto"/>
        <w:bottom w:val="none" w:sz="0" w:space="0" w:color="auto"/>
        <w:right w:val="none" w:sz="0" w:space="0" w:color="auto"/>
      </w:divBdr>
    </w:div>
    <w:div w:id="2119711702">
      <w:bodyDiv w:val="1"/>
      <w:marLeft w:val="0"/>
      <w:marRight w:val="0"/>
      <w:marTop w:val="0"/>
      <w:marBottom w:val="0"/>
      <w:divBdr>
        <w:top w:val="none" w:sz="0" w:space="0" w:color="auto"/>
        <w:left w:val="none" w:sz="0" w:space="0" w:color="auto"/>
        <w:bottom w:val="none" w:sz="0" w:space="0" w:color="auto"/>
        <w:right w:val="none" w:sz="0" w:space="0" w:color="auto"/>
      </w:divBdr>
    </w:div>
    <w:div w:id="2127694260">
      <w:bodyDiv w:val="1"/>
      <w:marLeft w:val="0"/>
      <w:marRight w:val="0"/>
      <w:marTop w:val="0"/>
      <w:marBottom w:val="0"/>
      <w:divBdr>
        <w:top w:val="none" w:sz="0" w:space="0" w:color="auto"/>
        <w:left w:val="none" w:sz="0" w:space="0" w:color="auto"/>
        <w:bottom w:val="none" w:sz="0" w:space="0" w:color="auto"/>
        <w:right w:val="none" w:sz="0" w:space="0" w:color="auto"/>
      </w:divBdr>
    </w:div>
    <w:div w:id="2130512101">
      <w:bodyDiv w:val="1"/>
      <w:marLeft w:val="0"/>
      <w:marRight w:val="0"/>
      <w:marTop w:val="0"/>
      <w:marBottom w:val="0"/>
      <w:divBdr>
        <w:top w:val="none" w:sz="0" w:space="0" w:color="auto"/>
        <w:left w:val="none" w:sz="0" w:space="0" w:color="auto"/>
        <w:bottom w:val="none" w:sz="0" w:space="0" w:color="auto"/>
        <w:right w:val="none" w:sz="0" w:space="0" w:color="auto"/>
      </w:divBdr>
    </w:div>
    <w:div w:id="2132162069">
      <w:bodyDiv w:val="1"/>
      <w:marLeft w:val="0"/>
      <w:marRight w:val="0"/>
      <w:marTop w:val="0"/>
      <w:marBottom w:val="0"/>
      <w:divBdr>
        <w:top w:val="none" w:sz="0" w:space="0" w:color="auto"/>
        <w:left w:val="none" w:sz="0" w:space="0" w:color="auto"/>
        <w:bottom w:val="none" w:sz="0" w:space="0" w:color="auto"/>
        <w:right w:val="none" w:sz="0" w:space="0" w:color="auto"/>
      </w:divBdr>
    </w:div>
    <w:div w:id="2135710950">
      <w:bodyDiv w:val="1"/>
      <w:marLeft w:val="0"/>
      <w:marRight w:val="0"/>
      <w:marTop w:val="0"/>
      <w:marBottom w:val="0"/>
      <w:divBdr>
        <w:top w:val="none" w:sz="0" w:space="0" w:color="auto"/>
        <w:left w:val="none" w:sz="0" w:space="0" w:color="auto"/>
        <w:bottom w:val="none" w:sz="0" w:space="0" w:color="auto"/>
        <w:right w:val="none" w:sz="0" w:space="0" w:color="auto"/>
      </w:divBdr>
    </w:div>
    <w:div w:id="2143300741">
      <w:bodyDiv w:val="1"/>
      <w:marLeft w:val="0"/>
      <w:marRight w:val="0"/>
      <w:marTop w:val="0"/>
      <w:marBottom w:val="0"/>
      <w:divBdr>
        <w:top w:val="none" w:sz="0" w:space="0" w:color="auto"/>
        <w:left w:val="none" w:sz="0" w:space="0" w:color="auto"/>
        <w:bottom w:val="none" w:sz="0" w:space="0" w:color="auto"/>
        <w:right w:val="none" w:sz="0" w:space="0" w:color="auto"/>
      </w:divBdr>
    </w:div>
    <w:div w:id="2145614384">
      <w:bodyDiv w:val="1"/>
      <w:marLeft w:val="0"/>
      <w:marRight w:val="0"/>
      <w:marTop w:val="0"/>
      <w:marBottom w:val="0"/>
      <w:divBdr>
        <w:top w:val="none" w:sz="0" w:space="0" w:color="auto"/>
        <w:left w:val="none" w:sz="0" w:space="0" w:color="auto"/>
        <w:bottom w:val="none" w:sz="0" w:space="0" w:color="auto"/>
        <w:right w:val="none" w:sz="0" w:space="0" w:color="auto"/>
      </w:divBdr>
    </w:div>
    <w:div w:id="214600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99" Type="http://schemas.openxmlformats.org/officeDocument/2006/relationships/image" Target="media/image282.png"/><Relationship Id="rId21" Type="http://schemas.openxmlformats.org/officeDocument/2006/relationships/image" Target="media/image7.png"/><Relationship Id="rId63" Type="http://schemas.openxmlformats.org/officeDocument/2006/relationships/image" Target="media/image46.png"/><Relationship Id="rId159" Type="http://schemas.openxmlformats.org/officeDocument/2006/relationships/image" Target="media/image142.png"/><Relationship Id="rId324" Type="http://schemas.openxmlformats.org/officeDocument/2006/relationships/image" Target="media/image307.png"/><Relationship Id="rId366" Type="http://schemas.openxmlformats.org/officeDocument/2006/relationships/image" Target="media/image348.png"/><Relationship Id="rId531" Type="http://schemas.openxmlformats.org/officeDocument/2006/relationships/image" Target="media/image511.png"/><Relationship Id="rId573" Type="http://schemas.openxmlformats.org/officeDocument/2006/relationships/image" Target="media/image553.png"/><Relationship Id="rId170" Type="http://schemas.openxmlformats.org/officeDocument/2006/relationships/image" Target="media/image153.png"/><Relationship Id="rId226" Type="http://schemas.openxmlformats.org/officeDocument/2006/relationships/image" Target="media/image209.png"/><Relationship Id="rId433" Type="http://schemas.openxmlformats.org/officeDocument/2006/relationships/image" Target="media/image415.png"/><Relationship Id="rId268" Type="http://schemas.openxmlformats.org/officeDocument/2006/relationships/image" Target="media/image251.png"/><Relationship Id="rId475" Type="http://schemas.openxmlformats.org/officeDocument/2006/relationships/image" Target="media/image457.png"/><Relationship Id="rId32" Type="http://schemas.openxmlformats.org/officeDocument/2006/relationships/image" Target="media/image15.png"/><Relationship Id="rId74" Type="http://schemas.openxmlformats.org/officeDocument/2006/relationships/image" Target="media/image57.png"/><Relationship Id="rId128" Type="http://schemas.openxmlformats.org/officeDocument/2006/relationships/image" Target="media/image111.png"/><Relationship Id="rId335" Type="http://schemas.openxmlformats.org/officeDocument/2006/relationships/image" Target="media/image318.png"/><Relationship Id="rId377" Type="http://schemas.openxmlformats.org/officeDocument/2006/relationships/image" Target="media/image359.png"/><Relationship Id="rId500" Type="http://schemas.openxmlformats.org/officeDocument/2006/relationships/image" Target="media/image480.png"/><Relationship Id="rId542" Type="http://schemas.openxmlformats.org/officeDocument/2006/relationships/image" Target="media/image522.png"/><Relationship Id="rId584" Type="http://schemas.openxmlformats.org/officeDocument/2006/relationships/image" Target="media/image564.png"/><Relationship Id="rId5" Type="http://schemas.openxmlformats.org/officeDocument/2006/relationships/numbering" Target="numbering.xml"/><Relationship Id="rId181" Type="http://schemas.openxmlformats.org/officeDocument/2006/relationships/image" Target="media/image164.png"/><Relationship Id="rId237" Type="http://schemas.openxmlformats.org/officeDocument/2006/relationships/image" Target="media/image220.png"/><Relationship Id="rId402" Type="http://schemas.openxmlformats.org/officeDocument/2006/relationships/image" Target="media/image384.png"/><Relationship Id="rId279" Type="http://schemas.openxmlformats.org/officeDocument/2006/relationships/image" Target="media/image262.png"/><Relationship Id="rId444" Type="http://schemas.openxmlformats.org/officeDocument/2006/relationships/image" Target="media/image426.png"/><Relationship Id="rId486" Type="http://schemas.openxmlformats.org/officeDocument/2006/relationships/image" Target="media/image466.png"/><Relationship Id="rId43" Type="http://schemas.openxmlformats.org/officeDocument/2006/relationships/image" Target="media/image26.png"/><Relationship Id="rId139" Type="http://schemas.openxmlformats.org/officeDocument/2006/relationships/image" Target="media/image122.png"/><Relationship Id="rId290" Type="http://schemas.openxmlformats.org/officeDocument/2006/relationships/image" Target="media/image273.png"/><Relationship Id="rId304" Type="http://schemas.openxmlformats.org/officeDocument/2006/relationships/image" Target="media/image287.png"/><Relationship Id="rId346" Type="http://schemas.openxmlformats.org/officeDocument/2006/relationships/image" Target="media/image328.png"/><Relationship Id="rId388" Type="http://schemas.openxmlformats.org/officeDocument/2006/relationships/image" Target="media/image370.png"/><Relationship Id="rId511" Type="http://schemas.openxmlformats.org/officeDocument/2006/relationships/image" Target="media/image491.png"/><Relationship Id="rId553" Type="http://schemas.openxmlformats.org/officeDocument/2006/relationships/image" Target="media/image533.png"/><Relationship Id="rId85" Type="http://schemas.openxmlformats.org/officeDocument/2006/relationships/image" Target="media/image68.png"/><Relationship Id="rId150" Type="http://schemas.openxmlformats.org/officeDocument/2006/relationships/image" Target="media/image133.png"/><Relationship Id="rId192" Type="http://schemas.openxmlformats.org/officeDocument/2006/relationships/image" Target="media/image175.png"/><Relationship Id="rId206" Type="http://schemas.openxmlformats.org/officeDocument/2006/relationships/image" Target="media/image189.png"/><Relationship Id="rId413" Type="http://schemas.openxmlformats.org/officeDocument/2006/relationships/image" Target="media/image395.png"/><Relationship Id="rId248" Type="http://schemas.openxmlformats.org/officeDocument/2006/relationships/image" Target="media/image231.png"/><Relationship Id="rId455" Type="http://schemas.openxmlformats.org/officeDocument/2006/relationships/image" Target="media/image437.png"/><Relationship Id="rId497" Type="http://schemas.openxmlformats.org/officeDocument/2006/relationships/image" Target="media/image477.png"/><Relationship Id="rId12" Type="http://schemas.microsoft.com/office/2011/relationships/commentsExtended" Target="commentsExtended.xml"/><Relationship Id="rId108" Type="http://schemas.openxmlformats.org/officeDocument/2006/relationships/image" Target="media/image91.png"/><Relationship Id="rId315" Type="http://schemas.openxmlformats.org/officeDocument/2006/relationships/image" Target="media/image298.png"/><Relationship Id="rId357" Type="http://schemas.openxmlformats.org/officeDocument/2006/relationships/image" Target="media/image339.png"/><Relationship Id="rId522" Type="http://schemas.openxmlformats.org/officeDocument/2006/relationships/image" Target="media/image502.png"/><Relationship Id="rId54" Type="http://schemas.openxmlformats.org/officeDocument/2006/relationships/image" Target="media/image37.png"/><Relationship Id="rId96" Type="http://schemas.openxmlformats.org/officeDocument/2006/relationships/image" Target="media/image79.png"/><Relationship Id="rId161" Type="http://schemas.openxmlformats.org/officeDocument/2006/relationships/image" Target="media/image144.png"/><Relationship Id="rId217" Type="http://schemas.openxmlformats.org/officeDocument/2006/relationships/image" Target="media/image200.png"/><Relationship Id="rId399" Type="http://schemas.openxmlformats.org/officeDocument/2006/relationships/image" Target="media/image381.png"/><Relationship Id="rId564" Type="http://schemas.openxmlformats.org/officeDocument/2006/relationships/image" Target="media/image544.png"/><Relationship Id="rId259" Type="http://schemas.openxmlformats.org/officeDocument/2006/relationships/image" Target="media/image242.png"/><Relationship Id="rId424" Type="http://schemas.openxmlformats.org/officeDocument/2006/relationships/image" Target="media/image406.png"/><Relationship Id="rId466" Type="http://schemas.openxmlformats.org/officeDocument/2006/relationships/image" Target="media/image448.png"/><Relationship Id="rId23" Type="http://schemas.openxmlformats.org/officeDocument/2006/relationships/image" Target="media/image9.png"/><Relationship Id="rId119" Type="http://schemas.openxmlformats.org/officeDocument/2006/relationships/image" Target="media/image102.png"/><Relationship Id="rId270" Type="http://schemas.openxmlformats.org/officeDocument/2006/relationships/image" Target="media/image253.png"/><Relationship Id="rId326" Type="http://schemas.openxmlformats.org/officeDocument/2006/relationships/image" Target="media/image309.png"/><Relationship Id="rId533" Type="http://schemas.openxmlformats.org/officeDocument/2006/relationships/image" Target="media/image513.png"/><Relationship Id="rId65" Type="http://schemas.openxmlformats.org/officeDocument/2006/relationships/image" Target="media/image48.png"/><Relationship Id="rId130" Type="http://schemas.openxmlformats.org/officeDocument/2006/relationships/image" Target="media/image113.png"/><Relationship Id="rId368" Type="http://schemas.openxmlformats.org/officeDocument/2006/relationships/image" Target="media/image350.png"/><Relationship Id="rId575" Type="http://schemas.openxmlformats.org/officeDocument/2006/relationships/image" Target="media/image555.png"/><Relationship Id="rId172" Type="http://schemas.openxmlformats.org/officeDocument/2006/relationships/image" Target="media/image155.png"/><Relationship Id="rId228" Type="http://schemas.openxmlformats.org/officeDocument/2006/relationships/image" Target="media/image211.png"/><Relationship Id="rId435" Type="http://schemas.openxmlformats.org/officeDocument/2006/relationships/image" Target="media/image417.png"/><Relationship Id="rId477" Type="http://schemas.openxmlformats.org/officeDocument/2006/relationships/image" Target="media/image459.emf"/><Relationship Id="rId281" Type="http://schemas.openxmlformats.org/officeDocument/2006/relationships/image" Target="media/image264.png"/><Relationship Id="rId337" Type="http://schemas.openxmlformats.org/officeDocument/2006/relationships/image" Target="media/image319.png"/><Relationship Id="rId502" Type="http://schemas.openxmlformats.org/officeDocument/2006/relationships/image" Target="media/image482.png"/><Relationship Id="rId34" Type="http://schemas.openxmlformats.org/officeDocument/2006/relationships/image" Target="media/image17.png"/><Relationship Id="rId76" Type="http://schemas.openxmlformats.org/officeDocument/2006/relationships/image" Target="media/image59.png"/><Relationship Id="rId141" Type="http://schemas.openxmlformats.org/officeDocument/2006/relationships/image" Target="media/image124.png"/><Relationship Id="rId379" Type="http://schemas.openxmlformats.org/officeDocument/2006/relationships/image" Target="media/image361.png"/><Relationship Id="rId544" Type="http://schemas.openxmlformats.org/officeDocument/2006/relationships/image" Target="media/image524.png"/><Relationship Id="rId586" Type="http://schemas.openxmlformats.org/officeDocument/2006/relationships/image" Target="media/image566.png"/><Relationship Id="rId7" Type="http://schemas.openxmlformats.org/officeDocument/2006/relationships/settings" Target="settings.xml"/><Relationship Id="rId183" Type="http://schemas.openxmlformats.org/officeDocument/2006/relationships/image" Target="media/image166.png"/><Relationship Id="rId239" Type="http://schemas.openxmlformats.org/officeDocument/2006/relationships/image" Target="media/image222.png"/><Relationship Id="rId390" Type="http://schemas.openxmlformats.org/officeDocument/2006/relationships/image" Target="media/image372.png"/><Relationship Id="rId404" Type="http://schemas.openxmlformats.org/officeDocument/2006/relationships/image" Target="media/image386.png"/><Relationship Id="rId446" Type="http://schemas.openxmlformats.org/officeDocument/2006/relationships/image" Target="media/image428.png"/><Relationship Id="rId250" Type="http://schemas.openxmlformats.org/officeDocument/2006/relationships/image" Target="media/image233.png"/><Relationship Id="rId292" Type="http://schemas.openxmlformats.org/officeDocument/2006/relationships/image" Target="media/image275.png"/><Relationship Id="rId306" Type="http://schemas.openxmlformats.org/officeDocument/2006/relationships/image" Target="media/image289.png"/><Relationship Id="rId488" Type="http://schemas.openxmlformats.org/officeDocument/2006/relationships/image" Target="media/image468.png"/><Relationship Id="rId45" Type="http://schemas.openxmlformats.org/officeDocument/2006/relationships/image" Target="media/image28.png"/><Relationship Id="rId87" Type="http://schemas.openxmlformats.org/officeDocument/2006/relationships/image" Target="media/image70.png"/><Relationship Id="rId110" Type="http://schemas.openxmlformats.org/officeDocument/2006/relationships/image" Target="media/image93.png"/><Relationship Id="rId348" Type="http://schemas.openxmlformats.org/officeDocument/2006/relationships/image" Target="media/image330.png"/><Relationship Id="rId513" Type="http://schemas.openxmlformats.org/officeDocument/2006/relationships/image" Target="media/image493.png"/><Relationship Id="rId555" Type="http://schemas.openxmlformats.org/officeDocument/2006/relationships/image" Target="media/image535.png"/><Relationship Id="rId152" Type="http://schemas.openxmlformats.org/officeDocument/2006/relationships/image" Target="media/image135.png"/><Relationship Id="rId194" Type="http://schemas.openxmlformats.org/officeDocument/2006/relationships/image" Target="media/image177.png"/><Relationship Id="rId208" Type="http://schemas.openxmlformats.org/officeDocument/2006/relationships/image" Target="media/image191.png"/><Relationship Id="rId415" Type="http://schemas.openxmlformats.org/officeDocument/2006/relationships/image" Target="media/image397.png"/><Relationship Id="rId457" Type="http://schemas.openxmlformats.org/officeDocument/2006/relationships/image" Target="media/image439.png"/><Relationship Id="rId261" Type="http://schemas.openxmlformats.org/officeDocument/2006/relationships/image" Target="media/image244.png"/><Relationship Id="rId499" Type="http://schemas.openxmlformats.org/officeDocument/2006/relationships/image" Target="media/image479.png"/><Relationship Id="rId14" Type="http://schemas.microsoft.com/office/2018/08/relationships/commentsExtensible" Target="commentsExtensible.xml"/><Relationship Id="rId56" Type="http://schemas.openxmlformats.org/officeDocument/2006/relationships/image" Target="media/image39.png"/><Relationship Id="rId317" Type="http://schemas.openxmlformats.org/officeDocument/2006/relationships/image" Target="media/image300.png"/><Relationship Id="rId359" Type="http://schemas.openxmlformats.org/officeDocument/2006/relationships/image" Target="media/image341.png"/><Relationship Id="rId524" Type="http://schemas.openxmlformats.org/officeDocument/2006/relationships/image" Target="media/image504.png"/><Relationship Id="rId566" Type="http://schemas.openxmlformats.org/officeDocument/2006/relationships/image" Target="media/image546.png"/><Relationship Id="rId98" Type="http://schemas.openxmlformats.org/officeDocument/2006/relationships/image" Target="media/image81.png"/><Relationship Id="rId121" Type="http://schemas.openxmlformats.org/officeDocument/2006/relationships/image" Target="media/image104.png"/><Relationship Id="rId163" Type="http://schemas.openxmlformats.org/officeDocument/2006/relationships/image" Target="media/image146.png"/><Relationship Id="rId219" Type="http://schemas.openxmlformats.org/officeDocument/2006/relationships/image" Target="media/image202.png"/><Relationship Id="rId370" Type="http://schemas.openxmlformats.org/officeDocument/2006/relationships/image" Target="media/image352.png"/><Relationship Id="rId426" Type="http://schemas.openxmlformats.org/officeDocument/2006/relationships/image" Target="media/image408.png"/><Relationship Id="rId230" Type="http://schemas.openxmlformats.org/officeDocument/2006/relationships/image" Target="media/image213.png"/><Relationship Id="rId468" Type="http://schemas.openxmlformats.org/officeDocument/2006/relationships/image" Target="media/image450.png"/><Relationship Id="rId25" Type="http://schemas.openxmlformats.org/officeDocument/2006/relationships/image" Target="media/image11.png"/><Relationship Id="rId67" Type="http://schemas.openxmlformats.org/officeDocument/2006/relationships/image" Target="media/image50.png"/><Relationship Id="rId272" Type="http://schemas.openxmlformats.org/officeDocument/2006/relationships/image" Target="media/image255.png"/><Relationship Id="rId328" Type="http://schemas.openxmlformats.org/officeDocument/2006/relationships/image" Target="media/image311.png"/><Relationship Id="rId535" Type="http://schemas.openxmlformats.org/officeDocument/2006/relationships/image" Target="media/image515.png"/><Relationship Id="rId577" Type="http://schemas.openxmlformats.org/officeDocument/2006/relationships/image" Target="media/image557.png"/><Relationship Id="rId132" Type="http://schemas.openxmlformats.org/officeDocument/2006/relationships/image" Target="media/image115.png"/><Relationship Id="rId174" Type="http://schemas.openxmlformats.org/officeDocument/2006/relationships/image" Target="media/image157.png"/><Relationship Id="rId381" Type="http://schemas.openxmlformats.org/officeDocument/2006/relationships/image" Target="media/image363.png"/><Relationship Id="rId241" Type="http://schemas.openxmlformats.org/officeDocument/2006/relationships/image" Target="media/image224.png"/><Relationship Id="rId437" Type="http://schemas.openxmlformats.org/officeDocument/2006/relationships/image" Target="media/image419.png"/><Relationship Id="rId479" Type="http://schemas.openxmlformats.org/officeDocument/2006/relationships/chart" Target="charts/chart3.xml"/><Relationship Id="rId36" Type="http://schemas.openxmlformats.org/officeDocument/2006/relationships/image" Target="media/image19.png"/><Relationship Id="rId283" Type="http://schemas.openxmlformats.org/officeDocument/2006/relationships/image" Target="media/image266.png"/><Relationship Id="rId339" Type="http://schemas.openxmlformats.org/officeDocument/2006/relationships/image" Target="media/image321.png"/><Relationship Id="rId490" Type="http://schemas.openxmlformats.org/officeDocument/2006/relationships/image" Target="media/image470.png"/><Relationship Id="rId504" Type="http://schemas.openxmlformats.org/officeDocument/2006/relationships/image" Target="media/image484.png"/><Relationship Id="rId546" Type="http://schemas.openxmlformats.org/officeDocument/2006/relationships/image" Target="media/image526.png"/><Relationship Id="rId78" Type="http://schemas.openxmlformats.org/officeDocument/2006/relationships/image" Target="media/image61.png"/><Relationship Id="rId101" Type="http://schemas.openxmlformats.org/officeDocument/2006/relationships/image" Target="media/image84.png"/><Relationship Id="rId143" Type="http://schemas.openxmlformats.org/officeDocument/2006/relationships/image" Target="media/image126.png"/><Relationship Id="rId185" Type="http://schemas.openxmlformats.org/officeDocument/2006/relationships/image" Target="media/image168.png"/><Relationship Id="rId350" Type="http://schemas.openxmlformats.org/officeDocument/2006/relationships/image" Target="media/image332.png"/><Relationship Id="rId406" Type="http://schemas.openxmlformats.org/officeDocument/2006/relationships/image" Target="media/image388.png"/><Relationship Id="rId588" Type="http://schemas.openxmlformats.org/officeDocument/2006/relationships/header" Target="header1.xml"/><Relationship Id="rId9" Type="http://schemas.openxmlformats.org/officeDocument/2006/relationships/footnotes" Target="footnotes.xml"/><Relationship Id="rId210" Type="http://schemas.openxmlformats.org/officeDocument/2006/relationships/image" Target="media/image193.png"/><Relationship Id="rId392" Type="http://schemas.openxmlformats.org/officeDocument/2006/relationships/image" Target="media/image374.png"/><Relationship Id="rId448" Type="http://schemas.openxmlformats.org/officeDocument/2006/relationships/image" Target="media/image430.png"/><Relationship Id="rId252" Type="http://schemas.openxmlformats.org/officeDocument/2006/relationships/image" Target="media/image235.png"/><Relationship Id="rId294" Type="http://schemas.openxmlformats.org/officeDocument/2006/relationships/image" Target="media/image277.png"/><Relationship Id="rId308" Type="http://schemas.openxmlformats.org/officeDocument/2006/relationships/image" Target="media/image291.png"/><Relationship Id="rId515" Type="http://schemas.openxmlformats.org/officeDocument/2006/relationships/image" Target="media/image495.png"/><Relationship Id="rId47" Type="http://schemas.openxmlformats.org/officeDocument/2006/relationships/image" Target="media/image30.png"/><Relationship Id="rId89" Type="http://schemas.openxmlformats.org/officeDocument/2006/relationships/image" Target="media/image72.png"/><Relationship Id="rId112" Type="http://schemas.openxmlformats.org/officeDocument/2006/relationships/image" Target="media/image95.png"/><Relationship Id="rId154" Type="http://schemas.openxmlformats.org/officeDocument/2006/relationships/image" Target="media/image137.png"/><Relationship Id="rId361" Type="http://schemas.openxmlformats.org/officeDocument/2006/relationships/image" Target="media/image343.png"/><Relationship Id="rId557" Type="http://schemas.openxmlformats.org/officeDocument/2006/relationships/image" Target="media/image537.png"/><Relationship Id="rId196" Type="http://schemas.openxmlformats.org/officeDocument/2006/relationships/image" Target="media/image179.png"/><Relationship Id="rId417" Type="http://schemas.openxmlformats.org/officeDocument/2006/relationships/image" Target="media/image399.png"/><Relationship Id="rId459" Type="http://schemas.openxmlformats.org/officeDocument/2006/relationships/image" Target="media/image441.png"/><Relationship Id="rId16" Type="http://schemas.openxmlformats.org/officeDocument/2006/relationships/image" Target="media/image2.png"/><Relationship Id="rId221" Type="http://schemas.openxmlformats.org/officeDocument/2006/relationships/image" Target="media/image204.png"/><Relationship Id="rId242" Type="http://schemas.openxmlformats.org/officeDocument/2006/relationships/image" Target="media/image225.png"/><Relationship Id="rId263" Type="http://schemas.openxmlformats.org/officeDocument/2006/relationships/image" Target="media/image246.png"/><Relationship Id="rId284" Type="http://schemas.openxmlformats.org/officeDocument/2006/relationships/image" Target="media/image267.png"/><Relationship Id="rId319" Type="http://schemas.openxmlformats.org/officeDocument/2006/relationships/image" Target="media/image302.png"/><Relationship Id="rId470" Type="http://schemas.openxmlformats.org/officeDocument/2006/relationships/image" Target="media/image452.png"/><Relationship Id="rId491" Type="http://schemas.openxmlformats.org/officeDocument/2006/relationships/image" Target="media/image471.png"/><Relationship Id="rId505" Type="http://schemas.openxmlformats.org/officeDocument/2006/relationships/image" Target="media/image485.png"/><Relationship Id="rId526" Type="http://schemas.openxmlformats.org/officeDocument/2006/relationships/image" Target="media/image506.png"/><Relationship Id="rId37" Type="http://schemas.openxmlformats.org/officeDocument/2006/relationships/image" Target="media/image20.png"/><Relationship Id="rId58" Type="http://schemas.openxmlformats.org/officeDocument/2006/relationships/image" Target="media/image41.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image" Target="media/image106.png"/><Relationship Id="rId144" Type="http://schemas.openxmlformats.org/officeDocument/2006/relationships/image" Target="media/image127.png"/><Relationship Id="rId330" Type="http://schemas.openxmlformats.org/officeDocument/2006/relationships/image" Target="media/image313.png"/><Relationship Id="rId547" Type="http://schemas.openxmlformats.org/officeDocument/2006/relationships/image" Target="media/image527.png"/><Relationship Id="rId568" Type="http://schemas.openxmlformats.org/officeDocument/2006/relationships/image" Target="media/image548.png"/><Relationship Id="rId589" Type="http://schemas.openxmlformats.org/officeDocument/2006/relationships/footer" Target="footer1.xml"/><Relationship Id="rId90" Type="http://schemas.openxmlformats.org/officeDocument/2006/relationships/image" Target="media/image73.png"/><Relationship Id="rId165" Type="http://schemas.openxmlformats.org/officeDocument/2006/relationships/image" Target="media/image148.png"/><Relationship Id="rId186" Type="http://schemas.openxmlformats.org/officeDocument/2006/relationships/image" Target="media/image169.png"/><Relationship Id="rId351" Type="http://schemas.openxmlformats.org/officeDocument/2006/relationships/image" Target="media/image333.png"/><Relationship Id="rId372" Type="http://schemas.openxmlformats.org/officeDocument/2006/relationships/image" Target="media/image354.png"/><Relationship Id="rId393" Type="http://schemas.openxmlformats.org/officeDocument/2006/relationships/image" Target="media/image375.png"/><Relationship Id="rId407" Type="http://schemas.openxmlformats.org/officeDocument/2006/relationships/image" Target="media/image389.png"/><Relationship Id="rId428" Type="http://schemas.openxmlformats.org/officeDocument/2006/relationships/image" Target="media/image410.png"/><Relationship Id="rId449" Type="http://schemas.openxmlformats.org/officeDocument/2006/relationships/image" Target="media/image431.png"/><Relationship Id="rId211" Type="http://schemas.openxmlformats.org/officeDocument/2006/relationships/image" Target="media/image194.png"/><Relationship Id="rId232" Type="http://schemas.openxmlformats.org/officeDocument/2006/relationships/image" Target="media/image215.png"/><Relationship Id="rId253" Type="http://schemas.openxmlformats.org/officeDocument/2006/relationships/image" Target="media/image236.png"/><Relationship Id="rId274" Type="http://schemas.openxmlformats.org/officeDocument/2006/relationships/image" Target="media/image257.png"/><Relationship Id="rId295" Type="http://schemas.openxmlformats.org/officeDocument/2006/relationships/image" Target="media/image278.png"/><Relationship Id="rId309" Type="http://schemas.openxmlformats.org/officeDocument/2006/relationships/image" Target="media/image292.png"/><Relationship Id="rId460" Type="http://schemas.openxmlformats.org/officeDocument/2006/relationships/image" Target="media/image442.png"/><Relationship Id="rId481" Type="http://schemas.openxmlformats.org/officeDocument/2006/relationships/image" Target="media/image461.png"/><Relationship Id="rId516" Type="http://schemas.openxmlformats.org/officeDocument/2006/relationships/image" Target="media/image496.png"/><Relationship Id="rId27" Type="http://schemas.openxmlformats.org/officeDocument/2006/relationships/image" Target="media/image13.png"/><Relationship Id="rId48" Type="http://schemas.openxmlformats.org/officeDocument/2006/relationships/image" Target="media/image31.png"/><Relationship Id="rId69" Type="http://schemas.openxmlformats.org/officeDocument/2006/relationships/image" Target="media/image52.png"/><Relationship Id="rId113" Type="http://schemas.openxmlformats.org/officeDocument/2006/relationships/image" Target="media/image96.png"/><Relationship Id="rId134" Type="http://schemas.openxmlformats.org/officeDocument/2006/relationships/image" Target="media/image117.png"/><Relationship Id="rId320" Type="http://schemas.openxmlformats.org/officeDocument/2006/relationships/image" Target="media/image303.png"/><Relationship Id="rId537" Type="http://schemas.openxmlformats.org/officeDocument/2006/relationships/image" Target="media/image517.png"/><Relationship Id="rId558" Type="http://schemas.openxmlformats.org/officeDocument/2006/relationships/image" Target="media/image538.png"/><Relationship Id="rId579" Type="http://schemas.openxmlformats.org/officeDocument/2006/relationships/image" Target="media/image559.png"/><Relationship Id="rId80" Type="http://schemas.openxmlformats.org/officeDocument/2006/relationships/image" Target="media/image63.png"/><Relationship Id="rId155" Type="http://schemas.openxmlformats.org/officeDocument/2006/relationships/image" Target="media/image138.png"/><Relationship Id="rId176" Type="http://schemas.openxmlformats.org/officeDocument/2006/relationships/image" Target="media/image159.png"/><Relationship Id="rId197" Type="http://schemas.openxmlformats.org/officeDocument/2006/relationships/image" Target="media/image180.png"/><Relationship Id="rId341" Type="http://schemas.openxmlformats.org/officeDocument/2006/relationships/image" Target="media/image323.png"/><Relationship Id="rId362" Type="http://schemas.openxmlformats.org/officeDocument/2006/relationships/image" Target="media/image344.png"/><Relationship Id="rId383" Type="http://schemas.openxmlformats.org/officeDocument/2006/relationships/image" Target="media/image365.png"/><Relationship Id="rId418" Type="http://schemas.openxmlformats.org/officeDocument/2006/relationships/image" Target="media/image400.png"/><Relationship Id="rId439" Type="http://schemas.openxmlformats.org/officeDocument/2006/relationships/image" Target="media/image421.png"/><Relationship Id="rId590" Type="http://schemas.openxmlformats.org/officeDocument/2006/relationships/fontTable" Target="fontTable.xml"/><Relationship Id="rId201" Type="http://schemas.openxmlformats.org/officeDocument/2006/relationships/image" Target="media/image184.png"/><Relationship Id="rId222" Type="http://schemas.openxmlformats.org/officeDocument/2006/relationships/image" Target="media/image205.png"/><Relationship Id="rId243" Type="http://schemas.openxmlformats.org/officeDocument/2006/relationships/image" Target="media/image226.png"/><Relationship Id="rId264" Type="http://schemas.openxmlformats.org/officeDocument/2006/relationships/image" Target="media/image247.png"/><Relationship Id="rId285" Type="http://schemas.openxmlformats.org/officeDocument/2006/relationships/image" Target="media/image268.png"/><Relationship Id="rId450" Type="http://schemas.openxmlformats.org/officeDocument/2006/relationships/image" Target="media/image432.png"/><Relationship Id="rId471" Type="http://schemas.openxmlformats.org/officeDocument/2006/relationships/image" Target="media/image453.png"/><Relationship Id="rId506" Type="http://schemas.openxmlformats.org/officeDocument/2006/relationships/image" Target="media/image486.png"/><Relationship Id="rId17" Type="http://schemas.openxmlformats.org/officeDocument/2006/relationships/image" Target="media/image3.png"/><Relationship Id="rId38" Type="http://schemas.openxmlformats.org/officeDocument/2006/relationships/image" Target="media/image21.png"/><Relationship Id="rId59" Type="http://schemas.openxmlformats.org/officeDocument/2006/relationships/image" Target="media/image42.png"/><Relationship Id="rId103" Type="http://schemas.openxmlformats.org/officeDocument/2006/relationships/image" Target="media/image86.png"/><Relationship Id="rId124" Type="http://schemas.openxmlformats.org/officeDocument/2006/relationships/image" Target="media/image107.png"/><Relationship Id="rId310" Type="http://schemas.openxmlformats.org/officeDocument/2006/relationships/image" Target="media/image293.png"/><Relationship Id="rId492" Type="http://schemas.openxmlformats.org/officeDocument/2006/relationships/image" Target="media/image472.png"/><Relationship Id="rId527" Type="http://schemas.openxmlformats.org/officeDocument/2006/relationships/image" Target="media/image507.png"/><Relationship Id="rId548" Type="http://schemas.openxmlformats.org/officeDocument/2006/relationships/image" Target="media/image528.png"/><Relationship Id="rId569" Type="http://schemas.openxmlformats.org/officeDocument/2006/relationships/image" Target="media/image549.png"/><Relationship Id="rId70" Type="http://schemas.openxmlformats.org/officeDocument/2006/relationships/image" Target="media/image53.png"/><Relationship Id="rId91" Type="http://schemas.openxmlformats.org/officeDocument/2006/relationships/image" Target="media/image74.pn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70.png"/><Relationship Id="rId331" Type="http://schemas.openxmlformats.org/officeDocument/2006/relationships/image" Target="media/image314.png"/><Relationship Id="rId352" Type="http://schemas.openxmlformats.org/officeDocument/2006/relationships/image" Target="media/image334.png"/><Relationship Id="rId373" Type="http://schemas.openxmlformats.org/officeDocument/2006/relationships/image" Target="media/image355.png"/><Relationship Id="rId394" Type="http://schemas.openxmlformats.org/officeDocument/2006/relationships/image" Target="media/image376.png"/><Relationship Id="rId408" Type="http://schemas.openxmlformats.org/officeDocument/2006/relationships/image" Target="media/image390.png"/><Relationship Id="rId429" Type="http://schemas.openxmlformats.org/officeDocument/2006/relationships/image" Target="media/image411.png"/><Relationship Id="rId580" Type="http://schemas.openxmlformats.org/officeDocument/2006/relationships/image" Target="media/image560.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16.png"/><Relationship Id="rId254" Type="http://schemas.openxmlformats.org/officeDocument/2006/relationships/image" Target="media/image237.png"/><Relationship Id="rId440" Type="http://schemas.openxmlformats.org/officeDocument/2006/relationships/image" Target="media/image422.png"/><Relationship Id="rId28" Type="http://schemas.openxmlformats.org/officeDocument/2006/relationships/image" Target="media/image13.jpeg"/><Relationship Id="rId49" Type="http://schemas.openxmlformats.org/officeDocument/2006/relationships/image" Target="media/image32.png"/><Relationship Id="rId114" Type="http://schemas.openxmlformats.org/officeDocument/2006/relationships/image" Target="media/image97.png"/><Relationship Id="rId275" Type="http://schemas.openxmlformats.org/officeDocument/2006/relationships/image" Target="media/image258.png"/><Relationship Id="rId296" Type="http://schemas.openxmlformats.org/officeDocument/2006/relationships/image" Target="media/image279.png"/><Relationship Id="rId300" Type="http://schemas.openxmlformats.org/officeDocument/2006/relationships/image" Target="media/image283.png"/><Relationship Id="rId461" Type="http://schemas.openxmlformats.org/officeDocument/2006/relationships/image" Target="media/image443.png"/><Relationship Id="rId482" Type="http://schemas.openxmlformats.org/officeDocument/2006/relationships/image" Target="media/image462.png"/><Relationship Id="rId517" Type="http://schemas.openxmlformats.org/officeDocument/2006/relationships/image" Target="media/image497.png"/><Relationship Id="rId538" Type="http://schemas.openxmlformats.org/officeDocument/2006/relationships/image" Target="media/image518.png"/><Relationship Id="rId559" Type="http://schemas.openxmlformats.org/officeDocument/2006/relationships/image" Target="media/image539.png"/><Relationship Id="rId60" Type="http://schemas.openxmlformats.org/officeDocument/2006/relationships/image" Target="media/image43.png"/><Relationship Id="rId81" Type="http://schemas.openxmlformats.org/officeDocument/2006/relationships/image" Target="media/image64.pn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60.png"/><Relationship Id="rId198" Type="http://schemas.openxmlformats.org/officeDocument/2006/relationships/image" Target="media/image181.png"/><Relationship Id="rId321" Type="http://schemas.openxmlformats.org/officeDocument/2006/relationships/image" Target="media/image304.png"/><Relationship Id="rId342" Type="http://schemas.openxmlformats.org/officeDocument/2006/relationships/image" Target="media/image324.png"/><Relationship Id="rId363" Type="http://schemas.openxmlformats.org/officeDocument/2006/relationships/image" Target="media/image345.png"/><Relationship Id="rId384" Type="http://schemas.openxmlformats.org/officeDocument/2006/relationships/image" Target="media/image366.png"/><Relationship Id="rId419" Type="http://schemas.openxmlformats.org/officeDocument/2006/relationships/image" Target="media/image401.png"/><Relationship Id="rId570" Type="http://schemas.openxmlformats.org/officeDocument/2006/relationships/image" Target="media/image550.png"/><Relationship Id="rId591" Type="http://schemas.microsoft.com/office/2011/relationships/people" Target="people.xml"/><Relationship Id="rId202" Type="http://schemas.openxmlformats.org/officeDocument/2006/relationships/image" Target="media/image185.png"/><Relationship Id="rId223" Type="http://schemas.openxmlformats.org/officeDocument/2006/relationships/image" Target="media/image206.png"/><Relationship Id="rId244" Type="http://schemas.openxmlformats.org/officeDocument/2006/relationships/image" Target="media/image227.png"/><Relationship Id="rId430" Type="http://schemas.openxmlformats.org/officeDocument/2006/relationships/image" Target="media/image412.png"/><Relationship Id="rId18" Type="http://schemas.openxmlformats.org/officeDocument/2006/relationships/image" Target="media/image4.png"/><Relationship Id="rId39" Type="http://schemas.openxmlformats.org/officeDocument/2006/relationships/image" Target="media/image22.png"/><Relationship Id="rId265" Type="http://schemas.openxmlformats.org/officeDocument/2006/relationships/image" Target="media/image248.png"/><Relationship Id="rId286" Type="http://schemas.openxmlformats.org/officeDocument/2006/relationships/image" Target="media/image269.png"/><Relationship Id="rId451" Type="http://schemas.openxmlformats.org/officeDocument/2006/relationships/image" Target="media/image433.png"/><Relationship Id="rId472" Type="http://schemas.openxmlformats.org/officeDocument/2006/relationships/image" Target="media/image454.png"/><Relationship Id="rId493" Type="http://schemas.openxmlformats.org/officeDocument/2006/relationships/image" Target="media/image473.png"/><Relationship Id="rId507" Type="http://schemas.openxmlformats.org/officeDocument/2006/relationships/image" Target="media/image487.png"/><Relationship Id="rId528" Type="http://schemas.openxmlformats.org/officeDocument/2006/relationships/image" Target="media/image508.png"/><Relationship Id="rId549" Type="http://schemas.openxmlformats.org/officeDocument/2006/relationships/image" Target="media/image529.png"/><Relationship Id="rId50" Type="http://schemas.openxmlformats.org/officeDocument/2006/relationships/image" Target="media/image33.png"/><Relationship Id="rId104" Type="http://schemas.openxmlformats.org/officeDocument/2006/relationships/image" Target="media/image87.png"/><Relationship Id="rId125" Type="http://schemas.openxmlformats.org/officeDocument/2006/relationships/image" Target="media/image108.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71.png"/><Relationship Id="rId311" Type="http://schemas.openxmlformats.org/officeDocument/2006/relationships/image" Target="media/image294.png"/><Relationship Id="rId332" Type="http://schemas.openxmlformats.org/officeDocument/2006/relationships/image" Target="media/image315.png"/><Relationship Id="rId353" Type="http://schemas.openxmlformats.org/officeDocument/2006/relationships/image" Target="media/image335.png"/><Relationship Id="rId374" Type="http://schemas.openxmlformats.org/officeDocument/2006/relationships/image" Target="media/image356.png"/><Relationship Id="rId395" Type="http://schemas.openxmlformats.org/officeDocument/2006/relationships/image" Target="media/image377.png"/><Relationship Id="rId409" Type="http://schemas.openxmlformats.org/officeDocument/2006/relationships/image" Target="media/image391.png"/><Relationship Id="rId560" Type="http://schemas.openxmlformats.org/officeDocument/2006/relationships/image" Target="media/image540.png"/><Relationship Id="rId581" Type="http://schemas.openxmlformats.org/officeDocument/2006/relationships/image" Target="media/image561.png"/><Relationship Id="rId71" Type="http://schemas.openxmlformats.org/officeDocument/2006/relationships/image" Target="media/image54.png"/><Relationship Id="rId92" Type="http://schemas.openxmlformats.org/officeDocument/2006/relationships/image" Target="media/image75.png"/><Relationship Id="rId213" Type="http://schemas.openxmlformats.org/officeDocument/2006/relationships/image" Target="media/image196.png"/><Relationship Id="rId234" Type="http://schemas.openxmlformats.org/officeDocument/2006/relationships/image" Target="media/image217.png"/><Relationship Id="rId420" Type="http://schemas.openxmlformats.org/officeDocument/2006/relationships/image" Target="media/image402.png"/><Relationship Id="rId2" Type="http://schemas.openxmlformats.org/officeDocument/2006/relationships/customXml" Target="../customXml/item2.xml"/><Relationship Id="rId29" Type="http://schemas.openxmlformats.org/officeDocument/2006/relationships/image" Target="media/image14.jpeg"/><Relationship Id="rId255" Type="http://schemas.openxmlformats.org/officeDocument/2006/relationships/image" Target="media/image238.png"/><Relationship Id="rId276" Type="http://schemas.openxmlformats.org/officeDocument/2006/relationships/image" Target="media/image259.png"/><Relationship Id="rId297" Type="http://schemas.openxmlformats.org/officeDocument/2006/relationships/image" Target="media/image280.png"/><Relationship Id="rId441" Type="http://schemas.openxmlformats.org/officeDocument/2006/relationships/image" Target="media/image423.png"/><Relationship Id="rId462" Type="http://schemas.openxmlformats.org/officeDocument/2006/relationships/image" Target="media/image444.png"/><Relationship Id="rId483" Type="http://schemas.openxmlformats.org/officeDocument/2006/relationships/image" Target="media/image463.png"/><Relationship Id="rId518" Type="http://schemas.openxmlformats.org/officeDocument/2006/relationships/image" Target="media/image498.png"/><Relationship Id="rId539" Type="http://schemas.openxmlformats.org/officeDocument/2006/relationships/image" Target="media/image519.png"/><Relationship Id="rId40" Type="http://schemas.openxmlformats.org/officeDocument/2006/relationships/image" Target="media/image23.png"/><Relationship Id="rId115" Type="http://schemas.openxmlformats.org/officeDocument/2006/relationships/image" Target="media/image98.pn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1.png"/><Relationship Id="rId301" Type="http://schemas.openxmlformats.org/officeDocument/2006/relationships/image" Target="media/image284.png"/><Relationship Id="rId322" Type="http://schemas.openxmlformats.org/officeDocument/2006/relationships/image" Target="media/image305.png"/><Relationship Id="rId343" Type="http://schemas.openxmlformats.org/officeDocument/2006/relationships/image" Target="media/image325.png"/><Relationship Id="rId364" Type="http://schemas.openxmlformats.org/officeDocument/2006/relationships/image" Target="media/image346.png"/><Relationship Id="rId550" Type="http://schemas.openxmlformats.org/officeDocument/2006/relationships/image" Target="media/image530.png"/><Relationship Id="rId61" Type="http://schemas.openxmlformats.org/officeDocument/2006/relationships/image" Target="media/image44.png"/><Relationship Id="rId82" Type="http://schemas.openxmlformats.org/officeDocument/2006/relationships/image" Target="media/image65.png"/><Relationship Id="rId199" Type="http://schemas.openxmlformats.org/officeDocument/2006/relationships/image" Target="media/image182.png"/><Relationship Id="rId203" Type="http://schemas.openxmlformats.org/officeDocument/2006/relationships/image" Target="media/image186.png"/><Relationship Id="rId385" Type="http://schemas.openxmlformats.org/officeDocument/2006/relationships/image" Target="media/image367.png"/><Relationship Id="rId571" Type="http://schemas.openxmlformats.org/officeDocument/2006/relationships/image" Target="media/image551.png"/><Relationship Id="rId592" Type="http://schemas.openxmlformats.org/officeDocument/2006/relationships/theme" Target="theme/theme1.xml"/><Relationship Id="rId19" Type="http://schemas.openxmlformats.org/officeDocument/2006/relationships/image" Target="media/image5.png"/><Relationship Id="rId224" Type="http://schemas.openxmlformats.org/officeDocument/2006/relationships/image" Target="media/image207.png"/><Relationship Id="rId245" Type="http://schemas.openxmlformats.org/officeDocument/2006/relationships/image" Target="media/image228.png"/><Relationship Id="rId266" Type="http://schemas.openxmlformats.org/officeDocument/2006/relationships/image" Target="media/image249.png"/><Relationship Id="rId287" Type="http://schemas.openxmlformats.org/officeDocument/2006/relationships/image" Target="media/image270.png"/><Relationship Id="rId410" Type="http://schemas.openxmlformats.org/officeDocument/2006/relationships/image" Target="media/image392.png"/><Relationship Id="rId431" Type="http://schemas.openxmlformats.org/officeDocument/2006/relationships/image" Target="media/image413.png"/><Relationship Id="rId452" Type="http://schemas.openxmlformats.org/officeDocument/2006/relationships/image" Target="media/image434.png"/><Relationship Id="rId473" Type="http://schemas.openxmlformats.org/officeDocument/2006/relationships/image" Target="media/image455.png"/><Relationship Id="rId494" Type="http://schemas.openxmlformats.org/officeDocument/2006/relationships/image" Target="media/image474.png"/><Relationship Id="rId508" Type="http://schemas.openxmlformats.org/officeDocument/2006/relationships/image" Target="media/image488.png"/><Relationship Id="rId529" Type="http://schemas.openxmlformats.org/officeDocument/2006/relationships/image" Target="media/image509.png"/><Relationship Id="rId30" Type="http://schemas.openxmlformats.org/officeDocument/2006/relationships/image" Target="media/image16.jpeg"/><Relationship Id="rId105" Type="http://schemas.openxmlformats.org/officeDocument/2006/relationships/image" Target="media/image88.png"/><Relationship Id="rId126" Type="http://schemas.openxmlformats.org/officeDocument/2006/relationships/image" Target="media/image109.png"/><Relationship Id="rId147" Type="http://schemas.openxmlformats.org/officeDocument/2006/relationships/image" Target="media/image130.png"/><Relationship Id="rId168" Type="http://schemas.openxmlformats.org/officeDocument/2006/relationships/image" Target="media/image151.png"/><Relationship Id="rId312" Type="http://schemas.openxmlformats.org/officeDocument/2006/relationships/image" Target="media/image295.png"/><Relationship Id="rId333" Type="http://schemas.openxmlformats.org/officeDocument/2006/relationships/image" Target="media/image316.png"/><Relationship Id="rId354" Type="http://schemas.openxmlformats.org/officeDocument/2006/relationships/image" Target="media/image336.png"/><Relationship Id="rId540" Type="http://schemas.openxmlformats.org/officeDocument/2006/relationships/image" Target="media/image520.png"/><Relationship Id="rId51" Type="http://schemas.openxmlformats.org/officeDocument/2006/relationships/image" Target="media/image34.png"/><Relationship Id="rId72" Type="http://schemas.openxmlformats.org/officeDocument/2006/relationships/image" Target="media/image55.png"/><Relationship Id="rId93" Type="http://schemas.openxmlformats.org/officeDocument/2006/relationships/image" Target="media/image76.png"/><Relationship Id="rId189" Type="http://schemas.openxmlformats.org/officeDocument/2006/relationships/image" Target="media/image172.png"/><Relationship Id="rId375" Type="http://schemas.openxmlformats.org/officeDocument/2006/relationships/image" Target="media/image357.png"/><Relationship Id="rId396" Type="http://schemas.openxmlformats.org/officeDocument/2006/relationships/image" Target="media/image378.png"/><Relationship Id="rId561" Type="http://schemas.openxmlformats.org/officeDocument/2006/relationships/image" Target="media/image541.png"/><Relationship Id="rId582" Type="http://schemas.openxmlformats.org/officeDocument/2006/relationships/image" Target="media/image562.png"/><Relationship Id="rId3" Type="http://schemas.openxmlformats.org/officeDocument/2006/relationships/customXml" Target="../customXml/item3.xml"/><Relationship Id="rId214" Type="http://schemas.openxmlformats.org/officeDocument/2006/relationships/image" Target="media/image197.png"/><Relationship Id="rId235" Type="http://schemas.openxmlformats.org/officeDocument/2006/relationships/image" Target="media/image218.png"/><Relationship Id="rId256" Type="http://schemas.openxmlformats.org/officeDocument/2006/relationships/image" Target="media/image239.png"/><Relationship Id="rId277" Type="http://schemas.openxmlformats.org/officeDocument/2006/relationships/image" Target="media/image260.png"/><Relationship Id="rId298" Type="http://schemas.openxmlformats.org/officeDocument/2006/relationships/image" Target="media/image281.png"/><Relationship Id="rId400" Type="http://schemas.openxmlformats.org/officeDocument/2006/relationships/image" Target="media/image382.png"/><Relationship Id="rId421" Type="http://schemas.openxmlformats.org/officeDocument/2006/relationships/image" Target="media/image403.png"/><Relationship Id="rId442" Type="http://schemas.openxmlformats.org/officeDocument/2006/relationships/image" Target="media/image424.png"/><Relationship Id="rId463" Type="http://schemas.openxmlformats.org/officeDocument/2006/relationships/image" Target="media/image445.png"/><Relationship Id="rId484" Type="http://schemas.openxmlformats.org/officeDocument/2006/relationships/image" Target="media/image464.png"/><Relationship Id="rId519" Type="http://schemas.openxmlformats.org/officeDocument/2006/relationships/image" Target="media/image499.png"/><Relationship Id="rId116" Type="http://schemas.openxmlformats.org/officeDocument/2006/relationships/image" Target="media/image99.png"/><Relationship Id="rId137" Type="http://schemas.openxmlformats.org/officeDocument/2006/relationships/image" Target="media/image120.png"/><Relationship Id="rId158" Type="http://schemas.openxmlformats.org/officeDocument/2006/relationships/image" Target="media/image141.png"/><Relationship Id="rId302" Type="http://schemas.openxmlformats.org/officeDocument/2006/relationships/image" Target="media/image285.png"/><Relationship Id="rId323" Type="http://schemas.openxmlformats.org/officeDocument/2006/relationships/image" Target="media/image306.png"/><Relationship Id="rId344" Type="http://schemas.openxmlformats.org/officeDocument/2006/relationships/image" Target="media/image326.png"/><Relationship Id="rId530" Type="http://schemas.openxmlformats.org/officeDocument/2006/relationships/image" Target="media/image510.png"/><Relationship Id="rId20" Type="http://schemas.openxmlformats.org/officeDocument/2006/relationships/image" Target="media/image6.png"/><Relationship Id="rId41" Type="http://schemas.openxmlformats.org/officeDocument/2006/relationships/image" Target="media/image24.png"/><Relationship Id="rId62" Type="http://schemas.openxmlformats.org/officeDocument/2006/relationships/image" Target="media/image45.png"/><Relationship Id="rId83" Type="http://schemas.openxmlformats.org/officeDocument/2006/relationships/image" Target="media/image66.png"/><Relationship Id="rId179" Type="http://schemas.openxmlformats.org/officeDocument/2006/relationships/image" Target="media/image162.png"/><Relationship Id="rId365" Type="http://schemas.openxmlformats.org/officeDocument/2006/relationships/image" Target="media/image347.png"/><Relationship Id="rId386" Type="http://schemas.openxmlformats.org/officeDocument/2006/relationships/image" Target="media/image368.png"/><Relationship Id="rId551" Type="http://schemas.openxmlformats.org/officeDocument/2006/relationships/image" Target="media/image531.png"/><Relationship Id="rId572" Type="http://schemas.openxmlformats.org/officeDocument/2006/relationships/image" Target="media/image55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image" Target="media/image208.png"/><Relationship Id="rId246" Type="http://schemas.openxmlformats.org/officeDocument/2006/relationships/image" Target="media/image229.png"/><Relationship Id="rId267" Type="http://schemas.openxmlformats.org/officeDocument/2006/relationships/image" Target="media/image250.png"/><Relationship Id="rId288" Type="http://schemas.openxmlformats.org/officeDocument/2006/relationships/image" Target="media/image271.png"/><Relationship Id="rId411" Type="http://schemas.openxmlformats.org/officeDocument/2006/relationships/image" Target="media/image393.png"/><Relationship Id="rId432" Type="http://schemas.openxmlformats.org/officeDocument/2006/relationships/image" Target="media/image414.png"/><Relationship Id="rId453" Type="http://schemas.openxmlformats.org/officeDocument/2006/relationships/image" Target="media/image435.png"/><Relationship Id="rId474" Type="http://schemas.openxmlformats.org/officeDocument/2006/relationships/image" Target="media/image456.png"/><Relationship Id="rId509" Type="http://schemas.openxmlformats.org/officeDocument/2006/relationships/image" Target="media/image489.png"/><Relationship Id="rId106" Type="http://schemas.openxmlformats.org/officeDocument/2006/relationships/image" Target="media/image89.png"/><Relationship Id="rId127" Type="http://schemas.openxmlformats.org/officeDocument/2006/relationships/image" Target="media/image110.png"/><Relationship Id="rId313" Type="http://schemas.openxmlformats.org/officeDocument/2006/relationships/image" Target="media/image296.png"/><Relationship Id="rId495" Type="http://schemas.openxmlformats.org/officeDocument/2006/relationships/image" Target="media/image475.png"/><Relationship Id="rId10" Type="http://schemas.openxmlformats.org/officeDocument/2006/relationships/endnotes" Target="endnotes.xml"/><Relationship Id="rId31" Type="http://schemas.openxmlformats.org/officeDocument/2006/relationships/image" Target="media/image17.jpeg"/><Relationship Id="rId52" Type="http://schemas.openxmlformats.org/officeDocument/2006/relationships/image" Target="media/image35.png"/><Relationship Id="rId73" Type="http://schemas.openxmlformats.org/officeDocument/2006/relationships/image" Target="media/image56.png"/><Relationship Id="rId94" Type="http://schemas.openxmlformats.org/officeDocument/2006/relationships/image" Target="media/image77.png"/><Relationship Id="rId148" Type="http://schemas.openxmlformats.org/officeDocument/2006/relationships/image" Target="media/image131.png"/><Relationship Id="rId169" Type="http://schemas.openxmlformats.org/officeDocument/2006/relationships/image" Target="media/image152.png"/><Relationship Id="rId334" Type="http://schemas.openxmlformats.org/officeDocument/2006/relationships/image" Target="media/image317.png"/><Relationship Id="rId355" Type="http://schemas.openxmlformats.org/officeDocument/2006/relationships/image" Target="media/image337.png"/><Relationship Id="rId376" Type="http://schemas.openxmlformats.org/officeDocument/2006/relationships/image" Target="media/image358.png"/><Relationship Id="rId397" Type="http://schemas.openxmlformats.org/officeDocument/2006/relationships/image" Target="media/image379.png"/><Relationship Id="rId520" Type="http://schemas.openxmlformats.org/officeDocument/2006/relationships/image" Target="media/image500.png"/><Relationship Id="rId541" Type="http://schemas.openxmlformats.org/officeDocument/2006/relationships/image" Target="media/image521.png"/><Relationship Id="rId562" Type="http://schemas.openxmlformats.org/officeDocument/2006/relationships/image" Target="media/image542.png"/><Relationship Id="rId583" Type="http://schemas.openxmlformats.org/officeDocument/2006/relationships/image" Target="media/image563.png"/><Relationship Id="rId4" Type="http://schemas.openxmlformats.org/officeDocument/2006/relationships/customXml" Target="../customXml/item4.xml"/><Relationship Id="rId180" Type="http://schemas.openxmlformats.org/officeDocument/2006/relationships/image" Target="media/image163.png"/><Relationship Id="rId215" Type="http://schemas.openxmlformats.org/officeDocument/2006/relationships/image" Target="media/image198.png"/><Relationship Id="rId236" Type="http://schemas.openxmlformats.org/officeDocument/2006/relationships/image" Target="media/image219.png"/><Relationship Id="rId257" Type="http://schemas.openxmlformats.org/officeDocument/2006/relationships/image" Target="media/image240.png"/><Relationship Id="rId278" Type="http://schemas.openxmlformats.org/officeDocument/2006/relationships/image" Target="media/image261.png"/><Relationship Id="rId401" Type="http://schemas.openxmlformats.org/officeDocument/2006/relationships/image" Target="media/image383.png"/><Relationship Id="rId422" Type="http://schemas.openxmlformats.org/officeDocument/2006/relationships/image" Target="media/image404.png"/><Relationship Id="rId443" Type="http://schemas.openxmlformats.org/officeDocument/2006/relationships/image" Target="media/image425.png"/><Relationship Id="rId464" Type="http://schemas.openxmlformats.org/officeDocument/2006/relationships/image" Target="media/image446.png"/><Relationship Id="rId303" Type="http://schemas.openxmlformats.org/officeDocument/2006/relationships/image" Target="media/image286.png"/><Relationship Id="rId485" Type="http://schemas.openxmlformats.org/officeDocument/2006/relationships/image" Target="media/image465.pn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21.png"/><Relationship Id="rId345" Type="http://schemas.openxmlformats.org/officeDocument/2006/relationships/image" Target="media/image327.png"/><Relationship Id="rId387" Type="http://schemas.openxmlformats.org/officeDocument/2006/relationships/image" Target="media/image369.png"/><Relationship Id="rId510" Type="http://schemas.openxmlformats.org/officeDocument/2006/relationships/image" Target="media/image490.png"/><Relationship Id="rId552" Type="http://schemas.openxmlformats.org/officeDocument/2006/relationships/image" Target="media/image532.pn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30.png"/><Relationship Id="rId412" Type="http://schemas.openxmlformats.org/officeDocument/2006/relationships/image" Target="media/image394.png"/><Relationship Id="rId107" Type="http://schemas.openxmlformats.org/officeDocument/2006/relationships/image" Target="media/image90.png"/><Relationship Id="rId289" Type="http://schemas.openxmlformats.org/officeDocument/2006/relationships/image" Target="media/image272.png"/><Relationship Id="rId454" Type="http://schemas.openxmlformats.org/officeDocument/2006/relationships/image" Target="media/image436.png"/><Relationship Id="rId496" Type="http://schemas.openxmlformats.org/officeDocument/2006/relationships/image" Target="media/image476.png"/><Relationship Id="rId11" Type="http://schemas.openxmlformats.org/officeDocument/2006/relationships/comments" Target="comments.xml"/><Relationship Id="rId53" Type="http://schemas.openxmlformats.org/officeDocument/2006/relationships/image" Target="media/image36.png"/><Relationship Id="rId149" Type="http://schemas.openxmlformats.org/officeDocument/2006/relationships/image" Target="media/image132.png"/><Relationship Id="rId314" Type="http://schemas.openxmlformats.org/officeDocument/2006/relationships/image" Target="media/image297.png"/><Relationship Id="rId356" Type="http://schemas.openxmlformats.org/officeDocument/2006/relationships/image" Target="media/image338.png"/><Relationship Id="rId398" Type="http://schemas.openxmlformats.org/officeDocument/2006/relationships/image" Target="media/image380.png"/><Relationship Id="rId521" Type="http://schemas.openxmlformats.org/officeDocument/2006/relationships/image" Target="media/image501.png"/><Relationship Id="rId563" Type="http://schemas.openxmlformats.org/officeDocument/2006/relationships/image" Target="media/image543.png"/><Relationship Id="rId95" Type="http://schemas.openxmlformats.org/officeDocument/2006/relationships/image" Target="media/image78.png"/><Relationship Id="rId160" Type="http://schemas.openxmlformats.org/officeDocument/2006/relationships/image" Target="media/image143.png"/><Relationship Id="rId216" Type="http://schemas.openxmlformats.org/officeDocument/2006/relationships/image" Target="media/image199.png"/><Relationship Id="rId423" Type="http://schemas.openxmlformats.org/officeDocument/2006/relationships/image" Target="media/image405.png"/><Relationship Id="rId258" Type="http://schemas.openxmlformats.org/officeDocument/2006/relationships/image" Target="media/image241.png"/><Relationship Id="rId465" Type="http://schemas.openxmlformats.org/officeDocument/2006/relationships/image" Target="media/image447.png"/><Relationship Id="rId22" Type="http://schemas.openxmlformats.org/officeDocument/2006/relationships/image" Target="media/image8.png"/><Relationship Id="rId64" Type="http://schemas.openxmlformats.org/officeDocument/2006/relationships/image" Target="media/image47.png"/><Relationship Id="rId118" Type="http://schemas.openxmlformats.org/officeDocument/2006/relationships/image" Target="media/image101.png"/><Relationship Id="rId325" Type="http://schemas.openxmlformats.org/officeDocument/2006/relationships/image" Target="media/image308.png"/><Relationship Id="rId367" Type="http://schemas.openxmlformats.org/officeDocument/2006/relationships/image" Target="media/image349.png"/><Relationship Id="rId532" Type="http://schemas.openxmlformats.org/officeDocument/2006/relationships/image" Target="media/image512.png"/><Relationship Id="rId574" Type="http://schemas.openxmlformats.org/officeDocument/2006/relationships/image" Target="media/image554.png"/><Relationship Id="rId171" Type="http://schemas.openxmlformats.org/officeDocument/2006/relationships/image" Target="media/image154.png"/><Relationship Id="rId227" Type="http://schemas.openxmlformats.org/officeDocument/2006/relationships/image" Target="media/image210.png"/><Relationship Id="rId269" Type="http://schemas.openxmlformats.org/officeDocument/2006/relationships/image" Target="media/image252.png"/><Relationship Id="rId434" Type="http://schemas.openxmlformats.org/officeDocument/2006/relationships/image" Target="media/image416.png"/><Relationship Id="rId476" Type="http://schemas.openxmlformats.org/officeDocument/2006/relationships/image" Target="media/image458.png"/><Relationship Id="rId33" Type="http://schemas.openxmlformats.org/officeDocument/2006/relationships/image" Target="media/image16.png"/><Relationship Id="rId129" Type="http://schemas.openxmlformats.org/officeDocument/2006/relationships/image" Target="media/image112.png"/><Relationship Id="rId280" Type="http://schemas.openxmlformats.org/officeDocument/2006/relationships/image" Target="media/image263.png"/><Relationship Id="rId336" Type="http://schemas.openxmlformats.org/officeDocument/2006/relationships/chart" Target="charts/chart1.xml"/><Relationship Id="rId501" Type="http://schemas.openxmlformats.org/officeDocument/2006/relationships/image" Target="media/image481.png"/><Relationship Id="rId543" Type="http://schemas.openxmlformats.org/officeDocument/2006/relationships/image" Target="media/image523.png"/><Relationship Id="rId75" Type="http://schemas.openxmlformats.org/officeDocument/2006/relationships/image" Target="media/image58.png"/><Relationship Id="rId140" Type="http://schemas.openxmlformats.org/officeDocument/2006/relationships/image" Target="media/image123.png"/><Relationship Id="rId182" Type="http://schemas.openxmlformats.org/officeDocument/2006/relationships/image" Target="media/image165.png"/><Relationship Id="rId378" Type="http://schemas.openxmlformats.org/officeDocument/2006/relationships/image" Target="media/image360.png"/><Relationship Id="rId403" Type="http://schemas.openxmlformats.org/officeDocument/2006/relationships/image" Target="media/image385.png"/><Relationship Id="rId585" Type="http://schemas.openxmlformats.org/officeDocument/2006/relationships/image" Target="media/image565.png"/><Relationship Id="rId6" Type="http://schemas.openxmlformats.org/officeDocument/2006/relationships/styles" Target="styles.xml"/><Relationship Id="rId238" Type="http://schemas.openxmlformats.org/officeDocument/2006/relationships/image" Target="media/image221.png"/><Relationship Id="rId445" Type="http://schemas.openxmlformats.org/officeDocument/2006/relationships/image" Target="media/image427.png"/><Relationship Id="rId487" Type="http://schemas.openxmlformats.org/officeDocument/2006/relationships/image" Target="media/image467.png"/><Relationship Id="rId291" Type="http://schemas.openxmlformats.org/officeDocument/2006/relationships/image" Target="media/image274.png"/><Relationship Id="rId305" Type="http://schemas.openxmlformats.org/officeDocument/2006/relationships/image" Target="media/image288.png"/><Relationship Id="rId347" Type="http://schemas.openxmlformats.org/officeDocument/2006/relationships/image" Target="media/image329.png"/><Relationship Id="rId512" Type="http://schemas.openxmlformats.org/officeDocument/2006/relationships/image" Target="media/image492.png"/><Relationship Id="rId44" Type="http://schemas.openxmlformats.org/officeDocument/2006/relationships/image" Target="media/image27.png"/><Relationship Id="rId86" Type="http://schemas.openxmlformats.org/officeDocument/2006/relationships/image" Target="media/image69.png"/><Relationship Id="rId151" Type="http://schemas.openxmlformats.org/officeDocument/2006/relationships/image" Target="media/image134.png"/><Relationship Id="rId389" Type="http://schemas.openxmlformats.org/officeDocument/2006/relationships/image" Target="media/image371.png"/><Relationship Id="rId554" Type="http://schemas.openxmlformats.org/officeDocument/2006/relationships/image" Target="media/image534.png"/><Relationship Id="rId193" Type="http://schemas.openxmlformats.org/officeDocument/2006/relationships/image" Target="media/image176.png"/><Relationship Id="rId207" Type="http://schemas.openxmlformats.org/officeDocument/2006/relationships/image" Target="media/image190.png"/><Relationship Id="rId249" Type="http://schemas.openxmlformats.org/officeDocument/2006/relationships/image" Target="media/image232.png"/><Relationship Id="rId414" Type="http://schemas.openxmlformats.org/officeDocument/2006/relationships/image" Target="media/image396.png"/><Relationship Id="rId456" Type="http://schemas.openxmlformats.org/officeDocument/2006/relationships/image" Target="media/image438.png"/><Relationship Id="rId498" Type="http://schemas.openxmlformats.org/officeDocument/2006/relationships/image" Target="media/image478.png"/><Relationship Id="rId13" Type="http://schemas.microsoft.com/office/2016/09/relationships/commentsIds" Target="commentsIds.xml"/><Relationship Id="rId109" Type="http://schemas.openxmlformats.org/officeDocument/2006/relationships/image" Target="media/image92.png"/><Relationship Id="rId260" Type="http://schemas.openxmlformats.org/officeDocument/2006/relationships/image" Target="media/image243.png"/><Relationship Id="rId316" Type="http://schemas.openxmlformats.org/officeDocument/2006/relationships/image" Target="media/image299.png"/><Relationship Id="rId523" Type="http://schemas.openxmlformats.org/officeDocument/2006/relationships/image" Target="media/image503.png"/><Relationship Id="rId55" Type="http://schemas.openxmlformats.org/officeDocument/2006/relationships/image" Target="media/image38.png"/><Relationship Id="rId97" Type="http://schemas.openxmlformats.org/officeDocument/2006/relationships/image" Target="media/image80.png"/><Relationship Id="rId120" Type="http://schemas.openxmlformats.org/officeDocument/2006/relationships/image" Target="media/image103.png"/><Relationship Id="rId358" Type="http://schemas.openxmlformats.org/officeDocument/2006/relationships/image" Target="media/image340.png"/><Relationship Id="rId565" Type="http://schemas.openxmlformats.org/officeDocument/2006/relationships/image" Target="media/image545.png"/><Relationship Id="rId162" Type="http://schemas.openxmlformats.org/officeDocument/2006/relationships/image" Target="media/image145.png"/><Relationship Id="rId218" Type="http://schemas.openxmlformats.org/officeDocument/2006/relationships/image" Target="media/image201.png"/><Relationship Id="rId425" Type="http://schemas.openxmlformats.org/officeDocument/2006/relationships/image" Target="media/image407.png"/><Relationship Id="rId467" Type="http://schemas.openxmlformats.org/officeDocument/2006/relationships/image" Target="media/image449.png"/><Relationship Id="rId271" Type="http://schemas.openxmlformats.org/officeDocument/2006/relationships/image" Target="media/image254.png"/><Relationship Id="rId24" Type="http://schemas.openxmlformats.org/officeDocument/2006/relationships/image" Target="media/image10.jpeg"/><Relationship Id="rId66" Type="http://schemas.openxmlformats.org/officeDocument/2006/relationships/image" Target="media/image49.png"/><Relationship Id="rId131" Type="http://schemas.openxmlformats.org/officeDocument/2006/relationships/image" Target="media/image114.png"/><Relationship Id="rId327" Type="http://schemas.openxmlformats.org/officeDocument/2006/relationships/image" Target="media/image310.png"/><Relationship Id="rId369" Type="http://schemas.openxmlformats.org/officeDocument/2006/relationships/image" Target="media/image351.png"/><Relationship Id="rId534" Type="http://schemas.openxmlformats.org/officeDocument/2006/relationships/image" Target="media/image514.png"/><Relationship Id="rId576" Type="http://schemas.openxmlformats.org/officeDocument/2006/relationships/image" Target="media/image556.png"/><Relationship Id="rId173" Type="http://schemas.openxmlformats.org/officeDocument/2006/relationships/image" Target="media/image156.png"/><Relationship Id="rId229" Type="http://schemas.openxmlformats.org/officeDocument/2006/relationships/image" Target="media/image212.png"/><Relationship Id="rId380" Type="http://schemas.openxmlformats.org/officeDocument/2006/relationships/image" Target="media/image362.png"/><Relationship Id="rId436" Type="http://schemas.openxmlformats.org/officeDocument/2006/relationships/image" Target="media/image418.png"/><Relationship Id="rId240" Type="http://schemas.openxmlformats.org/officeDocument/2006/relationships/image" Target="media/image223.png"/><Relationship Id="rId478" Type="http://schemas.openxmlformats.org/officeDocument/2006/relationships/chart" Target="charts/chart2.xml"/><Relationship Id="rId35" Type="http://schemas.openxmlformats.org/officeDocument/2006/relationships/image" Target="media/image18.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65.png"/><Relationship Id="rId338" Type="http://schemas.openxmlformats.org/officeDocument/2006/relationships/image" Target="media/image320.png"/><Relationship Id="rId503" Type="http://schemas.openxmlformats.org/officeDocument/2006/relationships/image" Target="media/image483.png"/><Relationship Id="rId545" Type="http://schemas.openxmlformats.org/officeDocument/2006/relationships/image" Target="media/image525.png"/><Relationship Id="rId587" Type="http://schemas.openxmlformats.org/officeDocument/2006/relationships/image" Target="media/image567.png"/><Relationship Id="rId8" Type="http://schemas.openxmlformats.org/officeDocument/2006/relationships/webSettings" Target="webSettings.xml"/><Relationship Id="rId142" Type="http://schemas.openxmlformats.org/officeDocument/2006/relationships/image" Target="media/image125.png"/><Relationship Id="rId184" Type="http://schemas.openxmlformats.org/officeDocument/2006/relationships/image" Target="media/image167.png"/><Relationship Id="rId391" Type="http://schemas.openxmlformats.org/officeDocument/2006/relationships/image" Target="media/image373.png"/><Relationship Id="rId405" Type="http://schemas.openxmlformats.org/officeDocument/2006/relationships/image" Target="media/image387.png"/><Relationship Id="rId447" Type="http://schemas.openxmlformats.org/officeDocument/2006/relationships/image" Target="media/image429.png"/><Relationship Id="rId251" Type="http://schemas.openxmlformats.org/officeDocument/2006/relationships/image" Target="media/image234.png"/><Relationship Id="rId489" Type="http://schemas.openxmlformats.org/officeDocument/2006/relationships/image" Target="media/image469.png"/><Relationship Id="rId46" Type="http://schemas.openxmlformats.org/officeDocument/2006/relationships/image" Target="media/image29.png"/><Relationship Id="rId293" Type="http://schemas.openxmlformats.org/officeDocument/2006/relationships/image" Target="media/image276.png"/><Relationship Id="rId307" Type="http://schemas.openxmlformats.org/officeDocument/2006/relationships/image" Target="media/image290.png"/><Relationship Id="rId349" Type="http://schemas.openxmlformats.org/officeDocument/2006/relationships/image" Target="media/image331.png"/><Relationship Id="rId514" Type="http://schemas.openxmlformats.org/officeDocument/2006/relationships/image" Target="media/image494.png"/><Relationship Id="rId556" Type="http://schemas.openxmlformats.org/officeDocument/2006/relationships/image" Target="media/image536.png"/><Relationship Id="rId88" Type="http://schemas.openxmlformats.org/officeDocument/2006/relationships/image" Target="media/image71.png"/><Relationship Id="rId111" Type="http://schemas.openxmlformats.org/officeDocument/2006/relationships/image" Target="media/image94.png"/><Relationship Id="rId153" Type="http://schemas.openxmlformats.org/officeDocument/2006/relationships/image" Target="media/image136.png"/><Relationship Id="rId195" Type="http://schemas.openxmlformats.org/officeDocument/2006/relationships/image" Target="media/image178.png"/><Relationship Id="rId209" Type="http://schemas.openxmlformats.org/officeDocument/2006/relationships/image" Target="media/image192.png"/><Relationship Id="rId360" Type="http://schemas.openxmlformats.org/officeDocument/2006/relationships/image" Target="media/image342.png"/><Relationship Id="rId416" Type="http://schemas.openxmlformats.org/officeDocument/2006/relationships/image" Target="media/image398.png"/><Relationship Id="rId220" Type="http://schemas.openxmlformats.org/officeDocument/2006/relationships/image" Target="media/image203.png"/><Relationship Id="rId458" Type="http://schemas.openxmlformats.org/officeDocument/2006/relationships/image" Target="media/image440.png"/><Relationship Id="rId15" Type="http://schemas.openxmlformats.org/officeDocument/2006/relationships/image" Target="media/image1.png"/><Relationship Id="rId57" Type="http://schemas.openxmlformats.org/officeDocument/2006/relationships/image" Target="media/image40.png"/><Relationship Id="rId262" Type="http://schemas.openxmlformats.org/officeDocument/2006/relationships/image" Target="media/image245.png"/><Relationship Id="rId318" Type="http://schemas.openxmlformats.org/officeDocument/2006/relationships/image" Target="media/image301.png"/><Relationship Id="rId525" Type="http://schemas.openxmlformats.org/officeDocument/2006/relationships/image" Target="media/image505.png"/><Relationship Id="rId567" Type="http://schemas.openxmlformats.org/officeDocument/2006/relationships/image" Target="media/image547.png"/><Relationship Id="rId99" Type="http://schemas.openxmlformats.org/officeDocument/2006/relationships/image" Target="media/image82.png"/><Relationship Id="rId122" Type="http://schemas.openxmlformats.org/officeDocument/2006/relationships/image" Target="media/image105.png"/><Relationship Id="rId164" Type="http://schemas.openxmlformats.org/officeDocument/2006/relationships/image" Target="media/image147.png"/><Relationship Id="rId371" Type="http://schemas.openxmlformats.org/officeDocument/2006/relationships/image" Target="media/image353.png"/><Relationship Id="rId427" Type="http://schemas.openxmlformats.org/officeDocument/2006/relationships/image" Target="media/image409.png"/><Relationship Id="rId469" Type="http://schemas.openxmlformats.org/officeDocument/2006/relationships/image" Target="media/image451.png"/><Relationship Id="rId26" Type="http://schemas.openxmlformats.org/officeDocument/2006/relationships/image" Target="media/image12.jpeg"/><Relationship Id="rId231" Type="http://schemas.openxmlformats.org/officeDocument/2006/relationships/image" Target="media/image214.png"/><Relationship Id="rId273" Type="http://schemas.openxmlformats.org/officeDocument/2006/relationships/image" Target="media/image256.png"/><Relationship Id="rId329" Type="http://schemas.openxmlformats.org/officeDocument/2006/relationships/image" Target="media/image312.png"/><Relationship Id="rId480" Type="http://schemas.openxmlformats.org/officeDocument/2006/relationships/image" Target="media/image460.png"/><Relationship Id="rId536" Type="http://schemas.openxmlformats.org/officeDocument/2006/relationships/image" Target="media/image516.png"/><Relationship Id="rId68" Type="http://schemas.openxmlformats.org/officeDocument/2006/relationships/image" Target="media/image51.png"/><Relationship Id="rId133" Type="http://schemas.openxmlformats.org/officeDocument/2006/relationships/image" Target="media/image116.png"/><Relationship Id="rId175" Type="http://schemas.openxmlformats.org/officeDocument/2006/relationships/image" Target="media/image158.png"/><Relationship Id="rId340" Type="http://schemas.openxmlformats.org/officeDocument/2006/relationships/image" Target="media/image322.png"/><Relationship Id="rId578" Type="http://schemas.openxmlformats.org/officeDocument/2006/relationships/image" Target="media/image558.png"/><Relationship Id="rId200" Type="http://schemas.openxmlformats.org/officeDocument/2006/relationships/image" Target="media/image183.png"/><Relationship Id="rId382" Type="http://schemas.openxmlformats.org/officeDocument/2006/relationships/image" Target="media/image364.png"/><Relationship Id="rId438" Type="http://schemas.openxmlformats.org/officeDocument/2006/relationships/image" Target="media/image420.png"/></Relationships>
</file>

<file path=word/_rels/footer1.xml.rels><?xml version="1.0" encoding="UTF-8" standalone="yes"?>
<Relationships xmlns="http://schemas.openxmlformats.org/package/2006/relationships"><Relationship Id="rId3" Type="http://schemas.openxmlformats.org/officeDocument/2006/relationships/image" Target="media/image570.png"/><Relationship Id="rId2" Type="http://schemas.openxmlformats.org/officeDocument/2006/relationships/image" Target="media/image569.jpeg"/><Relationship Id="rId1" Type="http://schemas.openxmlformats.org/officeDocument/2006/relationships/image" Target="media/image568.png"/><Relationship Id="rId4" Type="http://schemas.openxmlformats.org/officeDocument/2006/relationships/image" Target="media/image57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Bruggebr\Desktop\KORTRIJK\bevraging%202020_bestanden\Databank%20LOSO%20%204%20april%20202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nl-BE"/>
              <a:t>meisjes, verwachting ouders</a:t>
            </a:r>
          </a:p>
        </c:rich>
      </c:tx>
      <c:layout>
        <c:manualLayout>
          <c:xMode val="edge"/>
          <c:yMode val="edge"/>
          <c:x val="0.2767222222222222"/>
          <c:y val="1.855671966624006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nl-BE"/>
        </a:p>
      </c:txPr>
    </c:title>
    <c:autoTitleDeleted val="0"/>
    <c:plotArea>
      <c:layout/>
      <c:barChart>
        <c:barDir val="col"/>
        <c:grouping val="percentStacked"/>
        <c:varyColors val="0"/>
        <c:ser>
          <c:idx val="0"/>
          <c:order val="0"/>
          <c:tx>
            <c:strRef>
              <c:f>Blad1!$D$24</c:f>
              <c:strCache>
                <c:ptCount val="1"/>
                <c:pt idx="0">
                  <c:v>nooit</c:v>
                </c:pt>
              </c:strCache>
            </c:strRef>
          </c:tx>
          <c:spPr>
            <a:solidFill>
              <a:srgbClr val="5B9BD5">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Blad1!$E$23:$H$23</c:f>
              <c:strCache>
                <c:ptCount val="4"/>
                <c:pt idx="0">
                  <c:v>LO3</c:v>
                </c:pt>
                <c:pt idx="1">
                  <c:v>SO1</c:v>
                </c:pt>
                <c:pt idx="2">
                  <c:v>SO2</c:v>
                </c:pt>
                <c:pt idx="3">
                  <c:v>SO3</c:v>
                </c:pt>
              </c:strCache>
            </c:strRef>
          </c:cat>
          <c:val>
            <c:numRef>
              <c:f>Blad1!$E$24:$H$24</c:f>
              <c:numCache>
                <c:formatCode>0%</c:formatCode>
                <c:ptCount val="4"/>
                <c:pt idx="0">
                  <c:v>8.5214857975236702E-2</c:v>
                </c:pt>
                <c:pt idx="1">
                  <c:v>5.458515283842795E-2</c:v>
                </c:pt>
                <c:pt idx="2">
                  <c:v>8.7248322147651006E-2</c:v>
                </c:pt>
                <c:pt idx="3">
                  <c:v>9.0909090909090912E-2</c:v>
                </c:pt>
              </c:numCache>
            </c:numRef>
          </c:val>
          <c:extLst>
            <c:ext xmlns:c16="http://schemas.microsoft.com/office/drawing/2014/chart" uri="{C3380CC4-5D6E-409C-BE32-E72D297353CC}">
              <c16:uniqueId val="{00000000-B5DA-49A7-8ACD-BAD32FC0B527}"/>
            </c:ext>
          </c:extLst>
        </c:ser>
        <c:ser>
          <c:idx val="1"/>
          <c:order val="1"/>
          <c:tx>
            <c:strRef>
              <c:f>Blad1!$D$25</c:f>
              <c:strCache>
                <c:ptCount val="1"/>
                <c:pt idx="0">
                  <c:v>bijna nooit</c:v>
                </c:pt>
              </c:strCache>
            </c:strRef>
          </c:tx>
          <c:spPr>
            <a:solidFill>
              <a:srgbClr val="5B9BD5">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Blad1!$E$23:$H$23</c:f>
              <c:strCache>
                <c:ptCount val="4"/>
                <c:pt idx="0">
                  <c:v>LO3</c:v>
                </c:pt>
                <c:pt idx="1">
                  <c:v>SO1</c:v>
                </c:pt>
                <c:pt idx="2">
                  <c:v>SO2</c:v>
                </c:pt>
                <c:pt idx="3">
                  <c:v>SO3</c:v>
                </c:pt>
              </c:strCache>
            </c:strRef>
          </c:cat>
          <c:val>
            <c:numRef>
              <c:f>Blad1!$E$25:$H$25</c:f>
              <c:numCache>
                <c:formatCode>0%</c:formatCode>
                <c:ptCount val="4"/>
                <c:pt idx="0">
                  <c:v>0.18718135469774216</c:v>
                </c:pt>
                <c:pt idx="1">
                  <c:v>0.16703056768558952</c:v>
                </c:pt>
                <c:pt idx="2">
                  <c:v>0.14093959731543623</c:v>
                </c:pt>
                <c:pt idx="3">
                  <c:v>0.14772727272727273</c:v>
                </c:pt>
              </c:numCache>
            </c:numRef>
          </c:val>
          <c:extLst>
            <c:ext xmlns:c16="http://schemas.microsoft.com/office/drawing/2014/chart" uri="{C3380CC4-5D6E-409C-BE32-E72D297353CC}">
              <c16:uniqueId val="{00000001-B5DA-49A7-8ACD-BAD32FC0B527}"/>
            </c:ext>
          </c:extLst>
        </c:ser>
        <c:ser>
          <c:idx val="2"/>
          <c:order val="2"/>
          <c:tx>
            <c:strRef>
              <c:f>Blad1!$D$27</c:f>
              <c:strCache>
                <c:ptCount val="1"/>
                <c:pt idx="0">
                  <c:v>een paar x/week</c:v>
                </c:pt>
              </c:strCache>
            </c:strRef>
          </c:tx>
          <c:spPr>
            <a:solidFill>
              <a:srgbClr val="5B9BD5">
                <a:lumMod val="60000"/>
                <a:lumOff val="40000"/>
              </a:srgbClr>
            </a:solidFill>
            <a:ln>
              <a:noFill/>
            </a:ln>
            <a:effectLst/>
          </c:spPr>
          <c:invertIfNegative val="0"/>
          <c:dPt>
            <c:idx val="1"/>
            <c:invertIfNegative val="0"/>
            <c:bubble3D val="0"/>
            <c:spPr>
              <a:solidFill>
                <a:srgbClr val="5B9BD5">
                  <a:lumMod val="60000"/>
                  <a:lumOff val="40000"/>
                </a:srgbClr>
              </a:solidFill>
              <a:ln>
                <a:solidFill>
                  <a:schemeClr val="accent5">
                    <a:lumMod val="60000"/>
                    <a:lumOff val="40000"/>
                  </a:schemeClr>
                </a:solidFill>
              </a:ln>
              <a:effectLst/>
            </c:spPr>
            <c:extLst>
              <c:ext xmlns:c16="http://schemas.microsoft.com/office/drawing/2014/chart" uri="{C3380CC4-5D6E-409C-BE32-E72D297353CC}">
                <c16:uniqueId val="{00000003-B5DA-49A7-8ACD-BAD32FC0B52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Blad1!$E$23:$H$23</c:f>
              <c:strCache>
                <c:ptCount val="4"/>
                <c:pt idx="0">
                  <c:v>LO3</c:v>
                </c:pt>
                <c:pt idx="1">
                  <c:v>SO1</c:v>
                </c:pt>
                <c:pt idx="2">
                  <c:v>SO2</c:v>
                </c:pt>
                <c:pt idx="3">
                  <c:v>SO3</c:v>
                </c:pt>
              </c:strCache>
            </c:strRef>
          </c:cat>
          <c:val>
            <c:numRef>
              <c:f>Blad1!$E$26:$H$26</c:f>
              <c:numCache>
                <c:formatCode>0%</c:formatCode>
                <c:ptCount val="4"/>
                <c:pt idx="0">
                  <c:v>0.22578295702840495</c:v>
                </c:pt>
                <c:pt idx="1">
                  <c:v>0.22270742358078602</c:v>
                </c:pt>
                <c:pt idx="2">
                  <c:v>0.22147651006711411</c:v>
                </c:pt>
                <c:pt idx="3">
                  <c:v>0.23863636363636365</c:v>
                </c:pt>
              </c:numCache>
            </c:numRef>
          </c:val>
          <c:extLst>
            <c:ext xmlns:c16="http://schemas.microsoft.com/office/drawing/2014/chart" uri="{C3380CC4-5D6E-409C-BE32-E72D297353CC}">
              <c16:uniqueId val="{00000004-B5DA-49A7-8ACD-BAD32FC0B527}"/>
            </c:ext>
          </c:extLst>
        </c:ser>
        <c:ser>
          <c:idx val="3"/>
          <c:order val="3"/>
          <c:tx>
            <c:strRef>
              <c:f>Blad1!$D$26</c:f>
              <c:strCache>
                <c:ptCount val="1"/>
                <c:pt idx="0">
                  <c:v>een paar x/maand</c:v>
                </c:pt>
              </c:strCache>
            </c:strRef>
          </c:tx>
          <c:spPr>
            <a:solidFill>
              <a:srgbClr val="5B9BD5">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Blad1!$E$23:$H$23</c:f>
              <c:strCache>
                <c:ptCount val="4"/>
                <c:pt idx="0">
                  <c:v>LO3</c:v>
                </c:pt>
                <c:pt idx="1">
                  <c:v>SO1</c:v>
                </c:pt>
                <c:pt idx="2">
                  <c:v>SO2</c:v>
                </c:pt>
                <c:pt idx="3">
                  <c:v>SO3</c:v>
                </c:pt>
              </c:strCache>
            </c:strRef>
          </c:cat>
          <c:val>
            <c:numRef>
              <c:f>Blad1!$E$27:$H$27</c:f>
              <c:numCache>
                <c:formatCode>0%</c:formatCode>
                <c:ptCount val="4"/>
                <c:pt idx="0">
                  <c:v>0.34959941733430444</c:v>
                </c:pt>
                <c:pt idx="1">
                  <c:v>0.40611353711790393</c:v>
                </c:pt>
                <c:pt idx="2">
                  <c:v>0.36241610738255031</c:v>
                </c:pt>
                <c:pt idx="3">
                  <c:v>0.30681818181818182</c:v>
                </c:pt>
              </c:numCache>
            </c:numRef>
          </c:val>
          <c:extLst>
            <c:ext xmlns:c16="http://schemas.microsoft.com/office/drawing/2014/chart" uri="{C3380CC4-5D6E-409C-BE32-E72D297353CC}">
              <c16:uniqueId val="{00000005-B5DA-49A7-8ACD-BAD32FC0B527}"/>
            </c:ext>
          </c:extLst>
        </c:ser>
        <c:ser>
          <c:idx val="4"/>
          <c:order val="4"/>
          <c:tx>
            <c:strRef>
              <c:f>Blad1!$D$28</c:f>
              <c:strCache>
                <c:ptCount val="1"/>
                <c:pt idx="0">
                  <c:v>(bijna) elke dag</c:v>
                </c:pt>
              </c:strCache>
            </c:strRef>
          </c:tx>
          <c:spPr>
            <a:solidFill>
              <a:srgbClr val="5B9BD5">
                <a:lumMod val="20000"/>
                <a:lumOff val="8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Blad1!$E$23:$H$23</c:f>
              <c:strCache>
                <c:ptCount val="4"/>
                <c:pt idx="0">
                  <c:v>LO3</c:v>
                </c:pt>
                <c:pt idx="1">
                  <c:v>SO1</c:v>
                </c:pt>
                <c:pt idx="2">
                  <c:v>SO2</c:v>
                </c:pt>
                <c:pt idx="3">
                  <c:v>SO3</c:v>
                </c:pt>
              </c:strCache>
            </c:strRef>
          </c:cat>
          <c:val>
            <c:numRef>
              <c:f>Blad1!$E$28:$H$28</c:f>
              <c:numCache>
                <c:formatCode>0%</c:formatCode>
                <c:ptCount val="4"/>
                <c:pt idx="0">
                  <c:v>0.15222141296431171</c:v>
                </c:pt>
                <c:pt idx="1">
                  <c:v>0.14956331877729256</c:v>
                </c:pt>
                <c:pt idx="2">
                  <c:v>0.18791946308724833</c:v>
                </c:pt>
                <c:pt idx="3">
                  <c:v>0.21590909090909091</c:v>
                </c:pt>
              </c:numCache>
            </c:numRef>
          </c:val>
          <c:extLst>
            <c:ext xmlns:c16="http://schemas.microsoft.com/office/drawing/2014/chart" uri="{C3380CC4-5D6E-409C-BE32-E72D297353CC}">
              <c16:uniqueId val="{00000006-B5DA-49A7-8ACD-BAD32FC0B527}"/>
            </c:ext>
          </c:extLst>
        </c:ser>
        <c:dLbls>
          <c:showLegendKey val="0"/>
          <c:showVal val="0"/>
          <c:showCatName val="0"/>
          <c:showSerName val="0"/>
          <c:showPercent val="0"/>
          <c:showBubbleSize val="0"/>
        </c:dLbls>
        <c:gapWidth val="150"/>
        <c:overlap val="100"/>
        <c:axId val="840612328"/>
        <c:axId val="840612984"/>
      </c:barChart>
      <c:catAx>
        <c:axId val="840612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nl-BE"/>
          </a:p>
        </c:txPr>
        <c:crossAx val="840612984"/>
        <c:crosses val="autoZero"/>
        <c:auto val="1"/>
        <c:lblAlgn val="ctr"/>
        <c:lblOffset val="100"/>
        <c:noMultiLvlLbl val="0"/>
      </c:catAx>
      <c:valAx>
        <c:axId val="840612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nl-BE"/>
          </a:p>
        </c:txPr>
        <c:crossAx val="840612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nl-BE"/>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nl-B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BE"/>
              <a:t>Inhoud</a:t>
            </a:r>
            <a:r>
              <a:rPr lang="nl-BE" baseline="0"/>
              <a:t> brooddoos</a:t>
            </a:r>
            <a:endParaRPr lang="nl-B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BE"/>
        </a:p>
      </c:txPr>
    </c:title>
    <c:autoTitleDeleted val="0"/>
    <c:plotArea>
      <c:layout/>
      <c:barChart>
        <c:barDir val="bar"/>
        <c:grouping val="clustered"/>
        <c:varyColors val="0"/>
        <c:ser>
          <c:idx val="0"/>
          <c:order val="0"/>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'inhoud brooddoos algemeen'!$A$2:$A$14</c:f>
              <c:strCache>
                <c:ptCount val="13"/>
                <c:pt idx="0">
                  <c:v>BD_bruin_brood</c:v>
                </c:pt>
                <c:pt idx="1">
                  <c:v>BD_wit_brood</c:v>
                </c:pt>
                <c:pt idx="2">
                  <c:v>BD_beleg_klassiek</c:v>
                </c:pt>
                <c:pt idx="3">
                  <c:v>BD_beleg_bewerkt</c:v>
                </c:pt>
                <c:pt idx="4">
                  <c:v>BD_beleg_veggie</c:v>
                </c:pt>
                <c:pt idx="5">
                  <c:v>BD_beleg_zoet</c:v>
                </c:pt>
                <c:pt idx="6">
                  <c:v>BD_eieren</c:v>
                </c:pt>
                <c:pt idx="7">
                  <c:v>BD_p_q_f</c:v>
                </c:pt>
                <c:pt idx="8">
                  <c:v>BD_groenten</c:v>
                </c:pt>
                <c:pt idx="9">
                  <c:v>BD_fruit</c:v>
                </c:pt>
                <c:pt idx="10">
                  <c:v>BD_yoghurt_pl_kaas</c:v>
                </c:pt>
                <c:pt idx="11">
                  <c:v>BD_snoep_chips_koekjes</c:v>
                </c:pt>
                <c:pt idx="12">
                  <c:v>BD_deegwarensalade</c:v>
                </c:pt>
              </c:strCache>
            </c:strRef>
          </c:cat>
          <c:val>
            <c:numRef>
              <c:f>'inhoud brooddoos algemeen'!$B$2:$B$14</c:f>
              <c:numCache>
                <c:formatCode>0%</c:formatCode>
                <c:ptCount val="13"/>
                <c:pt idx="0">
                  <c:v>0.63</c:v>
                </c:pt>
                <c:pt idx="1">
                  <c:v>0.52</c:v>
                </c:pt>
                <c:pt idx="2">
                  <c:v>0.53</c:v>
                </c:pt>
                <c:pt idx="3">
                  <c:v>0.46</c:v>
                </c:pt>
                <c:pt idx="4">
                  <c:v>0.05</c:v>
                </c:pt>
                <c:pt idx="5">
                  <c:v>0.4</c:v>
                </c:pt>
                <c:pt idx="6">
                  <c:v>0.12</c:v>
                </c:pt>
                <c:pt idx="7">
                  <c:v>0.06</c:v>
                </c:pt>
                <c:pt idx="8">
                  <c:v>0.33</c:v>
                </c:pt>
                <c:pt idx="9">
                  <c:v>0.32</c:v>
                </c:pt>
                <c:pt idx="10">
                  <c:v>0.2</c:v>
                </c:pt>
                <c:pt idx="11">
                  <c:v>0.13</c:v>
                </c:pt>
                <c:pt idx="12">
                  <c:v>0.16</c:v>
                </c:pt>
              </c:numCache>
            </c:numRef>
          </c:val>
          <c:extLst>
            <c:ext xmlns:c16="http://schemas.microsoft.com/office/drawing/2014/chart" uri="{C3380CC4-5D6E-409C-BE32-E72D297353CC}">
              <c16:uniqueId val="{00000000-A9F6-4937-9B0E-EFE1D58676FA}"/>
            </c:ext>
          </c:extLst>
        </c:ser>
        <c:dLbls>
          <c:showLegendKey val="0"/>
          <c:showVal val="0"/>
          <c:showCatName val="0"/>
          <c:showSerName val="0"/>
          <c:showPercent val="0"/>
          <c:showBubbleSize val="0"/>
        </c:dLbls>
        <c:gapWidth val="182"/>
        <c:axId val="727580032"/>
        <c:axId val="727581344"/>
      </c:barChart>
      <c:catAx>
        <c:axId val="727580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727581344"/>
        <c:crosses val="autoZero"/>
        <c:auto val="1"/>
        <c:lblAlgn val="ctr"/>
        <c:lblOffset val="100"/>
        <c:noMultiLvlLbl val="0"/>
      </c:catAx>
      <c:valAx>
        <c:axId val="727581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72758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B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BE"/>
              <a:t>Inhoud</a:t>
            </a:r>
            <a:r>
              <a:rPr lang="nl-BE" baseline="0"/>
              <a:t> brooddoos</a:t>
            </a:r>
            <a:endParaRPr lang="nl-B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BE"/>
        </a:p>
      </c:txPr>
    </c:title>
    <c:autoTitleDeleted val="0"/>
    <c:plotArea>
      <c:layout/>
      <c:barChart>
        <c:barDir val="bar"/>
        <c:grouping val="stacked"/>
        <c:varyColors val="0"/>
        <c:ser>
          <c:idx val="0"/>
          <c:order val="0"/>
          <c:tx>
            <c:v>Jongens</c:v>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'inhoud brooddoos jongensmeisjes'!$A$2:$A$14</c:f>
              <c:strCache>
                <c:ptCount val="13"/>
                <c:pt idx="0">
                  <c:v>BD_bruin_brood</c:v>
                </c:pt>
                <c:pt idx="1">
                  <c:v>BD_wit_brood</c:v>
                </c:pt>
                <c:pt idx="2">
                  <c:v>BD_beleg_klassiek</c:v>
                </c:pt>
                <c:pt idx="3">
                  <c:v>BD_beleg_bewerkt</c:v>
                </c:pt>
                <c:pt idx="4">
                  <c:v>BD_beleg_veggie</c:v>
                </c:pt>
                <c:pt idx="5">
                  <c:v>BD_beleg_zoet</c:v>
                </c:pt>
                <c:pt idx="6">
                  <c:v>BD_eieren</c:v>
                </c:pt>
                <c:pt idx="7">
                  <c:v>BD_p_q_f</c:v>
                </c:pt>
                <c:pt idx="8">
                  <c:v>BD_groenten</c:v>
                </c:pt>
                <c:pt idx="9">
                  <c:v>BD_fruit</c:v>
                </c:pt>
                <c:pt idx="10">
                  <c:v>BD_yoghurt_pl_kaas</c:v>
                </c:pt>
                <c:pt idx="11">
                  <c:v>BD_snoep_chips_koekjes</c:v>
                </c:pt>
                <c:pt idx="12">
                  <c:v>BD_deegwarensalade</c:v>
                </c:pt>
              </c:strCache>
            </c:strRef>
          </c:cat>
          <c:val>
            <c:numRef>
              <c:f>'inhoud brooddoos jongensmeisjes'!$B$2:$B$14</c:f>
              <c:numCache>
                <c:formatCode>0%</c:formatCode>
                <c:ptCount val="13"/>
                <c:pt idx="0">
                  <c:v>0.61</c:v>
                </c:pt>
                <c:pt idx="1">
                  <c:v>0.59</c:v>
                </c:pt>
                <c:pt idx="2">
                  <c:v>0.49</c:v>
                </c:pt>
                <c:pt idx="3">
                  <c:v>0.45</c:v>
                </c:pt>
                <c:pt idx="4">
                  <c:v>0.06</c:v>
                </c:pt>
                <c:pt idx="5">
                  <c:v>0.41</c:v>
                </c:pt>
                <c:pt idx="6">
                  <c:v>0.15</c:v>
                </c:pt>
                <c:pt idx="7">
                  <c:v>0.08</c:v>
                </c:pt>
                <c:pt idx="8">
                  <c:v>0.28999999999999998</c:v>
                </c:pt>
                <c:pt idx="9">
                  <c:v>0.26</c:v>
                </c:pt>
                <c:pt idx="10">
                  <c:v>0.19</c:v>
                </c:pt>
                <c:pt idx="11">
                  <c:v>0.13</c:v>
                </c:pt>
                <c:pt idx="12">
                  <c:v>0.1</c:v>
                </c:pt>
              </c:numCache>
            </c:numRef>
          </c:val>
          <c:extLst>
            <c:ext xmlns:c16="http://schemas.microsoft.com/office/drawing/2014/chart" uri="{C3380CC4-5D6E-409C-BE32-E72D297353CC}">
              <c16:uniqueId val="{00000000-377B-4573-9A79-6091684A66FD}"/>
            </c:ext>
          </c:extLst>
        </c:ser>
        <c:ser>
          <c:idx val="1"/>
          <c:order val="1"/>
          <c:tx>
            <c:v>Meisjes</c:v>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'inhoud brooddoos jongensmeisjes'!$A$2:$A$14</c:f>
              <c:strCache>
                <c:ptCount val="13"/>
                <c:pt idx="0">
                  <c:v>BD_bruin_brood</c:v>
                </c:pt>
                <c:pt idx="1">
                  <c:v>BD_wit_brood</c:v>
                </c:pt>
                <c:pt idx="2">
                  <c:v>BD_beleg_klassiek</c:v>
                </c:pt>
                <c:pt idx="3">
                  <c:v>BD_beleg_bewerkt</c:v>
                </c:pt>
                <c:pt idx="4">
                  <c:v>BD_beleg_veggie</c:v>
                </c:pt>
                <c:pt idx="5">
                  <c:v>BD_beleg_zoet</c:v>
                </c:pt>
                <c:pt idx="6">
                  <c:v>BD_eieren</c:v>
                </c:pt>
                <c:pt idx="7">
                  <c:v>BD_p_q_f</c:v>
                </c:pt>
                <c:pt idx="8">
                  <c:v>BD_groenten</c:v>
                </c:pt>
                <c:pt idx="9">
                  <c:v>BD_fruit</c:v>
                </c:pt>
                <c:pt idx="10">
                  <c:v>BD_yoghurt_pl_kaas</c:v>
                </c:pt>
                <c:pt idx="11">
                  <c:v>BD_snoep_chips_koekjes</c:v>
                </c:pt>
                <c:pt idx="12">
                  <c:v>BD_deegwarensalade</c:v>
                </c:pt>
              </c:strCache>
            </c:strRef>
          </c:cat>
          <c:val>
            <c:numRef>
              <c:f>'inhoud brooddoos jongensmeisjes'!$C$2:$C$14</c:f>
              <c:numCache>
                <c:formatCode>0%</c:formatCode>
                <c:ptCount val="13"/>
                <c:pt idx="0">
                  <c:v>0.65</c:v>
                </c:pt>
                <c:pt idx="1">
                  <c:v>0.48</c:v>
                </c:pt>
                <c:pt idx="2">
                  <c:v>0.55000000000000004</c:v>
                </c:pt>
                <c:pt idx="3">
                  <c:v>0.46</c:v>
                </c:pt>
                <c:pt idx="4">
                  <c:v>0.05</c:v>
                </c:pt>
                <c:pt idx="5">
                  <c:v>0.39</c:v>
                </c:pt>
                <c:pt idx="6">
                  <c:v>0.1</c:v>
                </c:pt>
                <c:pt idx="7">
                  <c:v>0.04</c:v>
                </c:pt>
                <c:pt idx="8">
                  <c:v>0.36</c:v>
                </c:pt>
                <c:pt idx="9">
                  <c:v>0.36</c:v>
                </c:pt>
                <c:pt idx="10">
                  <c:v>0.22</c:v>
                </c:pt>
                <c:pt idx="11">
                  <c:v>0.13</c:v>
                </c:pt>
                <c:pt idx="12">
                  <c:v>0.2</c:v>
                </c:pt>
              </c:numCache>
            </c:numRef>
          </c:val>
          <c:extLst>
            <c:ext xmlns:c16="http://schemas.microsoft.com/office/drawing/2014/chart" uri="{C3380CC4-5D6E-409C-BE32-E72D297353CC}">
              <c16:uniqueId val="{00000001-377B-4573-9A79-6091684A66FD}"/>
            </c:ext>
          </c:extLst>
        </c:ser>
        <c:dLbls>
          <c:showLegendKey val="0"/>
          <c:showVal val="0"/>
          <c:showCatName val="0"/>
          <c:showSerName val="0"/>
          <c:showPercent val="0"/>
          <c:showBubbleSize val="0"/>
        </c:dLbls>
        <c:gapWidth val="150"/>
        <c:overlap val="100"/>
        <c:axId val="472205160"/>
        <c:axId val="472201880"/>
      </c:barChart>
      <c:catAx>
        <c:axId val="472205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472201880"/>
        <c:crosses val="autoZero"/>
        <c:auto val="1"/>
        <c:lblAlgn val="ctr"/>
        <c:lblOffset val="100"/>
        <c:noMultiLvlLbl val="0"/>
      </c:catAx>
      <c:valAx>
        <c:axId val="472201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crossAx val="472205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E6CA0AB58FCC469AF53E273642600D" ma:contentTypeVersion="11" ma:contentTypeDescription="Een nieuw document maken." ma:contentTypeScope="" ma:versionID="b0143f943c2c8661c3307aa0d8be58be">
  <xsd:schema xmlns:xsd="http://www.w3.org/2001/XMLSchema" xmlns:xs="http://www.w3.org/2001/XMLSchema" xmlns:p="http://schemas.microsoft.com/office/2006/metadata/properties" xmlns:ns2="a03dac6e-2ba0-489e-9eb9-44983ff929c5" xmlns:ns3="a3b5b9bd-51dc-420c-af0f-7c0b4dd5ba94" targetNamespace="http://schemas.microsoft.com/office/2006/metadata/properties" ma:root="true" ma:fieldsID="d93bd56ab702cea5a325b3f526cfd49e" ns2:_="" ns3:_="">
    <xsd:import namespace="a03dac6e-2ba0-489e-9eb9-44983ff929c5"/>
    <xsd:import namespace="a3b5b9bd-51dc-420c-af0f-7c0b4dd5ba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dac6e-2ba0-489e-9eb9-44983ff92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b5b9bd-51dc-420c-af0f-7c0b4dd5ba9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7927D-7DF4-4FDB-8D3B-C26281A2C720}"/>
</file>

<file path=customXml/itemProps2.xml><?xml version="1.0" encoding="utf-8"?>
<ds:datastoreItem xmlns:ds="http://schemas.openxmlformats.org/officeDocument/2006/customXml" ds:itemID="{389E7896-E0A5-49BD-9739-F0AC8D9748DA}">
  <ds:schemaRefs>
    <ds:schemaRef ds:uri="http://schemas.microsoft.com/sharepoint/v3/contenttype/forms"/>
  </ds:schemaRefs>
</ds:datastoreItem>
</file>

<file path=customXml/itemProps3.xml><?xml version="1.0" encoding="utf-8"?>
<ds:datastoreItem xmlns:ds="http://schemas.openxmlformats.org/officeDocument/2006/customXml" ds:itemID="{F1809D79-7875-4736-9D7F-08C6B5CDEB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D4606E-060E-4C07-B230-829BB577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316</Pages>
  <Words>33892</Words>
  <Characters>186406</Characters>
  <Application>Microsoft Office Word</Application>
  <DocSecurity>0</DocSecurity>
  <Lines>1553</Lines>
  <Paragraphs>439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Bruggeman Bernard</dc:creator>
  <cp:keywords/>
  <dc:description/>
  <cp:lastModifiedBy>Yanne Daelman</cp:lastModifiedBy>
  <cp:revision>18</cp:revision>
  <dcterms:created xsi:type="dcterms:W3CDTF">2021-09-21T15:13:00Z</dcterms:created>
  <dcterms:modified xsi:type="dcterms:W3CDTF">2022-02-07T09:20:00Z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0x01010011E6CA0AB58FCC469AF53E273642600D</vt:lpwstr>
  </property>
</Properties>
</file>