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DC0EB4" w14:textId="77777777" w:rsidR="00210EF0" w:rsidRDefault="0082376C">
      <w:pPr>
        <w:pStyle w:val="Plattetekst"/>
        <w:ind w:left="117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0C552630" wp14:editId="39A6AB59">
            <wp:extent cx="747637" cy="94716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637" cy="947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D09D2" w14:textId="77777777" w:rsidR="00210EF0" w:rsidRDefault="00210EF0">
      <w:pPr>
        <w:pStyle w:val="Plattetekst"/>
        <w:rPr>
          <w:rFonts w:ascii="Times New Roman"/>
        </w:rPr>
      </w:pPr>
    </w:p>
    <w:p w14:paraId="45DEB600" w14:textId="77777777" w:rsidR="00210EF0" w:rsidRDefault="00210EF0">
      <w:pPr>
        <w:pStyle w:val="Plattetekst"/>
        <w:rPr>
          <w:rFonts w:ascii="Times New Roman"/>
        </w:rPr>
      </w:pPr>
    </w:p>
    <w:p w14:paraId="0BF8E962" w14:textId="125F92E0" w:rsidR="00210EF0" w:rsidRDefault="0082376C">
      <w:pPr>
        <w:pStyle w:val="Titel"/>
      </w:pPr>
      <w:r>
        <w:t>Checklist ambulante activiteiten stad Kortrijk 202</w:t>
      </w:r>
      <w:r w:rsidR="000A6380">
        <w:t>5</w:t>
      </w:r>
    </w:p>
    <w:p w14:paraId="671DFDBC" w14:textId="77777777" w:rsidR="00210EF0" w:rsidRDefault="00210EF0">
      <w:pPr>
        <w:pStyle w:val="Plattetekst"/>
        <w:spacing w:before="4"/>
        <w:rPr>
          <w:b/>
          <w:sz w:val="41"/>
        </w:rPr>
      </w:pPr>
    </w:p>
    <w:p w14:paraId="049C0ACA" w14:textId="77777777" w:rsidR="00210EF0" w:rsidRDefault="0082376C">
      <w:pPr>
        <w:pStyle w:val="Plattetekst"/>
        <w:ind w:left="1237"/>
      </w:pPr>
      <w:r>
        <w:t>Evenement : …………………………………………………………………………………………………………………………………………..</w:t>
      </w:r>
    </w:p>
    <w:p w14:paraId="715693AA" w14:textId="77777777" w:rsidR="00210EF0" w:rsidRDefault="00210EF0">
      <w:pPr>
        <w:pStyle w:val="Plattetekst"/>
        <w:spacing w:before="11"/>
        <w:rPr>
          <w:sz w:val="19"/>
        </w:rPr>
      </w:pPr>
    </w:p>
    <w:p w14:paraId="216BC803" w14:textId="77777777" w:rsidR="00210EF0" w:rsidRDefault="0082376C">
      <w:pPr>
        <w:pStyle w:val="Plattetekst"/>
        <w:ind w:left="1237"/>
      </w:pPr>
      <w:r>
        <w:t>Datum</w:t>
      </w:r>
      <w:r>
        <w:rPr>
          <w:spacing w:val="-20"/>
        </w:rPr>
        <w:t xml:space="preserve"> </w:t>
      </w:r>
      <w:r>
        <w:t>:</w:t>
      </w:r>
      <w:r>
        <w:rPr>
          <w:spacing w:val="-18"/>
        </w:rPr>
        <w:t xml:space="preserve"> </w:t>
      </w:r>
      <w:r>
        <w:t>………………………………………………………………………………………………………………….…….…….…….…….…….</w:t>
      </w:r>
    </w:p>
    <w:p w14:paraId="3EE4DA41" w14:textId="77777777" w:rsidR="00210EF0" w:rsidRDefault="00210EF0">
      <w:pPr>
        <w:pStyle w:val="Plattetekst"/>
        <w:spacing w:before="11"/>
        <w:rPr>
          <w:sz w:val="19"/>
        </w:rPr>
      </w:pPr>
    </w:p>
    <w:p w14:paraId="6C95CE2C" w14:textId="77777777" w:rsidR="00210EF0" w:rsidRDefault="0082376C">
      <w:pPr>
        <w:pStyle w:val="Plattetekst"/>
        <w:ind w:left="1237"/>
      </w:pPr>
      <w:r>
        <w:t>Ik, ondergetekende :</w:t>
      </w:r>
      <w:r>
        <w:rPr>
          <w:spacing w:val="-26"/>
        </w:rPr>
        <w:t xml:space="preserve"> </w:t>
      </w:r>
      <w:r>
        <w:t>…………………………………………………………………………………………………..…….…….…….………</w:t>
      </w:r>
    </w:p>
    <w:p w14:paraId="4A1350AA" w14:textId="77777777" w:rsidR="00210EF0" w:rsidRDefault="00210EF0">
      <w:pPr>
        <w:pStyle w:val="Plattetekst"/>
        <w:spacing w:before="2"/>
      </w:pPr>
    </w:p>
    <w:p w14:paraId="620A6C23" w14:textId="77777777" w:rsidR="00210EF0" w:rsidRDefault="0082376C">
      <w:pPr>
        <w:pStyle w:val="Plattetekst"/>
        <w:ind w:left="1237"/>
      </w:pPr>
      <w:r>
        <w:t>Zaakvoerder van :</w:t>
      </w:r>
      <w:r>
        <w:rPr>
          <w:spacing w:val="-29"/>
        </w:rPr>
        <w:t xml:space="preserve"> </w:t>
      </w:r>
      <w:r>
        <w:t>………………………………………………………………………………………………………….…….…….…….……</w:t>
      </w:r>
    </w:p>
    <w:p w14:paraId="44E36783" w14:textId="77777777" w:rsidR="00210EF0" w:rsidRDefault="00210EF0">
      <w:pPr>
        <w:pStyle w:val="Plattetekst"/>
        <w:spacing w:before="11"/>
        <w:rPr>
          <w:sz w:val="19"/>
        </w:rPr>
      </w:pPr>
    </w:p>
    <w:p w14:paraId="6306DC89" w14:textId="77777777" w:rsidR="00210EF0" w:rsidRDefault="0082376C">
      <w:pPr>
        <w:pStyle w:val="Plattetekst"/>
        <w:ind w:left="1237"/>
      </w:pPr>
      <w:r>
        <w:t>Adres :</w:t>
      </w:r>
      <w:r>
        <w:rPr>
          <w:spacing w:val="-28"/>
        </w:rPr>
        <w:t xml:space="preserve"> </w:t>
      </w:r>
      <w:r>
        <w:t>………………………………………………………………………………………………………………….…….…….…….…….………</w:t>
      </w:r>
    </w:p>
    <w:p w14:paraId="19476CB5" w14:textId="77777777" w:rsidR="00210EF0" w:rsidRDefault="00210EF0">
      <w:pPr>
        <w:pStyle w:val="Plattetekst"/>
        <w:spacing w:before="2"/>
      </w:pPr>
    </w:p>
    <w:p w14:paraId="642215AC" w14:textId="77777777" w:rsidR="00210EF0" w:rsidRDefault="0082376C">
      <w:pPr>
        <w:pStyle w:val="Plattetekst"/>
        <w:ind w:left="1237"/>
      </w:pPr>
      <w:r>
        <w:t>Ondernemingsnummer :</w:t>
      </w:r>
      <w:r>
        <w:rPr>
          <w:spacing w:val="-32"/>
        </w:rPr>
        <w:t xml:space="preserve"> </w:t>
      </w:r>
      <w:r>
        <w:t>………………………………………………………………………………………………………………………..</w:t>
      </w:r>
    </w:p>
    <w:p w14:paraId="0AA650FD" w14:textId="77777777" w:rsidR="00210EF0" w:rsidRDefault="00210EF0">
      <w:pPr>
        <w:pStyle w:val="Plattetekst"/>
        <w:spacing w:before="11"/>
        <w:rPr>
          <w:sz w:val="19"/>
        </w:rPr>
      </w:pPr>
    </w:p>
    <w:p w14:paraId="297DA3CC" w14:textId="77777777" w:rsidR="00210EF0" w:rsidRDefault="0082376C">
      <w:pPr>
        <w:pStyle w:val="Plattetekst"/>
        <w:ind w:left="1237"/>
      </w:pPr>
      <w:r>
        <w:t>Gsm-nummer :</w:t>
      </w:r>
      <w:r>
        <w:rPr>
          <w:spacing w:val="-27"/>
        </w:rPr>
        <w:t xml:space="preserve"> </w:t>
      </w:r>
      <w:r>
        <w:t>……………………………………………………………………………………………………………………………………….</w:t>
      </w:r>
    </w:p>
    <w:p w14:paraId="54019131" w14:textId="77777777" w:rsidR="00210EF0" w:rsidRDefault="00210EF0">
      <w:pPr>
        <w:pStyle w:val="Plattetekst"/>
        <w:spacing w:before="1"/>
      </w:pPr>
    </w:p>
    <w:p w14:paraId="5B2BD499" w14:textId="77777777" w:rsidR="00210EF0" w:rsidRDefault="0082376C">
      <w:pPr>
        <w:pStyle w:val="Plattetekst"/>
        <w:ind w:left="1237"/>
      </w:pPr>
      <w:r>
        <w:t>E-mailadres :</w:t>
      </w:r>
      <w:r>
        <w:rPr>
          <w:spacing w:val="-27"/>
        </w:rPr>
        <w:t xml:space="preserve"> </w:t>
      </w:r>
      <w:r>
        <w:t>………………………………………………………………………………………………………………………………………….</w:t>
      </w:r>
    </w:p>
    <w:p w14:paraId="3B87DC95" w14:textId="77777777" w:rsidR="00210EF0" w:rsidRDefault="00210EF0">
      <w:pPr>
        <w:pStyle w:val="Plattetekst"/>
        <w:spacing w:before="1"/>
      </w:pPr>
    </w:p>
    <w:p w14:paraId="6626024A" w14:textId="77777777" w:rsidR="00210EF0" w:rsidRDefault="0082376C">
      <w:pPr>
        <w:pStyle w:val="Kop1"/>
        <w:spacing w:before="1"/>
      </w:pPr>
      <w:r>
        <w:t>verklaar op eer te beschikken over de volgende geldige wettelijke attesten:</w:t>
      </w:r>
    </w:p>
    <w:p w14:paraId="5B32B9A2" w14:textId="77777777" w:rsidR="00210EF0" w:rsidRDefault="00210EF0">
      <w:pPr>
        <w:pStyle w:val="Plattetekst"/>
        <w:spacing w:before="1"/>
        <w:rPr>
          <w:b/>
        </w:rPr>
      </w:pPr>
    </w:p>
    <w:p w14:paraId="44085325" w14:textId="2F7BE082" w:rsidR="00210EF0" w:rsidRDefault="005205CE">
      <w:pPr>
        <w:pStyle w:val="Lijstalinea"/>
        <w:numPr>
          <w:ilvl w:val="0"/>
          <w:numId w:val="2"/>
        </w:numPr>
        <w:tabs>
          <w:tab w:val="left" w:pos="1482"/>
        </w:tabs>
        <w:ind w:left="1482"/>
        <w:rPr>
          <w:sz w:val="20"/>
        </w:rPr>
      </w:pPr>
      <w:r>
        <w:rPr>
          <w:sz w:val="20"/>
        </w:rPr>
        <w:t>Inschrijving in de Kruispuntbank van Ondernemingen die de ambulante activiteit toelaat, via de persoon die de onderneming rechtsgeldig kan vertegenwoordigen</w:t>
      </w:r>
    </w:p>
    <w:p w14:paraId="2A09892A" w14:textId="77777777" w:rsidR="00210EF0" w:rsidRDefault="00210EF0">
      <w:pPr>
        <w:pStyle w:val="Plattetekst"/>
        <w:spacing w:before="8"/>
      </w:pPr>
    </w:p>
    <w:p w14:paraId="4ADFE0A8" w14:textId="77777777" w:rsidR="00210EF0" w:rsidRDefault="0082376C">
      <w:pPr>
        <w:pStyle w:val="Lijstalinea"/>
        <w:numPr>
          <w:ilvl w:val="0"/>
          <w:numId w:val="2"/>
        </w:numPr>
        <w:tabs>
          <w:tab w:val="left" w:pos="1482"/>
        </w:tabs>
        <w:spacing w:line="364" w:lineRule="auto"/>
        <w:ind w:right="259" w:hanging="284"/>
        <w:rPr>
          <w:sz w:val="20"/>
        </w:rPr>
      </w:pPr>
      <w:r>
        <w:rPr>
          <w:sz w:val="20"/>
        </w:rPr>
        <w:t>Bewijs van toelating of registratie afgeleverd door het Federaal Agentschap voor de Veiligheid van de Voedselketen (FAVV) voor de professionele ambulante verkoop van</w:t>
      </w:r>
      <w:r>
        <w:rPr>
          <w:spacing w:val="-18"/>
          <w:sz w:val="20"/>
        </w:rPr>
        <w:t xml:space="preserve"> </w:t>
      </w:r>
      <w:r>
        <w:rPr>
          <w:sz w:val="20"/>
        </w:rPr>
        <w:t>voedingsmiddelen*</w:t>
      </w:r>
    </w:p>
    <w:p w14:paraId="09BA630D" w14:textId="77777777" w:rsidR="00210EF0" w:rsidRDefault="0082376C">
      <w:pPr>
        <w:pStyle w:val="Lijstalinea"/>
        <w:numPr>
          <w:ilvl w:val="0"/>
          <w:numId w:val="2"/>
        </w:numPr>
        <w:tabs>
          <w:tab w:val="left" w:pos="1482"/>
        </w:tabs>
        <w:spacing w:line="252" w:lineRule="exact"/>
        <w:ind w:left="1482"/>
        <w:rPr>
          <w:sz w:val="20"/>
        </w:rPr>
      </w:pPr>
      <w:r>
        <w:rPr>
          <w:sz w:val="20"/>
        </w:rPr>
        <w:t>Verzekeringspolis burgerlijke aansprakelijkheid waarin brandrisico’s aan</w:t>
      </w:r>
      <w:r>
        <w:rPr>
          <w:spacing w:val="-5"/>
          <w:sz w:val="20"/>
        </w:rPr>
        <w:t xml:space="preserve"> </w:t>
      </w:r>
      <w:r>
        <w:rPr>
          <w:sz w:val="20"/>
        </w:rPr>
        <w:t>derden</w:t>
      </w:r>
    </w:p>
    <w:p w14:paraId="4E76B147" w14:textId="77777777" w:rsidR="00210EF0" w:rsidRDefault="00210EF0">
      <w:pPr>
        <w:pStyle w:val="Plattetekst"/>
        <w:spacing w:before="9"/>
        <w:rPr>
          <w:sz w:val="30"/>
        </w:rPr>
      </w:pPr>
    </w:p>
    <w:p w14:paraId="3A7BDC8A" w14:textId="77777777" w:rsidR="00210EF0" w:rsidRDefault="0082376C">
      <w:pPr>
        <w:pStyle w:val="Kop1"/>
      </w:pPr>
      <w:r>
        <w:rPr>
          <w:u w:val="single"/>
        </w:rPr>
        <w:t>Keuringsattesten afgeleverd door een erkend organisme voor de mobiele verkoopwagens:</w:t>
      </w:r>
    </w:p>
    <w:p w14:paraId="3CC87B9D" w14:textId="77777777" w:rsidR="00210EF0" w:rsidRDefault="00210EF0">
      <w:pPr>
        <w:pStyle w:val="Plattetekst"/>
        <w:spacing w:before="3"/>
        <w:rPr>
          <w:b/>
          <w:sz w:val="14"/>
        </w:rPr>
      </w:pPr>
    </w:p>
    <w:p w14:paraId="723B1BEF" w14:textId="77777777" w:rsidR="00210EF0" w:rsidRDefault="0082376C">
      <w:pPr>
        <w:pStyle w:val="Lijstalinea"/>
        <w:numPr>
          <w:ilvl w:val="0"/>
          <w:numId w:val="2"/>
        </w:numPr>
        <w:tabs>
          <w:tab w:val="left" w:pos="1482"/>
        </w:tabs>
        <w:spacing w:before="71"/>
        <w:ind w:left="1482"/>
        <w:rPr>
          <w:sz w:val="20"/>
        </w:rPr>
      </w:pPr>
      <w:r>
        <w:rPr>
          <w:sz w:val="20"/>
        </w:rPr>
        <w:t>elektrische laagspanningsinstallatie : jaarlijks te herkeuren (Nieuw AREI vanaf 1 juni</w:t>
      </w:r>
      <w:r>
        <w:rPr>
          <w:spacing w:val="-14"/>
          <w:sz w:val="20"/>
        </w:rPr>
        <w:t xml:space="preserve"> </w:t>
      </w:r>
      <w:r>
        <w:rPr>
          <w:sz w:val="20"/>
        </w:rPr>
        <w:t>2020)</w:t>
      </w:r>
    </w:p>
    <w:p w14:paraId="60ABA139" w14:textId="77777777" w:rsidR="00210EF0" w:rsidRDefault="0082376C">
      <w:pPr>
        <w:spacing w:before="133"/>
        <w:ind w:left="4043"/>
        <w:rPr>
          <w:i/>
          <w:sz w:val="20"/>
        </w:rPr>
      </w:pPr>
      <w:r>
        <w:rPr>
          <w:i/>
          <w:sz w:val="20"/>
        </w:rPr>
        <w:t>* Oudere 5-jaarlijkse keuringen blijven momenteel geldig.</w:t>
      </w:r>
    </w:p>
    <w:p w14:paraId="3354FC39" w14:textId="77777777" w:rsidR="00210EF0" w:rsidRDefault="0082376C">
      <w:pPr>
        <w:pStyle w:val="Lijstalinea"/>
        <w:numPr>
          <w:ilvl w:val="0"/>
          <w:numId w:val="2"/>
        </w:numPr>
        <w:tabs>
          <w:tab w:val="left" w:pos="1482"/>
        </w:tabs>
        <w:spacing w:before="123"/>
        <w:ind w:left="1482"/>
        <w:rPr>
          <w:sz w:val="20"/>
        </w:rPr>
      </w:pPr>
      <w:r>
        <w:rPr>
          <w:sz w:val="20"/>
        </w:rPr>
        <w:t>gasdichtheid van een installatie met kook-braad-frituur- en baktoestellen : jaarlijks te</w:t>
      </w:r>
      <w:r>
        <w:rPr>
          <w:spacing w:val="-17"/>
          <w:sz w:val="20"/>
        </w:rPr>
        <w:t xml:space="preserve"> </w:t>
      </w:r>
      <w:r>
        <w:rPr>
          <w:sz w:val="20"/>
        </w:rPr>
        <w:t>herkeuren</w:t>
      </w:r>
    </w:p>
    <w:p w14:paraId="5E5CDB7D" w14:textId="77777777" w:rsidR="00210EF0" w:rsidRDefault="0082376C">
      <w:pPr>
        <w:pStyle w:val="Lijstalinea"/>
        <w:numPr>
          <w:ilvl w:val="0"/>
          <w:numId w:val="2"/>
        </w:numPr>
        <w:tabs>
          <w:tab w:val="left" w:pos="1482"/>
        </w:tabs>
        <w:spacing w:before="133"/>
        <w:ind w:left="1482"/>
        <w:rPr>
          <w:sz w:val="20"/>
        </w:rPr>
      </w:pPr>
      <w:r>
        <w:rPr>
          <w:sz w:val="20"/>
        </w:rPr>
        <w:t>brandblusser (aankoop- of herkeuringsbewijs) : jaarlijks te</w:t>
      </w:r>
      <w:r>
        <w:rPr>
          <w:spacing w:val="-9"/>
          <w:sz w:val="20"/>
        </w:rPr>
        <w:t xml:space="preserve"> </w:t>
      </w:r>
      <w:r>
        <w:rPr>
          <w:sz w:val="20"/>
        </w:rPr>
        <w:t>herkeuren</w:t>
      </w:r>
    </w:p>
    <w:p w14:paraId="2B5D40E0" w14:textId="77777777" w:rsidR="00210EF0" w:rsidRDefault="0082376C">
      <w:pPr>
        <w:pStyle w:val="Lijstalinea"/>
        <w:numPr>
          <w:ilvl w:val="0"/>
          <w:numId w:val="2"/>
        </w:numPr>
        <w:tabs>
          <w:tab w:val="left" w:pos="1482"/>
        </w:tabs>
        <w:spacing w:before="133"/>
        <w:ind w:left="1482"/>
        <w:rPr>
          <w:sz w:val="20"/>
        </w:rPr>
      </w:pPr>
      <w:r>
        <w:rPr>
          <w:sz w:val="20"/>
        </w:rPr>
        <w:t>branddeken (enkel indien</w:t>
      </w:r>
      <w:r>
        <w:rPr>
          <w:spacing w:val="2"/>
          <w:sz w:val="20"/>
        </w:rPr>
        <w:t xml:space="preserve"> </w:t>
      </w:r>
      <w:r>
        <w:rPr>
          <w:sz w:val="20"/>
        </w:rPr>
        <w:t>gasinstallatie)</w:t>
      </w:r>
    </w:p>
    <w:p w14:paraId="338E8B85" w14:textId="77777777" w:rsidR="00210EF0" w:rsidRDefault="00210EF0">
      <w:pPr>
        <w:pStyle w:val="Plattetekst"/>
        <w:spacing w:before="8"/>
        <w:rPr>
          <w:sz w:val="30"/>
        </w:rPr>
      </w:pPr>
    </w:p>
    <w:p w14:paraId="7E8B455B" w14:textId="77777777" w:rsidR="00210EF0" w:rsidRDefault="0082376C">
      <w:pPr>
        <w:pStyle w:val="Kop1"/>
        <w:numPr>
          <w:ilvl w:val="0"/>
          <w:numId w:val="1"/>
        </w:numPr>
        <w:tabs>
          <w:tab w:val="left" w:pos="1343"/>
        </w:tabs>
        <w:ind w:left="1342"/>
      </w:pPr>
      <w:r>
        <w:t>Deze attesten moeten op elk verzoek kunnen worden getoond tijdens de</w:t>
      </w:r>
      <w:r>
        <w:rPr>
          <w:spacing w:val="-23"/>
        </w:rPr>
        <w:t xml:space="preserve"> </w:t>
      </w:r>
      <w:r>
        <w:t>handelsactiviteiten.</w:t>
      </w:r>
    </w:p>
    <w:p w14:paraId="3FF09E4F" w14:textId="77777777" w:rsidR="00210EF0" w:rsidRDefault="00210EF0">
      <w:pPr>
        <w:pStyle w:val="Plattetekst"/>
        <w:spacing w:before="2"/>
        <w:rPr>
          <w:b/>
        </w:rPr>
      </w:pPr>
    </w:p>
    <w:p w14:paraId="0CF6060F" w14:textId="77777777" w:rsidR="00210EF0" w:rsidRDefault="0082376C">
      <w:pPr>
        <w:pStyle w:val="Lijstalinea"/>
        <w:numPr>
          <w:ilvl w:val="0"/>
          <w:numId w:val="1"/>
        </w:numPr>
        <w:tabs>
          <w:tab w:val="left" w:pos="1343"/>
        </w:tabs>
        <w:ind w:right="594" w:hanging="284"/>
        <w:rPr>
          <w:b/>
          <w:sz w:val="20"/>
        </w:rPr>
      </w:pP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registratie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FAVV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*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geldt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als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wettelijk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verplichte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identificatievereiste.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uithangbord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moet zichtbaar geplaatst zijn op het kraam of het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voertuig.</w:t>
      </w:r>
    </w:p>
    <w:p w14:paraId="55531A41" w14:textId="77777777" w:rsidR="00210EF0" w:rsidRDefault="00210EF0">
      <w:pPr>
        <w:pStyle w:val="Plattetekst"/>
        <w:rPr>
          <w:b/>
        </w:rPr>
      </w:pPr>
    </w:p>
    <w:p w14:paraId="70232147" w14:textId="77777777" w:rsidR="00210EF0" w:rsidRDefault="00210EF0">
      <w:pPr>
        <w:pStyle w:val="Plattetekst"/>
        <w:spacing w:before="10"/>
        <w:rPr>
          <w:b/>
          <w:sz w:val="29"/>
        </w:rPr>
      </w:pPr>
    </w:p>
    <w:p w14:paraId="0EC08FB1" w14:textId="77777777" w:rsidR="00210EF0" w:rsidRDefault="0082376C">
      <w:pPr>
        <w:pStyle w:val="Plattetekst"/>
        <w:ind w:left="1237"/>
      </w:pPr>
      <w:r>
        <w:t>Handtekening ambulante handelaar :</w:t>
      </w:r>
    </w:p>
    <w:sectPr w:rsidR="00210EF0">
      <w:type w:val="continuous"/>
      <w:pgSz w:w="11910" w:h="16850"/>
      <w:pgMar w:top="480" w:right="1680" w:bottom="280" w:left="5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kiloji">
    <w:altName w:val="Calibri"/>
    <w:charset w:val="00"/>
    <w:family w:val="modern"/>
    <w:pitch w:val="fixed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73B75"/>
    <w:multiLevelType w:val="hybridMultilevel"/>
    <w:tmpl w:val="918E8BB8"/>
    <w:lvl w:ilvl="0" w:tplc="B280800E">
      <w:numFmt w:val="bullet"/>
      <w:lvlText w:val="☐"/>
      <w:lvlJc w:val="left"/>
      <w:pPr>
        <w:ind w:left="1520" w:hanging="245"/>
      </w:pPr>
      <w:rPr>
        <w:rFonts w:ascii="kiloji" w:eastAsia="kiloji" w:hAnsi="kiloji" w:cs="kiloji" w:hint="default"/>
        <w:w w:val="99"/>
        <w:sz w:val="20"/>
        <w:szCs w:val="20"/>
        <w:lang w:val="nl-NL" w:eastAsia="en-US" w:bidi="ar-SA"/>
      </w:rPr>
    </w:lvl>
    <w:lvl w:ilvl="1" w:tplc="3F3A1BC2">
      <w:numFmt w:val="bullet"/>
      <w:lvlText w:val="•"/>
      <w:lvlJc w:val="left"/>
      <w:pPr>
        <w:ind w:left="4180" w:hanging="245"/>
      </w:pPr>
      <w:rPr>
        <w:rFonts w:hint="default"/>
        <w:lang w:val="nl-NL" w:eastAsia="en-US" w:bidi="ar-SA"/>
      </w:rPr>
    </w:lvl>
    <w:lvl w:ilvl="2" w:tplc="2CF61DDE">
      <w:numFmt w:val="bullet"/>
      <w:lvlText w:val="•"/>
      <w:lvlJc w:val="left"/>
      <w:pPr>
        <w:ind w:left="4794" w:hanging="245"/>
      </w:pPr>
      <w:rPr>
        <w:rFonts w:hint="default"/>
        <w:lang w:val="nl-NL" w:eastAsia="en-US" w:bidi="ar-SA"/>
      </w:rPr>
    </w:lvl>
    <w:lvl w:ilvl="3" w:tplc="4FAC110E">
      <w:numFmt w:val="bullet"/>
      <w:lvlText w:val="•"/>
      <w:lvlJc w:val="left"/>
      <w:pPr>
        <w:ind w:left="5408" w:hanging="245"/>
      </w:pPr>
      <w:rPr>
        <w:rFonts w:hint="default"/>
        <w:lang w:val="nl-NL" w:eastAsia="en-US" w:bidi="ar-SA"/>
      </w:rPr>
    </w:lvl>
    <w:lvl w:ilvl="4" w:tplc="B1B6172E">
      <w:numFmt w:val="bullet"/>
      <w:lvlText w:val="•"/>
      <w:lvlJc w:val="left"/>
      <w:pPr>
        <w:ind w:left="6022" w:hanging="245"/>
      </w:pPr>
      <w:rPr>
        <w:rFonts w:hint="default"/>
        <w:lang w:val="nl-NL" w:eastAsia="en-US" w:bidi="ar-SA"/>
      </w:rPr>
    </w:lvl>
    <w:lvl w:ilvl="5" w:tplc="8DFC9186">
      <w:numFmt w:val="bullet"/>
      <w:lvlText w:val="•"/>
      <w:lvlJc w:val="left"/>
      <w:pPr>
        <w:ind w:left="6636" w:hanging="245"/>
      </w:pPr>
      <w:rPr>
        <w:rFonts w:hint="default"/>
        <w:lang w:val="nl-NL" w:eastAsia="en-US" w:bidi="ar-SA"/>
      </w:rPr>
    </w:lvl>
    <w:lvl w:ilvl="6" w:tplc="579A12B4">
      <w:numFmt w:val="bullet"/>
      <w:lvlText w:val="•"/>
      <w:lvlJc w:val="left"/>
      <w:pPr>
        <w:ind w:left="7250" w:hanging="245"/>
      </w:pPr>
      <w:rPr>
        <w:rFonts w:hint="default"/>
        <w:lang w:val="nl-NL" w:eastAsia="en-US" w:bidi="ar-SA"/>
      </w:rPr>
    </w:lvl>
    <w:lvl w:ilvl="7" w:tplc="0674EFA8">
      <w:numFmt w:val="bullet"/>
      <w:lvlText w:val="•"/>
      <w:lvlJc w:val="left"/>
      <w:pPr>
        <w:ind w:left="7864" w:hanging="245"/>
      </w:pPr>
      <w:rPr>
        <w:rFonts w:hint="default"/>
        <w:lang w:val="nl-NL" w:eastAsia="en-US" w:bidi="ar-SA"/>
      </w:rPr>
    </w:lvl>
    <w:lvl w:ilvl="8" w:tplc="A1A238BC">
      <w:numFmt w:val="bullet"/>
      <w:lvlText w:val="•"/>
      <w:lvlJc w:val="left"/>
      <w:pPr>
        <w:ind w:left="8478" w:hanging="245"/>
      </w:pPr>
      <w:rPr>
        <w:rFonts w:hint="default"/>
        <w:lang w:val="nl-NL" w:eastAsia="en-US" w:bidi="ar-SA"/>
      </w:rPr>
    </w:lvl>
  </w:abstractNum>
  <w:abstractNum w:abstractNumId="1" w15:restartNumberingAfterBreak="0">
    <w:nsid w:val="32385172"/>
    <w:multiLevelType w:val="hybridMultilevel"/>
    <w:tmpl w:val="B76E7E28"/>
    <w:lvl w:ilvl="0" w:tplc="60728122">
      <w:numFmt w:val="bullet"/>
      <w:lvlText w:val="-"/>
      <w:lvlJc w:val="left"/>
      <w:pPr>
        <w:ind w:left="1520" w:hanging="106"/>
      </w:pPr>
      <w:rPr>
        <w:rFonts w:ascii="Carlito" w:eastAsia="Carlito" w:hAnsi="Carlito" w:cs="Carlito" w:hint="default"/>
        <w:b/>
        <w:bCs/>
        <w:w w:val="99"/>
        <w:sz w:val="20"/>
        <w:szCs w:val="20"/>
        <w:lang w:val="nl-NL" w:eastAsia="en-US" w:bidi="ar-SA"/>
      </w:rPr>
    </w:lvl>
    <w:lvl w:ilvl="1" w:tplc="8C90D606">
      <w:numFmt w:val="bullet"/>
      <w:lvlText w:val="•"/>
      <w:lvlJc w:val="left"/>
      <w:pPr>
        <w:ind w:left="2338" w:hanging="106"/>
      </w:pPr>
      <w:rPr>
        <w:rFonts w:hint="default"/>
        <w:lang w:val="nl-NL" w:eastAsia="en-US" w:bidi="ar-SA"/>
      </w:rPr>
    </w:lvl>
    <w:lvl w:ilvl="2" w:tplc="20DC15BA">
      <w:numFmt w:val="bullet"/>
      <w:lvlText w:val="•"/>
      <w:lvlJc w:val="left"/>
      <w:pPr>
        <w:ind w:left="3157" w:hanging="106"/>
      </w:pPr>
      <w:rPr>
        <w:rFonts w:hint="default"/>
        <w:lang w:val="nl-NL" w:eastAsia="en-US" w:bidi="ar-SA"/>
      </w:rPr>
    </w:lvl>
    <w:lvl w:ilvl="3" w:tplc="E558ED98">
      <w:numFmt w:val="bullet"/>
      <w:lvlText w:val="•"/>
      <w:lvlJc w:val="left"/>
      <w:pPr>
        <w:ind w:left="3975" w:hanging="106"/>
      </w:pPr>
      <w:rPr>
        <w:rFonts w:hint="default"/>
        <w:lang w:val="nl-NL" w:eastAsia="en-US" w:bidi="ar-SA"/>
      </w:rPr>
    </w:lvl>
    <w:lvl w:ilvl="4" w:tplc="5ED80DB2">
      <w:numFmt w:val="bullet"/>
      <w:lvlText w:val="•"/>
      <w:lvlJc w:val="left"/>
      <w:pPr>
        <w:ind w:left="4794" w:hanging="106"/>
      </w:pPr>
      <w:rPr>
        <w:rFonts w:hint="default"/>
        <w:lang w:val="nl-NL" w:eastAsia="en-US" w:bidi="ar-SA"/>
      </w:rPr>
    </w:lvl>
    <w:lvl w:ilvl="5" w:tplc="B4FA5A38">
      <w:numFmt w:val="bullet"/>
      <w:lvlText w:val="•"/>
      <w:lvlJc w:val="left"/>
      <w:pPr>
        <w:ind w:left="5613" w:hanging="106"/>
      </w:pPr>
      <w:rPr>
        <w:rFonts w:hint="default"/>
        <w:lang w:val="nl-NL" w:eastAsia="en-US" w:bidi="ar-SA"/>
      </w:rPr>
    </w:lvl>
    <w:lvl w:ilvl="6" w:tplc="B054227C">
      <w:numFmt w:val="bullet"/>
      <w:lvlText w:val="•"/>
      <w:lvlJc w:val="left"/>
      <w:pPr>
        <w:ind w:left="6431" w:hanging="106"/>
      </w:pPr>
      <w:rPr>
        <w:rFonts w:hint="default"/>
        <w:lang w:val="nl-NL" w:eastAsia="en-US" w:bidi="ar-SA"/>
      </w:rPr>
    </w:lvl>
    <w:lvl w:ilvl="7" w:tplc="3FB44CFC">
      <w:numFmt w:val="bullet"/>
      <w:lvlText w:val="•"/>
      <w:lvlJc w:val="left"/>
      <w:pPr>
        <w:ind w:left="7250" w:hanging="106"/>
      </w:pPr>
      <w:rPr>
        <w:rFonts w:hint="default"/>
        <w:lang w:val="nl-NL" w:eastAsia="en-US" w:bidi="ar-SA"/>
      </w:rPr>
    </w:lvl>
    <w:lvl w:ilvl="8" w:tplc="F69A2700">
      <w:numFmt w:val="bullet"/>
      <w:lvlText w:val="•"/>
      <w:lvlJc w:val="left"/>
      <w:pPr>
        <w:ind w:left="8069" w:hanging="106"/>
      </w:pPr>
      <w:rPr>
        <w:rFonts w:hint="default"/>
        <w:lang w:val="nl-NL" w:eastAsia="en-US" w:bidi="ar-SA"/>
      </w:rPr>
    </w:lvl>
  </w:abstractNum>
  <w:num w:numId="1" w16cid:durableId="1589539116">
    <w:abstractNumId w:val="1"/>
  </w:num>
  <w:num w:numId="2" w16cid:durableId="1490092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EF0"/>
    <w:rsid w:val="000447DF"/>
    <w:rsid w:val="000A6380"/>
    <w:rsid w:val="00210EF0"/>
    <w:rsid w:val="00430289"/>
    <w:rsid w:val="004E501B"/>
    <w:rsid w:val="005205CE"/>
    <w:rsid w:val="007A16C5"/>
    <w:rsid w:val="007B7F6D"/>
    <w:rsid w:val="0082376C"/>
    <w:rsid w:val="00CC6E59"/>
    <w:rsid w:val="00E63F6B"/>
    <w:rsid w:val="00F2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C01A5"/>
  <w15:docId w15:val="{96AB878C-A5DF-483D-A4B6-D8CEDB04F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rlito" w:eastAsia="Carlito" w:hAnsi="Carlito" w:cs="Carlito"/>
      <w:lang w:val="nl-NL"/>
    </w:rPr>
  </w:style>
  <w:style w:type="paragraph" w:styleId="Kop1">
    <w:name w:val="heading 1"/>
    <w:basedOn w:val="Standaard"/>
    <w:uiPriority w:val="9"/>
    <w:qFormat/>
    <w:pPr>
      <w:ind w:left="1237"/>
      <w:outlineLvl w:val="0"/>
    </w:pPr>
    <w:rPr>
      <w:b/>
      <w:bCs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0"/>
      <w:szCs w:val="20"/>
    </w:rPr>
  </w:style>
  <w:style w:type="paragraph" w:styleId="Titel">
    <w:name w:val="Title"/>
    <w:basedOn w:val="Standaard"/>
    <w:uiPriority w:val="10"/>
    <w:qFormat/>
    <w:pPr>
      <w:spacing w:before="28"/>
      <w:ind w:left="1237"/>
    </w:pPr>
    <w:rPr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  <w:pPr>
      <w:ind w:left="1482" w:hanging="245"/>
    </w:pPr>
  </w:style>
  <w:style w:type="paragraph" w:customStyle="1" w:styleId="TableParagraph">
    <w:name w:val="Table Paragraph"/>
    <w:basedOn w:val="Standa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08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ED2E06CCE8C2439A0C29CE9F13DB91" ma:contentTypeVersion="16" ma:contentTypeDescription="Een nieuw document maken." ma:contentTypeScope="" ma:versionID="5085a26021e8d944e67d2d05964afeb3">
  <xsd:schema xmlns:xsd="http://www.w3.org/2001/XMLSchema" xmlns:xs="http://www.w3.org/2001/XMLSchema" xmlns:p="http://schemas.microsoft.com/office/2006/metadata/properties" xmlns:ns2="21ff92d8-7823-4c7d-beb9-1dc286ac9f90" xmlns:ns3="32df9067-b4d7-48d3-a37d-2e78e3e106f3" xmlns:ns4="0cd9db40-ff8c-40bb-947f-ed6a8d6fcce8" targetNamespace="http://schemas.microsoft.com/office/2006/metadata/properties" ma:root="true" ma:fieldsID="cbf14f93c28f30d6e2119dede893a563" ns2:_="" ns3:_="" ns4:_="">
    <xsd:import namespace="21ff92d8-7823-4c7d-beb9-1dc286ac9f90"/>
    <xsd:import namespace="32df9067-b4d7-48d3-a37d-2e78e3e106f3"/>
    <xsd:import namespace="0cd9db40-ff8c-40bb-947f-ed6a8d6fcce8"/>
    <xsd:element name="properties">
      <xsd:complexType>
        <xsd:sequence>
          <xsd:element name="documentManagement">
            <xsd:complexType>
              <xsd:all>
                <xsd:element ref="ns2:Jaar" minOccurs="0"/>
                <xsd:element ref="ns3:Status" minOccurs="0"/>
                <xsd:element ref="ns3:Vergunningstype" minOccurs="0"/>
                <xsd:element ref="ns4:MediaServiceMetadata" minOccurs="0"/>
                <xsd:element ref="ns4:MediaServiceFastMetadata" minOccurs="0"/>
                <xsd:element ref="ns4:SoortAmbulanteHandel" minOccurs="0"/>
                <xsd:element ref="ns4:lcf76f155ced4ddcb4097134ff3c332f" minOccurs="0"/>
                <xsd:element ref="ns3:TaxCatchAll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3:SharedWithUsers" minOccurs="0"/>
                <xsd:element ref="ns3:SharedWithDetails" minOccurs="0"/>
                <xsd:element ref="ns4:MediaLengthInSecond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f92d8-7823-4c7d-beb9-1dc286ac9f90" elementFormDefault="qualified">
    <xsd:import namespace="http://schemas.microsoft.com/office/2006/documentManagement/types"/>
    <xsd:import namespace="http://schemas.microsoft.com/office/infopath/2007/PartnerControls"/>
    <xsd:element name="Jaar" ma:index="8" nillable="true" ma:displayName="Jaar" ma:format="Dropdown" ma:indexed="true" ma:internalName="Jaar">
      <xsd:simpleType>
        <xsd:union memberTypes="dms:Text">
          <xsd:simpleType>
            <xsd:restriction base="dms:Choice">
              <xsd:enumeration value="2019"/>
              <xsd:enumeration value="2020"/>
              <xsd:enumeration value="2021"/>
              <xsd:enumeration value="2022"/>
              <xsd:enumeration value="2023"/>
              <xsd:enumeration value="2024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f9067-b4d7-48d3-a37d-2e78e3e106f3" elementFormDefault="qualified">
    <xsd:import namespace="http://schemas.microsoft.com/office/2006/documentManagement/types"/>
    <xsd:import namespace="http://schemas.microsoft.com/office/infopath/2007/PartnerControls"/>
    <xsd:element name="Status" ma:index="9" nillable="true" ma:displayName="Status" ma:default="Actief" ma:format="Dropdown" ma:indexed="true" ma:internalName="Status">
      <xsd:simpleType>
        <xsd:restriction base="dms:Choice">
          <xsd:enumeration value="Actief"/>
          <xsd:enumeration value="Archief"/>
        </xsd:restriction>
      </xsd:simpleType>
    </xsd:element>
    <xsd:element name="Vergunningstype" ma:index="10" nillable="true" ma:displayName="Vergunningstype" ma:default="" ma:format="Dropdown" ma:indexed="true" ma:internalName="Vergunningstype">
      <xsd:simpleType>
        <xsd:restriction base="dms:Choice">
          <xsd:enumeration value="Taxi: Standplaats"/>
          <xsd:enumeration value="Taxi: Bestuurderspas"/>
          <xsd:enumeration value="Uitbating: Shisha"/>
        </xsd:restriction>
      </xsd:simpleType>
    </xsd:element>
    <xsd:element name="TaxCatchAll" ma:index="16" nillable="true" ma:displayName="Taxonomy Catch All Column" ma:hidden="true" ma:list="{64a59ae3-dbbb-4e77-9f26-652a2ee2d9b8}" ma:internalName="TaxCatchAll" ma:showField="CatchAllData" ma:web="32df9067-b4d7-48d3-a37d-2e78e3e106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db40-ff8c-40bb-947f-ed6a8d6fcc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SoortAmbulanteHandel" ma:index="13" nillable="true" ma:displayName="Soort Ambulante Handel" ma:format="Dropdown" ma:internalName="SoortAmbulanteHandel">
      <xsd:simpleType>
        <xsd:restriction base="dms:Choice">
          <xsd:enumeration value="Openbare Markten"/>
          <xsd:enumeration value="Openbare Kermissen"/>
          <xsd:enumeration value="Foodtrucks"/>
          <xsd:enumeration value="Ambulante Handel buiten openbare"/>
          <xsd:enumeration value="Private markten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3789918e-9956-46f3-906f-da93263865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32df9067-b4d7-48d3-a37d-2e78e3e106f3">Actief</Status>
    <SoortAmbulanteHandel xmlns="0cd9db40-ff8c-40bb-947f-ed6a8d6fcce8">Foodtrucks</SoortAmbulanteHandel>
    <Jaar xmlns="21ff92d8-7823-4c7d-beb9-1dc286ac9f90" xsi:nil="true"/>
    <TaxCatchAll xmlns="32df9067-b4d7-48d3-a37d-2e78e3e106f3" xsi:nil="true"/>
    <lcf76f155ced4ddcb4097134ff3c332f xmlns="0cd9db40-ff8c-40bb-947f-ed6a8d6fcce8">
      <Terms xmlns="http://schemas.microsoft.com/office/infopath/2007/PartnerControls"/>
    </lcf76f155ced4ddcb4097134ff3c332f>
    <Vergunningstype xmlns="32df9067-b4d7-48d3-a37d-2e78e3e106f3" xsi:nil="true"/>
  </documentManagement>
</p:properties>
</file>

<file path=customXml/itemProps1.xml><?xml version="1.0" encoding="utf-8"?>
<ds:datastoreItem xmlns:ds="http://schemas.openxmlformats.org/officeDocument/2006/customXml" ds:itemID="{5EFDA04E-BEAA-43BB-A53F-496A9DB3D1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92ADCC-6C21-4210-9D78-D214FFD26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ff92d8-7823-4c7d-beb9-1dc286ac9f90"/>
    <ds:schemaRef ds:uri="32df9067-b4d7-48d3-a37d-2e78e3e106f3"/>
    <ds:schemaRef ds:uri="0cd9db40-ff8c-40bb-947f-ed6a8d6fc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46CF05-5E34-41D1-A64E-6998DD89F12E}">
  <ds:schemaRefs>
    <ds:schemaRef ds:uri="http://schemas.microsoft.com/office/2006/metadata/properties"/>
    <ds:schemaRef ds:uri="http://schemas.microsoft.com/office/infopath/2007/PartnerControls"/>
    <ds:schemaRef ds:uri="32df9067-b4d7-48d3-a37d-2e78e3e106f3"/>
    <ds:schemaRef ds:uri="0cd9db40-ff8c-40bb-947f-ed6a8d6fcce8"/>
    <ds:schemaRef ds:uri="21ff92d8-7823-4c7d-beb9-1dc286ac9f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283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sjabloon briefpapier</dc:title>
  <dc:subject>huisstijl</dc:subject>
  <dc:creator>Mana Troch</dc:creator>
  <cp:lastModifiedBy>Kobe Detremmerie</cp:lastModifiedBy>
  <cp:revision>2</cp:revision>
  <dcterms:created xsi:type="dcterms:W3CDTF">2025-01-06T11:46:00Z</dcterms:created>
  <dcterms:modified xsi:type="dcterms:W3CDTF">2025-01-06T11:46:00Z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2022-05-19T00:00:00Z</vt:filetime>
  </property>
  <property fmtid="{D5CDD505-2E9C-101B-9397-08002B2CF9AE}" pid="3" name="Creator">
    <vt:lpwstr>Microsoft® Word voor Microsoft 365</vt:lpwstr>
  </property>
  <property fmtid="{D5CDD505-2E9C-101B-9397-08002B2CF9AE}" pid="4" name="LastSaved">
    <vt:filetime>2023-03-02T00:00:00Z</vt:filetime>
  </property>
  <property fmtid="{D5CDD505-2E9C-101B-9397-08002B2CF9AE}" pid="5" name="ContentTypeId">
    <vt:lpwstr>0x01010034ED2E06CCE8C2439A0C29CE9F13DB91</vt:lpwstr>
  </property>
</Properties>
</file>